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98" w:rsidRPr="005F4DF6" w:rsidRDefault="005F4DF6" w:rsidP="00C03BE0">
      <w:pPr>
        <w:pStyle w:val="Nagwek1"/>
        <w:rPr>
          <w:rFonts w:asciiTheme="minorHAnsi" w:hAnsiTheme="minorHAnsi" w:cstheme="minorHAnsi"/>
          <w:color w:val="000000" w:themeColor="text1"/>
          <w:sz w:val="32"/>
          <w:szCs w:val="24"/>
        </w:rPr>
      </w:pPr>
      <w:r w:rsidRPr="005F4DF6">
        <w:rPr>
          <w:rFonts w:asciiTheme="minorHAnsi" w:hAnsiTheme="minorHAnsi" w:cstheme="minorHAnsi"/>
          <w:color w:val="000000" w:themeColor="text1"/>
          <w:sz w:val="32"/>
          <w:szCs w:val="24"/>
        </w:rPr>
        <w:t>Formularz oferty</w:t>
      </w:r>
    </w:p>
    <w:p w:rsidR="00FF5398" w:rsidRPr="00C03BE0" w:rsidRDefault="00FF5398" w:rsidP="00C03BE0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C03BE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:rsidR="00FF5398" w:rsidRPr="00C03BE0" w:rsidRDefault="00FF5398" w:rsidP="00C03BE0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b/>
          <w:sz w:val="24"/>
          <w:szCs w:val="24"/>
        </w:rPr>
        <w:t>Wykonawca:</w:t>
      </w:r>
      <w:r w:rsidRPr="00C03BE0">
        <w:rPr>
          <w:rFonts w:asciiTheme="minorHAnsi" w:hAnsiTheme="minorHAnsi" w:cstheme="minorHAnsi"/>
          <w:sz w:val="24"/>
          <w:szCs w:val="24"/>
        </w:rPr>
        <w:t xml:space="preserve"> ...................</w:t>
      </w:r>
      <w:r w:rsidR="00C03BE0" w:rsidRPr="00C03BE0">
        <w:rPr>
          <w:rFonts w:asciiTheme="minorHAnsi" w:hAnsiTheme="minorHAnsi" w:cstheme="minorHAnsi"/>
          <w:sz w:val="24"/>
          <w:szCs w:val="24"/>
        </w:rPr>
        <w:t>..........</w:t>
      </w:r>
      <w:r w:rsidRPr="00C03B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</w:p>
    <w:p w:rsidR="00FF5398" w:rsidRPr="00C03BE0" w:rsidRDefault="00FF5398" w:rsidP="00C03BE0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</w:t>
      </w:r>
    </w:p>
    <w:p w:rsidR="00FF5398" w:rsidRPr="00C03BE0" w:rsidRDefault="00FF5398" w:rsidP="00C03BE0">
      <w:pPr>
        <w:pStyle w:val="Teksttreci0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telefon: ....................................................... Faks: .........................................................</w:t>
      </w:r>
    </w:p>
    <w:p w:rsidR="00FF5398" w:rsidRPr="00C03BE0" w:rsidRDefault="00FF5398" w:rsidP="00C03BE0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...........................................................................................................................</w:t>
      </w:r>
    </w:p>
    <w:p w:rsidR="00FF5398" w:rsidRPr="00C03BE0" w:rsidRDefault="00FF5398" w:rsidP="00C03BE0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Regon: ..................................... NIP: .................................... KRS: ................................</w:t>
      </w:r>
    </w:p>
    <w:p w:rsidR="008570DE" w:rsidRPr="00C03BE0" w:rsidRDefault="008570DE" w:rsidP="00C03BE0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Nr konta bankowego: ……………………………….……………</w:t>
      </w:r>
      <w:r w:rsidR="005F4DF6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C03BE0">
        <w:rPr>
          <w:rFonts w:asciiTheme="minorHAnsi" w:hAnsiTheme="minorHAnsi" w:cstheme="minorHAnsi"/>
          <w:sz w:val="24"/>
          <w:szCs w:val="24"/>
        </w:rPr>
        <w:t>……………………..</w:t>
      </w:r>
    </w:p>
    <w:p w:rsidR="007A6153" w:rsidRPr="00C03BE0" w:rsidRDefault="007A6153" w:rsidP="00C03BE0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Osoba wyznaczona do kontaktu: ……………………………………………………</w:t>
      </w:r>
      <w:r w:rsidR="005F4DF6">
        <w:rPr>
          <w:rFonts w:asciiTheme="minorHAnsi" w:hAnsiTheme="minorHAnsi" w:cstheme="minorHAnsi"/>
          <w:sz w:val="24"/>
          <w:szCs w:val="24"/>
        </w:rPr>
        <w:t>……………………</w:t>
      </w:r>
      <w:r w:rsidRPr="00C03BE0">
        <w:rPr>
          <w:rFonts w:asciiTheme="minorHAnsi" w:hAnsiTheme="minorHAnsi" w:cstheme="minorHAnsi"/>
          <w:sz w:val="24"/>
          <w:szCs w:val="24"/>
        </w:rPr>
        <w:t>…..</w:t>
      </w:r>
    </w:p>
    <w:p w:rsidR="007A6153" w:rsidRDefault="007A6153" w:rsidP="00C03BE0">
      <w:pPr>
        <w:pStyle w:val="Teksttreci0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Zgłas</w:t>
      </w:r>
      <w:bookmarkStart w:id="0" w:name="_GoBack"/>
      <w:bookmarkEnd w:id="0"/>
      <w:r w:rsidRPr="00C03BE0">
        <w:rPr>
          <w:rFonts w:asciiTheme="minorHAnsi" w:hAnsiTheme="minorHAnsi" w:cstheme="minorHAnsi"/>
          <w:sz w:val="24"/>
          <w:szCs w:val="24"/>
        </w:rPr>
        <w:t>zanie awarii: tel</w:t>
      </w:r>
      <w:r w:rsidR="00C03BE0" w:rsidRPr="00C03BE0">
        <w:rPr>
          <w:rFonts w:asciiTheme="minorHAnsi" w:hAnsiTheme="minorHAnsi" w:cstheme="minorHAnsi"/>
          <w:sz w:val="24"/>
          <w:szCs w:val="24"/>
        </w:rPr>
        <w:t xml:space="preserve">. </w:t>
      </w:r>
      <w:r w:rsidRPr="00C03BE0">
        <w:rPr>
          <w:rFonts w:asciiTheme="minorHAnsi" w:hAnsiTheme="minorHAnsi" w:cstheme="minorHAnsi"/>
          <w:sz w:val="24"/>
          <w:szCs w:val="24"/>
        </w:rPr>
        <w:t>………</w:t>
      </w:r>
      <w:r w:rsidR="005F4DF6">
        <w:rPr>
          <w:rFonts w:asciiTheme="minorHAnsi" w:hAnsiTheme="minorHAnsi" w:cstheme="minorHAnsi"/>
          <w:sz w:val="24"/>
          <w:szCs w:val="24"/>
        </w:rPr>
        <w:t>…..</w:t>
      </w:r>
      <w:r w:rsidRPr="00C03BE0">
        <w:rPr>
          <w:rFonts w:asciiTheme="minorHAnsi" w:hAnsiTheme="minorHAnsi" w:cstheme="minorHAnsi"/>
          <w:sz w:val="24"/>
          <w:szCs w:val="24"/>
        </w:rPr>
        <w:t>…….</w:t>
      </w:r>
      <w:r w:rsidR="005F4DF6">
        <w:rPr>
          <w:rFonts w:asciiTheme="minorHAnsi" w:hAnsiTheme="minorHAnsi" w:cstheme="minorHAnsi"/>
          <w:sz w:val="24"/>
          <w:szCs w:val="24"/>
        </w:rPr>
        <w:t xml:space="preserve"> </w:t>
      </w:r>
      <w:r w:rsidRPr="00C03BE0">
        <w:rPr>
          <w:rFonts w:asciiTheme="minorHAnsi" w:hAnsiTheme="minorHAnsi" w:cstheme="minorHAnsi"/>
          <w:sz w:val="24"/>
          <w:szCs w:val="24"/>
        </w:rPr>
        <w:t>tel.</w:t>
      </w:r>
      <w:r w:rsidR="00C03BE0" w:rsidRPr="00C03BE0">
        <w:rPr>
          <w:rFonts w:asciiTheme="minorHAnsi" w:hAnsiTheme="minorHAnsi" w:cstheme="minorHAnsi"/>
          <w:sz w:val="24"/>
          <w:szCs w:val="24"/>
        </w:rPr>
        <w:t xml:space="preserve"> </w:t>
      </w:r>
      <w:r w:rsidRPr="00C03BE0">
        <w:rPr>
          <w:rFonts w:asciiTheme="minorHAnsi" w:hAnsiTheme="minorHAnsi" w:cstheme="minorHAnsi"/>
          <w:sz w:val="24"/>
          <w:szCs w:val="24"/>
        </w:rPr>
        <w:t>kom</w:t>
      </w:r>
      <w:r w:rsidR="00C03BE0" w:rsidRPr="00C03BE0">
        <w:rPr>
          <w:rFonts w:asciiTheme="minorHAnsi" w:hAnsiTheme="minorHAnsi" w:cstheme="minorHAnsi"/>
          <w:sz w:val="24"/>
          <w:szCs w:val="24"/>
        </w:rPr>
        <w:t xml:space="preserve">. </w:t>
      </w:r>
      <w:r w:rsidRPr="00C03BE0">
        <w:rPr>
          <w:rFonts w:asciiTheme="minorHAnsi" w:hAnsiTheme="minorHAnsi" w:cstheme="minorHAnsi"/>
          <w:sz w:val="24"/>
          <w:szCs w:val="24"/>
        </w:rPr>
        <w:t>………</w:t>
      </w:r>
      <w:r w:rsidR="005F4DF6">
        <w:rPr>
          <w:rFonts w:asciiTheme="minorHAnsi" w:hAnsiTheme="minorHAnsi" w:cstheme="minorHAnsi"/>
          <w:sz w:val="24"/>
          <w:szCs w:val="24"/>
        </w:rPr>
        <w:t>….</w:t>
      </w:r>
      <w:r w:rsidRPr="00C03BE0">
        <w:rPr>
          <w:rFonts w:asciiTheme="minorHAnsi" w:hAnsiTheme="minorHAnsi" w:cstheme="minorHAnsi"/>
          <w:sz w:val="24"/>
          <w:szCs w:val="24"/>
        </w:rPr>
        <w:t>………..</w:t>
      </w:r>
      <w:r w:rsidR="005F4DF6">
        <w:rPr>
          <w:rFonts w:asciiTheme="minorHAnsi" w:hAnsiTheme="minorHAnsi" w:cstheme="minorHAnsi"/>
          <w:sz w:val="24"/>
          <w:szCs w:val="24"/>
        </w:rPr>
        <w:t xml:space="preserve"> </w:t>
      </w:r>
      <w:r w:rsidRPr="00C03BE0">
        <w:rPr>
          <w:rFonts w:asciiTheme="minorHAnsi" w:hAnsiTheme="minorHAnsi" w:cstheme="minorHAnsi"/>
          <w:sz w:val="24"/>
          <w:szCs w:val="24"/>
        </w:rPr>
        <w:t>e-mail</w:t>
      </w:r>
      <w:r w:rsidR="00C03BE0" w:rsidRPr="00C03BE0">
        <w:rPr>
          <w:rFonts w:asciiTheme="minorHAnsi" w:hAnsiTheme="minorHAnsi" w:cstheme="minorHAnsi"/>
          <w:sz w:val="24"/>
          <w:szCs w:val="24"/>
        </w:rPr>
        <w:t xml:space="preserve"> </w:t>
      </w:r>
      <w:r w:rsidRPr="00C03BE0">
        <w:rPr>
          <w:rFonts w:asciiTheme="minorHAnsi" w:hAnsiTheme="minorHAnsi" w:cstheme="minorHAnsi"/>
          <w:sz w:val="24"/>
          <w:szCs w:val="24"/>
        </w:rPr>
        <w:t>……………</w:t>
      </w:r>
      <w:r w:rsidR="005F4DF6">
        <w:rPr>
          <w:rFonts w:asciiTheme="minorHAnsi" w:hAnsiTheme="minorHAnsi" w:cstheme="minorHAnsi"/>
          <w:sz w:val="24"/>
          <w:szCs w:val="24"/>
        </w:rPr>
        <w:t>…..</w:t>
      </w:r>
      <w:r w:rsidRPr="00C03BE0">
        <w:rPr>
          <w:rFonts w:asciiTheme="minorHAnsi" w:hAnsiTheme="minorHAnsi" w:cstheme="minorHAnsi"/>
          <w:sz w:val="24"/>
          <w:szCs w:val="24"/>
        </w:rPr>
        <w:t>………...</w:t>
      </w:r>
    </w:p>
    <w:p w:rsidR="00414306" w:rsidRPr="00F80A7C" w:rsidRDefault="00414306" w:rsidP="00414306">
      <w:pPr>
        <w:pStyle w:val="Teksttreci0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 w:rsidRPr="00F80A7C">
        <w:rPr>
          <w:rFonts w:asciiTheme="minorHAnsi" w:hAnsiTheme="minorHAnsi" w:cs="Times New Roman"/>
          <w:sz w:val="24"/>
          <w:szCs w:val="24"/>
          <w:vertAlign w:val="superscript"/>
        </w:rPr>
        <w:t>1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 </w:t>
      </w:r>
      <w:r w:rsidRPr="00F80A7C">
        <w:rPr>
          <w:rFonts w:asciiTheme="minorHAnsi" w:hAnsiTheme="minorHAnsi" w:cs="Times New Roman"/>
          <w:sz w:val="24"/>
          <w:szCs w:val="24"/>
        </w:rPr>
        <w:t>KC</w:t>
      </w:r>
      <w:r>
        <w:rPr>
          <w:rFonts w:asciiTheme="minorHAnsi" w:hAnsiTheme="minorHAnsi" w:cs="Times New Roman"/>
          <w:sz w:val="24"/>
          <w:szCs w:val="24"/>
        </w:rPr>
        <w:t xml:space="preserve">  - konieczność posiadania </w:t>
      </w:r>
      <w:r w:rsidRPr="00F80A7C">
        <w:rPr>
          <w:rFonts w:asciiTheme="minorHAnsi" w:hAnsiTheme="minorHAnsi" w:cs="Times New Roman"/>
          <w:sz w:val="24"/>
          <w:szCs w:val="24"/>
        </w:rPr>
        <w:t>kwalifikowan</w:t>
      </w:r>
      <w:r>
        <w:rPr>
          <w:rFonts w:asciiTheme="minorHAnsi" w:hAnsiTheme="minorHAnsi" w:cs="Times New Roman"/>
          <w:sz w:val="24"/>
          <w:szCs w:val="24"/>
        </w:rPr>
        <w:t>ego</w:t>
      </w:r>
      <w:r w:rsidRPr="00F80A7C">
        <w:rPr>
          <w:rFonts w:asciiTheme="minorHAnsi" w:hAnsiTheme="minorHAnsi" w:cs="Times New Roman"/>
          <w:sz w:val="24"/>
          <w:szCs w:val="24"/>
        </w:rPr>
        <w:t xml:space="preserve"> podpis</w:t>
      </w:r>
      <w:r>
        <w:rPr>
          <w:rFonts w:asciiTheme="minorHAnsi" w:hAnsiTheme="minorHAnsi" w:cs="Times New Roman"/>
          <w:sz w:val="24"/>
          <w:szCs w:val="24"/>
        </w:rPr>
        <w:t>u</w:t>
      </w:r>
      <w:r w:rsidRPr="00F80A7C">
        <w:rPr>
          <w:rFonts w:asciiTheme="minorHAnsi" w:hAnsiTheme="minorHAnsi" w:cs="Times New Roman"/>
          <w:sz w:val="24"/>
          <w:szCs w:val="24"/>
        </w:rPr>
        <w:t xml:space="preserve"> elektroniczn</w:t>
      </w:r>
      <w:r>
        <w:rPr>
          <w:rFonts w:asciiTheme="minorHAnsi" w:hAnsiTheme="minorHAnsi" w:cs="Times New Roman"/>
          <w:sz w:val="24"/>
          <w:szCs w:val="24"/>
        </w:rPr>
        <w:t>ego):</w:t>
      </w:r>
    </w:p>
    <w:tbl>
      <w:tblPr>
        <w:tblStyle w:val="Tabela-Siatka"/>
        <w:tblW w:w="0" w:type="auto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567"/>
      </w:tblGrid>
      <w:tr w:rsidR="00414306" w:rsidTr="007E7663">
        <w:tc>
          <w:tcPr>
            <w:tcW w:w="567" w:type="dxa"/>
            <w:vAlign w:val="center"/>
          </w:tcPr>
          <w:p w:rsidR="00414306" w:rsidRDefault="00963347" w:rsidP="007E7663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:rsidR="00414306" w:rsidRDefault="00414306" w:rsidP="007E7663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567" w:type="dxa"/>
            <w:vAlign w:val="center"/>
          </w:tcPr>
          <w:p w:rsidR="00414306" w:rsidRDefault="00963347" w:rsidP="007E7663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414306" w:rsidRDefault="00414306" w:rsidP="007E7663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:rsidR="00FF5398" w:rsidRPr="00C03BE0" w:rsidRDefault="00FF5398" w:rsidP="00651DC8">
      <w:pPr>
        <w:pStyle w:val="Teksttreci0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W odpowiedzi na zapytanie ofertowe, składam ofertę</w:t>
      </w:r>
      <w:r w:rsidR="008570DE" w:rsidRPr="00C03BE0">
        <w:rPr>
          <w:rFonts w:asciiTheme="minorHAnsi" w:hAnsiTheme="minorHAnsi" w:cstheme="minorHAnsi"/>
          <w:sz w:val="24"/>
          <w:szCs w:val="24"/>
        </w:rPr>
        <w:t xml:space="preserve"> na</w:t>
      </w:r>
      <w:r w:rsidRPr="00C03BE0">
        <w:rPr>
          <w:rFonts w:asciiTheme="minorHAnsi" w:hAnsiTheme="minorHAnsi" w:cstheme="minorHAnsi"/>
          <w:sz w:val="24"/>
          <w:szCs w:val="24"/>
        </w:rPr>
        <w:t xml:space="preserve"> </w:t>
      </w:r>
      <w:r w:rsidR="000F23ED" w:rsidRPr="00C03BE0">
        <w:rPr>
          <w:rFonts w:asciiTheme="minorHAnsi" w:hAnsiTheme="minorHAnsi" w:cstheme="minorHAnsi"/>
          <w:b/>
          <w:sz w:val="24"/>
          <w:szCs w:val="24"/>
        </w:rPr>
        <w:t>wykonani</w:t>
      </w:r>
      <w:r w:rsidR="008570DE" w:rsidRPr="00C03BE0">
        <w:rPr>
          <w:rFonts w:asciiTheme="minorHAnsi" w:hAnsiTheme="minorHAnsi" w:cstheme="minorHAnsi"/>
          <w:b/>
          <w:sz w:val="24"/>
          <w:szCs w:val="24"/>
        </w:rPr>
        <w:t>e</w:t>
      </w:r>
      <w:r w:rsidR="000F23ED" w:rsidRPr="00C03B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346F" w:rsidRPr="00C03BE0">
        <w:rPr>
          <w:rFonts w:asciiTheme="minorHAnsi" w:hAnsiTheme="minorHAnsi" w:cstheme="minorHAnsi"/>
          <w:b/>
          <w:sz w:val="24"/>
          <w:szCs w:val="24"/>
        </w:rPr>
        <w:t xml:space="preserve">usługi z zakresu serwisu, przeglądów, konserwacji i napraw wentylatorów, klimatyzatorów, instalacji wentylacji i klimatyzacji </w:t>
      </w:r>
      <w:r w:rsidR="00122E7F" w:rsidRPr="00C03BE0">
        <w:rPr>
          <w:rFonts w:asciiTheme="minorHAnsi" w:hAnsiTheme="minorHAnsi" w:cstheme="minorHAnsi"/>
          <w:b/>
          <w:sz w:val="24"/>
          <w:szCs w:val="24"/>
        </w:rPr>
        <w:t>w</w:t>
      </w:r>
      <w:r w:rsidR="002027AF" w:rsidRPr="00C03BE0">
        <w:rPr>
          <w:rFonts w:asciiTheme="minorHAnsi" w:hAnsiTheme="minorHAnsi" w:cstheme="minorHAnsi"/>
          <w:b/>
          <w:sz w:val="24"/>
          <w:szCs w:val="24"/>
        </w:rPr>
        <w:t xml:space="preserve"> Budynku </w:t>
      </w:r>
      <w:r w:rsidRPr="00C03BE0">
        <w:rPr>
          <w:rFonts w:asciiTheme="minorHAnsi" w:hAnsiTheme="minorHAnsi" w:cstheme="minorHAnsi"/>
          <w:b/>
          <w:sz w:val="24"/>
          <w:szCs w:val="24"/>
        </w:rPr>
        <w:t>Szkoły</w:t>
      </w:r>
      <w:r w:rsidR="00F71A65" w:rsidRPr="00C03BE0">
        <w:rPr>
          <w:rFonts w:asciiTheme="minorHAnsi" w:hAnsiTheme="minorHAnsi" w:cstheme="minorHAnsi"/>
          <w:b/>
          <w:sz w:val="24"/>
          <w:szCs w:val="24"/>
        </w:rPr>
        <w:t xml:space="preserve"> oraz Domu Aplikanta</w:t>
      </w:r>
      <w:r w:rsidR="00C03BE0" w:rsidRPr="00C03BE0">
        <w:rPr>
          <w:rFonts w:asciiTheme="minorHAnsi" w:hAnsiTheme="minorHAnsi" w:cstheme="minorHAnsi"/>
          <w:b/>
          <w:sz w:val="24"/>
          <w:szCs w:val="24"/>
        </w:rPr>
        <w:t xml:space="preserve"> w tym dostawę wymianę i utylizację zużytych filtrów, a także dwukrotnym </w:t>
      </w:r>
      <w:r w:rsidR="00F36408">
        <w:rPr>
          <w:rFonts w:asciiTheme="minorHAnsi" w:hAnsiTheme="minorHAnsi" w:cstheme="minorHAnsi"/>
          <w:b/>
          <w:sz w:val="24"/>
          <w:szCs w:val="24"/>
        </w:rPr>
        <w:t>wykonaniu okresowej</w:t>
      </w:r>
      <w:r w:rsidR="00C03BE0" w:rsidRPr="00C03BE0">
        <w:rPr>
          <w:rFonts w:asciiTheme="minorHAnsi" w:hAnsiTheme="minorHAnsi" w:cstheme="minorHAnsi"/>
          <w:b/>
          <w:sz w:val="24"/>
          <w:szCs w:val="24"/>
        </w:rPr>
        <w:t xml:space="preserve"> kontroli stanu technicznego</w:t>
      </w:r>
      <w:r w:rsidR="00F36408">
        <w:rPr>
          <w:rFonts w:asciiTheme="minorHAnsi" w:hAnsiTheme="minorHAnsi" w:cstheme="minorHAnsi"/>
          <w:b/>
          <w:sz w:val="24"/>
          <w:szCs w:val="24"/>
        </w:rPr>
        <w:t xml:space="preserve"> w zakresie</w:t>
      </w:r>
      <w:r w:rsidR="00C03BE0" w:rsidRPr="00C03BE0">
        <w:rPr>
          <w:rFonts w:asciiTheme="minorHAnsi" w:hAnsiTheme="minorHAnsi" w:cstheme="minorHAnsi"/>
          <w:b/>
          <w:sz w:val="24"/>
          <w:szCs w:val="24"/>
        </w:rPr>
        <w:t xml:space="preserve"> instalacji i urządzeń służących ochronie środowiska i przewodów wentylacyjnych</w:t>
      </w:r>
      <w:r w:rsidR="00A33A0D" w:rsidRPr="00A33A0D">
        <w:rPr>
          <w:rFonts w:asciiTheme="minorHAnsi" w:hAnsiTheme="minorHAnsi" w:cstheme="minorHAnsi"/>
          <w:b/>
          <w:sz w:val="24"/>
          <w:szCs w:val="24"/>
          <w:lang w:val="pl"/>
        </w:rPr>
        <w:t>– zgodnie z art. 62 i 62a ustawy Prawo budowlane z dnia 7 lipca 1994 roku (Dz.U. 2025 poz. 418 t. j.)</w:t>
      </w:r>
      <w:r w:rsidR="00A33A0D">
        <w:rPr>
          <w:rFonts w:asciiTheme="minorHAnsi" w:hAnsiTheme="minorHAnsi" w:cstheme="minorHAnsi"/>
          <w:b/>
          <w:sz w:val="24"/>
          <w:szCs w:val="24"/>
          <w:lang w:val="pl"/>
        </w:rPr>
        <w:t xml:space="preserve"> </w:t>
      </w:r>
      <w:r w:rsidRPr="00C03BE0">
        <w:rPr>
          <w:rFonts w:asciiTheme="minorHAnsi" w:hAnsiTheme="minorHAnsi" w:cstheme="minorHAnsi"/>
          <w:sz w:val="24"/>
          <w:szCs w:val="24"/>
        </w:rPr>
        <w:t>zlokalizowany</w:t>
      </w:r>
      <w:r w:rsidR="00F71A65" w:rsidRPr="00C03BE0">
        <w:rPr>
          <w:rFonts w:asciiTheme="minorHAnsi" w:hAnsiTheme="minorHAnsi" w:cstheme="minorHAnsi"/>
          <w:sz w:val="24"/>
          <w:szCs w:val="24"/>
        </w:rPr>
        <w:t>ch</w:t>
      </w:r>
      <w:r w:rsidRPr="00C03BE0">
        <w:rPr>
          <w:rFonts w:asciiTheme="minorHAnsi" w:hAnsiTheme="minorHAnsi" w:cstheme="minorHAnsi"/>
          <w:sz w:val="24"/>
          <w:szCs w:val="24"/>
        </w:rPr>
        <w:t xml:space="preserve"> w Krakowie przy ul. Przy Rondzie 5, 31-547 Kraków, na warunkach określonych</w:t>
      </w:r>
      <w:r w:rsidR="00651DC8">
        <w:rPr>
          <w:rFonts w:asciiTheme="minorHAnsi" w:hAnsiTheme="minorHAnsi" w:cstheme="minorHAnsi"/>
          <w:sz w:val="24"/>
          <w:szCs w:val="24"/>
        </w:rPr>
        <w:t xml:space="preserve"> w zapytaniu ofertowym i</w:t>
      </w:r>
      <w:r w:rsidRPr="00C03BE0">
        <w:rPr>
          <w:rFonts w:asciiTheme="minorHAnsi" w:hAnsiTheme="minorHAnsi" w:cstheme="minorHAnsi"/>
          <w:sz w:val="24"/>
          <w:szCs w:val="24"/>
        </w:rPr>
        <w:t xml:space="preserve"> </w:t>
      </w:r>
      <w:r w:rsidR="00651DC8" w:rsidRPr="00651DC8">
        <w:rPr>
          <w:rFonts w:asciiTheme="minorHAnsi" w:hAnsiTheme="minorHAnsi" w:cstheme="minorHAnsi"/>
          <w:sz w:val="24"/>
          <w:szCs w:val="24"/>
        </w:rPr>
        <w:t>projektowanych postanowieniach umownych oraz załączniku nr 1 i 2 stanowiącym opis przedmiotu zamówienia, wykaz urządzeń, wykaz czynności objętych umową</w:t>
      </w:r>
      <w:r w:rsidRPr="00C03BE0">
        <w:rPr>
          <w:rFonts w:asciiTheme="minorHAnsi" w:hAnsiTheme="minorHAnsi" w:cstheme="minorHAnsi"/>
          <w:sz w:val="24"/>
          <w:szCs w:val="24"/>
        </w:rPr>
        <w:t>.</w:t>
      </w:r>
    </w:p>
    <w:p w:rsidR="00FF5398" w:rsidRPr="00C03BE0" w:rsidRDefault="00FF5398" w:rsidP="0070014B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Oświadczam, iż zapoznałem/am się z warunkami i miejscem realizacji zamówienia i przyjmuję je bez zastrzeżeń</w:t>
      </w:r>
      <w:r w:rsidR="006C2FD5" w:rsidRPr="00C03BE0">
        <w:rPr>
          <w:rFonts w:asciiTheme="minorHAnsi" w:hAnsiTheme="minorHAnsi" w:cstheme="minorHAnsi"/>
          <w:sz w:val="24"/>
          <w:szCs w:val="24"/>
        </w:rPr>
        <w:t xml:space="preserve"> oraz uzyskałem/am konieczne informacje do przygotowania oferty</w:t>
      </w:r>
      <w:r w:rsidRPr="00C03BE0">
        <w:rPr>
          <w:rFonts w:asciiTheme="minorHAnsi" w:hAnsiTheme="minorHAnsi" w:cstheme="minorHAnsi"/>
          <w:sz w:val="24"/>
          <w:szCs w:val="24"/>
        </w:rPr>
        <w:t>.</w:t>
      </w:r>
    </w:p>
    <w:p w:rsidR="00FF5398" w:rsidRPr="00C03BE0" w:rsidRDefault="00FF5398" w:rsidP="005D633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lastRenderedPageBreak/>
        <w:t>Oferuję wykonanie przedmiotu zamówienia w pełnym rzeczowym zakresie (rocznym) określonym w zapytaniu za nw.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27"/>
        <w:gridCol w:w="1891"/>
        <w:gridCol w:w="3769"/>
      </w:tblGrid>
      <w:tr w:rsidR="00414306" w:rsidRPr="000F341F" w:rsidTr="007E7663">
        <w:tc>
          <w:tcPr>
            <w:tcW w:w="1953" w:type="pct"/>
            <w:shd w:val="clear" w:color="auto" w:fill="FFFFFF" w:themeFill="background1"/>
            <w:vAlign w:val="center"/>
          </w:tcPr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F341F">
              <w:rPr>
                <w:rFonts w:asciiTheme="minorHAnsi" w:hAnsiTheme="minorHAnsi" w:cstheme="minorHAnsi"/>
                <w:b/>
              </w:rPr>
              <w:t>Cena jedn. brutto</w:t>
            </w:r>
            <w:r>
              <w:rPr>
                <w:rFonts w:asciiTheme="minorHAnsi" w:hAnsiTheme="minorHAnsi" w:cstheme="minorHAnsi"/>
                <w:b/>
              </w:rPr>
              <w:t xml:space="preserve"> (za 1 miesiąc) w zł</w:t>
            </w:r>
          </w:p>
        </w:tc>
        <w:tc>
          <w:tcPr>
            <w:tcW w:w="1018" w:type="pct"/>
            <w:shd w:val="clear" w:color="auto" w:fill="FFFFFF" w:themeFill="background1"/>
            <w:vAlign w:val="center"/>
          </w:tcPr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miesięcy</w:t>
            </w:r>
          </w:p>
        </w:tc>
        <w:tc>
          <w:tcPr>
            <w:tcW w:w="2029" w:type="pct"/>
            <w:shd w:val="clear" w:color="auto" w:fill="FFFFFF" w:themeFill="background1"/>
            <w:vAlign w:val="center"/>
          </w:tcPr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F341F">
              <w:rPr>
                <w:rFonts w:asciiTheme="minorHAnsi" w:hAnsiTheme="minorHAnsi" w:cstheme="minorHAnsi"/>
                <w:b/>
              </w:rPr>
              <w:t>Wartość brutto</w:t>
            </w:r>
          </w:p>
          <w:p w:rsidR="00414306" w:rsidRDefault="00414306" w:rsidP="007E766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F341F">
              <w:rPr>
                <w:rFonts w:asciiTheme="minorHAnsi" w:hAnsiTheme="minorHAnsi" w:cstheme="minorHAnsi"/>
                <w:b/>
              </w:rPr>
              <w:t xml:space="preserve">(kol.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0F341F">
              <w:rPr>
                <w:rFonts w:asciiTheme="minorHAnsi" w:hAnsiTheme="minorHAnsi" w:cstheme="minorHAnsi"/>
                <w:b/>
              </w:rPr>
              <w:t xml:space="preserve"> x kol. 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0F341F">
              <w:rPr>
                <w:rFonts w:asciiTheme="minorHAnsi" w:hAnsiTheme="minorHAnsi" w:cstheme="minorHAnsi"/>
                <w:b/>
              </w:rPr>
              <w:t>)</w:t>
            </w:r>
          </w:p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w zł</w:t>
            </w:r>
          </w:p>
        </w:tc>
      </w:tr>
      <w:tr w:rsidR="00414306" w:rsidRPr="000F341F" w:rsidTr="007E7663">
        <w:tc>
          <w:tcPr>
            <w:tcW w:w="1953" w:type="pct"/>
            <w:shd w:val="clear" w:color="auto" w:fill="FFFFFF" w:themeFill="background1"/>
          </w:tcPr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18" w:type="pct"/>
            <w:shd w:val="clear" w:color="auto" w:fill="FFFFFF" w:themeFill="background1"/>
          </w:tcPr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029" w:type="pct"/>
            <w:shd w:val="clear" w:color="auto" w:fill="FFFFFF" w:themeFill="background1"/>
          </w:tcPr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</w:tr>
      <w:tr w:rsidR="00414306" w:rsidRPr="000F341F" w:rsidTr="007E7663">
        <w:trPr>
          <w:trHeight w:val="1449"/>
        </w:trPr>
        <w:tc>
          <w:tcPr>
            <w:tcW w:w="1953" w:type="pct"/>
            <w:vAlign w:val="center"/>
          </w:tcPr>
          <w:p w:rsidR="00414306" w:rsidRDefault="00414306" w:rsidP="007E766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 zł</w:t>
            </w:r>
          </w:p>
        </w:tc>
        <w:tc>
          <w:tcPr>
            <w:tcW w:w="1018" w:type="pct"/>
            <w:shd w:val="clear" w:color="auto" w:fill="FFFFFF" w:themeFill="background1"/>
            <w:vAlign w:val="center"/>
          </w:tcPr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029" w:type="pct"/>
            <w:vAlign w:val="center"/>
          </w:tcPr>
          <w:p w:rsidR="00414306" w:rsidRDefault="00414306" w:rsidP="007E766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414306" w:rsidRPr="000F341F" w:rsidRDefault="00414306" w:rsidP="007E766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……………………. zł</w:t>
            </w:r>
          </w:p>
        </w:tc>
      </w:tr>
    </w:tbl>
    <w:p w:rsidR="00414306" w:rsidRDefault="005D633C" w:rsidP="005D633C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left="709"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zakresie kryterium oświadczam i deklaruję, że: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513"/>
        <w:gridCol w:w="3774"/>
      </w:tblGrid>
      <w:tr w:rsidR="00414306" w:rsidRPr="000F341F" w:rsidTr="007E7663">
        <w:tc>
          <w:tcPr>
            <w:tcW w:w="2968" w:type="pct"/>
            <w:shd w:val="clear" w:color="auto" w:fill="FFFFFF" w:themeFill="background1"/>
            <w:vAlign w:val="center"/>
          </w:tcPr>
          <w:p w:rsidR="00963347" w:rsidRDefault="005D633C" w:rsidP="00414306">
            <w:pPr>
              <w:spacing w:before="240" w:after="24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Oferuję </w:t>
            </w:r>
            <w:r w:rsidRPr="005D633C">
              <w:rPr>
                <w:rFonts w:ascii="Calibri" w:hAnsi="Calibri" w:cs="Calibri"/>
              </w:rPr>
              <w:t>czas przystąpienia do usługi usunięcia awarii/usterki</w:t>
            </w:r>
            <w:r>
              <w:rPr>
                <w:rFonts w:ascii="Calibri" w:hAnsi="Calibri" w:cs="Calibri"/>
              </w:rPr>
              <w:t xml:space="preserve"> w ramach </w:t>
            </w:r>
          </w:p>
          <w:p w:rsidR="00414306" w:rsidRDefault="00414306" w:rsidP="00414306">
            <w:pPr>
              <w:spacing w:before="240" w:after="24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Kryterium c</w:t>
            </w:r>
            <w:r w:rsidRPr="00F32E3B">
              <w:rPr>
                <w:rFonts w:ascii="Calibri" w:hAnsi="Calibri" w:cs="Calibri"/>
              </w:rPr>
              <w:t xml:space="preserve">zas reakcji serwisowej </w:t>
            </w:r>
            <w:r>
              <w:rPr>
                <w:rFonts w:ascii="Calibri" w:hAnsi="Calibri" w:cs="Calibri"/>
              </w:rPr>
              <w:t>(w godzinach)</w:t>
            </w:r>
          </w:p>
          <w:p w:rsidR="00414306" w:rsidRPr="000F341F" w:rsidRDefault="00414306" w:rsidP="00414306">
            <w:pPr>
              <w:spacing w:before="240" w:after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r w:rsidRPr="00554810">
              <w:rPr>
                <w:rFonts w:ascii="Calibri" w:eastAsia="Calibri" w:hAnsi="Calibri" w:cs="Calibri"/>
                <w:i/>
                <w:color w:val="C00000"/>
              </w:rPr>
              <w:t xml:space="preserve">zaznaczyć </w:t>
            </w:r>
            <w:r>
              <w:rPr>
                <w:rFonts w:ascii="Calibri" w:eastAsia="Calibri" w:hAnsi="Calibri" w:cs="Calibri"/>
                <w:i/>
                <w:color w:val="C00000"/>
              </w:rPr>
              <w:t xml:space="preserve">właściwe </w:t>
            </w:r>
            <w:r w:rsidRPr="00554810">
              <w:rPr>
                <w:rFonts w:ascii="Calibri" w:eastAsia="Calibri" w:hAnsi="Calibri" w:cs="Calibri"/>
                <w:i/>
                <w:color w:val="C00000"/>
              </w:rPr>
              <w:t>znakiem „X”</w:t>
            </w:r>
            <w:r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032" w:type="pct"/>
            <w:shd w:val="clear" w:color="auto" w:fill="FFFFFF" w:themeFill="background1"/>
            <w:vAlign w:val="center"/>
          </w:tcPr>
          <w:p w:rsidR="00414306" w:rsidRPr="001D6D71" w:rsidRDefault="00963347" w:rsidP="007E7663">
            <w:pPr>
              <w:spacing w:before="120" w:after="120"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44460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  <w:r w:rsidR="00414306">
              <w:rPr>
                <w:rFonts w:asciiTheme="minorHAnsi" w:eastAsia="Calibri" w:hAnsiTheme="minorHAnsi" w:cstheme="minorHAnsi"/>
              </w:rPr>
              <w:t>do 4 h</w:t>
            </w:r>
          </w:p>
          <w:p w:rsidR="00414306" w:rsidRDefault="00963347" w:rsidP="007E7663">
            <w:pPr>
              <w:spacing w:line="360" w:lineRule="auto"/>
              <w:ind w:left="173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46950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>
              <w:rPr>
                <w:rFonts w:asciiTheme="minorHAnsi" w:eastAsia="Calibri" w:hAnsiTheme="minorHAnsi" w:cstheme="minorHAnsi"/>
              </w:rPr>
              <w:t xml:space="preserve"> (powyżej 4 h) do 5 h</w:t>
            </w:r>
          </w:p>
          <w:p w:rsidR="00414306" w:rsidRPr="001D6D71" w:rsidRDefault="00963347" w:rsidP="007E7663">
            <w:pPr>
              <w:spacing w:before="120" w:after="120" w:line="360" w:lineRule="auto"/>
              <w:ind w:left="173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5662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  <w:r w:rsidR="00414306">
              <w:rPr>
                <w:rFonts w:asciiTheme="minorHAnsi" w:hAnsiTheme="minorHAnsi" w:cstheme="minorHAnsi"/>
              </w:rPr>
              <w:t>(</w:t>
            </w:r>
            <w:r w:rsidR="00414306">
              <w:rPr>
                <w:rFonts w:asciiTheme="minorHAnsi" w:eastAsia="Calibri" w:hAnsiTheme="minorHAnsi" w:cstheme="minorHAnsi"/>
              </w:rPr>
              <w:t>powyżej 5 h) do 6 h</w:t>
            </w:r>
          </w:p>
          <w:p w:rsidR="00414306" w:rsidRDefault="00963347" w:rsidP="007E7663">
            <w:pPr>
              <w:spacing w:line="360" w:lineRule="auto"/>
              <w:ind w:left="173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155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>
              <w:rPr>
                <w:rFonts w:asciiTheme="minorHAnsi" w:eastAsia="Calibri" w:hAnsiTheme="minorHAnsi" w:cstheme="minorHAnsi"/>
              </w:rPr>
              <w:t xml:space="preserve"> (powyżej 6 h) do 7 h</w:t>
            </w:r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</w:p>
          <w:p w:rsidR="00414306" w:rsidRDefault="00963347" w:rsidP="007E7663">
            <w:pPr>
              <w:spacing w:before="120" w:after="120" w:line="360" w:lineRule="auto"/>
              <w:ind w:left="173"/>
              <w:contextualSpacing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33381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>
              <w:rPr>
                <w:rFonts w:asciiTheme="minorHAnsi" w:eastAsia="Calibri" w:hAnsiTheme="minorHAnsi" w:cstheme="minorHAnsi"/>
              </w:rPr>
              <w:t xml:space="preserve"> (powyżej 7 h) do 8 h</w:t>
            </w:r>
          </w:p>
          <w:p w:rsidR="00414306" w:rsidRDefault="00963347" w:rsidP="007E7663">
            <w:pPr>
              <w:spacing w:before="120" w:after="120" w:line="360" w:lineRule="auto"/>
              <w:ind w:left="173"/>
              <w:contextualSpacing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8011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>
              <w:rPr>
                <w:rFonts w:asciiTheme="minorHAnsi" w:eastAsia="Calibri" w:hAnsiTheme="minorHAnsi" w:cstheme="minorHAnsi"/>
              </w:rPr>
              <w:t xml:space="preserve"> (powyżej 8 h) do 9 h</w:t>
            </w:r>
          </w:p>
          <w:p w:rsidR="00414306" w:rsidRDefault="00963347" w:rsidP="007E7663">
            <w:pPr>
              <w:spacing w:before="120" w:after="120" w:line="360" w:lineRule="auto"/>
              <w:ind w:left="173"/>
              <w:contextualSpacing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18001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>
              <w:rPr>
                <w:rFonts w:asciiTheme="minorHAnsi" w:eastAsia="Calibri" w:hAnsiTheme="minorHAnsi" w:cstheme="minorHAnsi"/>
              </w:rPr>
              <w:t xml:space="preserve"> (powyżej 9 h) do 10 h</w:t>
            </w:r>
          </w:p>
          <w:p w:rsidR="00414306" w:rsidRDefault="00963347" w:rsidP="007E7663">
            <w:pPr>
              <w:spacing w:before="120" w:after="120" w:line="360" w:lineRule="auto"/>
              <w:ind w:left="173"/>
              <w:contextualSpacing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0517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>
              <w:rPr>
                <w:rFonts w:asciiTheme="minorHAnsi" w:eastAsia="Calibri" w:hAnsiTheme="minorHAnsi" w:cstheme="minorHAnsi"/>
              </w:rPr>
              <w:t xml:space="preserve"> (powyżej 10 h) do 11 h</w:t>
            </w:r>
          </w:p>
          <w:p w:rsidR="00414306" w:rsidRPr="000F341F" w:rsidRDefault="00963347" w:rsidP="007E7663">
            <w:pPr>
              <w:spacing w:before="120" w:after="120" w:line="360" w:lineRule="auto"/>
              <w:ind w:left="173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0661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>
              <w:rPr>
                <w:rFonts w:asciiTheme="minorHAnsi" w:eastAsia="Calibri" w:hAnsiTheme="minorHAnsi" w:cstheme="minorHAnsi"/>
              </w:rPr>
              <w:t xml:space="preserve"> (powyżej 11 h) do 12 h</w:t>
            </w:r>
          </w:p>
        </w:tc>
      </w:tr>
    </w:tbl>
    <w:p w:rsidR="00414306" w:rsidRDefault="00414306" w:rsidP="00414306">
      <w:pPr>
        <w:pStyle w:val="Teksttreci0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513"/>
        <w:gridCol w:w="3774"/>
      </w:tblGrid>
      <w:tr w:rsidR="00414306" w:rsidRPr="000F341F" w:rsidTr="007E7663">
        <w:tc>
          <w:tcPr>
            <w:tcW w:w="2968" w:type="pct"/>
            <w:shd w:val="clear" w:color="auto" w:fill="FFFFFF" w:themeFill="background1"/>
            <w:vAlign w:val="center"/>
          </w:tcPr>
          <w:p w:rsidR="00963347" w:rsidRDefault="005D633C" w:rsidP="00414306">
            <w:pPr>
              <w:spacing w:before="240"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Posiadam </w:t>
            </w:r>
            <w:r w:rsidR="00651DC8" w:rsidRPr="00651DC8">
              <w:rPr>
                <w:rFonts w:asciiTheme="minorHAnsi" w:hAnsiTheme="minorHAnsi" w:cstheme="minorHAnsi"/>
              </w:rPr>
              <w:t xml:space="preserve">aktualną autoryzację producenta urządzeń klimatyzacyjnych </w:t>
            </w:r>
            <w:r w:rsidR="00651DC8">
              <w:rPr>
                <w:rFonts w:asciiTheme="minorHAnsi" w:hAnsiTheme="minorHAnsi" w:cstheme="minorHAnsi"/>
              </w:rPr>
              <w:t xml:space="preserve">w ramach </w:t>
            </w:r>
          </w:p>
          <w:p w:rsidR="00651DC8" w:rsidRDefault="00414306" w:rsidP="00414306">
            <w:pPr>
              <w:spacing w:before="240" w:after="240" w:line="360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Kryterium jakościowe - a</w:t>
            </w:r>
            <w:r>
              <w:rPr>
                <w:rFonts w:ascii="Calibri" w:hAnsi="Calibri" w:cs="Calibri"/>
              </w:rPr>
              <w:t xml:space="preserve">utoryzacja producenta  </w:t>
            </w:r>
          </w:p>
          <w:p w:rsidR="00414306" w:rsidRPr="000F341F" w:rsidRDefault="00414306" w:rsidP="00414306">
            <w:pPr>
              <w:spacing w:before="240" w:after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(</w:t>
            </w:r>
            <w:r w:rsidRPr="00554810">
              <w:rPr>
                <w:rFonts w:ascii="Calibri" w:eastAsia="Calibri" w:hAnsi="Calibri" w:cs="Calibri"/>
                <w:i/>
                <w:color w:val="C00000"/>
              </w:rPr>
              <w:t xml:space="preserve">zaznaczyć </w:t>
            </w:r>
            <w:r>
              <w:rPr>
                <w:rFonts w:ascii="Calibri" w:eastAsia="Calibri" w:hAnsi="Calibri" w:cs="Calibri"/>
                <w:i/>
                <w:color w:val="C00000"/>
              </w:rPr>
              <w:t xml:space="preserve">właściwe </w:t>
            </w:r>
            <w:r w:rsidRPr="00554810">
              <w:rPr>
                <w:rFonts w:ascii="Calibri" w:eastAsia="Calibri" w:hAnsi="Calibri" w:cs="Calibri"/>
                <w:i/>
                <w:color w:val="C00000"/>
              </w:rPr>
              <w:t>znakiem „X”</w:t>
            </w:r>
            <w:r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032" w:type="pct"/>
            <w:shd w:val="clear" w:color="auto" w:fill="FFFFFF" w:themeFill="background1"/>
            <w:vAlign w:val="center"/>
          </w:tcPr>
          <w:p w:rsidR="00414306" w:rsidRPr="001D6D71" w:rsidRDefault="00963347" w:rsidP="007E7663">
            <w:pPr>
              <w:spacing w:before="120" w:after="120" w:line="360" w:lineRule="auto"/>
              <w:ind w:left="32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20886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  <w:r w:rsidR="00414306" w:rsidRPr="008842E6">
              <w:rPr>
                <w:rFonts w:asciiTheme="minorHAnsi" w:hAnsiTheme="minorHAnsi" w:cstheme="minorHAnsi"/>
              </w:rPr>
              <w:t>Autoryzacja Mitsubishi Heavy Industries</w:t>
            </w:r>
          </w:p>
          <w:p w:rsidR="00414306" w:rsidRDefault="00963347" w:rsidP="007E7663">
            <w:pPr>
              <w:spacing w:before="120" w:after="120" w:line="360" w:lineRule="auto"/>
              <w:ind w:left="32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50790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  <w:r w:rsidR="00414306" w:rsidRPr="008842E6">
              <w:rPr>
                <w:rFonts w:asciiTheme="minorHAnsi" w:hAnsiTheme="minorHAnsi" w:cstheme="minorHAnsi"/>
              </w:rPr>
              <w:t>Autoryzacja Daikin</w:t>
            </w:r>
          </w:p>
          <w:p w:rsidR="00414306" w:rsidRPr="000F341F" w:rsidRDefault="00963347" w:rsidP="007E7663">
            <w:pPr>
              <w:spacing w:before="120" w:after="120" w:line="360" w:lineRule="auto"/>
              <w:ind w:left="32"/>
              <w:contextualSpacing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0150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  <w:r w:rsidR="00414306">
              <w:rPr>
                <w:rFonts w:asciiTheme="minorHAnsi" w:hAnsiTheme="minorHAnsi" w:cstheme="minorHAnsi"/>
              </w:rPr>
              <w:t>brak autoryzacji</w:t>
            </w:r>
          </w:p>
        </w:tc>
      </w:tr>
    </w:tbl>
    <w:p w:rsidR="00414306" w:rsidRDefault="00414306" w:rsidP="00414306">
      <w:pPr>
        <w:pStyle w:val="Teksttreci0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4144" w:type="pct"/>
        <w:tblLayout w:type="fixed"/>
        <w:tblLook w:val="04A0" w:firstRow="1" w:lastRow="0" w:firstColumn="1" w:lastColumn="0" w:noHBand="0" w:noVBand="1"/>
      </w:tblPr>
      <w:tblGrid>
        <w:gridCol w:w="5517"/>
        <w:gridCol w:w="2180"/>
      </w:tblGrid>
      <w:tr w:rsidR="00414306" w:rsidRPr="000F341F" w:rsidTr="007E7663">
        <w:tc>
          <w:tcPr>
            <w:tcW w:w="3584" w:type="pct"/>
            <w:shd w:val="clear" w:color="auto" w:fill="FFFFFF" w:themeFill="background1"/>
            <w:vAlign w:val="center"/>
          </w:tcPr>
          <w:p w:rsidR="00963347" w:rsidRDefault="00651DC8" w:rsidP="00A549CE">
            <w:pPr>
              <w:spacing w:before="240" w:after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Deklaruję, </w:t>
            </w:r>
            <w:r w:rsidRPr="00651DC8">
              <w:rPr>
                <w:rFonts w:asciiTheme="minorHAnsi" w:hAnsiTheme="minorHAnsi" w:cstheme="minorHAnsi"/>
              </w:rPr>
              <w:t xml:space="preserve">dojazdy na planowane przeglądy będą </w:t>
            </w:r>
            <w:r w:rsidRPr="00651DC8">
              <w:rPr>
                <w:rFonts w:asciiTheme="minorHAnsi" w:hAnsiTheme="minorHAnsi" w:cstheme="minorHAnsi"/>
              </w:rPr>
              <w:lastRenderedPageBreak/>
              <w:t>odbywały się wyłącznie przy użyciu pojazdów elektrycznych, tj. pojazdów wykorzystujących do napędu wyłącznie energię elektryczną akumulowaną przez podłączenie do zewnętrznego źródła zasilania</w:t>
            </w:r>
            <w:r>
              <w:rPr>
                <w:rFonts w:asciiTheme="minorHAnsi" w:hAnsiTheme="minorHAnsi" w:cstheme="minorHAnsi"/>
              </w:rPr>
              <w:t xml:space="preserve"> w ramach </w:t>
            </w:r>
          </w:p>
          <w:p w:rsidR="00414306" w:rsidRPr="000F341F" w:rsidRDefault="00414306" w:rsidP="00A549CE">
            <w:pPr>
              <w:spacing w:before="240" w:after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Kryterium aspekt środowiskowy</w:t>
            </w:r>
            <w:r w:rsidR="00A549CE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549CE" w:rsidRPr="00A549CE">
              <w:rPr>
                <w:rFonts w:asciiTheme="minorHAnsi" w:hAnsiTheme="minorHAnsi" w:cstheme="minorHAnsi"/>
                <w:bCs/>
                <w:lang w:val="pl-PL"/>
              </w:rPr>
              <w:t>dojazdy na planowane przeglądy wyłącznie przy użyciu pojazdów z napędem elektrycznym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(</w:t>
            </w:r>
            <w:r w:rsidRPr="00554810">
              <w:rPr>
                <w:rFonts w:ascii="Calibri" w:eastAsia="Calibri" w:hAnsi="Calibri" w:cs="Calibri"/>
                <w:i/>
                <w:color w:val="C00000"/>
              </w:rPr>
              <w:t xml:space="preserve">zaznaczyć </w:t>
            </w:r>
            <w:r>
              <w:rPr>
                <w:rFonts w:ascii="Calibri" w:eastAsia="Calibri" w:hAnsi="Calibri" w:cs="Calibri"/>
                <w:i/>
                <w:color w:val="C00000"/>
              </w:rPr>
              <w:t xml:space="preserve">właściwe </w:t>
            </w:r>
            <w:r w:rsidRPr="00554810">
              <w:rPr>
                <w:rFonts w:ascii="Calibri" w:eastAsia="Calibri" w:hAnsi="Calibri" w:cs="Calibri"/>
                <w:i/>
                <w:color w:val="C00000"/>
              </w:rPr>
              <w:t>znakiem „X”</w:t>
            </w:r>
            <w:r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416" w:type="pct"/>
            <w:shd w:val="clear" w:color="auto" w:fill="FFFFFF" w:themeFill="background1"/>
            <w:vAlign w:val="center"/>
          </w:tcPr>
          <w:p w:rsidR="00414306" w:rsidRPr="001D6D71" w:rsidRDefault="00963347" w:rsidP="007E7663">
            <w:pPr>
              <w:spacing w:before="120" w:after="120" w:line="360" w:lineRule="auto"/>
              <w:ind w:left="751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4274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DC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  <w:r w:rsidR="00414306">
              <w:rPr>
                <w:rFonts w:asciiTheme="minorHAnsi" w:hAnsiTheme="minorHAnsi" w:cstheme="minorHAnsi"/>
              </w:rPr>
              <w:t>tak</w:t>
            </w:r>
          </w:p>
          <w:p w:rsidR="00414306" w:rsidRPr="00C35049" w:rsidRDefault="00963347" w:rsidP="007E7663">
            <w:pPr>
              <w:spacing w:before="120" w:after="120" w:line="360" w:lineRule="auto"/>
              <w:ind w:left="751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9930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06" w:rsidRPr="001D6D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4306" w:rsidRPr="001D6D71">
              <w:rPr>
                <w:rFonts w:asciiTheme="minorHAnsi" w:hAnsiTheme="minorHAnsi" w:cstheme="minorHAnsi"/>
              </w:rPr>
              <w:t xml:space="preserve"> </w:t>
            </w:r>
            <w:r w:rsidR="00414306">
              <w:rPr>
                <w:rFonts w:asciiTheme="minorHAnsi" w:hAnsiTheme="minorHAnsi" w:cstheme="minorHAnsi"/>
              </w:rPr>
              <w:t>nie</w:t>
            </w:r>
          </w:p>
        </w:tc>
      </w:tr>
    </w:tbl>
    <w:p w:rsidR="00414306" w:rsidRDefault="00414306" w:rsidP="00414306">
      <w:pPr>
        <w:pStyle w:val="Teksttreci0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</w:p>
    <w:p w:rsidR="005D633C" w:rsidRDefault="003E46A8" w:rsidP="00651DC8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14306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651DC8" w:rsidRPr="00651DC8">
        <w:rPr>
          <w:rFonts w:asciiTheme="minorHAnsi" w:hAnsiTheme="minorHAnsi" w:cstheme="minorHAnsi"/>
          <w:sz w:val="24"/>
          <w:szCs w:val="24"/>
        </w:rPr>
        <w:t xml:space="preserve">że spełniam warunki udziału w postępowaniu, dotyczące uprawnień do prowadzenia określonej działalności gospodarczej lub zawodowej </w:t>
      </w:r>
      <w:r w:rsidR="005D633C" w:rsidRPr="005D633C">
        <w:rPr>
          <w:rFonts w:ascii="Calibri" w:eastAsia="Calibri" w:hAnsi="Calibri" w:cs="Calibri"/>
          <w:color w:val="C00000"/>
          <w:sz w:val="24"/>
          <w:szCs w:val="24"/>
        </w:rPr>
        <w:t>(</w:t>
      </w:r>
      <w:r w:rsidR="005D633C" w:rsidRPr="005D633C">
        <w:rPr>
          <w:rFonts w:ascii="Calibri" w:eastAsia="Calibri" w:hAnsi="Calibri" w:cs="Calibri"/>
          <w:i/>
          <w:color w:val="C00000"/>
          <w:sz w:val="24"/>
          <w:szCs w:val="24"/>
        </w:rPr>
        <w:t>zaznaczyć poniżej odpowiednio znakiem „X”</w:t>
      </w:r>
      <w:r w:rsidR="005D633C" w:rsidRPr="005D633C">
        <w:rPr>
          <w:rFonts w:ascii="Calibri" w:eastAsia="Calibri" w:hAnsi="Calibri" w:cs="Calibri"/>
          <w:color w:val="C00000"/>
          <w:sz w:val="24"/>
          <w:szCs w:val="24"/>
        </w:rPr>
        <w:t>)</w:t>
      </w:r>
    </w:p>
    <w:tbl>
      <w:tblPr>
        <w:tblW w:w="8472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7258"/>
      </w:tblGrid>
      <w:tr w:rsidR="005D633C" w:rsidRPr="00554810" w:rsidTr="007E7663">
        <w:tc>
          <w:tcPr>
            <w:tcW w:w="1214" w:type="dxa"/>
            <w:shd w:val="clear" w:color="auto" w:fill="auto"/>
            <w:vAlign w:val="center"/>
          </w:tcPr>
          <w:p w:rsidR="005D633C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46894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33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5D633C" w:rsidRPr="00651DC8" w:rsidRDefault="00651DC8" w:rsidP="007E7663">
            <w:pPr>
              <w:tabs>
                <w:tab w:val="left" w:pos="993"/>
              </w:tabs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Posiadam wpis do </w:t>
            </w:r>
            <w:r w:rsidRPr="00A549CE">
              <w:rPr>
                <w:rFonts w:ascii="Calibri" w:hAnsi="Calibri" w:cs="Calibri"/>
                <w:lang w:val="pl-PL"/>
              </w:rPr>
              <w:t>Rejestru certyfikowanych przedsiębiorców, wydanych, zawieszonych, odwieszonych lub cofniętych certyfikatów i ich wtórników - posiada ważne uprawnienia (certyfikat dla przedsiębiorców) wydany przez jednostkę certyfikującą zgodnie z art. 29 i 30 ust. 7 ustawy z dnia 15 maja 2015 r. o substancjach zubożających warstwę ozonową oraz o niektórych fluorowanych gazach cieplarnianych (Dz.U. 2020 poz. 2065).</w:t>
            </w:r>
          </w:p>
        </w:tc>
      </w:tr>
    </w:tbl>
    <w:p w:rsidR="005D633C" w:rsidRPr="005D633C" w:rsidRDefault="005D633C" w:rsidP="005D633C">
      <w:pPr>
        <w:pStyle w:val="Akapitzlist"/>
        <w:tabs>
          <w:tab w:val="left" w:pos="567"/>
        </w:tabs>
        <w:suppressAutoHyphens/>
        <w:spacing w:line="360" w:lineRule="auto"/>
        <w:rPr>
          <w:rFonts w:ascii="Calibri" w:hAnsi="Calibri" w:cs="Calibri"/>
        </w:rPr>
      </w:pPr>
    </w:p>
    <w:p w:rsidR="00A549CE" w:rsidRPr="00A549CE" w:rsidRDefault="00A549CE" w:rsidP="00A549CE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hanging="294"/>
        <w:rPr>
          <w:rFonts w:ascii="Calibri" w:hAnsi="Calibri" w:cs="Calibri"/>
        </w:rPr>
      </w:pPr>
      <w:r w:rsidRPr="00A549CE">
        <w:rPr>
          <w:rFonts w:asciiTheme="minorHAnsi" w:eastAsia="Book Antiqua" w:hAnsiTheme="minorHAnsi" w:cstheme="minorHAnsi"/>
          <w:color w:val="auto"/>
          <w:lang w:val="pl-PL" w:eastAsia="en-US"/>
        </w:rPr>
        <w:t>Oświadczam, że spełniam wa</w:t>
      </w:r>
      <w:r>
        <w:rPr>
          <w:rFonts w:asciiTheme="minorHAnsi" w:eastAsia="Book Antiqua" w:hAnsiTheme="minorHAnsi" w:cstheme="minorHAnsi"/>
          <w:color w:val="auto"/>
          <w:lang w:val="pl-PL" w:eastAsia="en-US"/>
        </w:rPr>
        <w:t xml:space="preserve">runki udziału w postępowaniu, w zakresie </w:t>
      </w:r>
      <w:r w:rsidR="005D633C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zdolności </w:t>
      </w:r>
      <w:r>
        <w:rPr>
          <w:rFonts w:asciiTheme="minorHAnsi" w:eastAsia="Book Antiqua" w:hAnsiTheme="minorHAnsi" w:cstheme="minorHAnsi"/>
          <w:color w:val="auto"/>
          <w:lang w:val="pl-PL" w:eastAsia="en-US"/>
        </w:rPr>
        <w:t xml:space="preserve">technicznej lub zawodowej </w:t>
      </w:r>
      <w:r w:rsidRPr="00A549CE">
        <w:rPr>
          <w:rFonts w:ascii="Calibri" w:eastAsia="Calibri" w:hAnsi="Calibri" w:cs="Calibri"/>
          <w:color w:val="C00000"/>
        </w:rPr>
        <w:t>(</w:t>
      </w:r>
      <w:r w:rsidRPr="00A549CE">
        <w:rPr>
          <w:rFonts w:ascii="Calibri" w:eastAsia="Calibri" w:hAnsi="Calibri" w:cs="Calibri"/>
          <w:i/>
          <w:color w:val="C00000"/>
        </w:rPr>
        <w:t>zaznaczyć poniżej odpowiednio znakiem „X”</w:t>
      </w:r>
      <w:r w:rsidRPr="00A549CE">
        <w:rPr>
          <w:rFonts w:ascii="Calibri" w:eastAsia="Calibri" w:hAnsi="Calibri" w:cs="Calibri"/>
          <w:color w:val="C00000"/>
        </w:rPr>
        <w:t>)</w:t>
      </w:r>
      <w:r w:rsidRPr="00A549CE">
        <w:rPr>
          <w:rFonts w:ascii="Calibri" w:hAnsi="Calibri" w:cs="Calibri"/>
        </w:rPr>
        <w:t>:</w:t>
      </w:r>
    </w:p>
    <w:tbl>
      <w:tblPr>
        <w:tblW w:w="8472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7258"/>
      </w:tblGrid>
      <w:tr w:rsidR="00A549CE" w:rsidRPr="00554810" w:rsidTr="00A549CE">
        <w:tc>
          <w:tcPr>
            <w:tcW w:w="1214" w:type="dxa"/>
            <w:shd w:val="clear" w:color="auto" w:fill="auto"/>
            <w:vAlign w:val="center"/>
          </w:tcPr>
          <w:p w:rsidR="00A549CE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83313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DC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A549CE" w:rsidRPr="00554810" w:rsidRDefault="00651DC8" w:rsidP="007E7663">
            <w:pPr>
              <w:tabs>
                <w:tab w:val="left" w:pos="993"/>
              </w:tabs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Theme="minorHAnsi" w:hAnsiTheme="minorHAnsi" w:cstheme="minorHAnsi"/>
              </w:rPr>
              <w:t xml:space="preserve">W </w:t>
            </w:r>
            <w:r w:rsidRPr="00414306">
              <w:rPr>
                <w:rFonts w:asciiTheme="minorHAnsi" w:hAnsiTheme="minorHAnsi" w:cstheme="minorHAnsi"/>
              </w:rPr>
              <w:t>okresie ostatnich 5 lat przed upływem terminu składania ofert</w:t>
            </w:r>
            <w:r w:rsidRPr="00414306">
              <w:rPr>
                <w:rFonts w:asciiTheme="minorHAnsi" w:eastAsia="Book Antiqua" w:hAnsiTheme="minorHAnsi" w:cstheme="minorHAnsi"/>
                <w:color w:val="auto"/>
                <w:lang w:val="pl-PL" w:eastAsia="en-US"/>
              </w:rPr>
              <w:t>a jeżeli okres prowadzenia działalności jest krótszy – w tym okresie, wykonał</w:t>
            </w:r>
            <w:r w:rsidRPr="00414306">
              <w:rPr>
                <w:rFonts w:asciiTheme="minorHAnsi" w:hAnsiTheme="minorHAnsi" w:cstheme="minorHAnsi"/>
              </w:rPr>
              <w:t>em</w:t>
            </w:r>
            <w:r w:rsidRPr="00414306">
              <w:rPr>
                <w:rFonts w:asciiTheme="minorHAnsi" w:eastAsia="Book Antiqua" w:hAnsiTheme="minorHAnsi" w:cstheme="minorHAnsi"/>
                <w:color w:val="auto"/>
                <w:lang w:val="pl-PL" w:eastAsia="en-US"/>
              </w:rPr>
              <w:t xml:space="preserve"> należycie, a w przypadku świadczeń powtarzających się lub ciągłych również wykonuje należycie, co najmniej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4306">
              <w:rPr>
                <w:rFonts w:asciiTheme="minorHAnsi" w:hAnsiTheme="minorHAnsi" w:cstheme="minorHAnsi"/>
              </w:rPr>
              <w:t>2 usługi odpowiadające rodzajem usłudze stanowiącej przedmiot zamówienia tzn. polegające na świadczeniu usługi z zakresu serwisu, przeglądów, konserwacji i napraw wentylatorów, klimatyzatorów, instalacji wentylacji i klimatyzacji w budynku użyteczności publicznej świadczone nieprzerwanie przez okres co najmniej 11 miesięcy, o wartości świadczonych usług min. 50 000,00 zł brutto (słownie: pięćdziesiąt t</w:t>
            </w:r>
            <w:r>
              <w:rPr>
                <w:rFonts w:asciiTheme="minorHAnsi" w:hAnsiTheme="minorHAnsi" w:cstheme="minorHAnsi"/>
              </w:rPr>
              <w:t>ysięcy złotych) – każda z usług.</w:t>
            </w:r>
          </w:p>
        </w:tc>
      </w:tr>
      <w:tr w:rsidR="00A549CE" w:rsidRPr="00554810" w:rsidTr="00A549CE">
        <w:trPr>
          <w:trHeight w:val="812"/>
        </w:trPr>
        <w:tc>
          <w:tcPr>
            <w:tcW w:w="1214" w:type="dxa"/>
            <w:shd w:val="clear" w:color="auto" w:fill="auto"/>
            <w:vAlign w:val="center"/>
          </w:tcPr>
          <w:p w:rsidR="00A549CE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06244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C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A549CE" w:rsidRPr="00554810" w:rsidRDefault="00A549CE" w:rsidP="007E7663">
            <w:pPr>
              <w:tabs>
                <w:tab w:val="left" w:pos="993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Dysponuję </w:t>
            </w:r>
            <w:r w:rsidRPr="00A549CE">
              <w:rPr>
                <w:rFonts w:ascii="Calibri" w:hAnsi="Calibri" w:cs="Calibri"/>
              </w:rPr>
              <w:t>przynajmniej 2 osobami posiadającymi certyfikaty dla personelu zgodnie z art. 20 ustawy z dnia 15 maja 2015 r. o substancjach zubożających warstwę ozonową oraz o niektórych fluorowanych gazach cieplarnianych (Dz.U. 2020 poz. 2065), uprawnionymi do wykonywania czynności przy urządzeniach zawierających fluorowane gazy cieplarniane, w zakresie objętym zamówieniem</w:t>
            </w:r>
          </w:p>
        </w:tc>
      </w:tr>
      <w:tr w:rsidR="00A549CE" w:rsidRPr="00554810" w:rsidTr="00A549CE">
        <w:tc>
          <w:tcPr>
            <w:tcW w:w="1214" w:type="dxa"/>
            <w:shd w:val="clear" w:color="auto" w:fill="auto"/>
            <w:vAlign w:val="center"/>
          </w:tcPr>
          <w:p w:rsidR="00A549CE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34669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C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A549CE" w:rsidRPr="00554810" w:rsidRDefault="00A549CE" w:rsidP="00A549CE">
            <w:pPr>
              <w:tabs>
                <w:tab w:val="left" w:pos="993"/>
              </w:tabs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 xml:space="preserve">Dysponuję </w:t>
            </w:r>
            <w:r w:rsidRPr="0050790F">
              <w:rPr>
                <w:rFonts w:ascii="Calibri" w:hAnsi="Calibri"/>
              </w:rPr>
              <w:t xml:space="preserve">przynajmniej 2 </w:t>
            </w:r>
            <w:r>
              <w:rPr>
                <w:rFonts w:ascii="Calibri" w:hAnsi="Calibri"/>
              </w:rPr>
              <w:t>osobami</w:t>
            </w:r>
            <w:r w:rsidRPr="0050790F">
              <w:rPr>
                <w:rFonts w:ascii="Calibri" w:hAnsi="Calibri"/>
              </w:rPr>
              <w:t xml:space="preserve"> posiadające uprawnienia dozorowe typu G1-D (elektryczne) dla urządzeń do 1 kV</w:t>
            </w:r>
          </w:p>
        </w:tc>
      </w:tr>
      <w:tr w:rsidR="00A549CE" w:rsidRPr="00554810" w:rsidTr="00A549CE">
        <w:tc>
          <w:tcPr>
            <w:tcW w:w="1214" w:type="dxa"/>
            <w:shd w:val="clear" w:color="auto" w:fill="auto"/>
            <w:vAlign w:val="center"/>
          </w:tcPr>
          <w:p w:rsidR="00A549CE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519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C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A549CE" w:rsidRPr="00554810" w:rsidRDefault="00A549CE" w:rsidP="007E7663">
            <w:pPr>
              <w:tabs>
                <w:tab w:val="left" w:pos="993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Dysponuję </w:t>
            </w:r>
            <w:r w:rsidRPr="0050790F">
              <w:rPr>
                <w:rFonts w:ascii="Calibri" w:hAnsi="Calibri"/>
              </w:rPr>
              <w:t xml:space="preserve">przynajmniej 2 </w:t>
            </w:r>
            <w:r>
              <w:rPr>
                <w:rFonts w:ascii="Calibri" w:hAnsi="Calibri"/>
              </w:rPr>
              <w:t>osobami</w:t>
            </w:r>
            <w:r w:rsidRPr="0050790F">
              <w:rPr>
                <w:rFonts w:ascii="Calibri" w:hAnsi="Calibri"/>
              </w:rPr>
              <w:t xml:space="preserve"> posiadając</w:t>
            </w:r>
            <w:r>
              <w:rPr>
                <w:rFonts w:ascii="Calibri" w:hAnsi="Calibri"/>
              </w:rPr>
              <w:t>e uprawnienia dozorowe typu G1-E</w:t>
            </w:r>
            <w:r w:rsidRPr="0050790F">
              <w:rPr>
                <w:rFonts w:ascii="Calibri" w:hAnsi="Calibri"/>
              </w:rPr>
              <w:t xml:space="preserve"> (elektryczne) dla urządzeń do 1 kV</w:t>
            </w:r>
          </w:p>
        </w:tc>
      </w:tr>
      <w:tr w:rsidR="00A549CE" w:rsidRPr="00554810" w:rsidTr="00A549CE">
        <w:tc>
          <w:tcPr>
            <w:tcW w:w="1214" w:type="dxa"/>
            <w:shd w:val="clear" w:color="auto" w:fill="auto"/>
            <w:vAlign w:val="center"/>
          </w:tcPr>
          <w:p w:rsidR="00A549CE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596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C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A549CE" w:rsidRPr="00554810" w:rsidRDefault="00A549CE" w:rsidP="007E7663">
            <w:pPr>
              <w:tabs>
                <w:tab w:val="left" w:pos="993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Dysponuję przynajmniej 1 osobą</w:t>
            </w:r>
            <w:r w:rsidRPr="00A549CE">
              <w:rPr>
                <w:rFonts w:ascii="Calibri" w:hAnsi="Calibri" w:cs="Calibri"/>
              </w:rPr>
              <w:t xml:space="preserve"> posiadającą uprawnienia dozorowe typu G2-D (energetyczne),</w:t>
            </w:r>
          </w:p>
        </w:tc>
      </w:tr>
      <w:tr w:rsidR="00A549CE" w:rsidRPr="00554810" w:rsidTr="007E7663">
        <w:tc>
          <w:tcPr>
            <w:tcW w:w="1214" w:type="dxa"/>
            <w:shd w:val="clear" w:color="auto" w:fill="auto"/>
            <w:vAlign w:val="center"/>
          </w:tcPr>
          <w:p w:rsidR="00A549CE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42595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C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A549CE" w:rsidRPr="00554810" w:rsidRDefault="00A549CE" w:rsidP="00A549CE">
            <w:pPr>
              <w:tabs>
                <w:tab w:val="left" w:pos="993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Dysponuję przynajmniej 1 osobą</w:t>
            </w:r>
            <w:r w:rsidRPr="00A549CE">
              <w:rPr>
                <w:rFonts w:ascii="Calibri" w:hAnsi="Calibri" w:cs="Calibri"/>
              </w:rPr>
              <w:t xml:space="preserve"> posiadającą uprawnienia dozorowe typu G2-</w:t>
            </w:r>
            <w:r>
              <w:rPr>
                <w:rFonts w:ascii="Calibri" w:hAnsi="Calibri" w:cs="Calibri"/>
              </w:rPr>
              <w:t>E</w:t>
            </w:r>
            <w:r w:rsidRPr="00A549CE">
              <w:rPr>
                <w:rFonts w:ascii="Calibri" w:hAnsi="Calibri" w:cs="Calibri"/>
              </w:rPr>
              <w:t xml:space="preserve"> (energetyczne),</w:t>
            </w:r>
          </w:p>
        </w:tc>
      </w:tr>
      <w:tr w:rsidR="00A549CE" w:rsidRPr="00554810" w:rsidTr="007E7663">
        <w:tc>
          <w:tcPr>
            <w:tcW w:w="1214" w:type="dxa"/>
            <w:shd w:val="clear" w:color="auto" w:fill="auto"/>
            <w:vAlign w:val="center"/>
          </w:tcPr>
          <w:p w:rsidR="00A549CE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81607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C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A549CE" w:rsidRPr="00554810" w:rsidRDefault="00A549CE" w:rsidP="007E7663">
            <w:pPr>
              <w:tabs>
                <w:tab w:val="left" w:pos="993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Dysponuję przynajmniej 1 osobą</w:t>
            </w:r>
            <w:r w:rsidRPr="00A549CE">
              <w:rPr>
                <w:rFonts w:ascii="Calibri" w:hAnsi="Calibri" w:cs="Calibri"/>
              </w:rPr>
              <w:t xml:space="preserve"> posiadającą uprawnienia budowlane uprawniające do oceny stanu technicznego urządzeń i instalacji wentylacyjnych i klimatyzacyjnych i będącą członkiem właściwej izby samorządu zawodowego,</w:t>
            </w:r>
          </w:p>
        </w:tc>
      </w:tr>
    </w:tbl>
    <w:p w:rsidR="00963347" w:rsidRDefault="00963347" w:rsidP="00414306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w ramach spełnienia warunku aspektu społecznego </w:t>
      </w:r>
      <w:r w:rsidRPr="00963347">
        <w:rPr>
          <w:rFonts w:ascii="Calibri" w:eastAsia="Calibri" w:hAnsi="Calibri" w:cs="Calibri"/>
          <w:color w:val="C00000"/>
          <w:sz w:val="24"/>
        </w:rPr>
        <w:t>(</w:t>
      </w:r>
      <w:r w:rsidRPr="00963347">
        <w:rPr>
          <w:rFonts w:ascii="Calibri" w:eastAsia="Calibri" w:hAnsi="Calibri" w:cs="Calibri"/>
          <w:i/>
          <w:color w:val="C00000"/>
          <w:sz w:val="24"/>
        </w:rPr>
        <w:t>zaznaczyć poniżej odpowiednio znakiem „X”</w:t>
      </w:r>
      <w:r w:rsidRPr="00963347">
        <w:rPr>
          <w:rFonts w:ascii="Calibri" w:eastAsia="Calibri" w:hAnsi="Calibri" w:cs="Calibri"/>
          <w:color w:val="C00000"/>
          <w:sz w:val="24"/>
        </w:rPr>
        <w:t>)</w:t>
      </w:r>
      <w:r w:rsidRPr="00963347">
        <w:rPr>
          <w:rFonts w:ascii="Calibri" w:hAnsi="Calibri" w:cs="Calibri"/>
          <w:sz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8472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7258"/>
      </w:tblGrid>
      <w:tr w:rsidR="00963347" w:rsidRPr="00554810" w:rsidTr="007E7663">
        <w:tc>
          <w:tcPr>
            <w:tcW w:w="1214" w:type="dxa"/>
            <w:shd w:val="clear" w:color="auto" w:fill="auto"/>
            <w:vAlign w:val="center"/>
          </w:tcPr>
          <w:p w:rsidR="00963347" w:rsidRPr="00554810" w:rsidRDefault="00963347" w:rsidP="007E7663">
            <w:pPr>
              <w:pStyle w:val="Akapitzlist"/>
              <w:snapToGrid w:val="0"/>
              <w:spacing w:after="240" w:line="360" w:lineRule="auto"/>
              <w:ind w:left="0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7752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8" w:type="dxa"/>
            <w:shd w:val="clear" w:color="auto" w:fill="auto"/>
          </w:tcPr>
          <w:p w:rsidR="00963347" w:rsidRPr="00554810" w:rsidRDefault="00963347" w:rsidP="007E7663">
            <w:pPr>
              <w:tabs>
                <w:tab w:val="left" w:pos="993"/>
              </w:tabs>
              <w:spacing w:line="360" w:lineRule="auto"/>
              <w:rPr>
                <w:rFonts w:ascii="Calibri" w:eastAsia="Calibri" w:hAnsi="Calibri" w:cs="Calibri"/>
                <w:b/>
              </w:rPr>
            </w:pPr>
            <w:r w:rsidRPr="00196840">
              <w:rPr>
                <w:rFonts w:ascii="Calibri" w:hAnsi="Calibri" w:cs="Calibri"/>
                <w:bCs/>
              </w:rPr>
              <w:t xml:space="preserve">przez cały okres realizacji Umowy Wykonawca </w:t>
            </w:r>
            <w:r>
              <w:rPr>
                <w:rFonts w:ascii="Calibri" w:hAnsi="Calibri" w:cs="Calibri"/>
                <w:bCs/>
              </w:rPr>
              <w:t>będę</w:t>
            </w:r>
            <w:r w:rsidRPr="00196840">
              <w:rPr>
                <w:rFonts w:ascii="Calibri" w:hAnsi="Calibri" w:cs="Calibri"/>
                <w:bCs/>
              </w:rPr>
              <w:t xml:space="preserve"> zatrudnia</w:t>
            </w:r>
            <w:r>
              <w:rPr>
                <w:rFonts w:ascii="Calibri" w:hAnsi="Calibri" w:cs="Calibri"/>
                <w:bCs/>
              </w:rPr>
              <w:t>ł</w:t>
            </w:r>
            <w:r w:rsidRPr="00196840">
              <w:rPr>
                <w:rFonts w:ascii="Calibri" w:hAnsi="Calibri" w:cs="Calibri"/>
                <w:bCs/>
              </w:rPr>
              <w:t>, na podstawie stosunku pracy w rozumieniu ustawy z dnia 26 czerwca 1974 r. – Kodeks pracy, osoby wykonujące prace serwisowe, przeglądy, konserwacje i naprawy wentylatorów, klimatyzatorów, instalacji wentylacji i klimatyzacji, a także osoby dokonujące okresowych kontroli stanu technicznego wentylacji mechanicznej i klimatyzacji zgodnie z art. 62 i 62a ustawy Prawo budowlane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414306" w:rsidRDefault="00414306" w:rsidP="00414306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 xml:space="preserve">Oświadczam, że akceptuję warunki zawarte w </w:t>
      </w:r>
      <w:r w:rsidR="00D5767E">
        <w:rPr>
          <w:rFonts w:asciiTheme="minorHAnsi" w:hAnsiTheme="minorHAnsi" w:cstheme="minorHAnsi"/>
          <w:sz w:val="24"/>
          <w:szCs w:val="24"/>
        </w:rPr>
        <w:t>projektowanych postanowieniach umownych</w:t>
      </w:r>
      <w:r w:rsidRPr="00C03BE0">
        <w:rPr>
          <w:rFonts w:asciiTheme="minorHAnsi" w:hAnsiTheme="minorHAnsi" w:cstheme="minorHAnsi"/>
          <w:sz w:val="24"/>
          <w:szCs w:val="24"/>
        </w:rPr>
        <w:t xml:space="preserve"> oraz załączniku nr 1 </w:t>
      </w:r>
      <w:r>
        <w:rPr>
          <w:rFonts w:asciiTheme="minorHAnsi" w:hAnsiTheme="minorHAnsi" w:cstheme="minorHAnsi"/>
          <w:sz w:val="24"/>
          <w:szCs w:val="24"/>
        </w:rPr>
        <w:t xml:space="preserve">i 2 </w:t>
      </w:r>
      <w:r w:rsidRPr="00C03BE0">
        <w:rPr>
          <w:rFonts w:asciiTheme="minorHAnsi" w:hAnsiTheme="minorHAnsi" w:cstheme="minorHAnsi"/>
          <w:sz w:val="24"/>
          <w:szCs w:val="24"/>
        </w:rPr>
        <w:t>stanowiącym</w:t>
      </w:r>
      <w:r w:rsidR="00D5767E">
        <w:rPr>
          <w:rFonts w:asciiTheme="minorHAnsi" w:hAnsiTheme="minorHAnsi" w:cstheme="minorHAnsi"/>
          <w:sz w:val="24"/>
          <w:szCs w:val="24"/>
        </w:rPr>
        <w:t xml:space="preserve"> opis przedmiotu zamówienia, </w:t>
      </w:r>
      <w:r w:rsidRPr="00C03BE0">
        <w:rPr>
          <w:rFonts w:asciiTheme="minorHAnsi" w:hAnsiTheme="minorHAnsi" w:cstheme="minorHAnsi"/>
          <w:sz w:val="24"/>
          <w:szCs w:val="24"/>
        </w:rPr>
        <w:t>wykaz urządzeń, wykaz czynności objętych umową.</w:t>
      </w:r>
    </w:p>
    <w:p w:rsidR="009069F5" w:rsidRPr="00C03BE0" w:rsidRDefault="009069F5" w:rsidP="00414306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Oświadczam, że spełniam warunki udziału w niniejszym postępowaniu o udzielenie zamówienia publicznego w tym:</w:t>
      </w:r>
    </w:p>
    <w:p w:rsidR="009069F5" w:rsidRPr="00C03BE0" w:rsidRDefault="009069F5" w:rsidP="00C03BE0">
      <w:pPr>
        <w:pStyle w:val="Teksttreci0"/>
        <w:numPr>
          <w:ilvl w:val="0"/>
          <w:numId w:val="3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posiadam uprawnienia do wykonywania działalności lub czynności objętych zamówieniem, jeżeli przepisy nakładają obowiązek posiadania takich uprawnień;</w:t>
      </w:r>
    </w:p>
    <w:p w:rsidR="009069F5" w:rsidRPr="00C03BE0" w:rsidRDefault="00C03BE0" w:rsidP="00C03BE0">
      <w:pPr>
        <w:pStyle w:val="Teksttreci0"/>
        <w:numPr>
          <w:ilvl w:val="0"/>
          <w:numId w:val="3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9069F5" w:rsidRPr="00C03BE0">
        <w:rPr>
          <w:rFonts w:asciiTheme="minorHAnsi" w:hAnsiTheme="minorHAnsi" w:cstheme="minorHAnsi"/>
          <w:sz w:val="24"/>
          <w:szCs w:val="24"/>
        </w:rPr>
        <w:t>osiadam niezbędną wiedzę i doświadczenie oraz potencjał techniczny, a także dysponuję osobami zdolnymi do wykonania niniejszego zamówienia;</w:t>
      </w:r>
    </w:p>
    <w:p w:rsidR="009069F5" w:rsidRPr="00C03BE0" w:rsidRDefault="009069F5" w:rsidP="00C03BE0">
      <w:pPr>
        <w:pStyle w:val="Teksttreci0"/>
        <w:numPr>
          <w:ilvl w:val="0"/>
          <w:numId w:val="3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zamówienia.</w:t>
      </w:r>
    </w:p>
    <w:p w:rsidR="00B26BDC" w:rsidRDefault="00B26BDC" w:rsidP="00C03BE0">
      <w:pPr>
        <w:pStyle w:val="Teksttreci0"/>
        <w:numPr>
          <w:ilvl w:val="0"/>
          <w:numId w:val="3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 xml:space="preserve">posiadam ubezpieczenie </w:t>
      </w:r>
      <w:r w:rsidR="00C03BE0">
        <w:rPr>
          <w:rFonts w:asciiTheme="minorHAnsi" w:hAnsiTheme="minorHAnsi" w:cstheme="minorHAnsi"/>
          <w:sz w:val="24"/>
          <w:szCs w:val="24"/>
        </w:rPr>
        <w:t>OC</w:t>
      </w:r>
      <w:r w:rsidR="00070533">
        <w:rPr>
          <w:rFonts w:asciiTheme="minorHAnsi" w:hAnsiTheme="minorHAnsi" w:cstheme="minorHAnsi"/>
          <w:sz w:val="24"/>
          <w:szCs w:val="24"/>
        </w:rPr>
        <w:t xml:space="preserve"> na wskazaną w projektowanych postanowieniach umownych </w:t>
      </w:r>
      <w:r w:rsidRPr="00C03BE0">
        <w:rPr>
          <w:rFonts w:asciiTheme="minorHAnsi" w:hAnsiTheme="minorHAnsi" w:cstheme="minorHAnsi"/>
          <w:sz w:val="24"/>
          <w:szCs w:val="24"/>
        </w:rPr>
        <w:t xml:space="preserve">kwotę.  </w:t>
      </w:r>
    </w:p>
    <w:p w:rsidR="00674404" w:rsidRPr="00674404" w:rsidRDefault="00674404" w:rsidP="00674404">
      <w:pPr>
        <w:pStyle w:val="Teksttreci0"/>
        <w:numPr>
          <w:ilvl w:val="0"/>
          <w:numId w:val="3"/>
        </w:numPr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że</w:t>
      </w:r>
      <w:r w:rsidRPr="00674404">
        <w:rPr>
          <w:rFonts w:asciiTheme="minorHAnsi" w:hAnsiTheme="minorHAnsi" w:cstheme="minorHAnsi"/>
          <w:sz w:val="24"/>
          <w:szCs w:val="24"/>
        </w:rPr>
        <w:t xml:space="preserve"> nie podlegam wykluczeniu na podstawie w art. 7 ustawy z dnia 13 kwietnia 2022 r. o szczególnych rozwiązaniach w zakresie przeciwdziałania wspieraniu agresji na Ukrainę oraz służących ochronie bezpieczeństwa narodowego </w:t>
      </w:r>
      <w:r w:rsidR="00024983" w:rsidRPr="00024983">
        <w:rPr>
          <w:rFonts w:asciiTheme="minorHAnsi" w:hAnsiTheme="minorHAnsi" w:cstheme="minorHAnsi"/>
          <w:sz w:val="24"/>
          <w:szCs w:val="24"/>
          <w:lang w:val="pl"/>
        </w:rPr>
        <w:t>Dz. U. 2024 r. poz. 507</w:t>
      </w:r>
      <w:r w:rsidRPr="00674404">
        <w:rPr>
          <w:rFonts w:asciiTheme="minorHAnsi" w:hAnsiTheme="minorHAnsi" w:cstheme="minorHAnsi"/>
          <w:sz w:val="24"/>
          <w:szCs w:val="24"/>
        </w:rPr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:rsidR="00674404" w:rsidRPr="00674404" w:rsidRDefault="00674404" w:rsidP="00674404">
      <w:pPr>
        <w:pStyle w:val="Teksttreci0"/>
        <w:spacing w:before="120" w:after="120" w:line="360" w:lineRule="auto"/>
        <w:ind w:left="1440" w:right="-1" w:firstLine="0"/>
        <w:rPr>
          <w:rFonts w:asciiTheme="minorHAnsi" w:hAnsiTheme="minorHAnsi" w:cstheme="minorHAnsi"/>
          <w:sz w:val="24"/>
          <w:szCs w:val="24"/>
        </w:rPr>
      </w:pPr>
      <w:r w:rsidRPr="00674404">
        <w:rPr>
          <w:rFonts w:asciiTheme="minorHAnsi" w:hAnsiTheme="minorHAnsi" w:cstheme="minorHAnsi"/>
          <w:sz w:val="24"/>
          <w:szCs w:val="24"/>
        </w:rPr>
        <w:t xml:space="preserve">Zgodnie z art. 7 ust. 1 powołanej ustawy sankcyjnej, z postępowania o którym mowa wyżej wyklucza się: </w:t>
      </w:r>
    </w:p>
    <w:p w:rsidR="00674404" w:rsidRPr="00674404" w:rsidRDefault="00674404" w:rsidP="005F4DF6">
      <w:pPr>
        <w:pStyle w:val="Teksttreci0"/>
        <w:spacing w:before="120" w:after="120" w:line="360" w:lineRule="auto"/>
        <w:ind w:left="1843" w:right="-1" w:hanging="403"/>
        <w:rPr>
          <w:rFonts w:asciiTheme="minorHAnsi" w:hAnsiTheme="minorHAnsi" w:cstheme="minorHAnsi"/>
          <w:sz w:val="24"/>
          <w:szCs w:val="24"/>
        </w:rPr>
      </w:pPr>
      <w:r w:rsidRPr="00674404">
        <w:rPr>
          <w:rFonts w:asciiTheme="minorHAnsi" w:hAnsiTheme="minorHAnsi" w:cstheme="minorHAnsi"/>
          <w:sz w:val="24"/>
          <w:szCs w:val="24"/>
        </w:rPr>
        <w:t>1)</w:t>
      </w:r>
      <w:r w:rsidRPr="00674404">
        <w:rPr>
          <w:rFonts w:asciiTheme="minorHAnsi" w:hAnsiTheme="minorHAnsi" w:cstheme="minorHAnsi"/>
          <w:sz w:val="24"/>
          <w:szCs w:val="24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674404" w:rsidRPr="00674404" w:rsidRDefault="00674404" w:rsidP="005F4DF6">
      <w:pPr>
        <w:pStyle w:val="Teksttreci0"/>
        <w:spacing w:before="120" w:after="120" w:line="360" w:lineRule="auto"/>
        <w:ind w:left="1843" w:right="-1" w:hanging="403"/>
        <w:rPr>
          <w:rFonts w:asciiTheme="minorHAnsi" w:hAnsiTheme="minorHAnsi" w:cstheme="minorHAnsi"/>
          <w:sz w:val="24"/>
          <w:szCs w:val="24"/>
        </w:rPr>
      </w:pPr>
      <w:r w:rsidRPr="00674404">
        <w:rPr>
          <w:rFonts w:asciiTheme="minorHAnsi" w:hAnsiTheme="minorHAnsi" w:cstheme="minorHAnsi"/>
          <w:sz w:val="24"/>
          <w:szCs w:val="24"/>
        </w:rPr>
        <w:t>2)</w:t>
      </w:r>
      <w:r w:rsidRPr="00674404">
        <w:rPr>
          <w:rFonts w:asciiTheme="minorHAnsi" w:hAnsiTheme="minorHAnsi" w:cstheme="minorHAnsi"/>
          <w:sz w:val="24"/>
          <w:szCs w:val="24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74404" w:rsidRPr="00C03BE0" w:rsidRDefault="00674404" w:rsidP="005F4DF6">
      <w:pPr>
        <w:pStyle w:val="Teksttreci0"/>
        <w:shd w:val="clear" w:color="auto" w:fill="auto"/>
        <w:spacing w:before="120" w:after="120" w:line="360" w:lineRule="auto"/>
        <w:ind w:left="1843" w:right="-1" w:hanging="403"/>
        <w:rPr>
          <w:rFonts w:asciiTheme="minorHAnsi" w:hAnsiTheme="minorHAnsi" w:cstheme="minorHAnsi"/>
          <w:sz w:val="24"/>
          <w:szCs w:val="24"/>
        </w:rPr>
      </w:pPr>
      <w:r w:rsidRPr="00674404">
        <w:rPr>
          <w:rFonts w:asciiTheme="minorHAnsi" w:hAnsiTheme="minorHAnsi" w:cstheme="minorHAnsi"/>
          <w:sz w:val="24"/>
          <w:szCs w:val="24"/>
        </w:rPr>
        <w:t>3)</w:t>
      </w:r>
      <w:r w:rsidRPr="00674404">
        <w:rPr>
          <w:rFonts w:asciiTheme="minorHAnsi" w:hAnsiTheme="minorHAnsi" w:cstheme="minorHAnsi"/>
          <w:sz w:val="24"/>
          <w:szCs w:val="24"/>
        </w:rPr>
        <w:tab/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AA3154" w:rsidRPr="00C03BE0" w:rsidRDefault="00AA3154" w:rsidP="00414306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Wyrażam zgodę na przetwarzanie przez Zamawiającego moich danych osobowych wykraczających poza przepisy prawa, zawartych w ofercie oraz w innych przekazanych przeze mnie dokumentach, dla potrzeb udzielenia zamówienia publicznego oraz realizacji umowy.</w:t>
      </w:r>
    </w:p>
    <w:p w:rsidR="00917EA8" w:rsidRPr="00C03BE0" w:rsidRDefault="00917EA8" w:rsidP="00414306">
      <w:pPr>
        <w:pStyle w:val="Teksttreci0"/>
        <w:numPr>
          <w:ilvl w:val="0"/>
          <w:numId w:val="1"/>
        </w:numPr>
        <w:shd w:val="clear" w:color="auto" w:fill="auto"/>
        <w:spacing w:before="120" w:after="12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03BE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:rsidR="003E46A8" w:rsidRPr="003E46A8" w:rsidRDefault="003E46A8" w:rsidP="00414306">
      <w:pPr>
        <w:pStyle w:val="Akapitzlist"/>
        <w:numPr>
          <w:ilvl w:val="1"/>
          <w:numId w:val="1"/>
        </w:numPr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</w:p>
    <w:p w:rsidR="00F501C6" w:rsidRPr="00BA0FA7" w:rsidRDefault="00FF5398" w:rsidP="00BA0FA7">
      <w:pPr>
        <w:pStyle w:val="Nagwek1"/>
        <w:rPr>
          <w:rFonts w:asciiTheme="minorHAnsi" w:hAnsiTheme="minorHAnsi" w:cstheme="minorHAnsi"/>
          <w:color w:val="000000" w:themeColor="text1"/>
          <w:sz w:val="24"/>
        </w:rPr>
      </w:pPr>
      <w:r w:rsidRPr="00BA0FA7">
        <w:rPr>
          <w:rFonts w:asciiTheme="minorHAnsi" w:hAnsiTheme="minorHAnsi" w:cstheme="minorHAnsi"/>
          <w:color w:val="000000" w:themeColor="text1"/>
          <w:sz w:val="24"/>
        </w:rPr>
        <w:t>miejsce, data</w:t>
      </w:r>
      <w:r w:rsidR="00BA0FA7" w:rsidRPr="00BA0FA7">
        <w:rPr>
          <w:rFonts w:asciiTheme="minorHAnsi" w:hAnsiTheme="minorHAnsi" w:cstheme="minorHAnsi"/>
          <w:color w:val="000000" w:themeColor="text1"/>
          <w:sz w:val="24"/>
        </w:rPr>
        <w:t xml:space="preserve"> oraz p</w:t>
      </w:r>
      <w:r w:rsidRPr="00BA0FA7">
        <w:rPr>
          <w:rFonts w:asciiTheme="minorHAnsi" w:hAnsiTheme="minorHAnsi" w:cstheme="minorHAnsi"/>
          <w:color w:val="000000" w:themeColor="text1"/>
          <w:sz w:val="24"/>
        </w:rPr>
        <w:t>ieczęć i podpis upoważnionego przedstawiciela wykonawcy</w:t>
      </w:r>
    </w:p>
    <w:sectPr w:rsidR="00F501C6" w:rsidRPr="00BA0FA7" w:rsidSect="00BA0F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134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2F" w:rsidRDefault="00E02D2F">
      <w:r>
        <w:separator/>
      </w:r>
    </w:p>
  </w:endnote>
  <w:endnote w:type="continuationSeparator" w:id="0">
    <w:p w:rsidR="00E02D2F" w:rsidRDefault="00E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191677621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963347" w:rsidRPr="00963347" w:rsidRDefault="00963347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963347">
              <w:rPr>
                <w:rFonts w:asciiTheme="minorHAnsi" w:hAnsiTheme="minorHAnsi" w:cstheme="minorHAnsi"/>
                <w:sz w:val="20"/>
                <w:lang w:val="pl-PL"/>
              </w:rPr>
              <w:t xml:space="preserve">Strona </w:t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963347">
              <w:rPr>
                <w:rFonts w:asciiTheme="minorHAnsi" w:hAnsiTheme="minorHAnsi" w:cstheme="minorHAnsi"/>
                <w:sz w:val="20"/>
                <w:lang w:val="pl-PL"/>
              </w:rPr>
              <w:t xml:space="preserve"> z </w:t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6</w:t>
            </w:r>
            <w:r w:rsidRPr="00963347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  <w:p w:rsidR="00963347" w:rsidRDefault="00963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:rsidR="00856BFA" w:rsidRDefault="009633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2F" w:rsidRDefault="00E02D2F">
      <w:r>
        <w:separator/>
      </w:r>
    </w:p>
  </w:footnote>
  <w:footnote w:type="continuationSeparator" w:id="0">
    <w:p w:rsidR="00E02D2F" w:rsidRDefault="00E0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:rsidR="00856BFA" w:rsidRDefault="0096334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963347">
    <w:pPr>
      <w:rPr>
        <w:sz w:val="2"/>
        <w:szCs w:val="2"/>
        <w:lang w:val="pl-PL"/>
      </w:rPr>
    </w:pPr>
  </w:p>
  <w:p w:rsidR="00E810EC" w:rsidRDefault="00963347">
    <w:pPr>
      <w:rPr>
        <w:sz w:val="2"/>
        <w:szCs w:val="2"/>
        <w:lang w:val="pl-PL"/>
      </w:rPr>
    </w:pPr>
  </w:p>
  <w:p w:rsidR="00B07179" w:rsidRDefault="00B07179" w:rsidP="00B07179">
    <w:pPr>
      <w:pStyle w:val="Teksttreci0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:rsidR="00856BFA" w:rsidRDefault="0096334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4D1"/>
    <w:multiLevelType w:val="hybridMultilevel"/>
    <w:tmpl w:val="080024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B7B5C"/>
    <w:multiLevelType w:val="hybridMultilevel"/>
    <w:tmpl w:val="7F28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116D0"/>
    <w:multiLevelType w:val="hybridMultilevel"/>
    <w:tmpl w:val="9D2E7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D6416"/>
    <w:multiLevelType w:val="hybridMultilevel"/>
    <w:tmpl w:val="47806738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B79FB"/>
    <w:multiLevelType w:val="hybridMultilevel"/>
    <w:tmpl w:val="47806738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A2BD1"/>
    <w:multiLevelType w:val="hybridMultilevel"/>
    <w:tmpl w:val="9E5242C8"/>
    <w:lvl w:ilvl="0" w:tplc="D0BEBE60">
      <w:start w:val="1"/>
      <w:numFmt w:val="decimal"/>
      <w:lvlText w:val="%1)"/>
      <w:lvlJc w:val="left"/>
      <w:pPr>
        <w:ind w:left="1440" w:hanging="360"/>
      </w:pPr>
    </w:lvl>
    <w:lvl w:ilvl="1" w:tplc="8BA0E974">
      <w:start w:val="1"/>
      <w:numFmt w:val="lowerLetter"/>
      <w:lvlText w:val="%2)"/>
      <w:lvlJc w:val="left"/>
      <w:pPr>
        <w:ind w:left="1495" w:hanging="360"/>
      </w:pPr>
      <w:rPr>
        <w:rFonts w:hint="default"/>
        <w:strike w:val="0"/>
      </w:rPr>
    </w:lvl>
    <w:lvl w:ilvl="2" w:tplc="EBE418A8">
      <w:start w:val="1"/>
      <w:numFmt w:val="upperRoman"/>
      <w:lvlText w:val="%3."/>
      <w:lvlJc w:val="right"/>
      <w:pPr>
        <w:ind w:left="2160" w:hanging="180"/>
      </w:pPr>
    </w:lvl>
    <w:lvl w:ilvl="3" w:tplc="5F62BB1C">
      <w:start w:val="1"/>
      <w:numFmt w:val="decimal"/>
      <w:lvlText w:val="%4."/>
      <w:lvlJc w:val="left"/>
      <w:pPr>
        <w:ind w:left="2880" w:hanging="360"/>
      </w:pPr>
    </w:lvl>
    <w:lvl w:ilvl="4" w:tplc="C794F4E4">
      <w:start w:val="1"/>
      <w:numFmt w:val="lowerLetter"/>
      <w:lvlText w:val="%5."/>
      <w:lvlJc w:val="left"/>
      <w:pPr>
        <w:ind w:left="3600" w:hanging="360"/>
      </w:pPr>
    </w:lvl>
    <w:lvl w:ilvl="5" w:tplc="800CD88C">
      <w:start w:val="1"/>
      <w:numFmt w:val="lowerRoman"/>
      <w:lvlText w:val="%6."/>
      <w:lvlJc w:val="right"/>
      <w:pPr>
        <w:ind w:left="4320" w:hanging="180"/>
      </w:pPr>
    </w:lvl>
    <w:lvl w:ilvl="6" w:tplc="06461CB4" w:tentative="1">
      <w:start w:val="1"/>
      <w:numFmt w:val="decimal"/>
      <w:lvlText w:val="%7."/>
      <w:lvlJc w:val="left"/>
      <w:pPr>
        <w:ind w:left="5040" w:hanging="360"/>
      </w:pPr>
    </w:lvl>
    <w:lvl w:ilvl="7" w:tplc="8AFED060" w:tentative="1">
      <w:start w:val="1"/>
      <w:numFmt w:val="lowerLetter"/>
      <w:lvlText w:val="%8."/>
      <w:lvlJc w:val="left"/>
      <w:pPr>
        <w:ind w:left="5760" w:hanging="360"/>
      </w:pPr>
    </w:lvl>
    <w:lvl w:ilvl="8" w:tplc="972E6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C16CD"/>
    <w:multiLevelType w:val="hybridMultilevel"/>
    <w:tmpl w:val="C3A87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24983"/>
    <w:rsid w:val="0006297F"/>
    <w:rsid w:val="00070533"/>
    <w:rsid w:val="000F23ED"/>
    <w:rsid w:val="000F48DC"/>
    <w:rsid w:val="00122179"/>
    <w:rsid w:val="00122E7F"/>
    <w:rsid w:val="001573FA"/>
    <w:rsid w:val="00174C9F"/>
    <w:rsid w:val="002027AF"/>
    <w:rsid w:val="002379AB"/>
    <w:rsid w:val="00266A7D"/>
    <w:rsid w:val="002F5057"/>
    <w:rsid w:val="00300596"/>
    <w:rsid w:val="00307A4F"/>
    <w:rsid w:val="00356BC3"/>
    <w:rsid w:val="003B1B94"/>
    <w:rsid w:val="003D346F"/>
    <w:rsid w:val="003E46A8"/>
    <w:rsid w:val="0040444F"/>
    <w:rsid w:val="00414306"/>
    <w:rsid w:val="00483494"/>
    <w:rsid w:val="004C395B"/>
    <w:rsid w:val="004E00D5"/>
    <w:rsid w:val="005D633C"/>
    <w:rsid w:val="005F4DF6"/>
    <w:rsid w:val="00602A77"/>
    <w:rsid w:val="00623F17"/>
    <w:rsid w:val="00651DC8"/>
    <w:rsid w:val="00651FF1"/>
    <w:rsid w:val="00665EF1"/>
    <w:rsid w:val="00674404"/>
    <w:rsid w:val="006C2FD5"/>
    <w:rsid w:val="0070014B"/>
    <w:rsid w:val="007A6153"/>
    <w:rsid w:val="0080456D"/>
    <w:rsid w:val="008570DE"/>
    <w:rsid w:val="008C7BD6"/>
    <w:rsid w:val="008F760A"/>
    <w:rsid w:val="009069F5"/>
    <w:rsid w:val="00917EA8"/>
    <w:rsid w:val="00963347"/>
    <w:rsid w:val="009968ED"/>
    <w:rsid w:val="009E0801"/>
    <w:rsid w:val="00A33A0D"/>
    <w:rsid w:val="00A549CE"/>
    <w:rsid w:val="00AA3154"/>
    <w:rsid w:val="00AA3852"/>
    <w:rsid w:val="00AB2BC7"/>
    <w:rsid w:val="00AE1801"/>
    <w:rsid w:val="00B07179"/>
    <w:rsid w:val="00B22CA3"/>
    <w:rsid w:val="00B26BDC"/>
    <w:rsid w:val="00BA0FA7"/>
    <w:rsid w:val="00BD6E05"/>
    <w:rsid w:val="00BF7AE9"/>
    <w:rsid w:val="00C03BE0"/>
    <w:rsid w:val="00C36980"/>
    <w:rsid w:val="00C41A2A"/>
    <w:rsid w:val="00C56D0E"/>
    <w:rsid w:val="00C876DF"/>
    <w:rsid w:val="00CA781F"/>
    <w:rsid w:val="00D44809"/>
    <w:rsid w:val="00D5767E"/>
    <w:rsid w:val="00DA7F63"/>
    <w:rsid w:val="00DC201F"/>
    <w:rsid w:val="00DC4C14"/>
    <w:rsid w:val="00E02D2F"/>
    <w:rsid w:val="00E64B0D"/>
    <w:rsid w:val="00E80662"/>
    <w:rsid w:val="00ED6847"/>
    <w:rsid w:val="00F11A06"/>
    <w:rsid w:val="00F36408"/>
    <w:rsid w:val="00F42EF3"/>
    <w:rsid w:val="00F501C6"/>
    <w:rsid w:val="00F71A65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4132"/>
  <w15:docId w15:val="{7B914EFF-E9B9-4ECE-BD4B-B0BF1F7F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633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B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3B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" w:eastAsia="pl-PL"/>
    </w:rPr>
  </w:style>
  <w:style w:type="paragraph" w:styleId="Akapitzlist">
    <w:name w:val="List Paragraph"/>
    <w:aliases w:val="CW_Lista,Wypunktowanie,L1,Numerowanie,Akapit z listą BS,normalny tekst,List Paragraph,Akapit z listą5,Podsis rysunku,maz_wyliczenie,opis dzialania,K-P_odwolanie,A_wyliczenie,Akapit z listą5CxSpLast,BulletC,Tekst punktowanie,Wyliczanie,lp1"/>
    <w:basedOn w:val="Normalny"/>
    <w:link w:val="AkapitzlistZnak"/>
    <w:uiPriority w:val="34"/>
    <w:qFormat/>
    <w:rsid w:val="00BA0FA7"/>
    <w:pPr>
      <w:ind w:left="720"/>
      <w:contextualSpacing/>
    </w:pPr>
  </w:style>
  <w:style w:type="paragraph" w:styleId="Bezodstpw">
    <w:name w:val="No Spacing"/>
    <w:uiPriority w:val="1"/>
    <w:qFormat/>
    <w:rsid w:val="00BA0F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Tekstprzypisudolnego">
    <w:name w:val="footnote text"/>
    <w:aliases w:val="Footnote,Podrozdział,Podrozdzia3, Znak1,Znak1, Znak Znak,Footnote Text Char1,Znak Znak"/>
    <w:basedOn w:val="Normalny"/>
    <w:link w:val="TekstprzypisudolnegoZnak"/>
    <w:uiPriority w:val="99"/>
    <w:rsid w:val="00414306"/>
    <w:pPr>
      <w:suppressAutoHyphens/>
    </w:pPr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Footnote Znak,Podrozdział Znak,Podrozdzia3 Znak, Znak1 Znak,Znak1 Znak, Znak Znak Znak,Footnote Text Char1 Znak,Znak Znak Znak"/>
    <w:basedOn w:val="Domylnaczcionkaakapitu"/>
    <w:link w:val="Tekstprzypisudolnego"/>
    <w:uiPriority w:val="99"/>
    <w:qFormat/>
    <w:rsid w:val="00414306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przypisy dolne,Footnote Reference Number"/>
    <w:uiPriority w:val="99"/>
    <w:qFormat/>
    <w:rsid w:val="0041430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4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4306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customStyle="1" w:styleId="AkapitzlistZnak">
    <w:name w:val="Akapit z listą Znak"/>
    <w:aliases w:val="CW_Lista Znak,Wypunktowanie Znak,L1 Znak,Numerowanie Znak,Akapit z listą BS Znak,normalny tekst Znak,List Paragraph Znak,Akapit z listą5 Znak,Podsis rysunku Znak,maz_wyliczenie Znak,opis dzialania Znak,K-P_odwolanie Znak,BulletC Znak"/>
    <w:link w:val="Akapitzlist"/>
    <w:uiPriority w:val="34"/>
    <w:qFormat/>
    <w:rsid w:val="00A549CE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1391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40</cp:revision>
  <dcterms:created xsi:type="dcterms:W3CDTF">2018-11-08T09:21:00Z</dcterms:created>
  <dcterms:modified xsi:type="dcterms:W3CDTF">2026-01-02T13:37:00Z</dcterms:modified>
</cp:coreProperties>
</file>