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68" w:rsidRPr="00C03BE0" w:rsidRDefault="00491868" w:rsidP="00491868">
      <w:pPr>
        <w:pStyle w:val="Nagwek1"/>
        <w:rPr>
          <w:rFonts w:cstheme="minorHAnsi"/>
          <w:sz w:val="24"/>
          <w:szCs w:val="24"/>
        </w:rPr>
      </w:pPr>
      <w:r w:rsidRPr="00C03BE0">
        <w:rPr>
          <w:rFonts w:cstheme="minorHAnsi"/>
          <w:sz w:val="24"/>
          <w:szCs w:val="24"/>
        </w:rPr>
        <w:t>FORMULARZ OFERTY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C03BE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 w:right="-1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Wykonawca:</w:t>
      </w:r>
      <w:r w:rsidRPr="00C03BE0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telefon: ...............</w:t>
      </w:r>
      <w:bookmarkStart w:id="0" w:name="_GoBack"/>
      <w:bookmarkEnd w:id="0"/>
      <w:r w:rsidRPr="00C03BE0">
        <w:rPr>
          <w:rFonts w:asciiTheme="minorHAnsi" w:hAnsiTheme="minorHAnsi" w:cstheme="minorHAnsi"/>
          <w:sz w:val="24"/>
          <w:szCs w:val="24"/>
        </w:rPr>
        <w:t>........................................ Faks: .........................................................</w:t>
      </w:r>
    </w:p>
    <w:p w:rsidR="00491868" w:rsidRPr="00130B08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  <w:lang w:val="en-GB"/>
        </w:rPr>
      </w:pPr>
      <w:r w:rsidRPr="00130B08">
        <w:rPr>
          <w:rFonts w:asciiTheme="minorHAnsi" w:hAnsiTheme="minorHAnsi" w:cstheme="minorHAnsi"/>
          <w:sz w:val="24"/>
          <w:szCs w:val="24"/>
          <w:lang w:val="en-GB"/>
        </w:rPr>
        <w:t>e-mail: ...........................................................................................................................</w:t>
      </w:r>
    </w:p>
    <w:p w:rsidR="00491868" w:rsidRPr="00130B08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  <w:lang w:val="en-GB"/>
        </w:rPr>
      </w:pPr>
      <w:proofErr w:type="spellStart"/>
      <w:r w:rsidRPr="00130B08">
        <w:rPr>
          <w:rFonts w:asciiTheme="minorHAnsi" w:hAnsiTheme="minorHAnsi" w:cstheme="minorHAnsi"/>
          <w:sz w:val="24"/>
          <w:szCs w:val="24"/>
          <w:lang w:val="en-GB"/>
        </w:rPr>
        <w:t>Regon</w:t>
      </w:r>
      <w:proofErr w:type="spellEnd"/>
      <w:r w:rsidRPr="00130B08">
        <w:rPr>
          <w:rFonts w:asciiTheme="minorHAnsi" w:hAnsiTheme="minorHAnsi" w:cstheme="minorHAnsi"/>
          <w:sz w:val="24"/>
          <w:szCs w:val="24"/>
          <w:lang w:val="en-GB"/>
        </w:rPr>
        <w:t>: ..................................... NIP: .................................... KRS: ................................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Nr konta bankowego: ……………………………….…………………………………..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Osoba wyznaczona do kontaktu: ………………………………………………………..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Zgłaszanie awarii: tel. …………….tel. kom. ………………..e-mail ……………………...</w:t>
      </w:r>
    </w:p>
    <w:p w:rsidR="00491868" w:rsidRPr="00130B08" w:rsidRDefault="00491868" w:rsidP="00A11FEC">
      <w:pPr>
        <w:pStyle w:val="Akapitzlist"/>
        <w:numPr>
          <w:ilvl w:val="0"/>
          <w:numId w:val="1"/>
        </w:numPr>
        <w:spacing w:before="120" w:after="120" w:line="360" w:lineRule="auto"/>
        <w:ind w:left="709" w:hanging="283"/>
        <w:rPr>
          <w:rFonts w:asciiTheme="minorHAnsi" w:hAnsiTheme="minorHAnsi" w:cstheme="minorHAnsi"/>
          <w:b/>
        </w:rPr>
      </w:pPr>
      <w:r w:rsidRPr="00130B08">
        <w:rPr>
          <w:rFonts w:asciiTheme="minorHAnsi" w:hAnsiTheme="minorHAnsi" w:cstheme="minorHAnsi"/>
        </w:rPr>
        <w:t xml:space="preserve">W odpowiedzi na zapytanie ofertowe, składam ofertę na wykonanie </w:t>
      </w:r>
      <w:r w:rsidR="00130B08" w:rsidRPr="00130B08">
        <w:rPr>
          <w:rFonts w:asciiTheme="minorHAnsi" w:eastAsia="Book Antiqua" w:hAnsiTheme="minorHAnsi" w:cstheme="minorHAnsi"/>
          <w:b/>
          <w:color w:val="auto"/>
          <w:lang w:val="pl-PL" w:eastAsia="en-US"/>
        </w:rPr>
        <w:t xml:space="preserve">Dostawa i montaż 36 sztuk rolet wewnętrznych elektrycznych </w:t>
      </w:r>
      <w:proofErr w:type="spellStart"/>
      <w:r w:rsidR="00130B08" w:rsidRPr="00130B08">
        <w:rPr>
          <w:rFonts w:asciiTheme="minorHAnsi" w:eastAsia="Book Antiqua" w:hAnsiTheme="minorHAnsi" w:cstheme="minorHAnsi"/>
          <w:b/>
          <w:color w:val="auto"/>
          <w:lang w:val="pl-PL" w:eastAsia="en-US"/>
        </w:rPr>
        <w:t>wolnowiszących</w:t>
      </w:r>
      <w:proofErr w:type="spellEnd"/>
      <w:r w:rsidR="00130B08" w:rsidRPr="00130B08">
        <w:rPr>
          <w:rFonts w:asciiTheme="minorHAnsi" w:eastAsia="Book Antiqua" w:hAnsiTheme="minorHAnsi" w:cstheme="minorHAnsi"/>
          <w:b/>
          <w:color w:val="auto"/>
          <w:lang w:val="pl-PL" w:eastAsia="en-US"/>
        </w:rPr>
        <w:t xml:space="preserve"> na oknach w salach wykładowych Krajowej Szkoły Sądownictwa i Prokuratury</w:t>
      </w:r>
      <w:r w:rsidR="00130B08">
        <w:rPr>
          <w:rFonts w:asciiTheme="minorHAnsi" w:eastAsia="Book Antiqua" w:hAnsiTheme="minorHAnsi" w:cstheme="minorHAnsi"/>
          <w:b/>
          <w:color w:val="auto"/>
          <w:lang w:val="pl-PL" w:eastAsia="en-US"/>
        </w:rPr>
        <w:t xml:space="preserve"> </w:t>
      </w:r>
      <w:r w:rsidR="00130B08">
        <w:rPr>
          <w:rFonts w:asciiTheme="minorHAnsi" w:hAnsiTheme="minorHAnsi" w:cstheme="minorHAnsi"/>
          <w:b/>
        </w:rPr>
        <w:t xml:space="preserve"> zlokalizowanej </w:t>
      </w:r>
      <w:r w:rsidRPr="00130B08">
        <w:rPr>
          <w:rFonts w:asciiTheme="minorHAnsi" w:hAnsiTheme="minorHAnsi" w:cstheme="minorHAnsi"/>
          <w:b/>
        </w:rPr>
        <w:t xml:space="preserve"> w Krakowie, ul. Przy Rondzie 5</w:t>
      </w:r>
      <w:r w:rsidR="00A11FEC" w:rsidRPr="00130B08">
        <w:rPr>
          <w:rFonts w:asciiTheme="minorHAnsi" w:hAnsiTheme="minorHAnsi" w:cstheme="minorHAnsi"/>
          <w:b/>
        </w:rPr>
        <w:t xml:space="preserve"> </w:t>
      </w:r>
      <w:r w:rsidRPr="00130B08">
        <w:rPr>
          <w:rFonts w:asciiTheme="minorHAnsi" w:hAnsiTheme="minorHAnsi" w:cstheme="minorHAnsi"/>
        </w:rPr>
        <w:t>zlokalizowanych w Krakowie przy ul. Przy Rondzie 5, 31-547 Kraków, na warunkach określonych we wzorze umowy.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się z warunkami i miejscem realizacji zamówienia i przyjmuję je bez zastrzeżeń oraz uzyskałem/</w:t>
      </w:r>
      <w:proofErr w:type="spellStart"/>
      <w:r w:rsidRPr="00C03BE0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C03BE0">
        <w:rPr>
          <w:rFonts w:asciiTheme="minorHAnsi" w:hAnsiTheme="minorHAnsi" w:cstheme="minorHAnsi"/>
          <w:sz w:val="24"/>
          <w:szCs w:val="24"/>
        </w:rPr>
        <w:t xml:space="preserve"> konieczne informacje do przygotowania oferty.</w:t>
      </w:r>
    </w:p>
    <w:p w:rsidR="00491868" w:rsidRPr="00C03BE0" w:rsidRDefault="00491868" w:rsidP="00491868">
      <w:pPr>
        <w:pStyle w:val="Teksttreci"/>
        <w:numPr>
          <w:ilvl w:val="0"/>
          <w:numId w:val="1"/>
        </w:numPr>
        <w:shd w:val="clear" w:color="auto" w:fill="auto"/>
        <w:spacing w:before="120" w:after="120"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sz w:val="24"/>
          <w:szCs w:val="24"/>
        </w:rPr>
        <w:t>Oferuję wykonanie przedmiotu zamówienia w pełnym rzeczowym zakresie określonym w zapytaniu za cenę</w:t>
      </w:r>
      <w:r w:rsidR="009857D0">
        <w:rPr>
          <w:rFonts w:asciiTheme="minorHAnsi" w:hAnsiTheme="minorHAnsi" w:cstheme="minorHAnsi"/>
          <w:sz w:val="24"/>
          <w:szCs w:val="24"/>
        </w:rPr>
        <w:t xml:space="preserve"> nie wyższą niż</w:t>
      </w:r>
      <w:r w:rsidRPr="00C03BE0">
        <w:rPr>
          <w:rFonts w:asciiTheme="minorHAnsi" w:hAnsiTheme="minorHAnsi" w:cstheme="minorHAnsi"/>
          <w:sz w:val="24"/>
          <w:szCs w:val="24"/>
        </w:rPr>
        <w:t>: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 zł </w:t>
      </w:r>
      <w:r w:rsidRPr="00C03BE0">
        <w:rPr>
          <w:rFonts w:asciiTheme="minorHAnsi" w:hAnsiTheme="minorHAnsi" w:cstheme="minorHAnsi"/>
          <w:sz w:val="24"/>
          <w:szCs w:val="24"/>
        </w:rPr>
        <w:t xml:space="preserve">(słownie: ...................................................zł), </w:t>
      </w:r>
    </w:p>
    <w:p w:rsidR="00491868" w:rsidRPr="00C03BE0" w:rsidRDefault="00491868" w:rsidP="00491868">
      <w:pPr>
        <w:pStyle w:val="Teksttreci"/>
        <w:shd w:val="clear" w:color="auto" w:fill="auto"/>
        <w:spacing w:before="120" w:after="120" w:line="360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..........................................................zł).</w:t>
      </w:r>
    </w:p>
    <w:p w:rsidR="00491868" w:rsidRDefault="00491868" w:rsidP="00491868">
      <w:pPr>
        <w:pStyle w:val="Nagwek2"/>
        <w:numPr>
          <w:ilvl w:val="0"/>
          <w:numId w:val="1"/>
        </w:numPr>
      </w:pPr>
      <w:r w:rsidRPr="00A42EAD">
        <w:lastRenderedPageBreak/>
        <w:t>Oświadczam, że akceptuję warunki zawarte we wzorze umowy</w:t>
      </w:r>
      <w:r>
        <w:t xml:space="preserve"> oraz zapytaniu ofertowym</w:t>
      </w:r>
      <w:r w:rsidRPr="00A42EAD">
        <w:t>.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491868" w:rsidRPr="00D43191" w:rsidRDefault="00491868" w:rsidP="00491868">
      <w:pPr>
        <w:pStyle w:val="Teksttreci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:rsidR="00491868" w:rsidRPr="00D43191" w:rsidRDefault="00491868" w:rsidP="00491868">
      <w:pPr>
        <w:pStyle w:val="Nagwek4"/>
        <w:ind w:left="426" w:hanging="426"/>
      </w:pPr>
      <w:r w:rsidRPr="00D43191"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lastRenderedPageBreak/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:rsidR="00491868" w:rsidRPr="00A42EAD" w:rsidRDefault="00491868" w:rsidP="00491868">
      <w:pPr>
        <w:pStyle w:val="Nagwek2"/>
        <w:numPr>
          <w:ilvl w:val="0"/>
          <w:numId w:val="1"/>
        </w:numPr>
      </w:pPr>
      <w:r w:rsidRPr="00A42EAD">
        <w:t>Oświadczam, że spełniam warunki udziału w niniejszym postępowaniu o udzielenie zamówienia publicznego w tym: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:rsidR="00491868" w:rsidRPr="00D43191" w:rsidRDefault="00491868" w:rsidP="00491868">
      <w:pPr>
        <w:pStyle w:val="Teksttreci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D43191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zamówienia.</w:t>
      </w:r>
    </w:p>
    <w:p w:rsidR="00491868" w:rsidRPr="00BA0FA7" w:rsidRDefault="00491868" w:rsidP="00491868">
      <w:pPr>
        <w:pStyle w:val="Nagwek1"/>
        <w:rPr>
          <w:rFonts w:cstheme="minorHAnsi"/>
          <w:sz w:val="24"/>
        </w:rPr>
      </w:pPr>
      <w:r w:rsidRPr="00BA0FA7">
        <w:rPr>
          <w:rFonts w:cstheme="minorHAnsi"/>
          <w:sz w:val="24"/>
        </w:rPr>
        <w:t>miejsce, data oraz pieczęć i podpis upoważnionego przedstawiciela wykonawcy</w:t>
      </w:r>
    </w:p>
    <w:p w:rsidR="00491868" w:rsidRDefault="00491868" w:rsidP="006928C2">
      <w:pPr>
        <w:pStyle w:val="Nagwek1"/>
      </w:pPr>
    </w:p>
    <w:sectPr w:rsidR="00491868" w:rsidSect="007B1CE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993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EAD" w:rsidRDefault="00A42EAD">
      <w:r>
        <w:separator/>
      </w:r>
    </w:p>
  </w:endnote>
  <w:endnote w:type="continuationSeparator" w:id="0">
    <w:p w:rsidR="00A42EAD" w:rsidRDefault="00A4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9048068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</w:rPr>
              <w:t>___________</w:t>
            </w:r>
          </w:p>
          <w:p w:rsidR="00A42EAD" w:rsidRPr="00A42EAD" w:rsidRDefault="00A42EAD" w:rsidP="00A42EAD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Strona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F71EC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42EA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z 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F71ECC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3</w:t>
            </w:r>
            <w:r w:rsidRPr="00A42EA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42EAD" w:rsidRDefault="00A42E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A42EAD" w:rsidRDefault="00A42EA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EAD" w:rsidRDefault="00A42EAD">
      <w:r>
        <w:separator/>
      </w:r>
    </w:p>
  </w:footnote>
  <w:footnote w:type="continuationSeparator" w:id="0">
    <w:p w:rsidR="00A42EAD" w:rsidRDefault="00A42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A42EAD" w:rsidRDefault="00A42EA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rPr>
        <w:sz w:val="2"/>
        <w:szCs w:val="2"/>
        <w:lang w:val="pl-PL"/>
      </w:rPr>
    </w:pPr>
  </w:p>
  <w:p w:rsidR="00A42EAD" w:rsidRDefault="00A42EAD">
    <w:pPr>
      <w:rPr>
        <w:sz w:val="2"/>
        <w:szCs w:val="2"/>
        <w:lang w:val="pl-PL"/>
      </w:rPr>
    </w:pPr>
  </w:p>
  <w:p w:rsidR="00A42EAD" w:rsidRDefault="00A42EAD" w:rsidP="00A42EAD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EAD" w:rsidRDefault="00A42EAD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A42EAD" w:rsidRDefault="00A42E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45DB"/>
    <w:multiLevelType w:val="hybridMultilevel"/>
    <w:tmpl w:val="339A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116D0"/>
    <w:multiLevelType w:val="hybridMultilevel"/>
    <w:tmpl w:val="9D2E73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D74FF4"/>
    <w:multiLevelType w:val="hybridMultilevel"/>
    <w:tmpl w:val="E89C48BA"/>
    <w:lvl w:ilvl="0" w:tplc="0262E3EC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46CD6416"/>
    <w:multiLevelType w:val="hybridMultilevel"/>
    <w:tmpl w:val="17489156"/>
    <w:lvl w:ilvl="0" w:tplc="29203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262E3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6442E"/>
    <w:multiLevelType w:val="hybridMultilevel"/>
    <w:tmpl w:val="DFB26878"/>
    <w:lvl w:ilvl="0" w:tplc="36CA6CE2">
      <w:start w:val="1"/>
      <w:numFmt w:val="decimal"/>
      <w:pStyle w:val="Nagwek4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10B9F"/>
    <w:multiLevelType w:val="hybridMultilevel"/>
    <w:tmpl w:val="03B44C08"/>
    <w:lvl w:ilvl="0" w:tplc="7576A98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34DCD"/>
    <w:rsid w:val="0006297F"/>
    <w:rsid w:val="00130B08"/>
    <w:rsid w:val="00252BE6"/>
    <w:rsid w:val="003555AE"/>
    <w:rsid w:val="003E5BDD"/>
    <w:rsid w:val="0048740D"/>
    <w:rsid w:val="00491868"/>
    <w:rsid w:val="005875CD"/>
    <w:rsid w:val="006928C2"/>
    <w:rsid w:val="00770059"/>
    <w:rsid w:val="007B1CEA"/>
    <w:rsid w:val="007D0D43"/>
    <w:rsid w:val="007D73F5"/>
    <w:rsid w:val="008245F2"/>
    <w:rsid w:val="00922F7E"/>
    <w:rsid w:val="009857D0"/>
    <w:rsid w:val="00A11FEC"/>
    <w:rsid w:val="00A30844"/>
    <w:rsid w:val="00A42EAD"/>
    <w:rsid w:val="00B77F98"/>
    <w:rsid w:val="00D2156F"/>
    <w:rsid w:val="00D43191"/>
    <w:rsid w:val="00D44809"/>
    <w:rsid w:val="00D477AE"/>
    <w:rsid w:val="00D70B03"/>
    <w:rsid w:val="00E64B0D"/>
    <w:rsid w:val="00F501C6"/>
    <w:rsid w:val="00F71EC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semiHidden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EAD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2EAD"/>
    <w:pPr>
      <w:keepNext/>
      <w:keepLines/>
      <w:numPr>
        <w:numId w:val="7"/>
      </w:numPr>
      <w:spacing w:before="120" w:after="120" w:line="360" w:lineRule="auto"/>
      <w:ind w:left="0" w:firstLine="0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3">
    <w:name w:val="heading 3"/>
    <w:basedOn w:val="Teksttreci"/>
    <w:next w:val="Normalny"/>
    <w:link w:val="Nagwek3Znak"/>
    <w:uiPriority w:val="9"/>
    <w:semiHidden/>
    <w:unhideWhenUsed/>
    <w:qFormat/>
    <w:rsid w:val="00A42EAD"/>
    <w:pPr>
      <w:tabs>
        <w:tab w:val="num" w:pos="360"/>
        <w:tab w:val="left" w:pos="993"/>
      </w:tabs>
      <w:spacing w:before="120" w:after="120" w:line="360" w:lineRule="auto"/>
      <w:outlineLvl w:val="2"/>
    </w:pPr>
    <w:rPr>
      <w:rFonts w:asciiTheme="minorHAnsi" w:hAnsiTheme="minorHAnsi" w:cs="Times New Roman"/>
      <w:sz w:val="24"/>
      <w:szCs w:val="24"/>
    </w:rPr>
  </w:style>
  <w:style w:type="paragraph" w:styleId="Nagwek4">
    <w:name w:val="heading 4"/>
    <w:basedOn w:val="Akapitzlist"/>
    <w:next w:val="Normalny"/>
    <w:link w:val="Nagwek4Znak"/>
    <w:uiPriority w:val="9"/>
    <w:semiHidden/>
    <w:unhideWhenUsed/>
    <w:qFormat/>
    <w:rsid w:val="00A42EAD"/>
    <w:pPr>
      <w:numPr>
        <w:numId w:val="4"/>
      </w:numPr>
      <w:suppressAutoHyphens/>
      <w:autoSpaceDE w:val="0"/>
      <w:autoSpaceDN w:val="0"/>
      <w:adjustRightInd w:val="0"/>
      <w:spacing w:before="120" w:after="120" w:line="360" w:lineRule="auto"/>
      <w:outlineLvl w:val="3"/>
    </w:pPr>
    <w:rPr>
      <w:rFonts w:asciiTheme="minorHAnsi" w:eastAsia="Times New Roman" w:hAnsiTheme="minorHAnsi" w:cs="Times New Roman"/>
      <w:color w:val="auto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0">
    <w:name w:val="Tekst treści_"/>
    <w:basedOn w:val="Domylnaczcionkaakapitu"/>
    <w:link w:val="Teksttreci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">
    <w:name w:val="Tekst treści"/>
    <w:basedOn w:val="Normalny"/>
    <w:link w:val="Teksttreci0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7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40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A42EA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EAD"/>
    <w:rPr>
      <w:rFonts w:eastAsia="Book Antiqua" w:cs="Times New Roman"/>
      <w:sz w:val="24"/>
      <w:szCs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EAD"/>
    <w:rPr>
      <w:rFonts w:eastAsia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42EAD"/>
    <w:rPr>
      <w:rFonts w:eastAsiaTheme="majorEastAsia" w:cstheme="majorBidi"/>
      <w:b/>
      <w:bCs/>
      <w:color w:val="000000" w:themeColor="text1"/>
      <w:sz w:val="28"/>
      <w:szCs w:val="28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2EAD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23</cp:revision>
  <cp:lastPrinted>2019-09-16T10:44:00Z</cp:lastPrinted>
  <dcterms:created xsi:type="dcterms:W3CDTF">2018-09-19T11:05:00Z</dcterms:created>
  <dcterms:modified xsi:type="dcterms:W3CDTF">2022-12-02T14:06:00Z</dcterms:modified>
</cp:coreProperties>
</file>