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E02354" w:rsidP="00742AD3">
      <w:pPr>
        <w:tabs>
          <w:tab w:val="left" w:pos="0"/>
        </w:tabs>
        <w:spacing w:before="60" w:line="276" w:lineRule="auto"/>
        <w:jc w:val="both"/>
        <w:rPr>
          <w:rFonts w:ascii="Bookman Old Style" w:hAnsi="Bookman Old Style"/>
        </w:rPr>
      </w:pPr>
      <w:r>
        <w:rPr>
          <w:rFonts w:ascii="Bookman Old Style" w:hAnsi="Bookman Old Style"/>
        </w:rPr>
        <w:t>OSU-II</w:t>
      </w:r>
      <w:r w:rsidR="000B1CA5">
        <w:rPr>
          <w:rFonts w:ascii="Bookman Old Style" w:hAnsi="Bookman Old Style"/>
        </w:rPr>
        <w:t>.</w:t>
      </w:r>
      <w:r>
        <w:rPr>
          <w:rFonts w:ascii="Bookman Old Style" w:hAnsi="Bookman Old Style"/>
        </w:rPr>
        <w:t>401.49.2018</w:t>
      </w:r>
      <w:r w:rsidR="00010440" w:rsidRPr="009406B1">
        <w:rPr>
          <w:rFonts w:ascii="Bookman Old Style" w:hAnsi="Bookman Old Style"/>
        </w:rPr>
        <w:tab/>
      </w:r>
      <w:r w:rsidR="00010440" w:rsidRPr="009406B1">
        <w:rPr>
          <w:rFonts w:ascii="Bookman Old Style" w:hAnsi="Bookman Old Style"/>
        </w:rPr>
        <w:tab/>
      </w:r>
      <w:r w:rsidR="00742AD3">
        <w:rPr>
          <w:rFonts w:ascii="Bookman Old Style" w:hAnsi="Bookman Old Style"/>
        </w:rPr>
        <w:t xml:space="preserve">     </w:t>
      </w:r>
      <w:r w:rsidR="003D4D80">
        <w:rPr>
          <w:rFonts w:ascii="Bookman Old Style" w:hAnsi="Bookman Old Style"/>
        </w:rPr>
        <w:tab/>
      </w:r>
      <w:r w:rsidR="003D4D80">
        <w:rPr>
          <w:rFonts w:ascii="Bookman Old Style" w:hAnsi="Bookman Old Style"/>
        </w:rPr>
        <w:tab/>
      </w:r>
      <w:r w:rsidR="003D4D80">
        <w:rPr>
          <w:rFonts w:ascii="Bookman Old Style" w:hAnsi="Bookman Old Style"/>
        </w:rPr>
        <w:tab/>
      </w:r>
      <w:r w:rsidR="00010440" w:rsidRPr="009406B1">
        <w:rPr>
          <w:rFonts w:ascii="Bookman Old Style" w:hAnsi="Bookman Old Style"/>
        </w:rPr>
        <w:t>Lublin</w:t>
      </w:r>
      <w:r>
        <w:rPr>
          <w:rFonts w:ascii="Bookman Old Style" w:hAnsi="Bookman Old Style"/>
        </w:rPr>
        <w:t>, 24 kwietnia</w:t>
      </w:r>
      <w:r w:rsidR="003D4D80">
        <w:rPr>
          <w:rFonts w:ascii="Bookman Old Style" w:hAnsi="Bookman Old Style"/>
        </w:rPr>
        <w:t xml:space="preserve"> 2018</w:t>
      </w:r>
      <w:r w:rsidR="00010440" w:rsidRPr="009406B1">
        <w:rPr>
          <w:rFonts w:ascii="Bookman Old Style" w:hAnsi="Bookman Old Style"/>
        </w:rPr>
        <w:t xml:space="preserve"> r.</w:t>
      </w:r>
    </w:p>
    <w:p w:rsidR="00010440" w:rsidRPr="009406B1" w:rsidRDefault="00007404" w:rsidP="000A78A4">
      <w:pPr>
        <w:tabs>
          <w:tab w:val="left" w:pos="0"/>
        </w:tabs>
        <w:rPr>
          <w:rFonts w:ascii="Bookman Old Style" w:hAnsi="Bookman Old Style"/>
        </w:rPr>
      </w:pPr>
      <w:r>
        <w:rPr>
          <w:rFonts w:ascii="Bookman Old Style" w:hAnsi="Bookman Old Style"/>
        </w:rPr>
        <w:t>C</w:t>
      </w:r>
      <w:r w:rsidR="00DC0F6F">
        <w:rPr>
          <w:rFonts w:ascii="Bookman Old Style" w:hAnsi="Bookman Old Style"/>
        </w:rPr>
        <w:t>21</w:t>
      </w:r>
      <w:r w:rsidR="00B2249C" w:rsidRPr="0049587C">
        <w:rPr>
          <w:rFonts w:ascii="Bookman Old Style" w:hAnsi="Bookman Old Style"/>
        </w:rPr>
        <w:t>/</w:t>
      </w:r>
      <w:r w:rsidR="00DC0F6F">
        <w:rPr>
          <w:rFonts w:ascii="Bookman Old Style" w:hAnsi="Bookman Old Style"/>
        </w:rPr>
        <w:t>18</w:t>
      </w:r>
    </w:p>
    <w:p w:rsidR="00010440" w:rsidRPr="009406B1" w:rsidRDefault="00F5562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8A17C5">
      <w:pPr>
        <w:spacing w:before="60"/>
        <w:jc w:val="center"/>
        <w:rPr>
          <w:rFonts w:ascii="Bookman Old Style" w:hAnsi="Bookman Old Style"/>
          <w:spacing w:val="30"/>
        </w:rPr>
      </w:pPr>
      <w:r w:rsidRPr="009406B1">
        <w:rPr>
          <w:rFonts w:ascii="Bookman Old Style" w:hAnsi="Bookman Old Style"/>
          <w:spacing w:val="30"/>
        </w:rPr>
        <w:t>P R O G R A M</w:t>
      </w:r>
    </w:p>
    <w:p w:rsidR="00DC0F6F" w:rsidRDefault="00010440" w:rsidP="008A17C5">
      <w:pPr>
        <w:tabs>
          <w:tab w:val="num" w:pos="720"/>
          <w:tab w:val="left" w:pos="851"/>
        </w:tabs>
        <w:spacing w:before="180" w:after="180"/>
        <w:jc w:val="center"/>
        <w:rPr>
          <w:rFonts w:ascii="Bookman Old Style" w:hAnsi="Bookman Old Style"/>
        </w:rPr>
      </w:pPr>
      <w:r w:rsidRPr="004F7EE1">
        <w:rPr>
          <w:rFonts w:ascii="Bookman Old Style" w:hAnsi="Bookman Old Style"/>
        </w:rPr>
        <w:t>SZKOLENIA</w:t>
      </w:r>
      <w:r w:rsidRPr="004F7EE1">
        <w:rPr>
          <w:rFonts w:ascii="Bookman Old Style" w:hAnsi="Bookman Old Style"/>
          <w:bCs/>
        </w:rPr>
        <w:t xml:space="preserve"> DLA </w:t>
      </w:r>
      <w:r w:rsidR="009617B7" w:rsidRPr="004F7EE1">
        <w:rPr>
          <w:rFonts w:ascii="Bookman Old Style" w:hAnsi="Bookman Old Style"/>
          <w:bCs/>
        </w:rPr>
        <w:t>S</w:t>
      </w:r>
      <w:bookmarkStart w:id="0" w:name="_GoBack"/>
      <w:bookmarkEnd w:id="0"/>
      <w:r w:rsidR="009617B7" w:rsidRPr="004F7EE1">
        <w:rPr>
          <w:rFonts w:ascii="Bookman Old Style" w:hAnsi="Bookman Old Style"/>
          <w:bCs/>
        </w:rPr>
        <w:t>ĘDZIÓW</w:t>
      </w:r>
      <w:r w:rsidR="00DC0F6F">
        <w:rPr>
          <w:rFonts w:ascii="Bookman Old Style" w:hAnsi="Bookman Old Style"/>
          <w:bCs/>
        </w:rPr>
        <w:t xml:space="preserve"> i ASESORÓW SĄDOWYCH</w:t>
      </w:r>
      <w:r w:rsidR="009617B7" w:rsidRPr="004F7EE1">
        <w:rPr>
          <w:rFonts w:ascii="Bookman Old Style" w:hAnsi="Bookman Old Style"/>
          <w:bCs/>
        </w:rPr>
        <w:t xml:space="preserve"> </w:t>
      </w:r>
      <w:r w:rsidR="00AE08BD">
        <w:rPr>
          <w:rFonts w:ascii="Bookman Old Style" w:hAnsi="Bookman Old Style"/>
          <w:bCs/>
        </w:rPr>
        <w:t>ORZEKA</w:t>
      </w:r>
      <w:r w:rsidR="008A17C5">
        <w:rPr>
          <w:rFonts w:ascii="Bookman Old Style" w:hAnsi="Bookman Old Style"/>
          <w:bCs/>
        </w:rPr>
        <w:t>JĄCYCH W </w:t>
      </w:r>
      <w:r w:rsidR="003D4D80">
        <w:rPr>
          <w:rFonts w:ascii="Bookman Old Style" w:hAnsi="Bookman Old Style"/>
          <w:bCs/>
        </w:rPr>
        <w:t>WYDZIAŁACH</w:t>
      </w:r>
      <w:r w:rsidR="00DC0F6F">
        <w:rPr>
          <w:rFonts w:ascii="Bookman Old Style" w:hAnsi="Bookman Old Style"/>
          <w:bCs/>
        </w:rPr>
        <w:t xml:space="preserve"> GOSPODARCZYCH I CYWILNYCH ORAZ ASYSTENTÓW SĘDZIÓW ORZEKAJĄCYCH W TYCH WYDZIAŁACH, A TAKŻE PROKURATORÓW I ASESORÓW PROKURATURY ZAJMUJĄCYCH SIĘ SPRAWAMI Z ZAKRESU PRAWA CYWILNEGO</w:t>
      </w:r>
    </w:p>
    <w:p w:rsidR="00010440" w:rsidRPr="009406B1" w:rsidRDefault="00F5562B" w:rsidP="008A17C5">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8A17C5">
      <w:pPr>
        <w:rPr>
          <w:rFonts w:ascii="Bookman Old Style" w:hAnsi="Bookman Old Style"/>
          <w:b/>
          <w:sz w:val="18"/>
          <w:szCs w:val="18"/>
        </w:rPr>
      </w:pPr>
    </w:p>
    <w:p w:rsidR="00010440" w:rsidRPr="009406B1" w:rsidRDefault="00F5562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F5562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Default="00010440" w:rsidP="00AE08BD">
      <w:pPr>
        <w:spacing w:before="240" w:line="276" w:lineRule="auto"/>
        <w:jc w:val="center"/>
        <w:rPr>
          <w:rFonts w:ascii="Bookman Old Style" w:hAnsi="Bookman Old Style"/>
          <w:b/>
        </w:rPr>
      </w:pPr>
      <w:r w:rsidRPr="0092519B">
        <w:rPr>
          <w:rFonts w:ascii="Bookman Old Style" w:hAnsi="Bookman Old Style"/>
          <w:b/>
        </w:rPr>
        <w:t>„</w:t>
      </w:r>
      <w:r w:rsidR="00DC0F6F">
        <w:rPr>
          <w:rFonts w:ascii="Bookman Old Style" w:hAnsi="Bookman Old Style"/>
          <w:b/>
        </w:rPr>
        <w:t>Wybrane zagadnienia prawa przewozowego</w:t>
      </w:r>
      <w:r w:rsidRPr="0092519B">
        <w:rPr>
          <w:rFonts w:ascii="Bookman Old Style" w:hAnsi="Bookman Old Style"/>
          <w:b/>
        </w:rPr>
        <w:t>”</w:t>
      </w:r>
    </w:p>
    <w:p w:rsidR="00AE08BD" w:rsidRDefault="00AE08BD" w:rsidP="000A78A4">
      <w:pPr>
        <w:spacing w:line="276" w:lineRule="auto"/>
        <w:jc w:val="center"/>
        <w:rPr>
          <w:rFonts w:ascii="Bookman Old Style" w:hAnsi="Bookman Old Style"/>
          <w:b/>
        </w:rPr>
      </w:pPr>
    </w:p>
    <w:p w:rsidR="00010440" w:rsidRPr="009406B1" w:rsidRDefault="00F5562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F5562B"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DC0F6F" w:rsidP="00742AD3">
      <w:pPr>
        <w:ind w:left="3540" w:hanging="3540"/>
        <w:rPr>
          <w:rFonts w:ascii="Bookman Old Style" w:hAnsi="Bookman Old Style"/>
        </w:rPr>
      </w:pPr>
      <w:r>
        <w:rPr>
          <w:rFonts w:ascii="Bookman Old Style" w:hAnsi="Bookman Old Style"/>
        </w:rPr>
        <w:t>15</w:t>
      </w:r>
      <w:r w:rsidR="0058610B">
        <w:rPr>
          <w:rFonts w:ascii="Bookman Old Style" w:hAnsi="Bookman Old Style"/>
        </w:rPr>
        <w:t xml:space="preserve"> - </w:t>
      </w:r>
      <w:r>
        <w:rPr>
          <w:rFonts w:ascii="Bookman Old Style" w:hAnsi="Bookman Old Style"/>
        </w:rPr>
        <w:t>17</w:t>
      </w:r>
      <w:r w:rsidR="0092519B">
        <w:rPr>
          <w:rFonts w:ascii="Bookman Old Style" w:hAnsi="Bookman Old Style"/>
        </w:rPr>
        <w:t xml:space="preserve"> </w:t>
      </w:r>
      <w:r>
        <w:rPr>
          <w:rFonts w:ascii="Bookman Old Style" w:hAnsi="Bookman Old Style"/>
        </w:rPr>
        <w:t>października 2018</w:t>
      </w:r>
      <w:r w:rsidR="00010440" w:rsidRPr="007D03E0">
        <w:rPr>
          <w:rFonts w:ascii="Bookman Old Style" w:hAnsi="Bookman Old Style"/>
        </w:rPr>
        <w:t xml:space="preserve">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F5562B"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F5562B"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8A17C5" w:rsidRDefault="00010440" w:rsidP="000A78A4">
      <w:pPr>
        <w:spacing w:before="60"/>
        <w:jc w:val="center"/>
        <w:rPr>
          <w:rFonts w:ascii="Bookman Old Style" w:hAnsi="Bookman Old Style"/>
          <w:szCs w:val="22"/>
        </w:rPr>
      </w:pPr>
      <w:r w:rsidRPr="008A17C5">
        <w:rPr>
          <w:rFonts w:ascii="Bookman Old Style" w:hAnsi="Bookman Old Style"/>
          <w:szCs w:val="22"/>
        </w:rPr>
        <w:t>Krajowa Szkoła Sądownictwa i Prokuratury</w:t>
      </w:r>
    </w:p>
    <w:p w:rsidR="00010440" w:rsidRPr="008A17C5" w:rsidRDefault="00010440" w:rsidP="003377DE">
      <w:pPr>
        <w:spacing w:before="60"/>
        <w:jc w:val="center"/>
        <w:rPr>
          <w:rFonts w:ascii="Bookman Old Style" w:hAnsi="Bookman Old Style" w:cs="Bookman Old Style"/>
          <w:bCs/>
          <w:szCs w:val="22"/>
        </w:rPr>
      </w:pPr>
      <w:r w:rsidRPr="008A17C5">
        <w:rPr>
          <w:rFonts w:ascii="Bookman Old Style" w:hAnsi="Bookman Old Style" w:cs="Bookman Old Style"/>
          <w:bCs/>
          <w:szCs w:val="22"/>
        </w:rPr>
        <w:t>Ośrodek Szkolenia Ustawicznego i Współpracy Międzynarodowej</w:t>
      </w:r>
    </w:p>
    <w:p w:rsidR="00010440" w:rsidRPr="008A17C5" w:rsidRDefault="004E34E4" w:rsidP="000A78A4">
      <w:pPr>
        <w:spacing w:before="60"/>
        <w:jc w:val="center"/>
        <w:rPr>
          <w:rFonts w:ascii="Bookman Old Style" w:hAnsi="Bookman Old Style" w:cs="Bookman Old Style"/>
          <w:bCs/>
          <w:szCs w:val="22"/>
        </w:rPr>
      </w:pPr>
      <w:r>
        <w:rPr>
          <w:rFonts w:ascii="Bookman Old Style" w:hAnsi="Bookman Old Style" w:cs="Bookman Old Style"/>
          <w:bCs/>
          <w:szCs w:val="22"/>
        </w:rPr>
        <w:t>u</w:t>
      </w:r>
      <w:r w:rsidR="008A17C5" w:rsidRPr="008A17C5">
        <w:rPr>
          <w:rFonts w:ascii="Bookman Old Style" w:hAnsi="Bookman Old Style" w:cs="Bookman Old Style"/>
          <w:bCs/>
          <w:szCs w:val="22"/>
        </w:rPr>
        <w:t xml:space="preserve">l. </w:t>
      </w:r>
      <w:r w:rsidR="00010440" w:rsidRPr="008A17C5">
        <w:rPr>
          <w:rFonts w:ascii="Bookman Old Style" w:hAnsi="Bookman Old Style" w:cs="Bookman Old Style"/>
          <w:bCs/>
          <w:szCs w:val="22"/>
        </w:rPr>
        <w:t>Krakowskie Przedmieście 62, 20 - 076 Lublin</w:t>
      </w:r>
    </w:p>
    <w:p w:rsidR="00010440" w:rsidRDefault="00010440" w:rsidP="008A17C5">
      <w:pPr>
        <w:spacing w:before="60"/>
        <w:jc w:val="center"/>
        <w:rPr>
          <w:rFonts w:ascii="Bookman Old Style" w:hAnsi="Bookman Old Style"/>
          <w:szCs w:val="22"/>
        </w:rPr>
      </w:pPr>
      <w:r w:rsidRPr="008A17C5">
        <w:rPr>
          <w:rFonts w:ascii="Bookman Old Style" w:hAnsi="Bookman Old Style"/>
          <w:szCs w:val="22"/>
        </w:rPr>
        <w:t>tel. 81 440 87 10</w:t>
      </w:r>
    </w:p>
    <w:p w:rsidR="008A17C5" w:rsidRPr="008A17C5" w:rsidRDefault="008A17C5" w:rsidP="008A17C5">
      <w:pPr>
        <w:spacing w:before="60"/>
        <w:jc w:val="center"/>
        <w:rPr>
          <w:rFonts w:ascii="Bookman Old Style" w:hAnsi="Bookman Old Style"/>
          <w:sz w:val="22"/>
          <w:szCs w:val="20"/>
        </w:rPr>
      </w:pPr>
    </w:p>
    <w:p w:rsidR="00010440" w:rsidRDefault="00F5562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Pr="008A17C5" w:rsidRDefault="00F5562B" w:rsidP="008A17C5">
      <w:pPr>
        <w:rPr>
          <w:rFonts w:ascii="Bookman Old Style" w:hAnsi="Bookman Old Style"/>
          <w:b/>
        </w:rPr>
        <w:sectPr w:rsidR="00010440" w:rsidRPr="008A17C5" w:rsidSect="00E33ECD">
          <w:pgSz w:w="11906" w:h="16838"/>
          <w:pgMar w:top="426"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
          </v:shape>
        </w:pict>
      </w:r>
    </w:p>
    <w:p w:rsidR="00010440" w:rsidRPr="008A17C5" w:rsidRDefault="00010440" w:rsidP="008A17C5">
      <w:pPr>
        <w:spacing w:before="60"/>
        <w:jc w:val="both"/>
        <w:rPr>
          <w:rFonts w:ascii="Bookman Old Style" w:hAnsi="Bookman Old Style"/>
          <w:sz w:val="22"/>
          <w:szCs w:val="22"/>
        </w:rPr>
      </w:pPr>
      <w:r w:rsidRPr="008A17C5">
        <w:rPr>
          <w:rFonts w:ascii="Bookman Old Style" w:hAnsi="Bookman Old Style"/>
          <w:sz w:val="22"/>
          <w:szCs w:val="22"/>
        </w:rPr>
        <w:t>merytorycznie:</w:t>
      </w:r>
      <w:r w:rsidR="008A17C5" w:rsidRPr="008A17C5">
        <w:t xml:space="preserve"> </w:t>
      </w:r>
      <w:r w:rsidR="008A17C5">
        <w:tab/>
      </w:r>
      <w:r w:rsidR="008A17C5">
        <w:tab/>
      </w:r>
      <w:r w:rsidR="008A17C5">
        <w:tab/>
      </w:r>
      <w:r w:rsidR="008A17C5">
        <w:tab/>
      </w:r>
      <w:r w:rsidR="008A17C5" w:rsidRPr="008A17C5">
        <w:rPr>
          <w:rFonts w:ascii="Bookman Old Style" w:hAnsi="Bookman Old Style"/>
          <w:sz w:val="22"/>
          <w:szCs w:val="22"/>
        </w:rPr>
        <w:t>organizacyjnie:</w:t>
      </w:r>
    </w:p>
    <w:p w:rsidR="00010440" w:rsidRPr="00B71092" w:rsidRDefault="007E03D6" w:rsidP="008A17C5">
      <w:pPr>
        <w:spacing w:before="60" w:line="276" w:lineRule="auto"/>
        <w:jc w:val="both"/>
        <w:rPr>
          <w:rFonts w:ascii="Bookman Old Style" w:hAnsi="Bookman Old Style"/>
          <w:sz w:val="22"/>
          <w:szCs w:val="22"/>
        </w:rPr>
      </w:pPr>
      <w:r>
        <w:rPr>
          <w:rFonts w:ascii="Bookman Old Style" w:hAnsi="Bookman Old Style"/>
          <w:sz w:val="22"/>
          <w:szCs w:val="22"/>
        </w:rPr>
        <w:t xml:space="preserve">sędzia </w:t>
      </w:r>
      <w:r w:rsidR="00AE08BD">
        <w:rPr>
          <w:rFonts w:ascii="Bookman Old Style" w:hAnsi="Bookman Old Style"/>
          <w:sz w:val="22"/>
          <w:szCs w:val="22"/>
        </w:rPr>
        <w:t>Paweł Zdanikowski</w:t>
      </w:r>
      <w:r w:rsidR="008A17C5">
        <w:rPr>
          <w:rFonts w:ascii="Bookman Old Style" w:hAnsi="Bookman Old Style"/>
          <w:sz w:val="22"/>
          <w:szCs w:val="22"/>
        </w:rPr>
        <w:tab/>
      </w:r>
      <w:r w:rsidR="008A17C5">
        <w:rPr>
          <w:rFonts w:ascii="Bookman Old Style" w:hAnsi="Bookman Old Style"/>
          <w:sz w:val="22"/>
          <w:szCs w:val="22"/>
        </w:rPr>
        <w:tab/>
      </w:r>
      <w:r w:rsidR="008A17C5">
        <w:rPr>
          <w:rFonts w:ascii="Bookman Old Style" w:hAnsi="Bookman Old Style"/>
          <w:sz w:val="22"/>
          <w:szCs w:val="22"/>
        </w:rPr>
        <w:tab/>
        <w:t xml:space="preserve">główny specjalista </w:t>
      </w:r>
      <w:r w:rsidR="008A17C5" w:rsidRPr="008A17C5">
        <w:rPr>
          <w:rFonts w:ascii="Bookman Old Style" w:hAnsi="Bookman Old Style"/>
          <w:sz w:val="22"/>
          <w:szCs w:val="22"/>
        </w:rPr>
        <w:t>Magdalena Mitrut-Mełgieś</w:t>
      </w:r>
    </w:p>
    <w:p w:rsidR="008A17C5" w:rsidRPr="008A17C5" w:rsidRDefault="00010440" w:rsidP="008A17C5">
      <w:pPr>
        <w:spacing w:before="60" w:line="276" w:lineRule="auto"/>
        <w:jc w:val="both"/>
        <w:rPr>
          <w:rFonts w:ascii="Bookman Old Style" w:hAnsi="Bookman Old Style"/>
          <w:sz w:val="22"/>
          <w:szCs w:val="22"/>
          <w:lang w:val="en-US"/>
        </w:rPr>
      </w:pPr>
      <w:r w:rsidRPr="008A17C5">
        <w:rPr>
          <w:rFonts w:ascii="Bookman Old Style" w:hAnsi="Bookman Old Style"/>
          <w:sz w:val="22"/>
          <w:szCs w:val="22"/>
          <w:lang w:val="en-US"/>
        </w:rPr>
        <w:t>tel. 81</w:t>
      </w:r>
      <w:r w:rsidR="00AE08BD" w:rsidRPr="008A17C5">
        <w:rPr>
          <w:rFonts w:ascii="Bookman Old Style" w:hAnsi="Bookman Old Style"/>
          <w:sz w:val="22"/>
          <w:szCs w:val="22"/>
          <w:lang w:val="en-US"/>
        </w:rPr>
        <w:t> 440 87 25</w:t>
      </w:r>
      <w:r w:rsidRPr="008A17C5">
        <w:rPr>
          <w:rFonts w:ascii="Bookman Old Style" w:hAnsi="Bookman Old Style"/>
          <w:sz w:val="22"/>
          <w:szCs w:val="22"/>
          <w:lang w:val="en-US"/>
        </w:rPr>
        <w:t xml:space="preserve"> </w:t>
      </w:r>
      <w:r w:rsidR="008A17C5" w:rsidRPr="008A17C5">
        <w:rPr>
          <w:rFonts w:ascii="Bookman Old Style" w:hAnsi="Bookman Old Style"/>
          <w:sz w:val="22"/>
          <w:szCs w:val="22"/>
          <w:lang w:val="en-US"/>
        </w:rPr>
        <w:tab/>
      </w:r>
      <w:r w:rsidR="008A17C5" w:rsidRPr="008A17C5">
        <w:rPr>
          <w:rFonts w:ascii="Bookman Old Style" w:hAnsi="Bookman Old Style"/>
          <w:sz w:val="22"/>
          <w:szCs w:val="22"/>
          <w:lang w:val="en-US"/>
        </w:rPr>
        <w:tab/>
      </w:r>
      <w:r w:rsidR="008A17C5" w:rsidRPr="008A17C5">
        <w:rPr>
          <w:rFonts w:ascii="Bookman Old Style" w:hAnsi="Bookman Old Style"/>
          <w:sz w:val="22"/>
          <w:szCs w:val="22"/>
          <w:lang w:val="en-US"/>
        </w:rPr>
        <w:tab/>
      </w:r>
      <w:r w:rsidR="008A17C5" w:rsidRPr="008A17C5">
        <w:rPr>
          <w:rFonts w:ascii="Bookman Old Style" w:hAnsi="Bookman Old Style"/>
          <w:sz w:val="22"/>
          <w:szCs w:val="22"/>
          <w:lang w:val="en-US"/>
        </w:rPr>
        <w:tab/>
        <w:t>tel. 81 458 37 46</w:t>
      </w:r>
    </w:p>
    <w:p w:rsidR="008A17C5" w:rsidRPr="008A17C5" w:rsidRDefault="00010440" w:rsidP="008A17C5">
      <w:pPr>
        <w:rPr>
          <w:rStyle w:val="Hipercze"/>
          <w:rFonts w:ascii="Bookman Old Style" w:hAnsi="Bookman Old Style"/>
          <w:sz w:val="22"/>
          <w:szCs w:val="22"/>
          <w:u w:val="none"/>
          <w:lang w:val="en-GB"/>
        </w:rPr>
      </w:pPr>
      <w:r w:rsidRPr="008A17C5">
        <w:rPr>
          <w:rFonts w:ascii="Bookman Old Style" w:hAnsi="Bookman Old Style"/>
          <w:sz w:val="22"/>
          <w:szCs w:val="22"/>
          <w:lang w:val="en-US"/>
        </w:rPr>
        <w:t xml:space="preserve">e-mail: </w:t>
      </w:r>
      <w:hyperlink r:id="rId9" w:history="1">
        <w:r w:rsidR="00AE08BD" w:rsidRPr="008A17C5">
          <w:rPr>
            <w:rStyle w:val="Hipercze"/>
            <w:rFonts w:ascii="Bookman Old Style" w:hAnsi="Bookman Old Style"/>
            <w:sz w:val="22"/>
            <w:szCs w:val="22"/>
            <w:lang w:val="en-US"/>
          </w:rPr>
          <w:t>p.zdanikowski@kssip.gov.pl</w:t>
        </w:r>
      </w:hyperlink>
      <w:r w:rsidR="008A17C5">
        <w:rPr>
          <w:rStyle w:val="Hipercze"/>
          <w:rFonts w:ascii="Bookman Old Style" w:hAnsi="Bookman Old Style"/>
          <w:sz w:val="22"/>
          <w:szCs w:val="22"/>
          <w:u w:val="none"/>
          <w:lang w:val="en-GB"/>
        </w:rPr>
        <w:tab/>
      </w:r>
      <w:r w:rsidR="008A17C5" w:rsidRPr="008A17C5">
        <w:rPr>
          <w:rStyle w:val="Hipercze"/>
          <w:rFonts w:ascii="Bookman Old Style" w:hAnsi="Bookman Old Style"/>
          <w:color w:val="auto"/>
          <w:sz w:val="22"/>
          <w:szCs w:val="22"/>
          <w:u w:val="none"/>
          <w:lang w:val="en-GB"/>
        </w:rPr>
        <w:t>e-mail:</w:t>
      </w:r>
      <w:r w:rsidR="008A17C5" w:rsidRPr="008A17C5">
        <w:rPr>
          <w:rStyle w:val="Hipercze"/>
          <w:rFonts w:ascii="Bookman Old Style" w:hAnsi="Bookman Old Style"/>
          <w:sz w:val="22"/>
          <w:szCs w:val="22"/>
          <w:u w:val="none"/>
          <w:lang w:val="en-GB"/>
        </w:rPr>
        <w:t xml:space="preserve"> </w:t>
      </w:r>
      <w:hyperlink r:id="rId10" w:history="1">
        <w:r w:rsidR="008A17C5" w:rsidRPr="00CE4323">
          <w:rPr>
            <w:rStyle w:val="Hipercze"/>
            <w:rFonts w:ascii="Bookman Old Style" w:hAnsi="Bookman Old Style"/>
            <w:sz w:val="22"/>
            <w:szCs w:val="22"/>
            <w:lang w:val="en-GB"/>
          </w:rPr>
          <w:t>m.mitrut@kssip.gov.pl</w:t>
        </w:r>
      </w:hyperlink>
      <w:r w:rsidR="008A17C5">
        <w:rPr>
          <w:rStyle w:val="Hipercze"/>
          <w:rFonts w:ascii="Bookman Old Style" w:hAnsi="Bookman Old Style"/>
          <w:sz w:val="22"/>
          <w:szCs w:val="22"/>
          <w:u w:val="none"/>
          <w:lang w:val="en-GB"/>
        </w:rPr>
        <w:t xml:space="preserve"> </w:t>
      </w:r>
    </w:p>
    <w:p w:rsidR="00010440" w:rsidRPr="008A17C5" w:rsidRDefault="00010440" w:rsidP="008A17C5">
      <w:pPr>
        <w:spacing w:before="60" w:line="276" w:lineRule="auto"/>
        <w:jc w:val="both"/>
        <w:rPr>
          <w:lang w:val="en-GB"/>
        </w:rPr>
      </w:pPr>
    </w:p>
    <w:p w:rsidR="00C055DE" w:rsidRPr="008A17C5" w:rsidRDefault="00C055DE">
      <w:pPr>
        <w:rPr>
          <w:rFonts w:ascii="Bookman Old Style" w:hAnsi="Bookman Old Style"/>
          <w:b/>
          <w:lang w:val="en-US"/>
        </w:rPr>
      </w:pPr>
    </w:p>
    <w:p w:rsidR="00C055DE" w:rsidRPr="008A17C5" w:rsidRDefault="00C055DE">
      <w:pPr>
        <w:rPr>
          <w:rFonts w:ascii="Bookman Old Style" w:hAnsi="Bookman Old Style"/>
          <w:b/>
          <w:lang w:val="en-US"/>
        </w:rPr>
      </w:pPr>
    </w:p>
    <w:p w:rsidR="00C055DE" w:rsidRPr="008A17C5" w:rsidRDefault="00C055DE">
      <w:pPr>
        <w:rPr>
          <w:rFonts w:ascii="Bookman Old Style" w:hAnsi="Bookman Old Style"/>
          <w:b/>
          <w:lang w:val="en-US"/>
        </w:rPr>
      </w:pPr>
    </w:p>
    <w:p w:rsidR="00010440" w:rsidRDefault="00F5562B"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t>WYKŁADOWCY:</w:t>
      </w:r>
    </w:p>
    <w:p w:rsidR="00010440" w:rsidRDefault="00F5562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8A17C5" w:rsidRDefault="00AE08BD" w:rsidP="00AE08BD">
      <w:pPr>
        <w:spacing w:line="360" w:lineRule="auto"/>
        <w:ind w:left="2127" w:hanging="2127"/>
        <w:jc w:val="both"/>
        <w:rPr>
          <w:rStyle w:val="Pogrubienie"/>
          <w:rFonts w:ascii="Bookman Old Style" w:hAnsi="Bookman Old Style"/>
          <w:b w:val="0"/>
        </w:rPr>
      </w:pPr>
      <w:r>
        <w:rPr>
          <w:rStyle w:val="Pogrubienie"/>
          <w:rFonts w:ascii="Bookman Old Style" w:hAnsi="Bookman Old Style"/>
        </w:rPr>
        <w:t>Tomasz Szanciło</w:t>
      </w:r>
      <w:r w:rsidR="004F7EE1" w:rsidRPr="004F7EE1">
        <w:rPr>
          <w:rStyle w:val="Pogrubienie"/>
          <w:rFonts w:ascii="Bookman Old Style" w:hAnsi="Bookman Old Style"/>
        </w:rPr>
        <w:t xml:space="preserve"> </w:t>
      </w:r>
    </w:p>
    <w:p w:rsidR="00AE08BD" w:rsidRPr="0098287D" w:rsidRDefault="0098287D" w:rsidP="0098287D">
      <w:pPr>
        <w:jc w:val="both"/>
        <w:rPr>
          <w:rStyle w:val="Pogrubienie"/>
          <w:rFonts w:ascii="Bookman Old Style" w:hAnsi="Bookman Old Style"/>
        </w:rPr>
      </w:pPr>
      <w:r w:rsidRPr="0098287D">
        <w:rPr>
          <w:rFonts w:ascii="Bookman Old Style" w:hAnsi="Bookman Old Style"/>
        </w:rPr>
        <w:t>dr hab. nauk prawnych, prof. Akademii Leona Koźmińskiego w Warszawie, sędzia Sądu Apelacyjnego w Warszawie Wydział VII Gospodarczy. Autor kilkudziesięciu publikacji prawniczych z prawa cywilnego, przewozowego, gospodarczego i handlowego oraz postępowania cywilnego, w tym monografii „Formy prowadzenia działalności w Polsce przez podmioty</w:t>
      </w:r>
      <w:r>
        <w:rPr>
          <w:rFonts w:ascii="Bookman Old Style" w:hAnsi="Bookman Old Style"/>
        </w:rPr>
        <w:t xml:space="preserve"> zagraniczne” i </w:t>
      </w:r>
      <w:r w:rsidRPr="0098287D">
        <w:rPr>
          <w:rFonts w:ascii="Bookman Old Style" w:hAnsi="Bookman Old Style"/>
        </w:rPr>
        <w:t>„Odpowiedzialność kontraktowa przewoźnika przy przewozie drogowym przesyłek towarowych” oraz komentarza do ustawy – Prawo przewozowe. Wieloletni nauczyciel akademicki oraz wykładowca w uczelniach wyższych, Okręgowej Izbie Radców Prawnych w Warszawie i Krajowej Szkole Sądownictwa i Prokuratury. Organizator konferencji naukowej nt. „Prawo przewozowe w transporcie lądowym krajowym i międzynarodowym” w czerwcu 2014 r. Od kilkunastu lat, tj. od początku pracy w sądzie, orzeka w sprawach gospodarczych.</w:t>
      </w:r>
      <w:r w:rsidRPr="0098287D">
        <w:rPr>
          <w:rFonts w:ascii="Bookman Old Style" w:hAnsi="Bookman Old Style"/>
        </w:rPr>
        <w:br/>
      </w: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887C22">
      <w:pPr>
        <w:ind w:right="1"/>
        <w:jc w:val="center"/>
        <w:rPr>
          <w:rFonts w:ascii="Bookman Old Style" w:hAnsi="Bookman Old Style"/>
          <w:b/>
        </w:rPr>
      </w:pPr>
      <w:r w:rsidRPr="002D2B81">
        <w:rPr>
          <w:rFonts w:ascii="Bookman Old Style" w:hAnsi="Bookman Old Style"/>
          <w:b/>
        </w:rPr>
        <w:t>PROGRAM SZCZEGÓŁOWY</w:t>
      </w:r>
    </w:p>
    <w:p w:rsidR="00887C22" w:rsidRPr="002D2B81" w:rsidRDefault="00887C22" w:rsidP="00887C22">
      <w:pPr>
        <w:ind w:right="1"/>
        <w:jc w:val="center"/>
        <w:rPr>
          <w:rFonts w:ascii="Bookman Old Style" w:hAnsi="Bookman Old Style"/>
          <w:b/>
        </w:rPr>
      </w:pPr>
    </w:p>
    <w:p w:rsidR="00010440" w:rsidRDefault="00F5562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DC0F6F" w:rsidP="000A78A4">
      <w:pPr>
        <w:ind w:right="-709"/>
        <w:rPr>
          <w:rFonts w:ascii="Bookman Old Style" w:hAnsi="Bookman Old Style"/>
          <w:b/>
        </w:rPr>
      </w:pPr>
      <w:r>
        <w:rPr>
          <w:rFonts w:ascii="Bookman Old Style" w:hAnsi="Bookman Old Style"/>
          <w:b/>
        </w:rPr>
        <w:t>PONIEDZIAŁEK</w:t>
      </w:r>
      <w:r w:rsidR="0058610B">
        <w:rPr>
          <w:rFonts w:ascii="Bookman Old Style" w:hAnsi="Bookman Old Style"/>
          <w:b/>
        </w:rPr>
        <w:t xml:space="preserve">  </w:t>
      </w:r>
      <w:r w:rsidR="00AE08BD">
        <w:rPr>
          <w:rFonts w:ascii="Bookman Old Style" w:hAnsi="Bookman Old Style"/>
          <w:b/>
        </w:rPr>
        <w:tab/>
      </w:r>
      <w:r>
        <w:rPr>
          <w:rFonts w:ascii="Bookman Old Style" w:hAnsi="Bookman Old Style"/>
          <w:b/>
        </w:rPr>
        <w:t>15</w:t>
      </w:r>
      <w:r w:rsidR="0092519B">
        <w:rPr>
          <w:rFonts w:ascii="Bookman Old Style" w:hAnsi="Bookman Old Style"/>
          <w:b/>
        </w:rPr>
        <w:t xml:space="preserve"> </w:t>
      </w:r>
      <w:r>
        <w:rPr>
          <w:rFonts w:ascii="Bookman Old Style" w:hAnsi="Bookman Old Style"/>
          <w:b/>
        </w:rPr>
        <w:t>października 2018</w:t>
      </w:r>
      <w:r w:rsidR="00010440" w:rsidRPr="002D2B81">
        <w:rPr>
          <w:rFonts w:ascii="Bookman Old Style" w:hAnsi="Bookman Old Style"/>
          <w:b/>
        </w:rPr>
        <w:t xml:space="preserve"> r.</w:t>
      </w:r>
    </w:p>
    <w:p w:rsidR="00010440" w:rsidRPr="005A05D1" w:rsidRDefault="00F5562B"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Default="00010440" w:rsidP="008A17C5">
      <w:pPr>
        <w:pStyle w:val="Tekstpodstawowy"/>
        <w:tabs>
          <w:tab w:val="left" w:pos="180"/>
        </w:tabs>
        <w:ind w:left="2832" w:hanging="2832"/>
        <w:rPr>
          <w:rFonts w:ascii="Bookman Old Style" w:hAnsi="Bookman Old Style"/>
          <w:b/>
          <w:szCs w:val="24"/>
        </w:rPr>
      </w:pPr>
    </w:p>
    <w:p w:rsidR="00887C22" w:rsidRPr="00887C22" w:rsidRDefault="00887C22" w:rsidP="00887C22">
      <w:pPr>
        <w:ind w:left="2127" w:hanging="2127"/>
        <w:jc w:val="both"/>
        <w:rPr>
          <w:rFonts w:ascii="Bookman Old Style" w:hAnsi="Bookman Old Style"/>
        </w:rPr>
      </w:pPr>
      <w:r>
        <w:rPr>
          <w:rFonts w:ascii="Bookman Old Style" w:hAnsi="Bookman Old Style"/>
        </w:rPr>
        <w:t>12.15</w:t>
      </w:r>
      <w:r>
        <w:rPr>
          <w:rFonts w:ascii="Bookman Old Style" w:hAnsi="Bookman Old Style"/>
        </w:rPr>
        <w:tab/>
      </w:r>
      <w:r w:rsidRPr="00B20E55">
        <w:rPr>
          <w:rFonts w:ascii="Bookman Old Style" w:hAnsi="Bookman Old Style"/>
        </w:rPr>
        <w:t>odjazd autokaru z Warszawy</w:t>
      </w:r>
      <w:r>
        <w:rPr>
          <w:rFonts w:ascii="Bookman Old Style" w:hAnsi="Bookman Old Style"/>
        </w:rPr>
        <w:t xml:space="preserve"> (parking przy Pałacu Kultury i </w:t>
      </w:r>
      <w:r w:rsidRPr="00B20E55">
        <w:rPr>
          <w:rFonts w:ascii="Bookman Old Style" w:hAnsi="Bookman Old Style"/>
        </w:rPr>
        <w:t xml:space="preserve">Nauki </w:t>
      </w:r>
      <w:r w:rsidRPr="00B20E55">
        <w:rPr>
          <w:rFonts w:ascii="Bookman Old Style" w:hAnsi="Bookman Old Style"/>
          <w:b/>
          <w:bCs/>
        </w:rPr>
        <w:t> </w:t>
      </w:r>
      <w:r w:rsidRPr="00B20E55">
        <w:rPr>
          <w:rFonts w:ascii="Bookman Old Style" w:hAnsi="Bookman Old Style"/>
          <w:b/>
          <w:bCs/>
          <w:u w:val="single"/>
        </w:rPr>
        <w:t>Plac Defilad od strony ul. Marszałkowskiej</w:t>
      </w:r>
      <w:r w:rsidRPr="00B20E55">
        <w:rPr>
          <w:rFonts w:ascii="Bookman Old Style" w:hAnsi="Bookman Old Style"/>
        </w:rPr>
        <w:t>) autokar za przednią sz</w:t>
      </w:r>
      <w:r>
        <w:rPr>
          <w:rFonts w:ascii="Bookman Old Style" w:hAnsi="Bookman Old Style"/>
        </w:rPr>
        <w:t>ybą będzie posiadał tabliczkę z </w:t>
      </w:r>
      <w:r w:rsidRPr="00B20E55">
        <w:rPr>
          <w:rFonts w:ascii="Bookman Old Style" w:hAnsi="Bookman Old Style"/>
        </w:rPr>
        <w:t>napisem KSSiP/Dębe</w:t>
      </w:r>
    </w:p>
    <w:p w:rsidR="00590785" w:rsidRPr="00E045E1" w:rsidRDefault="00E045E1" w:rsidP="008A17C5">
      <w:pPr>
        <w:spacing w:before="240"/>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590785" w:rsidRPr="00E045E1">
        <w:rPr>
          <w:rFonts w:ascii="Bookman Old Style" w:hAnsi="Bookman Old Style"/>
        </w:rPr>
        <w:t>przyjazd i zakwaterowanie uczestników szkolenia</w:t>
      </w:r>
    </w:p>
    <w:p w:rsidR="00DC0F6F" w:rsidRDefault="00DC0F6F" w:rsidP="008A17C5">
      <w:pPr>
        <w:jc w:val="both"/>
        <w:rPr>
          <w:rFonts w:ascii="Bookman Old Style" w:hAnsi="Bookman Old Style"/>
        </w:rPr>
      </w:pPr>
    </w:p>
    <w:p w:rsidR="00590785" w:rsidRPr="00C055DE" w:rsidRDefault="00C055DE" w:rsidP="008A17C5">
      <w:pPr>
        <w:jc w:val="both"/>
        <w:rPr>
          <w:rFonts w:ascii="Bookman Old Style" w:hAnsi="Bookman Old Style"/>
        </w:rPr>
      </w:pPr>
      <w:r>
        <w:rPr>
          <w:rFonts w:ascii="Bookman Old Style" w:hAnsi="Bookman Old Style"/>
        </w:rPr>
        <w:t>13.30</w:t>
      </w:r>
      <w:r w:rsidR="00887C22">
        <w:rPr>
          <w:rFonts w:ascii="Bookman Old Style" w:hAnsi="Bookman Old Style"/>
        </w:rPr>
        <w:t xml:space="preserve"> – </w:t>
      </w:r>
      <w:r w:rsidR="00286B64" w:rsidRPr="00C055DE">
        <w:rPr>
          <w:rFonts w:ascii="Bookman Old Style" w:hAnsi="Bookman Old Style"/>
        </w:rPr>
        <w:t>14.30</w:t>
      </w:r>
      <w:r w:rsidR="00590785" w:rsidRPr="00C055DE">
        <w:rPr>
          <w:rFonts w:ascii="Bookman Old Style" w:hAnsi="Bookman Old Style"/>
        </w:rPr>
        <w:tab/>
      </w:r>
      <w:r w:rsidR="0002520C" w:rsidRPr="00C055DE">
        <w:rPr>
          <w:rFonts w:ascii="Bookman Old Style" w:hAnsi="Bookman Old Style"/>
        </w:rPr>
        <w:t>obiad</w:t>
      </w:r>
    </w:p>
    <w:p w:rsidR="0002520C" w:rsidRDefault="0002520C" w:rsidP="008A17C5">
      <w:pPr>
        <w:pStyle w:val="Tekstpodstawowy"/>
        <w:tabs>
          <w:tab w:val="left" w:pos="0"/>
        </w:tabs>
        <w:ind w:left="2127" w:hanging="2127"/>
        <w:rPr>
          <w:rFonts w:ascii="Bookman Old Style" w:hAnsi="Bookman Old Style"/>
          <w:b/>
        </w:rPr>
      </w:pPr>
    </w:p>
    <w:p w:rsidR="0092519B" w:rsidRPr="008A17C5" w:rsidRDefault="00DC0F6F" w:rsidP="008A17C5">
      <w:pPr>
        <w:pStyle w:val="Akapitzlist"/>
        <w:widowControl w:val="0"/>
        <w:numPr>
          <w:ilvl w:val="1"/>
          <w:numId w:val="7"/>
        </w:numPr>
        <w:rPr>
          <w:rFonts w:ascii="Bookman Old Style" w:hAnsi="Bookman Old Style" w:cs="Arial"/>
          <w:b/>
        </w:rPr>
      </w:pPr>
      <w:r>
        <w:rPr>
          <w:rFonts w:ascii="Bookman Old Style" w:hAnsi="Bookman Old Style"/>
          <w:b/>
        </w:rPr>
        <w:t xml:space="preserve"> </w:t>
      </w:r>
      <w:r w:rsidR="00003FAB" w:rsidRPr="00C055DE">
        <w:rPr>
          <w:rFonts w:ascii="Bookman Old Style" w:hAnsi="Bookman Old Style"/>
          <w:b/>
        </w:rPr>
        <w:t>– 1</w:t>
      </w:r>
      <w:r w:rsidR="00C055DE">
        <w:rPr>
          <w:rFonts w:ascii="Bookman Old Style" w:hAnsi="Bookman Old Style"/>
          <w:b/>
        </w:rPr>
        <w:t>6</w:t>
      </w:r>
      <w:r w:rsidR="00003FAB" w:rsidRPr="00C055DE">
        <w:rPr>
          <w:rFonts w:ascii="Bookman Old Style" w:hAnsi="Bookman Old Style"/>
          <w:b/>
        </w:rPr>
        <w:t>.</w:t>
      </w:r>
      <w:r w:rsidR="00286B64" w:rsidRPr="00C055DE">
        <w:rPr>
          <w:rFonts w:ascii="Bookman Old Style" w:hAnsi="Bookman Old Style"/>
          <w:b/>
        </w:rPr>
        <w:t>00</w:t>
      </w:r>
      <w:r w:rsidR="0002520C" w:rsidRPr="00C055DE">
        <w:rPr>
          <w:rFonts w:ascii="Bookman Old Style" w:hAnsi="Bookman Old Style"/>
          <w:b/>
        </w:rPr>
        <w:tab/>
      </w:r>
      <w:r>
        <w:rPr>
          <w:rFonts w:ascii="Bookman Old Style" w:hAnsi="Bookman Old Style"/>
          <w:b/>
        </w:rPr>
        <w:t>Prawo przewozowe – p</w:t>
      </w:r>
      <w:r>
        <w:rPr>
          <w:rFonts w:ascii="Bookman Old Style" w:hAnsi="Bookman Old Style" w:cs="Arial"/>
          <w:b/>
        </w:rPr>
        <w:t>odst. pojęcia oraz reżim prawny</w:t>
      </w:r>
      <w:r w:rsidR="00BC15A3">
        <w:rPr>
          <w:rFonts w:ascii="Bookman Old Style" w:hAnsi="Bookman Old Style" w:cs="Arial"/>
          <w:b/>
        </w:rPr>
        <w:t>.</w:t>
      </w:r>
      <w:r>
        <w:rPr>
          <w:rFonts w:ascii="Bookman Old Style" w:hAnsi="Bookman Old Style" w:cs="Arial"/>
          <w:b/>
        </w:rPr>
        <w:t xml:space="preserve"> </w:t>
      </w:r>
    </w:p>
    <w:p w:rsidR="00E33ECD" w:rsidRDefault="00E33ECD" w:rsidP="008A17C5">
      <w:pPr>
        <w:pStyle w:val="Tekstpodstawowy"/>
        <w:tabs>
          <w:tab w:val="left" w:pos="0"/>
        </w:tabs>
        <w:spacing w:before="120" w:after="60"/>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DC0F6F">
        <w:rPr>
          <w:rFonts w:ascii="Bookman Old Style" w:hAnsi="Bookman Old Style"/>
          <w:szCs w:val="24"/>
        </w:rPr>
        <w:t xml:space="preserve"> </w:t>
      </w:r>
      <w:r w:rsidR="00AE08BD">
        <w:rPr>
          <w:rFonts w:ascii="Bookman Old Style" w:hAnsi="Bookman Old Style"/>
          <w:szCs w:val="24"/>
        </w:rPr>
        <w:t>Tomasz Szanciło</w:t>
      </w:r>
    </w:p>
    <w:p w:rsidR="00E33ECD" w:rsidRDefault="00E33ECD" w:rsidP="008A17C5">
      <w:pPr>
        <w:pStyle w:val="Tekstpodstawowy"/>
        <w:tabs>
          <w:tab w:val="left" w:pos="0"/>
        </w:tabs>
        <w:ind w:left="2127" w:hanging="2127"/>
        <w:rPr>
          <w:rFonts w:ascii="Bookman Old Style" w:hAnsi="Bookman Old Style"/>
          <w:b/>
        </w:rPr>
      </w:pPr>
    </w:p>
    <w:p w:rsidR="00286B64" w:rsidRDefault="00286B64" w:rsidP="008A17C5">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8A17C5">
      <w:pPr>
        <w:pStyle w:val="Tekstpodstawowy"/>
        <w:tabs>
          <w:tab w:val="left" w:pos="0"/>
        </w:tabs>
        <w:spacing w:after="60"/>
        <w:ind w:left="2127" w:hanging="2127"/>
        <w:rPr>
          <w:rFonts w:ascii="Bookman Old Style" w:hAnsi="Bookman Old Style"/>
          <w:szCs w:val="24"/>
        </w:rPr>
      </w:pPr>
    </w:p>
    <w:p w:rsidR="00E33ECD" w:rsidRPr="00887C22" w:rsidRDefault="00286B64" w:rsidP="008A17C5">
      <w:pPr>
        <w:widowControl w:val="0"/>
        <w:rPr>
          <w:rFonts w:ascii="Bookman Old Style" w:hAnsi="Bookman Old Style" w:cs="Arial"/>
          <w:b/>
        </w:rPr>
      </w:pPr>
      <w:r w:rsidRPr="009C127F">
        <w:rPr>
          <w:rFonts w:ascii="Bookman Old Style" w:hAnsi="Bookman Old Style"/>
          <w:b/>
        </w:rPr>
        <w:t>16.15 – 17.45</w:t>
      </w:r>
      <w:r>
        <w:rPr>
          <w:rFonts w:ascii="Bookman Old Style" w:hAnsi="Bookman Old Style"/>
        </w:rPr>
        <w:tab/>
      </w:r>
      <w:r w:rsidR="00DC0F6F">
        <w:rPr>
          <w:rFonts w:ascii="Bookman Old Style" w:hAnsi="Bookman Old Style"/>
          <w:b/>
        </w:rPr>
        <w:t>Prawo przewozowe – p</w:t>
      </w:r>
      <w:r w:rsidR="00DC0F6F">
        <w:rPr>
          <w:rFonts w:ascii="Bookman Old Style" w:hAnsi="Bookman Old Style" w:cs="Arial"/>
          <w:b/>
        </w:rPr>
        <w:t>odst. pojęcia oraz reżim prawny</w:t>
      </w:r>
      <w:r w:rsidR="00BC15A3">
        <w:rPr>
          <w:rFonts w:ascii="Bookman Old Style" w:hAnsi="Bookman Old Style" w:cs="Arial"/>
          <w:b/>
        </w:rPr>
        <w:t>.</w:t>
      </w:r>
    </w:p>
    <w:p w:rsidR="00E33ECD" w:rsidRDefault="00E33ECD" w:rsidP="008A17C5">
      <w:pPr>
        <w:pStyle w:val="Tekstpodstawowy"/>
        <w:tabs>
          <w:tab w:val="left" w:pos="0"/>
        </w:tabs>
        <w:spacing w:before="120" w:after="60"/>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DC0F6F">
        <w:rPr>
          <w:rFonts w:ascii="Bookman Old Style" w:hAnsi="Bookman Old Style"/>
          <w:szCs w:val="24"/>
        </w:rPr>
        <w:t xml:space="preserve"> </w:t>
      </w:r>
      <w:r w:rsidR="00AE08BD">
        <w:rPr>
          <w:rFonts w:ascii="Bookman Old Style" w:hAnsi="Bookman Old Style"/>
          <w:szCs w:val="24"/>
        </w:rPr>
        <w:t>Tomasz Szanciło</w:t>
      </w:r>
    </w:p>
    <w:p w:rsidR="0002520C" w:rsidRDefault="0002520C" w:rsidP="008A17C5">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887C22" w:rsidRDefault="00887C22" w:rsidP="00A4624E">
      <w:pPr>
        <w:spacing w:before="240" w:after="120"/>
        <w:jc w:val="both"/>
        <w:rPr>
          <w:rFonts w:ascii="Bookman Old Style" w:hAnsi="Bookman Old Style"/>
        </w:rPr>
      </w:pPr>
    </w:p>
    <w:p w:rsidR="00A4624E" w:rsidRPr="00A4624E" w:rsidRDefault="00A4624E" w:rsidP="00A4624E">
      <w:pPr>
        <w:spacing w:before="240" w:after="120"/>
        <w:jc w:val="both"/>
        <w:rPr>
          <w:rFonts w:ascii="Bookman Old Style" w:hAnsi="Bookman Old Style"/>
          <w:sz w:val="6"/>
          <w:szCs w:val="6"/>
        </w:rPr>
      </w:pPr>
    </w:p>
    <w:p w:rsidR="0002520C" w:rsidRDefault="000B1CA5" w:rsidP="0002520C">
      <w:pPr>
        <w:ind w:right="1"/>
        <w:jc w:val="center"/>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8" o:title=""/>
          </v:shape>
        </w:pict>
      </w:r>
    </w:p>
    <w:p w:rsidR="0002520C" w:rsidRDefault="00DC0F6F" w:rsidP="0002520C">
      <w:pPr>
        <w:ind w:right="-709"/>
        <w:rPr>
          <w:rFonts w:ascii="Bookman Old Style" w:hAnsi="Bookman Old Style"/>
          <w:b/>
        </w:rPr>
      </w:pPr>
      <w:r>
        <w:rPr>
          <w:rFonts w:ascii="Bookman Old Style" w:hAnsi="Bookman Old Style"/>
          <w:b/>
        </w:rPr>
        <w:t>WTOREK</w:t>
      </w:r>
      <w:r w:rsidR="00485693">
        <w:rPr>
          <w:rFonts w:ascii="Bookman Old Style" w:hAnsi="Bookman Old Style"/>
          <w:b/>
        </w:rPr>
        <w:tab/>
      </w:r>
      <w:r>
        <w:rPr>
          <w:rFonts w:ascii="Bookman Old Style" w:hAnsi="Bookman Old Style"/>
          <w:b/>
        </w:rPr>
        <w:tab/>
        <w:t>16</w:t>
      </w:r>
      <w:r w:rsidR="0092519B">
        <w:rPr>
          <w:rFonts w:ascii="Bookman Old Style" w:hAnsi="Bookman Old Style"/>
          <w:b/>
        </w:rPr>
        <w:t xml:space="preserve"> </w:t>
      </w:r>
      <w:r>
        <w:rPr>
          <w:rFonts w:ascii="Bookman Old Style" w:hAnsi="Bookman Old Style"/>
          <w:b/>
        </w:rPr>
        <w:t>października 2018</w:t>
      </w:r>
      <w:r w:rsidR="0002520C" w:rsidRPr="002D2B81">
        <w:rPr>
          <w:rFonts w:ascii="Bookman Old Style" w:hAnsi="Bookman Old Style"/>
          <w:b/>
        </w:rPr>
        <w:t xml:space="preserve"> r.</w:t>
      </w:r>
    </w:p>
    <w:p w:rsidR="00313E64" w:rsidRDefault="000B1CA5"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887C22">
      <w:pPr>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Pr="00887C22" w:rsidRDefault="00126676" w:rsidP="00887C22">
      <w:pPr>
        <w:ind w:left="2127" w:hanging="2127"/>
        <w:jc w:val="both"/>
        <w:rPr>
          <w:rFonts w:ascii="Bookman Old Style" w:hAnsi="Bookman Old Style"/>
          <w:sz w:val="16"/>
          <w:szCs w:val="16"/>
        </w:rPr>
      </w:pPr>
    </w:p>
    <w:p w:rsidR="00C055DE" w:rsidRPr="00807A6F" w:rsidRDefault="00003FAB" w:rsidP="003C1B5F">
      <w:pPr>
        <w:widowControl w:val="0"/>
        <w:ind w:left="2124" w:hanging="2124"/>
        <w:jc w:val="both"/>
        <w:rPr>
          <w:rFonts w:ascii="Bookman Old Style" w:hAnsi="Bookman Old Style" w:cs="Arial"/>
          <w:b/>
        </w:rPr>
      </w:pPr>
      <w:r w:rsidRPr="00003FAB">
        <w:rPr>
          <w:rFonts w:ascii="Bookman Old Style" w:hAnsi="Bookman Old Style"/>
          <w:b/>
        </w:rPr>
        <w:t>09.00 – 10.30</w:t>
      </w:r>
      <w:r w:rsidRPr="00C055DE">
        <w:rPr>
          <w:rFonts w:ascii="Bookman Old Style" w:hAnsi="Bookman Old Style"/>
          <w:b/>
        </w:rPr>
        <w:tab/>
      </w:r>
      <w:r w:rsidR="00C055DE" w:rsidRPr="00807A6F">
        <w:rPr>
          <w:rFonts w:ascii="Bookman Old Style" w:hAnsi="Bookman Old Style" w:cs="Arial"/>
          <w:b/>
        </w:rPr>
        <w:t xml:space="preserve">Przewóz przesyłek towarowych w świetle </w:t>
      </w:r>
      <w:r w:rsidR="00DC0F6F">
        <w:rPr>
          <w:rFonts w:ascii="Bookman Old Style" w:hAnsi="Bookman Old Style" w:cs="Arial"/>
          <w:b/>
        </w:rPr>
        <w:t>prawa przewozowego</w:t>
      </w:r>
      <w:r w:rsidR="00BC15A3">
        <w:rPr>
          <w:rFonts w:ascii="Bookman Old Style" w:hAnsi="Bookman Old Style" w:cs="Arial"/>
          <w:b/>
        </w:rPr>
        <w:t>.</w:t>
      </w:r>
      <w:r w:rsidR="00DC0F6F">
        <w:rPr>
          <w:rFonts w:ascii="Bookman Old Style" w:hAnsi="Bookman Old Style" w:cs="Arial"/>
          <w:b/>
        </w:rPr>
        <w:t xml:space="preserve"> </w:t>
      </w:r>
    </w:p>
    <w:p w:rsidR="00E33ECD" w:rsidRDefault="00E33ECD" w:rsidP="00887C22">
      <w:pPr>
        <w:pStyle w:val="Tekstpodstawowy"/>
        <w:tabs>
          <w:tab w:val="left" w:pos="0"/>
        </w:tabs>
        <w:spacing w:after="60"/>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DC0F6F">
        <w:rPr>
          <w:rFonts w:ascii="Bookman Old Style" w:hAnsi="Bookman Old Style"/>
          <w:szCs w:val="24"/>
        </w:rPr>
        <w:t xml:space="preserve"> </w:t>
      </w:r>
      <w:r w:rsidR="00AE08BD">
        <w:rPr>
          <w:rFonts w:ascii="Bookman Old Style" w:hAnsi="Bookman Old Style"/>
          <w:szCs w:val="24"/>
        </w:rPr>
        <w:t>Tomasz Szanciło</w:t>
      </w:r>
    </w:p>
    <w:p w:rsidR="00887C22" w:rsidRPr="00887C22" w:rsidRDefault="00887C22" w:rsidP="00066AC6">
      <w:pPr>
        <w:pStyle w:val="Tekstpodstawowy"/>
        <w:tabs>
          <w:tab w:val="left" w:pos="0"/>
        </w:tabs>
        <w:ind w:left="2127" w:hanging="2127"/>
        <w:rPr>
          <w:rFonts w:ascii="Bookman Old Style" w:hAnsi="Bookman Old Style"/>
          <w:sz w:val="16"/>
          <w:szCs w:val="16"/>
        </w:rPr>
      </w:pPr>
    </w:p>
    <w:p w:rsidR="00003FAB" w:rsidRDefault="00003FAB" w:rsidP="00887C22">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Pr="00887C22" w:rsidRDefault="00AA0CA4" w:rsidP="00066AC6">
      <w:pPr>
        <w:pStyle w:val="Tekstpodstawowy"/>
        <w:tabs>
          <w:tab w:val="left" w:pos="0"/>
        </w:tabs>
        <w:ind w:left="2127" w:hanging="2127"/>
        <w:rPr>
          <w:rFonts w:ascii="Bookman Old Style" w:hAnsi="Bookman Old Style"/>
          <w:sz w:val="16"/>
          <w:szCs w:val="16"/>
        </w:rPr>
      </w:pPr>
    </w:p>
    <w:p w:rsidR="00C94E3F" w:rsidRDefault="00AA0CA4" w:rsidP="00887C22">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DC0F6F" w:rsidRPr="00807A6F">
        <w:rPr>
          <w:rFonts w:ascii="Bookman Old Style" w:hAnsi="Bookman Old Style" w:cs="Arial"/>
          <w:b/>
        </w:rPr>
        <w:t xml:space="preserve">Przewóz przesyłek towarowych w świetle </w:t>
      </w:r>
      <w:r w:rsidR="00DC0F6F">
        <w:rPr>
          <w:rFonts w:ascii="Bookman Old Style" w:hAnsi="Bookman Old Style" w:cs="Arial"/>
          <w:b/>
        </w:rPr>
        <w:t>prawa przewozowego</w:t>
      </w:r>
      <w:r w:rsidR="00BC15A3">
        <w:rPr>
          <w:rFonts w:ascii="Bookman Old Style" w:hAnsi="Bookman Old Style" w:cs="Arial"/>
          <w:b/>
        </w:rPr>
        <w:t>.</w:t>
      </w:r>
    </w:p>
    <w:p w:rsidR="00D24846" w:rsidRPr="00D24846" w:rsidRDefault="00C94E3F" w:rsidP="00887C22">
      <w:pPr>
        <w:pStyle w:val="Tekstpodstawowy"/>
        <w:tabs>
          <w:tab w:val="left" w:pos="0"/>
        </w:tabs>
        <w:spacing w:after="60"/>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DC0F6F">
        <w:rPr>
          <w:rFonts w:ascii="Bookman Old Style" w:hAnsi="Bookman Old Style"/>
          <w:szCs w:val="24"/>
        </w:rPr>
        <w:t xml:space="preserve"> </w:t>
      </w:r>
      <w:r w:rsidR="00AE08BD">
        <w:rPr>
          <w:rFonts w:ascii="Bookman Old Style" w:hAnsi="Bookman Old Style"/>
          <w:szCs w:val="24"/>
        </w:rPr>
        <w:t>Tomasz Szanciło</w:t>
      </w:r>
    </w:p>
    <w:p w:rsidR="00EE0DB2" w:rsidRPr="00887C22" w:rsidRDefault="00EE0DB2" w:rsidP="00066AC6">
      <w:pPr>
        <w:pStyle w:val="Tekstpodstawowy"/>
        <w:tabs>
          <w:tab w:val="left" w:pos="0"/>
        </w:tabs>
        <w:ind w:left="2127" w:hanging="2127"/>
        <w:rPr>
          <w:rFonts w:ascii="Bookman Old Style" w:hAnsi="Bookman Old Style"/>
          <w:sz w:val="16"/>
          <w:szCs w:val="16"/>
        </w:rPr>
      </w:pPr>
    </w:p>
    <w:p w:rsidR="00EE0DB2" w:rsidRDefault="00EE0DB2" w:rsidP="00A4624E">
      <w:pPr>
        <w:pStyle w:val="Tekstpodstawowy"/>
        <w:tabs>
          <w:tab w:val="left" w:pos="0"/>
        </w:tabs>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Pr="00887C22" w:rsidRDefault="00B06282" w:rsidP="00066AC6">
      <w:pPr>
        <w:pStyle w:val="Tekstpodstawowy"/>
        <w:tabs>
          <w:tab w:val="left" w:pos="0"/>
        </w:tabs>
        <w:ind w:left="2127" w:hanging="2127"/>
        <w:rPr>
          <w:rFonts w:ascii="Bookman Old Style" w:hAnsi="Bookman Old Style"/>
          <w:sz w:val="16"/>
          <w:szCs w:val="16"/>
        </w:rPr>
      </w:pPr>
    </w:p>
    <w:p w:rsidR="00B06282" w:rsidRPr="00485693" w:rsidRDefault="00B06282" w:rsidP="00887C22">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DC0F6F" w:rsidRPr="00DC0F6F">
        <w:rPr>
          <w:rFonts w:ascii="Bookman Old Style" w:hAnsi="Bookman Old Style"/>
          <w:b/>
          <w:szCs w:val="24"/>
        </w:rPr>
        <w:t>Przewóz przesyłek towarowych w świetle konwencji CMR</w:t>
      </w:r>
      <w:r w:rsidR="00BC15A3">
        <w:rPr>
          <w:rFonts w:ascii="Bookman Old Style" w:hAnsi="Bookman Old Style"/>
          <w:b/>
          <w:szCs w:val="24"/>
        </w:rPr>
        <w:t>.</w:t>
      </w:r>
    </w:p>
    <w:p w:rsidR="00D24846" w:rsidRDefault="00D24846" w:rsidP="00887C22">
      <w:pPr>
        <w:pStyle w:val="Tekstpodstawowy"/>
        <w:tabs>
          <w:tab w:val="left" w:pos="0"/>
        </w:tabs>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0D5788">
        <w:rPr>
          <w:rFonts w:ascii="Bookman Old Style" w:hAnsi="Bookman Old Style"/>
          <w:szCs w:val="24"/>
        </w:rPr>
        <w:t xml:space="preserve"> </w:t>
      </w:r>
      <w:r w:rsidR="00AE08BD">
        <w:rPr>
          <w:rFonts w:ascii="Bookman Old Style" w:hAnsi="Bookman Old Style"/>
          <w:szCs w:val="24"/>
        </w:rPr>
        <w:t>Tomasz Szanciło</w:t>
      </w:r>
    </w:p>
    <w:p w:rsidR="00DD4396" w:rsidRPr="00887C22" w:rsidRDefault="00DD4396" w:rsidP="00887C22">
      <w:pPr>
        <w:pStyle w:val="Tekstpodstawowy"/>
        <w:tabs>
          <w:tab w:val="left" w:pos="0"/>
        </w:tabs>
        <w:ind w:left="2126" w:hanging="2126"/>
        <w:rPr>
          <w:rFonts w:ascii="Bookman Old Style" w:hAnsi="Bookman Old Style"/>
          <w:sz w:val="16"/>
          <w:szCs w:val="16"/>
        </w:rPr>
      </w:pPr>
    </w:p>
    <w:p w:rsidR="002B0DAF" w:rsidRDefault="002B0DAF" w:rsidP="00A4624E">
      <w:pPr>
        <w:pStyle w:val="Tekstpodstawowy"/>
        <w:tabs>
          <w:tab w:val="left" w:pos="0"/>
        </w:tabs>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Pr="00887C22" w:rsidRDefault="002B0DAF" w:rsidP="00066AC6">
      <w:pPr>
        <w:pStyle w:val="Tekstpodstawowy"/>
        <w:tabs>
          <w:tab w:val="left" w:pos="0"/>
        </w:tabs>
        <w:ind w:left="2127" w:hanging="2127"/>
        <w:rPr>
          <w:rFonts w:ascii="Bookman Old Style" w:hAnsi="Bookman Old Style"/>
          <w:sz w:val="16"/>
          <w:szCs w:val="16"/>
        </w:rPr>
      </w:pPr>
    </w:p>
    <w:p w:rsidR="0092519B" w:rsidRDefault="002B0DAF" w:rsidP="00887C22">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3D4D80" w:rsidRPr="00DC0F6F">
        <w:rPr>
          <w:rFonts w:ascii="Bookman Old Style" w:hAnsi="Bookman Old Style"/>
          <w:b/>
          <w:szCs w:val="24"/>
        </w:rPr>
        <w:t>Przewóz przesyłek towarowych w świetle konwencji CMR</w:t>
      </w:r>
      <w:r w:rsidR="00BC15A3">
        <w:rPr>
          <w:rFonts w:ascii="Bookman Old Style" w:hAnsi="Bookman Old Style"/>
          <w:b/>
          <w:szCs w:val="24"/>
        </w:rPr>
        <w:t>.</w:t>
      </w:r>
    </w:p>
    <w:p w:rsidR="00D24846" w:rsidRDefault="00D24846" w:rsidP="00887C22">
      <w:pPr>
        <w:pStyle w:val="Tekstpodstawowy"/>
        <w:tabs>
          <w:tab w:val="left" w:pos="0"/>
        </w:tabs>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DC0F6F">
        <w:rPr>
          <w:rFonts w:ascii="Bookman Old Style" w:hAnsi="Bookman Old Style"/>
          <w:szCs w:val="24"/>
        </w:rPr>
        <w:t xml:space="preserve"> </w:t>
      </w:r>
      <w:r w:rsidR="00AE08BD">
        <w:rPr>
          <w:rFonts w:ascii="Bookman Old Style" w:hAnsi="Bookman Old Style"/>
          <w:szCs w:val="24"/>
        </w:rPr>
        <w:t>Tomasz Szanciło</w:t>
      </w:r>
    </w:p>
    <w:p w:rsidR="00EE0DB2" w:rsidRPr="00887C22" w:rsidRDefault="00EE0DB2" w:rsidP="00066AC6">
      <w:pPr>
        <w:pStyle w:val="Tekstpodstawowy"/>
        <w:tabs>
          <w:tab w:val="left" w:pos="0"/>
        </w:tabs>
        <w:rPr>
          <w:rFonts w:ascii="Bookman Old Style" w:hAnsi="Bookman Old Style"/>
          <w:sz w:val="16"/>
          <w:szCs w:val="16"/>
        </w:rPr>
      </w:pPr>
    </w:p>
    <w:p w:rsidR="002B0DAF" w:rsidRDefault="002B0DAF" w:rsidP="00887C22">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0B1CA5"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DC0F6F" w:rsidP="004F3E4D">
      <w:pPr>
        <w:ind w:right="-709"/>
        <w:rPr>
          <w:rFonts w:ascii="Bookman Old Style" w:hAnsi="Bookman Old Style"/>
          <w:b/>
        </w:rPr>
      </w:pPr>
      <w:r>
        <w:rPr>
          <w:rFonts w:ascii="Bookman Old Style" w:hAnsi="Bookman Old Style"/>
          <w:b/>
        </w:rPr>
        <w:t>ŚRODA</w:t>
      </w:r>
      <w:r w:rsidR="004F3E4D">
        <w:rPr>
          <w:rFonts w:ascii="Bookman Old Style" w:hAnsi="Bookman Old Style"/>
          <w:b/>
        </w:rPr>
        <w:tab/>
      </w:r>
      <w:r w:rsidR="0092519B">
        <w:rPr>
          <w:rFonts w:ascii="Bookman Old Style" w:hAnsi="Bookman Old Style"/>
          <w:b/>
        </w:rPr>
        <w:tab/>
      </w:r>
      <w:r>
        <w:rPr>
          <w:rFonts w:ascii="Bookman Old Style" w:hAnsi="Bookman Old Style"/>
          <w:b/>
        </w:rPr>
        <w:t>17</w:t>
      </w:r>
      <w:r w:rsidR="0092519B">
        <w:rPr>
          <w:rFonts w:ascii="Bookman Old Style" w:hAnsi="Bookman Old Style"/>
          <w:b/>
        </w:rPr>
        <w:t xml:space="preserve"> </w:t>
      </w:r>
      <w:r>
        <w:rPr>
          <w:rFonts w:ascii="Bookman Old Style" w:hAnsi="Bookman Old Style"/>
          <w:b/>
        </w:rPr>
        <w:t>października</w:t>
      </w:r>
      <w:r w:rsidR="0092519B" w:rsidRPr="002D2B81">
        <w:rPr>
          <w:rFonts w:ascii="Bookman Old Style" w:hAnsi="Bookman Old Style"/>
          <w:b/>
        </w:rPr>
        <w:t xml:space="preserve"> </w:t>
      </w:r>
      <w:r>
        <w:rPr>
          <w:rFonts w:ascii="Bookman Old Style" w:hAnsi="Bookman Old Style"/>
          <w:b/>
        </w:rPr>
        <w:t>2018</w:t>
      </w:r>
      <w:r w:rsidR="004F3E4D" w:rsidRPr="002D2B81">
        <w:rPr>
          <w:rFonts w:ascii="Bookman Old Style" w:hAnsi="Bookman Old Style"/>
          <w:b/>
        </w:rPr>
        <w:t xml:space="preserve"> r.</w:t>
      </w:r>
    </w:p>
    <w:p w:rsidR="00590785" w:rsidRDefault="000B1CA5"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Pr="00A4624E" w:rsidRDefault="00313E64" w:rsidP="00066AC6">
      <w:pPr>
        <w:ind w:right="1"/>
        <w:rPr>
          <w:rFonts w:ascii="Bookman Old Style" w:hAnsi="Bookman Old Style"/>
          <w:b/>
          <w:sz w:val="10"/>
          <w:szCs w:val="10"/>
        </w:rPr>
      </w:pPr>
    </w:p>
    <w:p w:rsidR="007A425E" w:rsidRPr="00DC0F6F" w:rsidRDefault="007B2AD7" w:rsidP="00066AC6">
      <w:pPr>
        <w:jc w:val="both"/>
        <w:rPr>
          <w:rFonts w:ascii="Bookman Old Style" w:hAnsi="Bookman Old Style"/>
        </w:rPr>
      </w:pPr>
      <w:r>
        <w:rPr>
          <w:rFonts w:ascii="Bookman Old Style" w:hAnsi="Bookman Old Style"/>
        </w:rPr>
        <w:t>0</w:t>
      </w:r>
      <w:r w:rsidR="00DC0F6F">
        <w:rPr>
          <w:rFonts w:ascii="Bookman Old Style" w:hAnsi="Bookman Old Style"/>
        </w:rPr>
        <w:t xml:space="preserve">7.30 </w:t>
      </w:r>
      <w:r w:rsidR="007A425E" w:rsidRPr="00DC0F6F">
        <w:rPr>
          <w:rFonts w:ascii="Bookman Old Style" w:hAnsi="Bookman Old Style"/>
        </w:rPr>
        <w:t xml:space="preserve">– </w:t>
      </w:r>
      <w:r>
        <w:rPr>
          <w:rFonts w:ascii="Bookman Old Style" w:hAnsi="Bookman Old Style"/>
        </w:rPr>
        <w:t>0</w:t>
      </w:r>
      <w:r w:rsidR="00DC0F6F">
        <w:rPr>
          <w:rFonts w:ascii="Bookman Old Style" w:hAnsi="Bookman Old Style"/>
        </w:rPr>
        <w:t>8</w:t>
      </w:r>
      <w:r w:rsidR="007A425E" w:rsidRPr="00DC0F6F">
        <w:rPr>
          <w:rFonts w:ascii="Bookman Old Style" w:hAnsi="Bookman Old Style"/>
        </w:rPr>
        <w:t>.</w:t>
      </w:r>
      <w:r w:rsidR="00DC0F6F">
        <w:rPr>
          <w:rFonts w:ascii="Bookman Old Style" w:hAnsi="Bookman Old Style"/>
        </w:rPr>
        <w:t>3</w:t>
      </w:r>
      <w:r w:rsidR="007A425E" w:rsidRPr="00DC0F6F">
        <w:rPr>
          <w:rFonts w:ascii="Bookman Old Style" w:hAnsi="Bookman Old Style"/>
        </w:rPr>
        <w:t>0</w:t>
      </w:r>
      <w:r w:rsidR="007A425E" w:rsidRPr="00DC0F6F">
        <w:rPr>
          <w:rFonts w:ascii="Bookman Old Style" w:hAnsi="Bookman Old Style"/>
        </w:rPr>
        <w:tab/>
        <w:t>śniadanie</w:t>
      </w:r>
    </w:p>
    <w:p w:rsidR="00590785" w:rsidRPr="00066AC6" w:rsidRDefault="00590785" w:rsidP="00066AC6">
      <w:pPr>
        <w:pStyle w:val="Tekstpodstawowy"/>
        <w:tabs>
          <w:tab w:val="left" w:pos="0"/>
        </w:tabs>
        <w:ind w:left="2127" w:hanging="2127"/>
        <w:rPr>
          <w:rFonts w:ascii="Bookman Old Style" w:hAnsi="Bookman Old Style"/>
          <w:b/>
          <w:sz w:val="16"/>
          <w:szCs w:val="16"/>
        </w:rPr>
      </w:pPr>
    </w:p>
    <w:p w:rsidR="00E33ECD" w:rsidRPr="00066AC6" w:rsidRDefault="007B2AD7" w:rsidP="00066AC6">
      <w:pPr>
        <w:pStyle w:val="Tekstpodstawowy"/>
        <w:tabs>
          <w:tab w:val="left" w:pos="0"/>
        </w:tabs>
        <w:ind w:left="2127" w:hanging="2127"/>
        <w:rPr>
          <w:rFonts w:ascii="Bookman Old Style" w:hAnsi="Bookman Old Style"/>
          <w:b/>
        </w:rPr>
      </w:pPr>
      <w:r>
        <w:rPr>
          <w:rFonts w:ascii="Bookman Old Style" w:hAnsi="Bookman Old Style"/>
          <w:b/>
        </w:rPr>
        <w:t>0</w:t>
      </w:r>
      <w:r w:rsidR="00DC0F6F">
        <w:rPr>
          <w:rFonts w:ascii="Bookman Old Style" w:hAnsi="Bookman Old Style"/>
          <w:b/>
        </w:rPr>
        <w:t>8</w:t>
      </w:r>
      <w:r w:rsidR="00C055DE">
        <w:rPr>
          <w:rFonts w:ascii="Bookman Old Style" w:hAnsi="Bookman Old Style"/>
          <w:b/>
        </w:rPr>
        <w:t>.</w:t>
      </w:r>
      <w:r w:rsidR="00DC0F6F">
        <w:rPr>
          <w:rFonts w:ascii="Bookman Old Style" w:hAnsi="Bookman Old Style"/>
          <w:b/>
        </w:rPr>
        <w:t>30</w:t>
      </w:r>
      <w:r w:rsidR="00C055DE">
        <w:rPr>
          <w:rFonts w:ascii="Bookman Old Style" w:hAnsi="Bookman Old Style"/>
          <w:b/>
        </w:rPr>
        <w:t xml:space="preserve"> </w:t>
      </w:r>
      <w:r w:rsidR="00010440" w:rsidRPr="00C055DE">
        <w:rPr>
          <w:rFonts w:ascii="Bookman Old Style" w:hAnsi="Bookman Old Style"/>
          <w:b/>
        </w:rPr>
        <w:t>– 1</w:t>
      </w:r>
      <w:r w:rsidR="00DC5E8A" w:rsidRPr="00C055DE">
        <w:rPr>
          <w:rFonts w:ascii="Bookman Old Style" w:hAnsi="Bookman Old Style"/>
          <w:b/>
        </w:rPr>
        <w:t>0.</w:t>
      </w:r>
      <w:r w:rsidR="00DC0F6F">
        <w:rPr>
          <w:rFonts w:ascii="Bookman Old Style" w:hAnsi="Bookman Old Style"/>
          <w:b/>
        </w:rPr>
        <w:t>00</w:t>
      </w:r>
      <w:r w:rsidR="00010440" w:rsidRPr="00C055DE">
        <w:rPr>
          <w:rFonts w:ascii="Bookman Old Style" w:hAnsi="Bookman Old Style"/>
          <w:b/>
        </w:rPr>
        <w:tab/>
      </w:r>
      <w:r w:rsidR="00DC0F6F" w:rsidRPr="00DC0F6F">
        <w:rPr>
          <w:rFonts w:ascii="Bookman Old Style" w:hAnsi="Bookman Old Style"/>
          <w:b/>
          <w:szCs w:val="24"/>
        </w:rPr>
        <w:t>Umowa przewozu w świetle rozporządzenia Rzym I</w:t>
      </w:r>
      <w:r w:rsidR="00BC15A3">
        <w:rPr>
          <w:rFonts w:ascii="Bookman Old Style" w:hAnsi="Bookman Old Style"/>
          <w:b/>
          <w:szCs w:val="24"/>
        </w:rPr>
        <w:t>.</w:t>
      </w:r>
      <w:r w:rsidR="003D4D80">
        <w:rPr>
          <w:rFonts w:ascii="Bookman Old Style" w:hAnsi="Bookman Old Style"/>
          <w:b/>
          <w:szCs w:val="24"/>
        </w:rPr>
        <w:t xml:space="preserve"> </w:t>
      </w:r>
      <w:r w:rsidR="00E33ECD" w:rsidRPr="005A05D1">
        <w:rPr>
          <w:rFonts w:ascii="Bookman Old Style" w:hAnsi="Bookman Old Style"/>
          <w:szCs w:val="24"/>
        </w:rPr>
        <w:t>Prowadzący</w:t>
      </w:r>
      <w:r w:rsidR="00E33ECD">
        <w:rPr>
          <w:rFonts w:ascii="Bookman Old Style" w:hAnsi="Bookman Old Style"/>
          <w:szCs w:val="24"/>
        </w:rPr>
        <w:t xml:space="preserve"> –</w:t>
      </w:r>
      <w:r w:rsidR="00DC0F6F">
        <w:rPr>
          <w:rFonts w:ascii="Bookman Old Style" w:hAnsi="Bookman Old Style"/>
          <w:szCs w:val="24"/>
        </w:rPr>
        <w:t xml:space="preserve"> </w:t>
      </w:r>
      <w:r w:rsidR="00AE08BD">
        <w:rPr>
          <w:rFonts w:ascii="Bookman Old Style" w:hAnsi="Bookman Old Style"/>
          <w:szCs w:val="24"/>
        </w:rPr>
        <w:t>Tomasz Szanciło</w:t>
      </w:r>
    </w:p>
    <w:p w:rsidR="00B2249C" w:rsidRPr="00066AC6" w:rsidRDefault="00B2249C" w:rsidP="00066AC6">
      <w:pPr>
        <w:pStyle w:val="Tekstpodstawowy"/>
        <w:tabs>
          <w:tab w:val="left" w:pos="0"/>
        </w:tabs>
        <w:ind w:left="2127" w:hanging="2127"/>
        <w:rPr>
          <w:rFonts w:ascii="Bookman Old Style" w:hAnsi="Bookman Old Style"/>
          <w:sz w:val="16"/>
          <w:szCs w:val="16"/>
        </w:rPr>
      </w:pPr>
    </w:p>
    <w:p w:rsidR="00B2249C" w:rsidRDefault="00B2249C" w:rsidP="00066AC6">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w:t>
      </w:r>
      <w:r w:rsidR="00DC0F6F">
        <w:rPr>
          <w:rFonts w:ascii="Bookman Old Style" w:hAnsi="Bookman Old Style"/>
          <w:szCs w:val="24"/>
        </w:rPr>
        <w:t>00</w:t>
      </w:r>
      <w:r w:rsidRPr="00003FAB">
        <w:rPr>
          <w:rFonts w:ascii="Bookman Old Style" w:hAnsi="Bookman Old Style"/>
          <w:szCs w:val="24"/>
        </w:rPr>
        <w:t xml:space="preserve"> – 10.</w:t>
      </w:r>
      <w:r w:rsidR="00DC0F6F">
        <w:rPr>
          <w:rFonts w:ascii="Bookman Old Style" w:hAnsi="Bookman Old Style"/>
          <w:szCs w:val="24"/>
        </w:rPr>
        <w:t>15</w:t>
      </w:r>
      <w:r>
        <w:rPr>
          <w:rFonts w:ascii="Bookman Old Style" w:hAnsi="Bookman Old Style"/>
          <w:szCs w:val="24"/>
        </w:rPr>
        <w:tab/>
        <w:t>przerwa</w:t>
      </w:r>
    </w:p>
    <w:p w:rsidR="00B2249C" w:rsidRPr="00066AC6" w:rsidRDefault="00B2249C" w:rsidP="00066AC6">
      <w:pPr>
        <w:pStyle w:val="Tekstpodstawowy"/>
        <w:tabs>
          <w:tab w:val="left" w:pos="0"/>
        </w:tabs>
        <w:ind w:left="2127" w:hanging="2127"/>
        <w:rPr>
          <w:rFonts w:ascii="Bookman Old Style" w:hAnsi="Bookman Old Style"/>
          <w:sz w:val="16"/>
          <w:szCs w:val="16"/>
        </w:rPr>
      </w:pPr>
    </w:p>
    <w:p w:rsidR="00B2249C" w:rsidRDefault="00B2249C" w:rsidP="00066AC6">
      <w:pPr>
        <w:widowControl w:val="0"/>
        <w:ind w:left="2127" w:hanging="2127"/>
        <w:jc w:val="both"/>
        <w:rPr>
          <w:rFonts w:ascii="Bookman Old Style" w:hAnsi="Bookman Old Style"/>
          <w:b/>
        </w:rPr>
      </w:pPr>
      <w:r w:rsidRPr="00E1468C">
        <w:rPr>
          <w:rFonts w:ascii="Bookman Old Style" w:hAnsi="Bookman Old Style"/>
          <w:b/>
        </w:rPr>
        <w:t>10.</w:t>
      </w:r>
      <w:r w:rsidR="00DC0F6F">
        <w:rPr>
          <w:rFonts w:ascii="Bookman Old Style" w:hAnsi="Bookman Old Style"/>
          <w:b/>
        </w:rPr>
        <w:t>15 – 11</w:t>
      </w:r>
      <w:r w:rsidRPr="00E1468C">
        <w:rPr>
          <w:rFonts w:ascii="Bookman Old Style" w:hAnsi="Bookman Old Style"/>
          <w:b/>
        </w:rPr>
        <w:t>.</w:t>
      </w:r>
      <w:r w:rsidR="00DC0F6F">
        <w:rPr>
          <w:rFonts w:ascii="Bookman Old Style" w:hAnsi="Bookman Old Style"/>
          <w:b/>
        </w:rPr>
        <w:t>45</w:t>
      </w:r>
      <w:r>
        <w:rPr>
          <w:rFonts w:ascii="Bookman Old Style" w:hAnsi="Bookman Old Style"/>
        </w:rPr>
        <w:tab/>
      </w:r>
      <w:r w:rsidR="00DC0F6F" w:rsidRPr="00DC0F6F">
        <w:rPr>
          <w:rFonts w:ascii="Bookman Old Style" w:hAnsi="Bookman Old Style"/>
          <w:b/>
        </w:rPr>
        <w:t>Ubezpieczenia w transporcie a wartość przesyłki</w:t>
      </w:r>
      <w:r w:rsidR="00BC15A3">
        <w:rPr>
          <w:rFonts w:ascii="Bookman Old Style" w:hAnsi="Bookman Old Style"/>
          <w:b/>
        </w:rPr>
        <w:t>.</w:t>
      </w:r>
    </w:p>
    <w:p w:rsidR="00B2249C" w:rsidRPr="00066AC6" w:rsidRDefault="00B2249C" w:rsidP="00066AC6">
      <w:pPr>
        <w:pStyle w:val="Tekstpodstawowy"/>
        <w:tabs>
          <w:tab w:val="left" w:pos="0"/>
        </w:tabs>
        <w:spacing w:after="60"/>
        <w:ind w:left="2126" w:hanging="2126"/>
        <w:rPr>
          <w:rFonts w:ascii="Bookman Old Style" w:hAnsi="Bookman Old Style"/>
          <w:b/>
        </w:rPr>
      </w:pPr>
      <w:r>
        <w:rPr>
          <w:rFonts w:ascii="Bookman Old Style" w:hAnsi="Bookman Old Style"/>
          <w:b/>
        </w:rPr>
        <w:tab/>
      </w:r>
      <w:r w:rsidRPr="00D24846">
        <w:rPr>
          <w:rFonts w:ascii="Bookman Old Style" w:hAnsi="Bookman Old Style"/>
          <w:szCs w:val="24"/>
        </w:rPr>
        <w:t>Prowadzący –</w:t>
      </w:r>
      <w:r w:rsidR="00DC0F6F">
        <w:rPr>
          <w:rFonts w:ascii="Bookman Old Style" w:hAnsi="Bookman Old Style"/>
          <w:szCs w:val="24"/>
        </w:rPr>
        <w:t xml:space="preserve"> </w:t>
      </w:r>
      <w:r w:rsidR="00AE08BD">
        <w:rPr>
          <w:rFonts w:ascii="Bookman Old Style" w:hAnsi="Bookman Old Style"/>
          <w:szCs w:val="24"/>
        </w:rPr>
        <w:t>Tomasz Szanciło</w:t>
      </w:r>
    </w:p>
    <w:p w:rsidR="00010440" w:rsidRPr="00066AC6" w:rsidRDefault="00010440" w:rsidP="00066AC6">
      <w:pPr>
        <w:pStyle w:val="Tekstpodstawowy"/>
        <w:tabs>
          <w:tab w:val="left" w:pos="0"/>
        </w:tabs>
        <w:ind w:left="2127"/>
        <w:rPr>
          <w:rFonts w:ascii="Bookman Old Style" w:hAnsi="Bookman Old Style"/>
          <w:sz w:val="16"/>
          <w:szCs w:val="16"/>
        </w:rPr>
      </w:pPr>
    </w:p>
    <w:p w:rsidR="00010440" w:rsidRPr="00066AC6" w:rsidRDefault="00DC0F6F" w:rsidP="00066AC6">
      <w:pPr>
        <w:pStyle w:val="Tekstpodstawowy"/>
        <w:tabs>
          <w:tab w:val="left" w:pos="0"/>
        </w:tabs>
        <w:ind w:left="2127" w:hanging="2127"/>
        <w:rPr>
          <w:rFonts w:ascii="Bookman Old Style" w:hAnsi="Bookman Old Style"/>
          <w:sz w:val="16"/>
          <w:szCs w:val="16"/>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45</w:t>
      </w:r>
      <w:r w:rsidR="00010440" w:rsidRPr="005A05D1">
        <w:rPr>
          <w:rFonts w:ascii="Bookman Old Style" w:hAnsi="Bookman Old Style"/>
          <w:szCs w:val="24"/>
        </w:rPr>
        <w:t xml:space="preserve"> – </w:t>
      </w:r>
      <w:r>
        <w:rPr>
          <w:rFonts w:ascii="Bookman Old Style" w:hAnsi="Bookman Old Style"/>
          <w:szCs w:val="24"/>
        </w:rPr>
        <w:t>12</w:t>
      </w:r>
      <w:r w:rsidR="00010440" w:rsidRPr="005A05D1">
        <w:rPr>
          <w:rFonts w:ascii="Bookman Old Style" w:hAnsi="Bookman Old Style"/>
          <w:szCs w:val="24"/>
        </w:rPr>
        <w:t>.</w:t>
      </w:r>
      <w:r>
        <w:rPr>
          <w:rFonts w:ascii="Bookman Old Style" w:hAnsi="Bookman Old Style"/>
          <w:szCs w:val="24"/>
        </w:rPr>
        <w:t>15</w:t>
      </w:r>
      <w:r w:rsidR="00010440" w:rsidRPr="005A05D1">
        <w:rPr>
          <w:rFonts w:ascii="Bookman Old Style" w:hAnsi="Bookman Old Style"/>
          <w:szCs w:val="24"/>
        </w:rPr>
        <w:t xml:space="preserve">    </w:t>
      </w:r>
      <w:r w:rsidR="00010440" w:rsidRPr="005A05D1">
        <w:rPr>
          <w:rFonts w:ascii="Bookman Old Style" w:hAnsi="Bookman Old Style"/>
          <w:szCs w:val="24"/>
        </w:rPr>
        <w:tab/>
      </w:r>
      <w:r w:rsidR="00DC5E8A">
        <w:rPr>
          <w:rFonts w:ascii="Bookman Old Style" w:hAnsi="Bookman Old Style"/>
          <w:szCs w:val="24"/>
        </w:rPr>
        <w:t>obiad</w:t>
      </w:r>
      <w:r w:rsidR="00010440" w:rsidRPr="005A05D1">
        <w:rPr>
          <w:rFonts w:ascii="Bookman Old Style" w:hAnsi="Bookman Old Style"/>
          <w:szCs w:val="24"/>
        </w:rPr>
        <w:t xml:space="preserve"> </w:t>
      </w:r>
      <w:r w:rsidR="00010440" w:rsidRPr="005A05D1">
        <w:rPr>
          <w:rFonts w:ascii="Bookman Old Style" w:hAnsi="Bookman Old Style"/>
          <w:szCs w:val="24"/>
        </w:rPr>
        <w:br/>
      </w:r>
    </w:p>
    <w:p w:rsidR="00B440ED" w:rsidRPr="001E2F9B" w:rsidRDefault="00DC0F6F" w:rsidP="00066AC6">
      <w:pPr>
        <w:spacing w:before="120"/>
        <w:jc w:val="both"/>
        <w:rPr>
          <w:rFonts w:ascii="Bookman Old Style" w:hAnsi="Bookman Old Style"/>
        </w:rPr>
      </w:pPr>
      <w:r>
        <w:rPr>
          <w:rFonts w:ascii="Bookman Old Style" w:hAnsi="Bookman Old Style"/>
        </w:rPr>
        <w:t>12</w:t>
      </w:r>
      <w:r w:rsidR="009C127F" w:rsidRPr="009C127F">
        <w:rPr>
          <w:rFonts w:ascii="Bookman Old Style" w:hAnsi="Bookman Old Style"/>
        </w:rPr>
        <w:t>.</w:t>
      </w:r>
      <w:r w:rsidR="007F0B24">
        <w:rPr>
          <w:rFonts w:ascii="Bookman Old Style" w:hAnsi="Bookman Old Style"/>
        </w:rPr>
        <w:t>30</w:t>
      </w:r>
      <w:r w:rsidR="009C127F" w:rsidRPr="009C127F">
        <w:rPr>
          <w:rFonts w:ascii="Bookman Old Style" w:hAnsi="Bookman Old Style"/>
        </w:rPr>
        <w:t xml:space="preserve"> </w:t>
      </w:r>
      <w:r w:rsidR="009C127F" w:rsidRPr="009C127F">
        <w:rPr>
          <w:rFonts w:ascii="Bookman Old Style" w:hAnsi="Bookman Old Style"/>
        </w:rPr>
        <w:tab/>
      </w:r>
      <w:r w:rsidR="009C127F" w:rsidRPr="009C127F">
        <w:rPr>
          <w:rFonts w:ascii="Bookman Old Style" w:hAnsi="Bookman Old Style"/>
        </w:rPr>
        <w:tab/>
        <w:t>odjazd autokaru do Warszawy</w:t>
      </w:r>
    </w:p>
    <w:p w:rsidR="00633317" w:rsidRDefault="00633317" w:rsidP="000A78A4">
      <w:pPr>
        <w:spacing w:before="60"/>
        <w:jc w:val="center"/>
        <w:rPr>
          <w:rFonts w:ascii="Bookman Old Style" w:hAnsi="Bookman Old Style"/>
          <w:sz w:val="20"/>
          <w:szCs w:val="20"/>
        </w:rPr>
      </w:pPr>
    </w:p>
    <w:p w:rsidR="00066AC6" w:rsidRPr="00066AC6"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Program szkolenia dostępny jest na Platformie Szkoleniowej KSSiP pod adresem:</w:t>
      </w:r>
    </w:p>
    <w:p w:rsidR="00066AC6" w:rsidRPr="00066AC6"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 xml:space="preserve">http://szkolenia.kssip.gov.pl/login/ </w:t>
      </w:r>
    </w:p>
    <w:p w:rsidR="00066AC6" w:rsidRPr="00066AC6"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oraz na stronie internetowej KSSiP pod adresem: www.kssip.gov.pl</w:t>
      </w:r>
    </w:p>
    <w:p w:rsidR="00066AC6" w:rsidRPr="00066AC6" w:rsidRDefault="00066AC6" w:rsidP="00066AC6">
      <w:pPr>
        <w:spacing w:before="60"/>
        <w:jc w:val="center"/>
        <w:rPr>
          <w:rFonts w:ascii="Bookman Old Style" w:hAnsi="Bookman Old Style"/>
          <w:sz w:val="20"/>
          <w:szCs w:val="20"/>
        </w:rPr>
      </w:pPr>
    </w:p>
    <w:p w:rsidR="00066AC6" w:rsidRPr="00066AC6"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66AC6" w:rsidRPr="00066AC6"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 xml:space="preserve">Po uzupełnieniu ankiety zaświadczenie można pobrać i wydrukować z zakładki </w:t>
      </w:r>
    </w:p>
    <w:p w:rsidR="00633317" w:rsidRDefault="00066AC6" w:rsidP="00066AC6">
      <w:pPr>
        <w:spacing w:before="60"/>
        <w:jc w:val="center"/>
        <w:rPr>
          <w:rFonts w:ascii="Bookman Old Style" w:hAnsi="Bookman Old Style"/>
          <w:sz w:val="20"/>
          <w:szCs w:val="20"/>
        </w:rPr>
      </w:pPr>
      <w:r w:rsidRPr="00066AC6">
        <w:rPr>
          <w:rFonts w:ascii="Bookman Old Style" w:hAnsi="Bookman Old Style"/>
          <w:sz w:val="20"/>
          <w:szCs w:val="20"/>
        </w:rPr>
        <w:t>„moje zaświadczenia”.</w:t>
      </w:r>
    </w:p>
    <w:sectPr w:rsidR="00633317" w:rsidSect="00066AC6">
      <w:type w:val="continuous"/>
      <w:pgSz w:w="11906" w:h="16838"/>
      <w:pgMar w:top="851"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2B" w:rsidRDefault="00F5562B" w:rsidP="00A24B2A">
      <w:r>
        <w:separator/>
      </w:r>
    </w:p>
  </w:endnote>
  <w:endnote w:type="continuationSeparator" w:id="0">
    <w:p w:rsidR="00F5562B" w:rsidRDefault="00F5562B"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2B" w:rsidRDefault="00F5562B" w:rsidP="00A24B2A">
      <w:r>
        <w:separator/>
      </w:r>
    </w:p>
  </w:footnote>
  <w:footnote w:type="continuationSeparator" w:id="0">
    <w:p w:rsidR="00F5562B" w:rsidRDefault="00F5562B"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2270"/>
    <w:multiLevelType w:val="multilevel"/>
    <w:tmpl w:val="CA3E51AC"/>
    <w:lvl w:ilvl="0">
      <w:start w:val="14"/>
      <w:numFmt w:val="decimal"/>
      <w:lvlText w:val="%1"/>
      <w:lvlJc w:val="left"/>
      <w:pPr>
        <w:ind w:left="675" w:hanging="675"/>
      </w:pPr>
      <w:rPr>
        <w:rFonts w:hint="default"/>
        <w:b/>
      </w:rPr>
    </w:lvl>
    <w:lvl w:ilvl="1">
      <w:start w:val="30"/>
      <w:numFmt w:val="decimal"/>
      <w:lvlText w:val="%1.%2"/>
      <w:lvlJc w:val="left"/>
      <w:pPr>
        <w:ind w:left="675" w:hanging="6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FE2772"/>
    <w:multiLevelType w:val="multilevel"/>
    <w:tmpl w:val="19E4977E"/>
    <w:lvl w:ilvl="0">
      <w:start w:val="13"/>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E4861AA"/>
    <w:multiLevelType w:val="multilevel"/>
    <w:tmpl w:val="12F0E632"/>
    <w:lvl w:ilvl="0">
      <w:start w:val="14"/>
      <w:numFmt w:val="decimal"/>
      <w:lvlText w:val="%1"/>
      <w:lvlJc w:val="left"/>
      <w:pPr>
        <w:ind w:left="735" w:hanging="735"/>
      </w:pPr>
      <w:rPr>
        <w:rFonts w:cs="Times New Roman" w:hint="default"/>
      </w:rPr>
    </w:lvl>
    <w:lvl w:ilvl="1">
      <w:start w:val="30"/>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F3B17D8"/>
    <w:multiLevelType w:val="multilevel"/>
    <w:tmpl w:val="C97A063A"/>
    <w:lvl w:ilvl="0">
      <w:start w:val="8"/>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2C31365"/>
    <w:multiLevelType w:val="multilevel"/>
    <w:tmpl w:val="6A8C1D94"/>
    <w:lvl w:ilvl="0">
      <w:start w:val="2"/>
      <w:numFmt w:val="decimal"/>
      <w:lvlText w:val="%1"/>
      <w:lvlJc w:val="left"/>
      <w:pPr>
        <w:ind w:left="735" w:hanging="735"/>
      </w:pPr>
      <w:rPr>
        <w:rFonts w:hint="default"/>
      </w:rPr>
    </w:lvl>
    <w:lvl w:ilvl="1">
      <w:start w:val="3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7C353A"/>
    <w:multiLevelType w:val="multilevel"/>
    <w:tmpl w:val="B872695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6"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9457D1"/>
    <w:multiLevelType w:val="multilevel"/>
    <w:tmpl w:val="4EA2147A"/>
    <w:lvl w:ilvl="0">
      <w:start w:val="8"/>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3E24B94"/>
    <w:multiLevelType w:val="multilevel"/>
    <w:tmpl w:val="4A587A1A"/>
    <w:lvl w:ilvl="0">
      <w:start w:val="2"/>
      <w:numFmt w:val="decimal"/>
      <w:lvlText w:val="%1"/>
      <w:lvlJc w:val="left"/>
      <w:pPr>
        <w:ind w:left="360" w:hanging="360"/>
      </w:pPr>
      <w:rPr>
        <w:rFonts w:hint="default"/>
      </w:rPr>
    </w:lvl>
    <w:lvl w:ilvl="1">
      <w:start w:val="2"/>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8792" w:hanging="1800"/>
      </w:pPr>
      <w:rPr>
        <w:rFonts w:hint="default"/>
      </w:rPr>
    </w:lvl>
  </w:abstractNum>
  <w:abstractNum w:abstractNumId="9" w15:restartNumberingAfterBreak="0">
    <w:nsid w:val="616E7C4D"/>
    <w:multiLevelType w:val="multilevel"/>
    <w:tmpl w:val="F43EB706"/>
    <w:lvl w:ilvl="0">
      <w:start w:val="13"/>
      <w:numFmt w:val="decimal"/>
      <w:lvlText w:val="%1.0"/>
      <w:lvlJc w:val="left"/>
      <w:pPr>
        <w:ind w:left="2136" w:hanging="720"/>
      </w:pPr>
      <w:rPr>
        <w:rFonts w:hint="default"/>
      </w:rPr>
    </w:lvl>
    <w:lvl w:ilvl="1">
      <w:start w:val="1"/>
      <w:numFmt w:val="decimalZero"/>
      <w:lvlText w:val="%1.%2"/>
      <w:lvlJc w:val="left"/>
      <w:pPr>
        <w:ind w:left="2844"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6" w:hanging="1440"/>
      </w:pPr>
      <w:rPr>
        <w:rFonts w:hint="default"/>
      </w:rPr>
    </w:lvl>
    <w:lvl w:ilvl="6">
      <w:start w:val="1"/>
      <w:numFmt w:val="decimal"/>
      <w:lvlText w:val="%1.%2.%3.%4.%5.%6.%7"/>
      <w:lvlJc w:val="left"/>
      <w:pPr>
        <w:ind w:left="7464" w:hanging="1800"/>
      </w:pPr>
      <w:rPr>
        <w:rFonts w:hint="default"/>
      </w:rPr>
    </w:lvl>
    <w:lvl w:ilvl="7">
      <w:start w:val="1"/>
      <w:numFmt w:val="decimal"/>
      <w:lvlText w:val="%1.%2.%3.%4.%5.%6.%7.%8"/>
      <w:lvlJc w:val="left"/>
      <w:pPr>
        <w:ind w:left="8172" w:hanging="1800"/>
      </w:pPr>
      <w:rPr>
        <w:rFonts w:hint="default"/>
      </w:rPr>
    </w:lvl>
    <w:lvl w:ilvl="8">
      <w:start w:val="1"/>
      <w:numFmt w:val="decimal"/>
      <w:lvlText w:val="%1.%2.%3.%4.%5.%6.%7.%8.%9"/>
      <w:lvlJc w:val="left"/>
      <w:pPr>
        <w:ind w:left="9240" w:hanging="2160"/>
      </w:pPr>
      <w:rPr>
        <w:rFonts w:hint="default"/>
      </w:rPr>
    </w:lvl>
  </w:abstractNum>
  <w:abstractNum w:abstractNumId="10" w15:restartNumberingAfterBreak="0">
    <w:nsid w:val="6DDC731A"/>
    <w:multiLevelType w:val="multilevel"/>
    <w:tmpl w:val="F47609FC"/>
    <w:lvl w:ilvl="0">
      <w:start w:val="9"/>
      <w:numFmt w:val="decimal"/>
      <w:lvlText w:val="%1.0"/>
      <w:lvlJc w:val="left"/>
      <w:pPr>
        <w:ind w:left="2162" w:hanging="570"/>
      </w:pPr>
      <w:rPr>
        <w:rFonts w:ascii="Bookman Old Style" w:hAnsi="Bookman Old Style" w:cs="Times New Roman" w:hint="default"/>
        <w:b/>
        <w:sz w:val="24"/>
      </w:rPr>
    </w:lvl>
    <w:lvl w:ilvl="1">
      <w:start w:val="1"/>
      <w:numFmt w:val="decimalZero"/>
      <w:lvlText w:val="%1.%2"/>
      <w:lvlJc w:val="left"/>
      <w:pPr>
        <w:ind w:left="2870" w:hanging="570"/>
      </w:pPr>
      <w:rPr>
        <w:rFonts w:ascii="Bookman Old Style" w:hAnsi="Bookman Old Style" w:cs="Times New Roman" w:hint="default"/>
        <w:b/>
        <w:sz w:val="24"/>
      </w:rPr>
    </w:lvl>
    <w:lvl w:ilvl="2">
      <w:start w:val="1"/>
      <w:numFmt w:val="decimal"/>
      <w:lvlText w:val="%1.%2.%3"/>
      <w:lvlJc w:val="left"/>
      <w:pPr>
        <w:ind w:left="3728" w:hanging="720"/>
      </w:pPr>
      <w:rPr>
        <w:rFonts w:ascii="Bookman Old Style" w:hAnsi="Bookman Old Style" w:cs="Times New Roman" w:hint="default"/>
        <w:b/>
        <w:sz w:val="24"/>
      </w:rPr>
    </w:lvl>
    <w:lvl w:ilvl="3">
      <w:start w:val="1"/>
      <w:numFmt w:val="decimal"/>
      <w:lvlText w:val="%1.%2.%3.%4"/>
      <w:lvlJc w:val="left"/>
      <w:pPr>
        <w:ind w:left="4796" w:hanging="1080"/>
      </w:pPr>
      <w:rPr>
        <w:rFonts w:ascii="Bookman Old Style" w:hAnsi="Bookman Old Style" w:cs="Times New Roman" w:hint="default"/>
        <w:b/>
        <w:sz w:val="24"/>
      </w:rPr>
    </w:lvl>
    <w:lvl w:ilvl="4">
      <w:start w:val="1"/>
      <w:numFmt w:val="decimal"/>
      <w:lvlText w:val="%1.%2.%3.%4.%5"/>
      <w:lvlJc w:val="left"/>
      <w:pPr>
        <w:ind w:left="5504" w:hanging="1080"/>
      </w:pPr>
      <w:rPr>
        <w:rFonts w:ascii="Bookman Old Style" w:hAnsi="Bookman Old Style" w:cs="Times New Roman" w:hint="default"/>
        <w:b/>
        <w:sz w:val="24"/>
      </w:rPr>
    </w:lvl>
    <w:lvl w:ilvl="5">
      <w:start w:val="1"/>
      <w:numFmt w:val="decimal"/>
      <w:lvlText w:val="%1.%2.%3.%4.%5.%6"/>
      <w:lvlJc w:val="left"/>
      <w:pPr>
        <w:ind w:left="6572" w:hanging="1440"/>
      </w:pPr>
      <w:rPr>
        <w:rFonts w:ascii="Bookman Old Style" w:hAnsi="Bookman Old Style" w:cs="Times New Roman" w:hint="default"/>
        <w:b/>
        <w:sz w:val="24"/>
      </w:rPr>
    </w:lvl>
    <w:lvl w:ilvl="6">
      <w:start w:val="1"/>
      <w:numFmt w:val="decimal"/>
      <w:lvlText w:val="%1.%2.%3.%4.%5.%6.%7"/>
      <w:lvlJc w:val="left"/>
      <w:pPr>
        <w:ind w:left="7280" w:hanging="1440"/>
      </w:pPr>
      <w:rPr>
        <w:rFonts w:ascii="Bookman Old Style" w:hAnsi="Bookman Old Style" w:cs="Times New Roman" w:hint="default"/>
        <w:b/>
        <w:sz w:val="24"/>
      </w:rPr>
    </w:lvl>
    <w:lvl w:ilvl="7">
      <w:start w:val="1"/>
      <w:numFmt w:val="decimal"/>
      <w:lvlText w:val="%1.%2.%3.%4.%5.%6.%7.%8"/>
      <w:lvlJc w:val="left"/>
      <w:pPr>
        <w:ind w:left="8348" w:hanging="1800"/>
      </w:pPr>
      <w:rPr>
        <w:rFonts w:ascii="Bookman Old Style" w:hAnsi="Bookman Old Style" w:cs="Times New Roman" w:hint="default"/>
        <w:b/>
        <w:sz w:val="24"/>
      </w:rPr>
    </w:lvl>
    <w:lvl w:ilvl="8">
      <w:start w:val="1"/>
      <w:numFmt w:val="decimal"/>
      <w:lvlText w:val="%1.%2.%3.%4.%5.%6.%7.%8.%9"/>
      <w:lvlJc w:val="left"/>
      <w:pPr>
        <w:ind w:left="9056" w:hanging="1800"/>
      </w:pPr>
      <w:rPr>
        <w:rFonts w:ascii="Bookman Old Style" w:hAnsi="Bookman Old Style" w:cs="Times New Roman" w:hint="default"/>
        <w:b/>
        <w:sz w:val="24"/>
      </w:rPr>
    </w:lvl>
  </w:abstractNum>
  <w:abstractNum w:abstractNumId="1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8"/>
  </w:num>
  <w:num w:numId="7">
    <w:abstractNumId w:val="2"/>
  </w:num>
  <w:num w:numId="8">
    <w:abstractNumId w:val="10"/>
  </w:num>
  <w:num w:numId="9">
    <w:abstractNumId w:val="7"/>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07404"/>
    <w:rsid w:val="00010440"/>
    <w:rsid w:val="00020D31"/>
    <w:rsid w:val="0002287F"/>
    <w:rsid w:val="0002520C"/>
    <w:rsid w:val="00066AC6"/>
    <w:rsid w:val="00080052"/>
    <w:rsid w:val="000A78A4"/>
    <w:rsid w:val="000B1CA5"/>
    <w:rsid w:val="000D5788"/>
    <w:rsid w:val="00126676"/>
    <w:rsid w:val="00145B7E"/>
    <w:rsid w:val="00192E49"/>
    <w:rsid w:val="001B40C3"/>
    <w:rsid w:val="001E2F9B"/>
    <w:rsid w:val="001E667A"/>
    <w:rsid w:val="002237E5"/>
    <w:rsid w:val="00252BB9"/>
    <w:rsid w:val="00286B64"/>
    <w:rsid w:val="0029139C"/>
    <w:rsid w:val="002B0DAF"/>
    <w:rsid w:val="002C5B58"/>
    <w:rsid w:val="002D2B81"/>
    <w:rsid w:val="002E3A09"/>
    <w:rsid w:val="002F5EDE"/>
    <w:rsid w:val="00313E64"/>
    <w:rsid w:val="003375AE"/>
    <w:rsid w:val="003377DE"/>
    <w:rsid w:val="003C1B5F"/>
    <w:rsid w:val="003C20BD"/>
    <w:rsid w:val="003D4D80"/>
    <w:rsid w:val="003F7727"/>
    <w:rsid w:val="00446722"/>
    <w:rsid w:val="00447768"/>
    <w:rsid w:val="00485693"/>
    <w:rsid w:val="00491031"/>
    <w:rsid w:val="0049426B"/>
    <w:rsid w:val="0049587C"/>
    <w:rsid w:val="004C15C9"/>
    <w:rsid w:val="004D333D"/>
    <w:rsid w:val="004E34E4"/>
    <w:rsid w:val="004E4749"/>
    <w:rsid w:val="004F3E4D"/>
    <w:rsid w:val="004F7EE1"/>
    <w:rsid w:val="00537D8E"/>
    <w:rsid w:val="00555A10"/>
    <w:rsid w:val="00556117"/>
    <w:rsid w:val="00581132"/>
    <w:rsid w:val="005837D2"/>
    <w:rsid w:val="0058610B"/>
    <w:rsid w:val="00590316"/>
    <w:rsid w:val="00590785"/>
    <w:rsid w:val="00591E23"/>
    <w:rsid w:val="005950BD"/>
    <w:rsid w:val="005A05D1"/>
    <w:rsid w:val="005A0CC6"/>
    <w:rsid w:val="00633317"/>
    <w:rsid w:val="00635D90"/>
    <w:rsid w:val="00652C38"/>
    <w:rsid w:val="006C149F"/>
    <w:rsid w:val="006C722F"/>
    <w:rsid w:val="006F6899"/>
    <w:rsid w:val="00706C00"/>
    <w:rsid w:val="00715A5E"/>
    <w:rsid w:val="00722BD1"/>
    <w:rsid w:val="00737637"/>
    <w:rsid w:val="00742AD3"/>
    <w:rsid w:val="00752223"/>
    <w:rsid w:val="0075721C"/>
    <w:rsid w:val="007A02D8"/>
    <w:rsid w:val="007A425E"/>
    <w:rsid w:val="007B2AD7"/>
    <w:rsid w:val="007B513D"/>
    <w:rsid w:val="007D03E0"/>
    <w:rsid w:val="007D72A9"/>
    <w:rsid w:val="007E03D6"/>
    <w:rsid w:val="007F0B24"/>
    <w:rsid w:val="00807A6F"/>
    <w:rsid w:val="008120B3"/>
    <w:rsid w:val="00864626"/>
    <w:rsid w:val="00884A6C"/>
    <w:rsid w:val="00887C22"/>
    <w:rsid w:val="00897123"/>
    <w:rsid w:val="008A17C5"/>
    <w:rsid w:val="008D4FF9"/>
    <w:rsid w:val="008F32A8"/>
    <w:rsid w:val="00900F6F"/>
    <w:rsid w:val="009074F6"/>
    <w:rsid w:val="00921E5A"/>
    <w:rsid w:val="0092519B"/>
    <w:rsid w:val="009406B1"/>
    <w:rsid w:val="0094705E"/>
    <w:rsid w:val="00955387"/>
    <w:rsid w:val="009617B7"/>
    <w:rsid w:val="0098287D"/>
    <w:rsid w:val="009B7B2F"/>
    <w:rsid w:val="009C127F"/>
    <w:rsid w:val="009D557A"/>
    <w:rsid w:val="009F424F"/>
    <w:rsid w:val="00A24B2A"/>
    <w:rsid w:val="00A442E1"/>
    <w:rsid w:val="00A4624E"/>
    <w:rsid w:val="00A8244B"/>
    <w:rsid w:val="00A8265C"/>
    <w:rsid w:val="00AA0CA4"/>
    <w:rsid w:val="00AD1A89"/>
    <w:rsid w:val="00AE08BD"/>
    <w:rsid w:val="00AE5E41"/>
    <w:rsid w:val="00B04666"/>
    <w:rsid w:val="00B06282"/>
    <w:rsid w:val="00B17F2D"/>
    <w:rsid w:val="00B2249C"/>
    <w:rsid w:val="00B440ED"/>
    <w:rsid w:val="00B50B80"/>
    <w:rsid w:val="00B57FD2"/>
    <w:rsid w:val="00B71092"/>
    <w:rsid w:val="00B73CF2"/>
    <w:rsid w:val="00B85F52"/>
    <w:rsid w:val="00BC15A3"/>
    <w:rsid w:val="00BF04C5"/>
    <w:rsid w:val="00C055DE"/>
    <w:rsid w:val="00C115A4"/>
    <w:rsid w:val="00C11E2E"/>
    <w:rsid w:val="00C60299"/>
    <w:rsid w:val="00C65A95"/>
    <w:rsid w:val="00C85632"/>
    <w:rsid w:val="00C94E3F"/>
    <w:rsid w:val="00CC2961"/>
    <w:rsid w:val="00CE02B7"/>
    <w:rsid w:val="00CE62F5"/>
    <w:rsid w:val="00D24846"/>
    <w:rsid w:val="00D37441"/>
    <w:rsid w:val="00D62D2F"/>
    <w:rsid w:val="00D67770"/>
    <w:rsid w:val="00DA3258"/>
    <w:rsid w:val="00DB4801"/>
    <w:rsid w:val="00DC0F6F"/>
    <w:rsid w:val="00DC5E8A"/>
    <w:rsid w:val="00DC73B1"/>
    <w:rsid w:val="00DD4396"/>
    <w:rsid w:val="00DF6B97"/>
    <w:rsid w:val="00E02354"/>
    <w:rsid w:val="00E045E1"/>
    <w:rsid w:val="00E1468C"/>
    <w:rsid w:val="00E24734"/>
    <w:rsid w:val="00E33ECD"/>
    <w:rsid w:val="00E41531"/>
    <w:rsid w:val="00E621E3"/>
    <w:rsid w:val="00E77DCA"/>
    <w:rsid w:val="00ED29E3"/>
    <w:rsid w:val="00EE0DB2"/>
    <w:rsid w:val="00F04E71"/>
    <w:rsid w:val="00F40573"/>
    <w:rsid w:val="00F429E4"/>
    <w:rsid w:val="00F5562B"/>
    <w:rsid w:val="00F55FC5"/>
    <w:rsid w:val="00F6269E"/>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1A4CA8-2CC0-4499-B1FB-5F75E87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 w:type="paragraph" w:styleId="NormalnyWeb">
    <w:name w:val="Normal (Web)"/>
    <w:basedOn w:val="Normalny"/>
    <w:uiPriority w:val="99"/>
    <w:semiHidden/>
    <w:unhideWhenUsed/>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888">
      <w:bodyDiv w:val="1"/>
      <w:marLeft w:val="0"/>
      <w:marRight w:val="0"/>
      <w:marTop w:val="0"/>
      <w:marBottom w:val="0"/>
      <w:divBdr>
        <w:top w:val="none" w:sz="0" w:space="0" w:color="auto"/>
        <w:left w:val="none" w:sz="0" w:space="0" w:color="auto"/>
        <w:bottom w:val="none" w:sz="0" w:space="0" w:color="auto"/>
        <w:right w:val="none" w:sz="0" w:space="0" w:color="auto"/>
      </w:divBdr>
    </w:div>
    <w:div w:id="235821609">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3511622">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2146497">
      <w:bodyDiv w:val="1"/>
      <w:marLeft w:val="0"/>
      <w:marRight w:val="0"/>
      <w:marTop w:val="0"/>
      <w:marBottom w:val="0"/>
      <w:divBdr>
        <w:top w:val="none" w:sz="0" w:space="0" w:color="auto"/>
        <w:left w:val="none" w:sz="0" w:space="0" w:color="auto"/>
        <w:bottom w:val="none" w:sz="0" w:space="0" w:color="auto"/>
        <w:right w:val="none" w:sz="0" w:space="0" w:color="auto"/>
      </w:divBdr>
    </w:div>
    <w:div w:id="1187675843">
      <w:bodyDiv w:val="1"/>
      <w:marLeft w:val="0"/>
      <w:marRight w:val="0"/>
      <w:marTop w:val="0"/>
      <w:marBottom w:val="0"/>
      <w:divBdr>
        <w:top w:val="none" w:sz="0" w:space="0" w:color="auto"/>
        <w:left w:val="none" w:sz="0" w:space="0" w:color="auto"/>
        <w:bottom w:val="none" w:sz="0" w:space="0" w:color="auto"/>
        <w:right w:val="none" w:sz="0" w:space="0" w:color="auto"/>
      </w:divBdr>
    </w:div>
    <w:div w:id="1377199918">
      <w:bodyDiv w:val="1"/>
      <w:marLeft w:val="0"/>
      <w:marRight w:val="0"/>
      <w:marTop w:val="0"/>
      <w:marBottom w:val="0"/>
      <w:divBdr>
        <w:top w:val="none" w:sz="0" w:space="0" w:color="auto"/>
        <w:left w:val="none" w:sz="0" w:space="0" w:color="auto"/>
        <w:bottom w:val="none" w:sz="0" w:space="0" w:color="auto"/>
        <w:right w:val="none" w:sz="0" w:space="0" w:color="auto"/>
      </w:divBdr>
    </w:div>
    <w:div w:id="1851142604">
      <w:bodyDiv w:val="1"/>
      <w:marLeft w:val="0"/>
      <w:marRight w:val="0"/>
      <w:marTop w:val="0"/>
      <w:marBottom w:val="0"/>
      <w:divBdr>
        <w:top w:val="none" w:sz="0" w:space="0" w:color="auto"/>
        <w:left w:val="none" w:sz="0" w:space="0" w:color="auto"/>
        <w:bottom w:val="none" w:sz="0" w:space="0" w:color="auto"/>
        <w:right w:val="none" w:sz="0" w:space="0" w:color="auto"/>
      </w:divBdr>
    </w:div>
    <w:div w:id="20135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mitrut@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584</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22</cp:revision>
  <cp:lastPrinted>2015-08-10T07:42:00Z</cp:lastPrinted>
  <dcterms:created xsi:type="dcterms:W3CDTF">2018-07-09T10:22:00Z</dcterms:created>
  <dcterms:modified xsi:type="dcterms:W3CDTF">2018-07-11T09:49:00Z</dcterms:modified>
</cp:coreProperties>
</file>