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1142365" cy="1019175"/>
            <wp:effectExtent l="0" t="0" r="63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5344B2" w:rsidRDefault="005344B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AF065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F20E4">
        <w:rPr>
          <w:rFonts w:ascii="Bookman Old Style" w:hAnsi="Bookman Old Style"/>
        </w:rPr>
        <w:t>II.401.</w:t>
      </w:r>
      <w:r w:rsidR="000A78A4" w:rsidRPr="009406B1">
        <w:rPr>
          <w:rFonts w:ascii="Bookman Old Style" w:hAnsi="Bookman Old Style"/>
        </w:rPr>
        <w:tab/>
      </w:r>
      <w:r w:rsidR="00A77052">
        <w:rPr>
          <w:rFonts w:ascii="Bookman Old Style" w:hAnsi="Bookman Old Style"/>
        </w:rPr>
        <w:t>224.2017</w:t>
      </w:r>
      <w:r w:rsidR="00AE1B34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77052">
        <w:rPr>
          <w:rFonts w:ascii="Bookman Old Style" w:hAnsi="Bookman Old Style"/>
        </w:rPr>
        <w:tab/>
      </w:r>
      <w:r w:rsidR="00A77052">
        <w:rPr>
          <w:rFonts w:ascii="Bookman Old Style" w:hAnsi="Bookman Old Style"/>
        </w:rPr>
        <w:tab/>
      </w:r>
      <w:r w:rsidR="005344B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C54CF5">
        <w:rPr>
          <w:rFonts w:ascii="Bookman Old Style" w:hAnsi="Bookman Old Style"/>
        </w:rPr>
        <w:t>2</w:t>
      </w:r>
      <w:r w:rsidR="00B043A7">
        <w:rPr>
          <w:rFonts w:ascii="Bookman Old Style" w:hAnsi="Bookman Old Style"/>
        </w:rPr>
        <w:t>8 czerwca</w:t>
      </w:r>
      <w:r w:rsidR="004F20E4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B043A7">
        <w:rPr>
          <w:rFonts w:ascii="Bookman Old Style" w:hAnsi="Bookman Old Style"/>
        </w:rPr>
        <w:t>8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Default="00C94620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486CA0">
        <w:rPr>
          <w:rFonts w:ascii="Bookman Old Style" w:hAnsi="Bookman Old Style"/>
        </w:rPr>
        <w:t>1</w:t>
      </w:r>
      <w:r w:rsidR="007D6AC4">
        <w:rPr>
          <w:rFonts w:ascii="Bookman Old Style" w:hAnsi="Bookman Old Style"/>
        </w:rPr>
        <w:t>7</w:t>
      </w:r>
      <w:r w:rsidR="00B20A45">
        <w:rPr>
          <w:rFonts w:ascii="Bookman Old Style" w:hAnsi="Bookman Old Style"/>
        </w:rPr>
        <w:t>/</w:t>
      </w:r>
      <w:r w:rsidR="00C54CF5">
        <w:rPr>
          <w:rFonts w:ascii="Bookman Old Style" w:hAnsi="Bookman Old Style"/>
        </w:rPr>
        <w:t>B</w:t>
      </w:r>
      <w:r w:rsidR="007136F6">
        <w:rPr>
          <w:rFonts w:ascii="Bookman Old Style" w:hAnsi="Bookman Old Style"/>
        </w:rPr>
        <w:t>/</w:t>
      </w:r>
      <w:r w:rsidR="00B20A45">
        <w:rPr>
          <w:rFonts w:ascii="Bookman Old Style" w:hAnsi="Bookman Old Style"/>
        </w:rPr>
        <w:t>1</w:t>
      </w:r>
      <w:r w:rsidR="007D6AC4">
        <w:rPr>
          <w:rFonts w:ascii="Bookman Old Style" w:hAnsi="Bookman Old Style"/>
        </w:rPr>
        <w:t>8</w:t>
      </w:r>
    </w:p>
    <w:p w:rsidR="005344B2" w:rsidRPr="009406B1" w:rsidRDefault="005344B2" w:rsidP="000A78A4">
      <w:pPr>
        <w:tabs>
          <w:tab w:val="left" w:pos="0"/>
        </w:tabs>
        <w:rPr>
          <w:rFonts w:ascii="Bookman Old Style" w:hAnsi="Bookman Old Style"/>
        </w:rPr>
      </w:pPr>
    </w:p>
    <w:p w:rsidR="000A78A4" w:rsidRPr="009406B1" w:rsidRDefault="00EC0AB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94620" w:rsidRPr="009406B1" w:rsidRDefault="00F840D9" w:rsidP="00C94620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DLA SĘDZIÓW I ASESORÓW SĄDOWYCH ORZEKAJĄCYCH </w:t>
      </w:r>
      <w:r w:rsidR="00C94620">
        <w:rPr>
          <w:rFonts w:ascii="Bookman Old Style" w:hAnsi="Bookman Old Style"/>
          <w:bCs/>
        </w:rPr>
        <w:t>W </w:t>
      </w:r>
      <w:r w:rsidR="00C94620" w:rsidRPr="001F20A9">
        <w:rPr>
          <w:rFonts w:ascii="Bookman Old Style" w:hAnsi="Bookman Old Style"/>
          <w:bCs/>
        </w:rPr>
        <w:t>WYDZIAŁACH KARNYCH</w:t>
      </w:r>
      <w:r w:rsidR="00C94620" w:rsidRPr="001F20A9">
        <w:rPr>
          <w:rFonts w:ascii="Bookman Old Style" w:hAnsi="Bookman Old Style"/>
          <w:bCs/>
          <w:sz w:val="32"/>
        </w:rPr>
        <w:t xml:space="preserve"> </w:t>
      </w:r>
    </w:p>
    <w:p w:rsidR="000A78A4" w:rsidRPr="009406B1" w:rsidRDefault="00EC0AB3" w:rsidP="00F840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EC0AB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C0AB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344B2" w:rsidRPr="007D03E0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F840D9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„Uzasadnianie orzeczeń sądowych”</w:t>
      </w:r>
    </w:p>
    <w:p w:rsidR="005344B2" w:rsidRPr="00B71092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EC0AB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EC0AB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F20E4" w:rsidRPr="004F20E4" w:rsidRDefault="00AE1B34" w:rsidP="004F20E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24 – 26 października</w:t>
      </w:r>
      <w:r w:rsidR="007D6AC4">
        <w:rPr>
          <w:rFonts w:ascii="Bookman Old Style" w:hAnsi="Bookman Old Style"/>
        </w:rPr>
        <w:t xml:space="preserve"> 2018</w:t>
      </w:r>
      <w:r w:rsidR="00C94620">
        <w:rPr>
          <w:rFonts w:ascii="Bookman Old Style" w:hAnsi="Bookman Old Style"/>
        </w:rPr>
        <w:t xml:space="preserve"> r.</w:t>
      </w:r>
      <w:r w:rsidR="004F20E4">
        <w:rPr>
          <w:rFonts w:ascii="Bookman Old Style" w:hAnsi="Bookman Old Style"/>
        </w:rPr>
        <w:tab/>
      </w:r>
      <w:r w:rsidR="004F20E4" w:rsidRPr="004F20E4">
        <w:rPr>
          <w:rFonts w:ascii="Bookman Old Style" w:hAnsi="Bookman Old Style"/>
        </w:rPr>
        <w:t xml:space="preserve">Ośrodek Szkoleniowy w Dębem </w:t>
      </w:r>
    </w:p>
    <w:p w:rsidR="004F20E4" w:rsidRPr="004F20E4" w:rsidRDefault="004F20E4" w:rsidP="004F20E4">
      <w:pPr>
        <w:ind w:left="3540"/>
        <w:rPr>
          <w:rFonts w:ascii="Bookman Old Style" w:hAnsi="Bookman Old Style"/>
        </w:rPr>
      </w:pPr>
      <w:r w:rsidRPr="004F20E4">
        <w:rPr>
          <w:rFonts w:ascii="Bookman Old Style" w:hAnsi="Bookman Old Style"/>
        </w:rPr>
        <w:t>05-140 Serock</w:t>
      </w:r>
    </w:p>
    <w:p w:rsidR="00F840D9" w:rsidRDefault="004F20E4" w:rsidP="004F20E4">
      <w:pPr>
        <w:ind w:left="3540"/>
        <w:rPr>
          <w:rFonts w:ascii="Bookman Old Style" w:hAnsi="Bookman Old Style"/>
        </w:rPr>
      </w:pPr>
      <w:r w:rsidRPr="004F20E4">
        <w:rPr>
          <w:rFonts w:ascii="Bookman Old Style" w:hAnsi="Bookman Old Style"/>
        </w:rPr>
        <w:t>tel. (22) 774 20 61, 774 21 51</w:t>
      </w:r>
    </w:p>
    <w:p w:rsidR="00F840D9" w:rsidRDefault="00F840D9" w:rsidP="001049D1">
      <w:pPr>
        <w:ind w:left="3540" w:hanging="3540"/>
        <w:rPr>
          <w:rFonts w:ascii="Bookman Old Style" w:hAnsi="Bookman Old Style"/>
        </w:rPr>
      </w:pPr>
    </w:p>
    <w:p w:rsidR="004E3DFE" w:rsidRPr="007D03E0" w:rsidRDefault="004E3DFE" w:rsidP="001049D1">
      <w:pPr>
        <w:spacing w:line="276" w:lineRule="auto"/>
        <w:rPr>
          <w:rFonts w:ascii="Bookman Old Style" w:hAnsi="Bookman Old Style"/>
        </w:rPr>
      </w:pPr>
    </w:p>
    <w:p w:rsidR="000A78A4" w:rsidRPr="009406B1" w:rsidRDefault="00EC0AB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C0AB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4F20E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7D78D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5344B2" w:rsidRDefault="005344B2" w:rsidP="000A78A4">
      <w:pPr>
        <w:rPr>
          <w:rFonts w:ascii="Bookman Old Style" w:hAnsi="Bookman Old Style"/>
          <w:b/>
        </w:rPr>
      </w:pPr>
    </w:p>
    <w:p w:rsidR="000A78A4" w:rsidRDefault="00EC0AB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EC0AB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5344B2">
          <w:pgSz w:w="11906" w:h="16838"/>
          <w:pgMar w:top="284" w:right="1416" w:bottom="1276" w:left="1417" w:header="0" w:footer="708" w:gutter="0"/>
          <w:cols w:space="708"/>
          <w:titlePg/>
          <w:docGrid w:linePitch="360"/>
        </w:sectPr>
      </w:pPr>
    </w:p>
    <w:p w:rsidR="000A78A4" w:rsidRPr="00FA5E34" w:rsidRDefault="000A78A4" w:rsidP="00B642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A5E34">
        <w:rPr>
          <w:rFonts w:ascii="Bookman Old Style" w:hAnsi="Bookman Old Style"/>
          <w:sz w:val="22"/>
          <w:szCs w:val="22"/>
        </w:rPr>
        <w:lastRenderedPageBreak/>
        <w:t>merytorycznie:</w:t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FA5E34">
        <w:rPr>
          <w:rFonts w:ascii="Bookman Old Style" w:hAnsi="Bookman Old Style"/>
          <w:sz w:val="22"/>
          <w:szCs w:val="22"/>
        </w:rPr>
        <w:tab/>
      </w:r>
      <w:r w:rsidR="004E3DFE" w:rsidRPr="00FA5E34">
        <w:rPr>
          <w:rFonts w:ascii="Bookman Old Style" w:hAnsi="Bookman Old Style"/>
          <w:sz w:val="22"/>
          <w:szCs w:val="22"/>
        </w:rPr>
        <w:t>organizacyjnie</w:t>
      </w:r>
    </w:p>
    <w:p w:rsidR="004E3DFE" w:rsidRPr="004E3DFE" w:rsidRDefault="00B20A45" w:rsidP="00B642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</w:t>
      </w:r>
      <w:r w:rsidR="00C94620">
        <w:rPr>
          <w:rFonts w:ascii="Bookman Old Style" w:hAnsi="Bookman Old Style"/>
          <w:sz w:val="22"/>
          <w:szCs w:val="22"/>
        </w:rPr>
        <w:t xml:space="preserve"> dr Janusz Konecki 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578A8">
        <w:rPr>
          <w:rFonts w:ascii="Bookman Old Style" w:hAnsi="Bookman Old Style"/>
          <w:sz w:val="22"/>
          <w:szCs w:val="22"/>
        </w:rPr>
        <w:t xml:space="preserve">główny specjalista </w:t>
      </w:r>
      <w:r w:rsidR="000117F5">
        <w:rPr>
          <w:rFonts w:ascii="Bookman Old Style" w:hAnsi="Bookman Old Style"/>
          <w:sz w:val="22"/>
          <w:szCs w:val="22"/>
        </w:rPr>
        <w:t>Anna Szpakowska</w:t>
      </w:r>
    </w:p>
    <w:p w:rsidR="004E3DFE" w:rsidRPr="007D6AC4" w:rsidRDefault="00C94620" w:rsidP="00B64278">
      <w:pPr>
        <w:spacing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D6AC4">
        <w:rPr>
          <w:rFonts w:ascii="Bookman Old Style" w:hAnsi="Bookman Old Style"/>
          <w:sz w:val="22"/>
          <w:szCs w:val="22"/>
          <w:lang w:val="en-US"/>
        </w:rPr>
        <w:t>tel. 81 458 3</w:t>
      </w:r>
      <w:r w:rsidR="000A78A4" w:rsidRPr="007D6AC4">
        <w:rPr>
          <w:rFonts w:ascii="Bookman Old Style" w:hAnsi="Bookman Old Style"/>
          <w:sz w:val="22"/>
          <w:szCs w:val="22"/>
          <w:lang w:val="en-US"/>
        </w:rPr>
        <w:t xml:space="preserve">7 </w:t>
      </w:r>
      <w:r w:rsidRPr="007D6AC4">
        <w:rPr>
          <w:rFonts w:ascii="Bookman Old Style" w:hAnsi="Bookman Old Style"/>
          <w:sz w:val="22"/>
          <w:szCs w:val="22"/>
          <w:lang w:val="en-US"/>
        </w:rPr>
        <w:t>58</w:t>
      </w:r>
      <w:r w:rsidR="000A78A4" w:rsidRPr="007D6AC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578A8" w:rsidRPr="007D6AC4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7D6AC4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7D6AC4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7D6AC4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7D6AC4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0117F5">
        <w:rPr>
          <w:rFonts w:ascii="Bookman Old Style" w:hAnsi="Bookman Old Style"/>
          <w:sz w:val="22"/>
          <w:szCs w:val="22"/>
          <w:lang w:val="en-US"/>
        </w:rPr>
        <w:t>81 440</w:t>
      </w:r>
      <w:r w:rsidR="00732C36" w:rsidRPr="007D6AC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7F5">
        <w:rPr>
          <w:rFonts w:ascii="Bookman Old Style" w:hAnsi="Bookman Old Style"/>
          <w:sz w:val="22"/>
          <w:szCs w:val="22"/>
          <w:lang w:val="en-US"/>
        </w:rPr>
        <w:t>8</w:t>
      </w:r>
      <w:r w:rsidR="00732C36" w:rsidRPr="007D6AC4">
        <w:rPr>
          <w:rFonts w:ascii="Bookman Old Style" w:hAnsi="Bookman Old Style"/>
          <w:sz w:val="22"/>
          <w:szCs w:val="22"/>
          <w:lang w:val="en-US"/>
        </w:rPr>
        <w:t xml:space="preserve">7 </w:t>
      </w:r>
      <w:r w:rsidR="000117F5">
        <w:rPr>
          <w:rFonts w:ascii="Bookman Old Style" w:hAnsi="Bookman Old Style"/>
          <w:sz w:val="22"/>
          <w:szCs w:val="22"/>
          <w:lang w:val="en-US"/>
        </w:rPr>
        <w:t>3</w:t>
      </w:r>
      <w:r w:rsidR="00757EA0">
        <w:rPr>
          <w:rFonts w:ascii="Bookman Old Style" w:hAnsi="Bookman Old Style"/>
          <w:sz w:val="22"/>
          <w:szCs w:val="22"/>
          <w:lang w:val="en-US"/>
        </w:rPr>
        <w:t>9</w:t>
      </w:r>
    </w:p>
    <w:p w:rsidR="00B71092" w:rsidRPr="00732C36" w:rsidRDefault="000A78A4" w:rsidP="00B64278">
      <w:pPr>
        <w:spacing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32C3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94620" w:rsidRPr="00732C36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E3DFE" w:rsidRPr="00732C3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732C36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11" w:history="1">
        <w:r w:rsidR="000117F5" w:rsidRPr="005C188A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A5E3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578A8" w:rsidRPr="00732C36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A78A4" w:rsidRDefault="000A78A4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278" w:rsidRPr="00732C36" w:rsidRDefault="00B6427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EC0AB3" w:rsidP="000A78A4">
      <w:pPr>
        <w:rPr>
          <w:rFonts w:ascii="Bookman Old Style" w:hAnsi="Bookman Old Style"/>
          <w:lang w:val="pt-BR"/>
        </w:rPr>
        <w:sectPr w:rsidR="000A78A4" w:rsidSect="00BA46A1">
          <w:type w:val="continuous"/>
          <w:pgSz w:w="11906" w:h="16838" w:code="9"/>
          <w:pgMar w:top="851" w:right="1418" w:bottom="1418" w:left="1418" w:header="0" w:footer="0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EC0AB3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3A35A4" w:rsidRPr="00870538" w:rsidRDefault="003A35A4" w:rsidP="00B64278">
      <w:pPr>
        <w:ind w:left="2835" w:right="1" w:hanging="2835"/>
        <w:jc w:val="both"/>
        <w:rPr>
          <w:rFonts w:ascii="Bookman Old Style" w:hAnsi="Bookman Old Style"/>
          <w:b/>
          <w:sz w:val="10"/>
          <w:szCs w:val="10"/>
        </w:rPr>
      </w:pPr>
    </w:p>
    <w:p w:rsidR="00B21686" w:rsidRPr="00A46E1F" w:rsidRDefault="0077292B" w:rsidP="00B64278">
      <w:pPr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</w:p>
    <w:p w:rsidR="00B21686" w:rsidRPr="00BF538D" w:rsidRDefault="0077292B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doktor habilitowany</w:t>
      </w:r>
      <w:r w:rsidR="00C4522D">
        <w:rPr>
          <w:rFonts w:ascii="Bookman Old Style" w:hAnsi="Bookman Old Style"/>
        </w:rPr>
        <w:t xml:space="preserve"> nauk humanistycznych</w:t>
      </w:r>
      <w:r>
        <w:rPr>
          <w:rFonts w:ascii="Bookman Old Style" w:hAnsi="Bookman Old Style"/>
        </w:rPr>
        <w:t xml:space="preserve">, prof. Katolickiego Uniwersytetu Lubelskiego Jana Pawła II, </w:t>
      </w:r>
      <w:r w:rsidR="00B21686" w:rsidRPr="00BF538D">
        <w:rPr>
          <w:rFonts w:ascii="Bookman Old Style" w:hAnsi="Bookman Old Style"/>
        </w:rPr>
        <w:t xml:space="preserve">Kierownik Katedry </w:t>
      </w:r>
      <w:r w:rsidR="007D78DA">
        <w:rPr>
          <w:rFonts w:ascii="Bookman Old Style" w:hAnsi="Bookman Old Style"/>
        </w:rPr>
        <w:t xml:space="preserve">Języka Mediów i Komunikacji Społecznej </w:t>
      </w:r>
      <w:r w:rsidR="00B21686" w:rsidRPr="00BF538D">
        <w:rPr>
          <w:rFonts w:ascii="Bookman Old Style" w:hAnsi="Bookman Old Style"/>
        </w:rPr>
        <w:t xml:space="preserve">KUL, </w:t>
      </w:r>
      <w:r w:rsidR="00B21686" w:rsidRPr="00BF538D">
        <w:rPr>
          <w:rFonts w:ascii="Bookman Old Style" w:hAnsi="Bookman Old Style"/>
          <w:iCs/>
        </w:rPr>
        <w:t>wykładowca K</w:t>
      </w:r>
      <w:r w:rsidR="0012734D">
        <w:rPr>
          <w:rFonts w:ascii="Bookman Old Style" w:hAnsi="Bookman Old Style"/>
          <w:iCs/>
        </w:rPr>
        <w:t>rajowej Szkoły Sądownictwa i Prokuratury</w:t>
      </w:r>
      <w:r w:rsidR="00B21686" w:rsidRPr="00BF538D">
        <w:rPr>
          <w:rFonts w:ascii="Bookman Old Style" w:hAnsi="Bookman Old Style"/>
          <w:iCs/>
        </w:rPr>
        <w:t>.</w:t>
      </w:r>
      <w:r w:rsidR="007D78DA">
        <w:rPr>
          <w:rFonts w:ascii="Bookman Old Style" w:hAnsi="Bookman Old Style"/>
          <w:iCs/>
        </w:rPr>
        <w:t xml:space="preserve"> Językoznawca i komunikolog. </w:t>
      </w:r>
      <w:r w:rsidR="00C4522D">
        <w:rPr>
          <w:rFonts w:ascii="Bookman Old Style" w:hAnsi="Bookman Old Style"/>
        </w:rPr>
        <w:t>Autor i </w:t>
      </w:r>
      <w:r w:rsidR="00B21686" w:rsidRPr="00BF538D">
        <w:rPr>
          <w:rFonts w:ascii="Bookman Old Style" w:hAnsi="Bookman Old Style"/>
        </w:rPr>
        <w:t>współautor szeregu publikacji, w tym: ,,Manipulacja w języku” (Wydawnictwo UMCS, Lublin 2004), ,,O sz</w:t>
      </w:r>
      <w:r w:rsidR="00B21686">
        <w:rPr>
          <w:rFonts w:ascii="Bookman Old Style" w:hAnsi="Bookman Old Style"/>
        </w:rPr>
        <w:t>tuce publicznego występowania i </w:t>
      </w:r>
      <w:r w:rsidR="00B21686" w:rsidRPr="00BF538D">
        <w:rPr>
          <w:rFonts w:ascii="Bookman Old Style" w:hAnsi="Bookman Old Style"/>
        </w:rPr>
        <w:t>komunikacji społecznej’’ (Wydawnictwo Wszechnicy Polskiej i</w:t>
      </w:r>
      <w:r w:rsidR="003B1652">
        <w:rPr>
          <w:rFonts w:ascii="Bookman Old Style" w:hAnsi="Bookman Old Style"/>
        </w:rPr>
        <w:t xml:space="preserve"> EFS, Warszawa 2007), ceniony i </w:t>
      </w:r>
      <w:r w:rsidR="00B21686" w:rsidRPr="00BF538D">
        <w:rPr>
          <w:rFonts w:ascii="Bookman Old Style" w:hAnsi="Bookman Old Style"/>
        </w:rPr>
        <w:t>doświadczony wykładowca oraz trener w zakres</w:t>
      </w:r>
      <w:r w:rsidR="0012734D">
        <w:rPr>
          <w:rFonts w:ascii="Bookman Old Style" w:hAnsi="Bookman Old Style"/>
        </w:rPr>
        <w:t>ie teorii komunikacji masowej i </w:t>
      </w:r>
      <w:r w:rsidR="00B21686" w:rsidRPr="00BF538D">
        <w:rPr>
          <w:rFonts w:ascii="Bookman Old Style" w:hAnsi="Bookman Old Style"/>
        </w:rPr>
        <w:t>interpersonalnej, komunikacji językowej w mass mediach, retoryki oraz pragmatyki językowej.</w:t>
      </w:r>
    </w:p>
    <w:p w:rsidR="00B21686" w:rsidRPr="00870538" w:rsidRDefault="00B21686" w:rsidP="00B64278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8C1AB0" w:rsidRDefault="008C1AB0" w:rsidP="008C1AB0">
      <w:pPr>
        <w:jc w:val="both"/>
        <w:rPr>
          <w:rFonts w:ascii="Bookman Old Style" w:hAnsi="Bookman Old Style"/>
        </w:rPr>
      </w:pPr>
      <w:r w:rsidRPr="001A3341">
        <w:rPr>
          <w:rFonts w:ascii="Bookman Old Style" w:hAnsi="Bookman Old Style"/>
          <w:b/>
        </w:rPr>
        <w:t xml:space="preserve">Michał Błoński </w:t>
      </w:r>
    </w:p>
    <w:p w:rsidR="008C1AB0" w:rsidRDefault="008C1AB0" w:rsidP="008C1A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1A3341">
        <w:rPr>
          <w:rFonts w:ascii="Bookman Old Style" w:hAnsi="Bookman Old Style"/>
        </w:rPr>
        <w:t>sędzia Sądu Okręgowego w Łodzi, ad</w:t>
      </w:r>
      <w:r>
        <w:rPr>
          <w:rFonts w:ascii="Bookman Old Style" w:hAnsi="Bookman Old Style"/>
        </w:rPr>
        <w:t>iunkt w Katedrze Postępowania i </w:t>
      </w:r>
      <w:r w:rsidRPr="001A3341">
        <w:rPr>
          <w:rFonts w:ascii="Bookman Old Style" w:hAnsi="Bookman Old Style"/>
        </w:rPr>
        <w:t>Kryminalistyki Uniwersytetu Łódzkiego, wykładowca Krajowej Szkoły Sądownictwa i Prokuratury w Krakowie, prowadzący szkolenia dla sędziów, prokuratorów, adwokatów, aplikantów aplikacji ogólnej, sędziowskiej, prokuratorskiej i adwokackiej, urzędników sądowych, autor kilkudziesięciu publikacji z zakre</w:t>
      </w:r>
      <w:r>
        <w:rPr>
          <w:rFonts w:ascii="Bookman Old Style" w:hAnsi="Bookman Old Style"/>
        </w:rPr>
        <w:t>su prawa karnego materialnego i </w:t>
      </w:r>
      <w:r w:rsidRPr="001A3341">
        <w:rPr>
          <w:rFonts w:ascii="Bookman Old Style" w:hAnsi="Bookman Old Style"/>
        </w:rPr>
        <w:t>procesowego.</w:t>
      </w:r>
    </w:p>
    <w:p w:rsidR="008C1AB0" w:rsidRDefault="008C1AB0" w:rsidP="008C1AB0">
      <w:pPr>
        <w:jc w:val="both"/>
        <w:rPr>
          <w:rFonts w:ascii="Bookman Old Style" w:hAnsi="Bookman Old Style"/>
        </w:rPr>
      </w:pPr>
    </w:p>
    <w:p w:rsidR="00AF2C2A" w:rsidRDefault="00F840D9" w:rsidP="00B6427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 w:rsidR="00C94620">
        <w:rPr>
          <w:rFonts w:ascii="Bookman Old Style" w:hAnsi="Bookman Old Style"/>
        </w:rPr>
        <w:t xml:space="preserve"> seminarium</w:t>
      </w:r>
      <w:r w:rsidR="00B17E77">
        <w:rPr>
          <w:rFonts w:ascii="Bookman Old Style" w:hAnsi="Bookman Old Style"/>
        </w:rPr>
        <w:t>.</w:t>
      </w:r>
    </w:p>
    <w:p w:rsidR="00486CA0" w:rsidRDefault="00486CA0" w:rsidP="00AF2C2A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B64278" w:rsidRPr="00B64278" w:rsidRDefault="00B64278" w:rsidP="00AF2C2A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Default="000A78A4" w:rsidP="00AF2C2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870538" w:rsidRDefault="0062717B" w:rsidP="000A78A4">
      <w:pPr>
        <w:ind w:right="-709"/>
        <w:jc w:val="center"/>
        <w:rPr>
          <w:rFonts w:ascii="Bookman Old Style" w:hAnsi="Bookman Old Style"/>
          <w:b/>
          <w:sz w:val="10"/>
          <w:szCs w:val="10"/>
        </w:rPr>
      </w:pPr>
    </w:p>
    <w:p w:rsidR="000A78A4" w:rsidRDefault="00EC0AB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C94620" w:rsidP="00B6427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B20A45">
        <w:rPr>
          <w:rFonts w:ascii="Bookman Old Style" w:hAnsi="Bookman Old Style"/>
          <w:b/>
        </w:rPr>
        <w:tab/>
      </w:r>
      <w:r w:rsidR="008567BF">
        <w:rPr>
          <w:rFonts w:ascii="Bookman Old Style" w:hAnsi="Bookman Old Style"/>
          <w:b/>
        </w:rPr>
        <w:tab/>
      </w:r>
      <w:r w:rsidR="00AE1B34">
        <w:rPr>
          <w:rFonts w:ascii="Bookman Old Style" w:hAnsi="Bookman Old Style"/>
          <w:b/>
        </w:rPr>
        <w:t>24 października</w:t>
      </w:r>
      <w:r w:rsidR="00486CA0">
        <w:rPr>
          <w:rFonts w:ascii="Bookman Old Style" w:hAnsi="Bookman Old Style"/>
          <w:b/>
        </w:rPr>
        <w:t xml:space="preserve"> </w:t>
      </w:r>
      <w:r w:rsidR="00946B7E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EC0AB3" w:rsidP="000A78A4">
      <w:pPr>
        <w:ind w:right="1"/>
        <w:rPr>
          <w:rFonts w:ascii="Bookman Old Style" w:hAnsi="Bookman Old Style"/>
          <w:b/>
        </w:rPr>
        <w:sectPr w:rsidR="000A78A4" w:rsidRPr="005A05D1" w:rsidSect="00BA46A1">
          <w:type w:val="continuous"/>
          <w:pgSz w:w="11906" w:h="16838"/>
          <w:pgMar w:top="851" w:right="1418" w:bottom="454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4551ED" w:rsidRPr="00870538" w:rsidRDefault="004551ED" w:rsidP="00B6427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0"/>
          <w:szCs w:val="10"/>
        </w:rPr>
      </w:pPr>
    </w:p>
    <w:p w:rsidR="00FD71CA" w:rsidRDefault="000B7E12" w:rsidP="00B64278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>
        <w:rPr>
          <w:rFonts w:ascii="Bookman Old Style" w:hAnsi="Bookman Old Style"/>
        </w:rPr>
        <w:tab/>
      </w:r>
      <w:r w:rsidR="00FD71CA">
        <w:rPr>
          <w:rFonts w:ascii="Bookman Old Style" w:hAnsi="Bookman Old Style"/>
        </w:rPr>
        <w:t>odjazd autokaru z Warszawy (parking przy Pałacu Kultury i Nauki, Plac Defilad od strony ul. Marszałkowskiej, naprzeciwko Teatru Dramatycznego), autokar za przednią szybą będzie posiadał tabliczkę z napisem KSSiP /Dębe</w:t>
      </w:r>
    </w:p>
    <w:p w:rsidR="000B7E12" w:rsidRPr="003F2DA0" w:rsidRDefault="000B7E12" w:rsidP="00B64278">
      <w:pPr>
        <w:jc w:val="both"/>
        <w:rPr>
          <w:rFonts w:ascii="Bookman Old Style" w:hAnsi="Bookman Old Style"/>
          <w:sz w:val="20"/>
          <w:szCs w:val="20"/>
        </w:rPr>
      </w:pPr>
    </w:p>
    <w:p w:rsidR="000B7E12" w:rsidRDefault="00B64278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B7E12">
        <w:rPr>
          <w:rFonts w:ascii="Bookman Old Style" w:hAnsi="Bookman Old Style"/>
        </w:rPr>
        <w:t>zakwaterowanie uczestników</w:t>
      </w:r>
    </w:p>
    <w:p w:rsidR="000B7E12" w:rsidRPr="003F2DA0" w:rsidRDefault="000B7E12" w:rsidP="00B64278">
      <w:pPr>
        <w:jc w:val="both"/>
        <w:rPr>
          <w:rFonts w:ascii="Bookman Old Style" w:hAnsi="Bookman Old Style"/>
          <w:sz w:val="20"/>
          <w:szCs w:val="20"/>
        </w:rPr>
      </w:pPr>
    </w:p>
    <w:p w:rsidR="000B7E12" w:rsidRDefault="00B64278" w:rsidP="00B642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 w:rsidR="000B7E12">
        <w:rPr>
          <w:rFonts w:ascii="Bookman Old Style" w:hAnsi="Bookman Old Style"/>
        </w:rPr>
        <w:t>obiad</w:t>
      </w:r>
    </w:p>
    <w:p w:rsidR="004551ED" w:rsidRPr="00FB0A70" w:rsidRDefault="004551ED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20"/>
        </w:rPr>
      </w:pPr>
    </w:p>
    <w:p w:rsidR="00E44164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15.00 – 16.30</w:t>
      </w:r>
      <w:r w:rsidR="007D78DA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</w:rPr>
        <w:t>W</w:t>
      </w:r>
      <w:r w:rsidR="007D78DA" w:rsidRPr="00E96B38">
        <w:rPr>
          <w:rFonts w:ascii="Bookman Old Style" w:hAnsi="Bookman Old Style"/>
          <w:b/>
        </w:rPr>
        <w:t xml:space="preserve">ybór najskuteczniejszej wersji komunikatu – </w:t>
      </w:r>
      <w:r w:rsidR="00E44164">
        <w:rPr>
          <w:rFonts w:ascii="Bookman Old Style" w:hAnsi="Bookman Old Style"/>
          <w:b/>
        </w:rPr>
        <w:t>rodzaje komunikacji i oddziaływanie na odbiorcę – wygłaszanie uzasadnienia ustnego.</w:t>
      </w:r>
    </w:p>
    <w:p w:rsidR="007D78DA" w:rsidRPr="00457581" w:rsidRDefault="00B64278" w:rsidP="00B64278">
      <w:pPr>
        <w:pStyle w:val="Tekstpodstawowy"/>
        <w:tabs>
          <w:tab w:val="left" w:pos="0"/>
          <w:tab w:val="left" w:pos="2127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78DA">
        <w:rPr>
          <w:rFonts w:ascii="Bookman Old Style" w:hAnsi="Bookman Old Style"/>
        </w:rPr>
        <w:t>Prowadzenie – Paweł Nowak</w:t>
      </w:r>
    </w:p>
    <w:p w:rsidR="007D78DA" w:rsidRPr="008567BF" w:rsidRDefault="007D78DA" w:rsidP="00B64278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20"/>
        </w:rPr>
      </w:pPr>
    </w:p>
    <w:p w:rsidR="000A78A4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7D78DA" w:rsidRPr="00FB0A70" w:rsidRDefault="007D78DA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7D78DA" w:rsidRPr="00E96B38" w:rsidRDefault="00381602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B64278">
        <w:rPr>
          <w:rFonts w:ascii="Bookman Old Style" w:hAnsi="Bookman Old Style"/>
          <w:b/>
          <w:szCs w:val="24"/>
        </w:rPr>
        <w:t xml:space="preserve"> </w:t>
      </w:r>
      <w:r w:rsidR="00B64278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</w:rPr>
        <w:t>Z</w:t>
      </w:r>
      <w:r w:rsidR="007D78DA" w:rsidRPr="00E96B38">
        <w:rPr>
          <w:rFonts w:ascii="Bookman Old Style" w:hAnsi="Bookman Old Style"/>
          <w:b/>
        </w:rPr>
        <w:t>asoby języka polskiego (elementy języka, kod ograniczony i</w:t>
      </w:r>
      <w:r w:rsidR="007D78DA">
        <w:rPr>
          <w:rFonts w:ascii="Bookman Old Style" w:hAnsi="Bookman Old Style"/>
          <w:b/>
        </w:rPr>
        <w:t xml:space="preserve"> kod rozwinięty).</w:t>
      </w:r>
    </w:p>
    <w:p w:rsidR="007D78DA" w:rsidRDefault="00B64278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szCs w:val="24"/>
        </w:rPr>
        <w:t>Prowadzenie</w:t>
      </w:r>
      <w:r w:rsidR="007D78DA" w:rsidRPr="009C6ED9">
        <w:rPr>
          <w:rFonts w:ascii="Bookman Old Style" w:hAnsi="Bookman Old Style"/>
          <w:szCs w:val="24"/>
        </w:rPr>
        <w:t xml:space="preserve"> – </w:t>
      </w:r>
      <w:r w:rsidR="007D78DA">
        <w:rPr>
          <w:rFonts w:ascii="Bookman Old Style" w:hAnsi="Bookman Old Style"/>
          <w:szCs w:val="24"/>
        </w:rPr>
        <w:t>Paweł Nowak</w:t>
      </w:r>
    </w:p>
    <w:p w:rsidR="00B64278" w:rsidRPr="008567BF" w:rsidRDefault="00B64278" w:rsidP="008567B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8567BF" w:rsidRPr="00170A8A" w:rsidRDefault="00486CA0" w:rsidP="00B6427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18.3</w:t>
      </w:r>
      <w:r w:rsidR="00381602">
        <w:rPr>
          <w:rFonts w:ascii="Bookman Old Style" w:hAnsi="Bookman Old Style"/>
          <w:szCs w:val="24"/>
        </w:rPr>
        <w:t>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 xml:space="preserve">kolacja </w:t>
      </w:r>
    </w:p>
    <w:p w:rsidR="004E3DFE" w:rsidRDefault="00170A8A" w:rsidP="00BA46A1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BD14845_"/>
          </v:shape>
        </w:pict>
      </w:r>
    </w:p>
    <w:p w:rsidR="004E3DFE" w:rsidRPr="002D2B81" w:rsidRDefault="00C94620" w:rsidP="00BA46A1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8337B4">
        <w:rPr>
          <w:rFonts w:ascii="Bookman Old Style" w:hAnsi="Bookman Old Style"/>
          <w:b/>
        </w:rPr>
        <w:tab/>
      </w:r>
      <w:r w:rsidR="00AE1B34">
        <w:rPr>
          <w:rFonts w:ascii="Bookman Old Style" w:hAnsi="Bookman Old Style"/>
          <w:b/>
        </w:rPr>
        <w:t>25 października</w:t>
      </w:r>
      <w:r w:rsidR="00486CA0">
        <w:rPr>
          <w:rFonts w:ascii="Bookman Old Style" w:hAnsi="Bookman Old Style"/>
          <w:b/>
        </w:rPr>
        <w:t xml:space="preserve"> </w:t>
      </w:r>
      <w:r w:rsidR="00B20A45" w:rsidRPr="00B20A45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4E3DFE" w:rsidRPr="005A05D1" w:rsidRDefault="00170A8A" w:rsidP="00BA46A1">
      <w:pPr>
        <w:ind w:right="1"/>
        <w:rPr>
          <w:rFonts w:ascii="Bookman Old Style" w:hAnsi="Bookman Old Style"/>
          <w:b/>
        </w:rPr>
        <w:sectPr w:rsidR="004E3DFE" w:rsidRPr="005A05D1" w:rsidSect="00BA46A1">
          <w:type w:val="continuous"/>
          <w:pgSz w:w="11906" w:h="16838"/>
          <w:pgMar w:top="426" w:right="1416" w:bottom="1417" w:left="1417" w:header="0" w:footer="0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BD14845_"/>
          </v:shape>
        </w:pict>
      </w:r>
    </w:p>
    <w:p w:rsidR="001049D1" w:rsidRPr="00870538" w:rsidRDefault="001049D1" w:rsidP="00184F83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6"/>
          <w:szCs w:val="6"/>
        </w:rPr>
      </w:pPr>
    </w:p>
    <w:p w:rsidR="004E3DFE" w:rsidRPr="002B57AA" w:rsidRDefault="00486CA0" w:rsidP="00184F83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</w:t>
      </w:r>
      <w:r w:rsidR="005344B2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 – 9.0</w:t>
      </w:r>
      <w:r w:rsidR="00184F83">
        <w:rPr>
          <w:rFonts w:ascii="Bookman Old Style" w:hAnsi="Bookman Old Style"/>
          <w:szCs w:val="24"/>
        </w:rPr>
        <w:t>0</w:t>
      </w:r>
      <w:r w:rsidR="00184F83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1049D1" w:rsidRPr="00870538" w:rsidRDefault="001049D1" w:rsidP="00184F83">
      <w:pPr>
        <w:pStyle w:val="Tekstpodstawowy"/>
        <w:tabs>
          <w:tab w:val="left" w:pos="0"/>
        </w:tabs>
        <w:rPr>
          <w:rFonts w:ascii="Bookman Old Style" w:hAnsi="Bookman Old Style"/>
          <w:b/>
          <w:sz w:val="14"/>
          <w:szCs w:val="14"/>
        </w:rPr>
      </w:pPr>
    </w:p>
    <w:p w:rsidR="007D78DA" w:rsidRPr="003605C2" w:rsidRDefault="001049D1" w:rsidP="00184F83">
      <w:pPr>
        <w:pStyle w:val="Tekstpodstawowy"/>
        <w:tabs>
          <w:tab w:val="left" w:pos="0"/>
          <w:tab w:val="left" w:pos="2127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184F83">
        <w:rPr>
          <w:rFonts w:ascii="Bookman Old Style" w:hAnsi="Bookman Old Style"/>
          <w:b/>
          <w:szCs w:val="24"/>
        </w:rPr>
        <w:tab/>
      </w:r>
      <w:r w:rsidR="007D78DA" w:rsidRPr="00E96B38">
        <w:rPr>
          <w:rFonts w:ascii="Bookman Old Style" w:hAnsi="Bookman Old Style"/>
          <w:b/>
        </w:rPr>
        <w:t xml:space="preserve">Poprawność językowa (najczęściej popełnianie błędy językowe w komunikacji prawniczej, najważniejsze normy </w:t>
      </w:r>
      <w:r w:rsidR="007D78DA">
        <w:rPr>
          <w:rFonts w:ascii="Bookman Old Style" w:hAnsi="Bookman Old Style"/>
          <w:b/>
        </w:rPr>
        <w:t xml:space="preserve">i zasady językowe – składniowe, </w:t>
      </w:r>
      <w:r w:rsidR="00184F83">
        <w:rPr>
          <w:rFonts w:ascii="Bookman Old Style" w:hAnsi="Bookman Old Style"/>
          <w:b/>
        </w:rPr>
        <w:t>ortograficzne i </w:t>
      </w:r>
      <w:r w:rsidR="007D78DA" w:rsidRPr="00E96B38">
        <w:rPr>
          <w:rFonts w:ascii="Bookman Old Style" w:hAnsi="Bookman Old Style"/>
          <w:b/>
        </w:rPr>
        <w:t>interpunkcyjne)</w:t>
      </w:r>
      <w:r w:rsidR="007D78DA">
        <w:rPr>
          <w:rFonts w:ascii="Bookman Old Style" w:hAnsi="Bookman Old Style"/>
          <w:b/>
        </w:rPr>
        <w:t>.</w:t>
      </w:r>
    </w:p>
    <w:p w:rsidR="007D78DA" w:rsidRDefault="00184F83" w:rsidP="00184F8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szCs w:val="24"/>
        </w:rPr>
        <w:t>Prowadzenie – Paweł Nowak</w:t>
      </w:r>
    </w:p>
    <w:p w:rsidR="003A35A4" w:rsidRPr="00870538" w:rsidRDefault="003A35A4" w:rsidP="00184F83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 w:val="14"/>
          <w:szCs w:val="14"/>
        </w:rPr>
      </w:pPr>
    </w:p>
    <w:p w:rsidR="004E3DFE" w:rsidRPr="00870538" w:rsidRDefault="001049D1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7D78DA" w:rsidRDefault="001049D1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184F83">
        <w:rPr>
          <w:rFonts w:ascii="Bookman Old Style" w:hAnsi="Bookman Old Style"/>
          <w:b/>
          <w:szCs w:val="24"/>
        </w:rPr>
        <w:t xml:space="preserve"> </w:t>
      </w:r>
      <w:r w:rsidR="00184F83">
        <w:rPr>
          <w:rFonts w:ascii="Bookman Old Style" w:hAnsi="Bookman Old Style"/>
          <w:b/>
          <w:szCs w:val="24"/>
        </w:rPr>
        <w:tab/>
      </w:r>
      <w:r w:rsidR="007D78DA" w:rsidRPr="00E96B38">
        <w:rPr>
          <w:rFonts w:ascii="Bookman Old Style" w:hAnsi="Bookman Old Style"/>
          <w:b/>
        </w:rPr>
        <w:t>Prosta polszczyzna/prosty język (zasady tworzenia komunikatów prawnych, przeciwdziałające wykluczeniu społecznemu odbiorców, upraszczanie komunikacji publicznej)</w:t>
      </w:r>
      <w:r w:rsidR="007D78DA">
        <w:rPr>
          <w:rFonts w:ascii="Bookman Old Style" w:hAnsi="Bookman Old Style"/>
          <w:b/>
        </w:rPr>
        <w:t>.</w:t>
      </w:r>
    </w:p>
    <w:p w:rsidR="007D78DA" w:rsidRPr="00457581" w:rsidRDefault="00184F83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7D78DA">
        <w:rPr>
          <w:rFonts w:ascii="Bookman Old Style" w:hAnsi="Bookman Old Style"/>
        </w:rPr>
        <w:t>Prowadzenie – Paweł Nowak</w:t>
      </w:r>
    </w:p>
    <w:p w:rsidR="007D78DA" w:rsidRPr="00870538" w:rsidRDefault="007D78DA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1049D1" w:rsidRDefault="00601DC5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13.0</w:t>
      </w:r>
      <w:r w:rsidR="001049D1">
        <w:rPr>
          <w:rFonts w:ascii="Bookman Old Style" w:hAnsi="Bookman Old Style"/>
          <w:szCs w:val="24"/>
        </w:rPr>
        <w:t xml:space="preserve">0 </w:t>
      </w:r>
      <w:r w:rsidR="001049D1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>obiad</w:t>
      </w:r>
    </w:p>
    <w:p w:rsidR="001049D1" w:rsidRPr="00184F83" w:rsidRDefault="001049D1" w:rsidP="00184F83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431A0D" w:rsidRDefault="00601DC5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13.00 – 14.3</w:t>
      </w:r>
      <w:r w:rsidR="00184F83">
        <w:rPr>
          <w:rFonts w:ascii="Bookman Old Style" w:hAnsi="Bookman Old Style"/>
          <w:b/>
          <w:szCs w:val="24"/>
        </w:rPr>
        <w:t>0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 xml:space="preserve">Sporządzanie uzasadnień </w:t>
      </w:r>
      <w:r w:rsidR="007466FF">
        <w:rPr>
          <w:rFonts w:ascii="Bookman Old Style" w:hAnsi="Bookman Old Style"/>
          <w:b/>
          <w:szCs w:val="24"/>
        </w:rPr>
        <w:t>–</w:t>
      </w:r>
      <w:r w:rsidR="007D78DA">
        <w:rPr>
          <w:rFonts w:ascii="Bookman Old Style" w:hAnsi="Bookman Old Style"/>
          <w:b/>
          <w:szCs w:val="24"/>
        </w:rPr>
        <w:t xml:space="preserve"> warsztaty</w:t>
      </w:r>
      <w:r w:rsidR="007466FF">
        <w:rPr>
          <w:rFonts w:ascii="Bookman Old Style" w:hAnsi="Bookman Old Style"/>
          <w:b/>
          <w:szCs w:val="24"/>
        </w:rPr>
        <w:t>.</w:t>
      </w:r>
    </w:p>
    <w:p w:rsidR="007D78DA" w:rsidRPr="00457581" w:rsidRDefault="007D78DA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</w:rPr>
        <w:t>Prowadz</w:t>
      </w:r>
      <w:r w:rsidR="008C1AB0">
        <w:rPr>
          <w:rFonts w:ascii="Bookman Old Style" w:hAnsi="Bookman Old Style"/>
        </w:rPr>
        <w:t>enie – Paweł Nowak, Michał Błoński</w:t>
      </w:r>
    </w:p>
    <w:p w:rsidR="007D78DA" w:rsidRPr="00870538" w:rsidRDefault="007D78DA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62717B" w:rsidRDefault="00601DC5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14.30 – 14.45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>przerwa</w:t>
      </w:r>
    </w:p>
    <w:p w:rsidR="0062717B" w:rsidRPr="00870538" w:rsidRDefault="0062717B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3A35A4" w:rsidRDefault="00601DC5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14.45 – 16.15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 xml:space="preserve">Sporządzanie uzasadnień </w:t>
      </w:r>
      <w:r w:rsidR="007466FF">
        <w:rPr>
          <w:rFonts w:ascii="Bookman Old Style" w:hAnsi="Bookman Old Style"/>
          <w:b/>
          <w:szCs w:val="24"/>
        </w:rPr>
        <w:t>–</w:t>
      </w:r>
      <w:r w:rsidR="007D78DA">
        <w:rPr>
          <w:rFonts w:ascii="Bookman Old Style" w:hAnsi="Bookman Old Style"/>
          <w:b/>
          <w:szCs w:val="24"/>
        </w:rPr>
        <w:t xml:space="preserve"> warsztaty</w:t>
      </w:r>
      <w:r w:rsidR="007466FF">
        <w:rPr>
          <w:rFonts w:ascii="Bookman Old Style" w:hAnsi="Bookman Old Style"/>
          <w:b/>
          <w:szCs w:val="24"/>
        </w:rPr>
        <w:t>.</w:t>
      </w:r>
    </w:p>
    <w:p w:rsidR="003A35A4" w:rsidRPr="00457581" w:rsidRDefault="003A35A4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 w:rsidR="007D78DA">
        <w:rPr>
          <w:rFonts w:ascii="Bookman Old Style" w:hAnsi="Bookman Old Style"/>
        </w:rPr>
        <w:t>Prowadzenie</w:t>
      </w:r>
      <w:r>
        <w:rPr>
          <w:rFonts w:ascii="Bookman Old Style" w:hAnsi="Bookman Old Style"/>
        </w:rPr>
        <w:t xml:space="preserve"> – </w:t>
      </w:r>
      <w:r w:rsidR="009E7B6A">
        <w:rPr>
          <w:rFonts w:ascii="Bookman Old Style" w:hAnsi="Bookman Old Style"/>
        </w:rPr>
        <w:t>Paweł Nowak</w:t>
      </w:r>
      <w:r w:rsidR="007D78DA">
        <w:rPr>
          <w:rFonts w:ascii="Bookman Old Style" w:hAnsi="Bookman Old Style"/>
        </w:rPr>
        <w:t xml:space="preserve">, </w:t>
      </w:r>
      <w:r w:rsidR="008C1AB0">
        <w:rPr>
          <w:rFonts w:ascii="Bookman Old Style" w:hAnsi="Bookman Old Style"/>
        </w:rPr>
        <w:t>Michał Błoński</w:t>
      </w:r>
    </w:p>
    <w:p w:rsidR="004E3DFE" w:rsidRPr="00870538" w:rsidRDefault="004E3DFE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4E3DFE" w:rsidRDefault="00486CA0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17.3</w:t>
      </w:r>
      <w:r w:rsidR="004E3DFE">
        <w:rPr>
          <w:rFonts w:ascii="Bookman Old Style" w:hAnsi="Bookman Old Style"/>
          <w:szCs w:val="24"/>
        </w:rPr>
        <w:t xml:space="preserve">0    </w:t>
      </w:r>
      <w:r w:rsidR="004E3DF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kolacja</w:t>
      </w:r>
    </w:p>
    <w:p w:rsidR="004971EE" w:rsidRPr="00184F83" w:rsidRDefault="004971EE" w:rsidP="00184F83">
      <w:pPr>
        <w:pStyle w:val="Tekstpodstawowy"/>
        <w:tabs>
          <w:tab w:val="left" w:pos="0"/>
        </w:tabs>
        <w:rPr>
          <w:rFonts w:ascii="Bookman Old Style" w:hAnsi="Bookman Old Style"/>
          <w:sz w:val="10"/>
          <w:szCs w:val="10"/>
        </w:rPr>
      </w:pPr>
    </w:p>
    <w:p w:rsidR="0062717B" w:rsidRDefault="00170A8A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9" o:title="BD14845_"/>
          </v:shape>
        </w:pict>
      </w:r>
    </w:p>
    <w:p w:rsidR="0062717B" w:rsidRPr="002D2B81" w:rsidRDefault="00C94620" w:rsidP="00184F83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0A45">
        <w:rPr>
          <w:rFonts w:ascii="Bookman Old Style" w:hAnsi="Bookman Old Style"/>
          <w:b/>
        </w:rPr>
        <w:tab/>
      </w:r>
      <w:r w:rsidR="00AE1B34">
        <w:rPr>
          <w:rFonts w:ascii="Bookman Old Style" w:hAnsi="Bookman Old Style"/>
          <w:b/>
        </w:rPr>
        <w:tab/>
        <w:t>26 października</w:t>
      </w:r>
      <w:r w:rsidR="00486CA0">
        <w:rPr>
          <w:rFonts w:ascii="Bookman Old Style" w:hAnsi="Bookman Old Style"/>
          <w:b/>
        </w:rPr>
        <w:t xml:space="preserve"> </w:t>
      </w:r>
      <w:r w:rsidR="00B20A45" w:rsidRPr="00B20A45">
        <w:rPr>
          <w:rFonts w:ascii="Bookman Old Style" w:hAnsi="Bookman Old Style"/>
          <w:b/>
        </w:rPr>
        <w:t>201</w:t>
      </w:r>
      <w:r w:rsidR="00D94AD1">
        <w:rPr>
          <w:rFonts w:ascii="Bookman Old Style" w:hAnsi="Bookman Old Style"/>
          <w:b/>
        </w:rPr>
        <w:t>8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62717B" w:rsidRPr="005A05D1" w:rsidRDefault="00170A8A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BD14845_"/>
          </v:shape>
        </w:pict>
      </w:r>
    </w:p>
    <w:p w:rsidR="0062717B" w:rsidRPr="00870538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6"/>
          <w:szCs w:val="6"/>
        </w:rPr>
      </w:pPr>
    </w:p>
    <w:p w:rsidR="0062717B" w:rsidRDefault="00486CA0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</w:t>
      </w:r>
      <w:r w:rsidR="0062717B">
        <w:rPr>
          <w:rFonts w:ascii="Bookman Old Style" w:hAnsi="Bookman Old Style"/>
          <w:szCs w:val="24"/>
        </w:rPr>
        <w:t>0</w:t>
      </w:r>
      <w:r w:rsidR="0062717B" w:rsidRPr="004551ED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37589E" w:rsidRPr="00870538" w:rsidRDefault="0037589E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</w:p>
    <w:p w:rsidR="003B1652" w:rsidRPr="00372CAB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3B1652">
        <w:rPr>
          <w:rFonts w:ascii="Bookman Old Style" w:hAnsi="Bookman Old Style"/>
          <w:b/>
          <w:szCs w:val="24"/>
        </w:rPr>
        <w:t>U</w:t>
      </w:r>
      <w:r w:rsidR="003B1652" w:rsidRPr="00372CAB">
        <w:rPr>
          <w:rFonts w:ascii="Bookman Old Style" w:hAnsi="Bookman Old Style"/>
          <w:b/>
          <w:szCs w:val="24"/>
        </w:rPr>
        <w:t xml:space="preserve">zasadnienie </w:t>
      </w:r>
      <w:r w:rsidR="003B1652">
        <w:rPr>
          <w:rFonts w:ascii="Bookman Old Style" w:hAnsi="Bookman Old Style"/>
          <w:b/>
          <w:szCs w:val="24"/>
        </w:rPr>
        <w:t>i jego składniki oraz zawartość.</w:t>
      </w:r>
    </w:p>
    <w:p w:rsidR="003A35A4" w:rsidRPr="00457581" w:rsidRDefault="003B1652" w:rsidP="00184F83">
      <w:pPr>
        <w:ind w:left="2127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 w:rsidR="008C1AB0">
        <w:rPr>
          <w:rFonts w:ascii="Bookman Old Style" w:hAnsi="Bookman Old Style"/>
        </w:rPr>
        <w:t>Michał Błoński</w:t>
      </w:r>
    </w:p>
    <w:p w:rsidR="0062717B" w:rsidRPr="00870538" w:rsidRDefault="0062717B" w:rsidP="00184F8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4"/>
          <w:szCs w:val="14"/>
        </w:rPr>
      </w:pPr>
    </w:p>
    <w:p w:rsidR="0062717B" w:rsidRPr="00870538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7D78DA" w:rsidRDefault="0062717B" w:rsidP="00184F8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="00184F83">
        <w:rPr>
          <w:rFonts w:ascii="Bookman Old Style" w:hAnsi="Bookman Old Style"/>
          <w:b/>
          <w:szCs w:val="24"/>
        </w:rPr>
        <w:t xml:space="preserve"> </w:t>
      </w:r>
      <w:r w:rsidR="00184F83">
        <w:rPr>
          <w:rFonts w:ascii="Bookman Old Style" w:hAnsi="Bookman Old Style"/>
          <w:b/>
          <w:szCs w:val="24"/>
        </w:rPr>
        <w:tab/>
      </w:r>
      <w:r w:rsidR="007D78DA">
        <w:rPr>
          <w:rFonts w:ascii="Bookman Old Style" w:hAnsi="Bookman Old Style"/>
          <w:b/>
          <w:szCs w:val="24"/>
        </w:rPr>
        <w:t>U</w:t>
      </w:r>
      <w:r w:rsidR="007D78DA" w:rsidRPr="00372CAB">
        <w:rPr>
          <w:rFonts w:ascii="Bookman Old Style" w:hAnsi="Bookman Old Style"/>
          <w:b/>
          <w:szCs w:val="24"/>
        </w:rPr>
        <w:t xml:space="preserve">zasadnienie </w:t>
      </w:r>
      <w:r w:rsidR="007D78DA">
        <w:rPr>
          <w:rFonts w:ascii="Bookman Old Style" w:hAnsi="Bookman Old Style"/>
          <w:b/>
          <w:szCs w:val="24"/>
        </w:rPr>
        <w:t xml:space="preserve">i jego składniki </w:t>
      </w:r>
      <w:r w:rsidR="003B1652">
        <w:rPr>
          <w:rFonts w:ascii="Bookman Old Style" w:hAnsi="Bookman Old Style"/>
          <w:b/>
          <w:szCs w:val="24"/>
        </w:rPr>
        <w:t>– ciąg dalszy zajęć</w:t>
      </w:r>
      <w:r w:rsidR="009B4162">
        <w:rPr>
          <w:rFonts w:ascii="Bookman Old Style" w:hAnsi="Bookman Old Style"/>
          <w:b/>
          <w:szCs w:val="24"/>
        </w:rPr>
        <w:t>.</w:t>
      </w:r>
      <w:r w:rsidR="003B1652">
        <w:rPr>
          <w:rFonts w:ascii="Bookman Old Style" w:hAnsi="Bookman Old Style"/>
          <w:b/>
          <w:szCs w:val="24"/>
        </w:rPr>
        <w:t xml:space="preserve"> </w:t>
      </w:r>
    </w:p>
    <w:p w:rsidR="007D78DA" w:rsidRPr="00F840D9" w:rsidRDefault="007D78DA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3B1652">
        <w:rPr>
          <w:rFonts w:ascii="Bookman Old Style" w:hAnsi="Bookman Old Style"/>
          <w:szCs w:val="24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8C1AB0">
        <w:rPr>
          <w:rFonts w:ascii="Bookman Old Style" w:hAnsi="Bookman Old Style"/>
          <w:szCs w:val="24"/>
        </w:rPr>
        <w:t>Michał Błoński</w:t>
      </w:r>
    </w:p>
    <w:p w:rsidR="0062717B" w:rsidRPr="00870538" w:rsidRDefault="0062717B" w:rsidP="00184F83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 w:val="14"/>
          <w:szCs w:val="14"/>
        </w:rPr>
      </w:pPr>
    </w:p>
    <w:p w:rsidR="0062717B" w:rsidRDefault="0043622D" w:rsidP="00184F8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 12.3</w:t>
      </w:r>
      <w:r w:rsidR="00CC0211">
        <w:rPr>
          <w:rFonts w:ascii="Bookman Old Style" w:hAnsi="Bookman Old Style"/>
          <w:szCs w:val="24"/>
        </w:rPr>
        <w:t>0</w:t>
      </w:r>
      <w:r w:rsidR="00184F83">
        <w:rPr>
          <w:rFonts w:ascii="Bookman Old Style" w:hAnsi="Bookman Old Style"/>
          <w:szCs w:val="24"/>
        </w:rPr>
        <w:t xml:space="preserve"> </w:t>
      </w:r>
      <w:r w:rsidR="00184F83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>obiad</w:t>
      </w:r>
    </w:p>
    <w:p w:rsidR="00486CA0" w:rsidRPr="00870538" w:rsidRDefault="00486CA0" w:rsidP="00184F83">
      <w:pPr>
        <w:pStyle w:val="Tekstpodstawowy"/>
        <w:tabs>
          <w:tab w:val="left" w:pos="0"/>
        </w:tabs>
        <w:rPr>
          <w:rFonts w:ascii="Bookman Old Style" w:hAnsi="Bookman Old Style"/>
          <w:sz w:val="14"/>
          <w:szCs w:val="14"/>
        </w:rPr>
      </w:pPr>
    </w:p>
    <w:p w:rsidR="00486CA0" w:rsidRDefault="005E3541" w:rsidP="00870538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</w:t>
      </w:r>
      <w:bookmarkStart w:id="0" w:name="_GoBack"/>
      <w:bookmarkEnd w:id="0"/>
      <w:r w:rsidR="00870538">
        <w:rPr>
          <w:rFonts w:ascii="Bookman Old Style" w:hAnsi="Bookman Old Style"/>
          <w:szCs w:val="24"/>
        </w:rPr>
        <w:tab/>
      </w:r>
      <w:r w:rsidR="00870538" w:rsidRPr="00870538">
        <w:rPr>
          <w:rFonts w:ascii="Bookman Old Style" w:hAnsi="Bookman Old Style"/>
          <w:szCs w:val="24"/>
        </w:rPr>
        <w:t>odjazd autokaru z ośrodka szkoleniowego w Dębem do Warszawy</w:t>
      </w:r>
    </w:p>
    <w:p w:rsidR="00BA46A1" w:rsidRPr="00870538" w:rsidRDefault="00BA46A1" w:rsidP="00757EA0">
      <w:pPr>
        <w:rPr>
          <w:rFonts w:ascii="Bookman Old Style" w:hAnsi="Bookman Old Style"/>
          <w:sz w:val="28"/>
          <w:szCs w:val="28"/>
        </w:rPr>
      </w:pPr>
    </w:p>
    <w:p w:rsidR="00757EA0" w:rsidRDefault="00757EA0" w:rsidP="00184F8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757EA0" w:rsidRDefault="00EC0AB3" w:rsidP="00184F83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757EA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57EA0">
        <w:rPr>
          <w:rFonts w:ascii="Bookman Old Style" w:hAnsi="Bookman Old Style"/>
          <w:sz w:val="20"/>
          <w:szCs w:val="20"/>
        </w:rPr>
        <w:t xml:space="preserve"> </w:t>
      </w:r>
    </w:p>
    <w:p w:rsidR="00757EA0" w:rsidRDefault="00757EA0" w:rsidP="00184F8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3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757EA0" w:rsidRPr="00870538" w:rsidRDefault="00757EA0" w:rsidP="00184F83">
      <w:pPr>
        <w:spacing w:before="60"/>
        <w:jc w:val="center"/>
        <w:rPr>
          <w:rFonts w:ascii="Bookman Old Style" w:hAnsi="Bookman Old Style"/>
          <w:sz w:val="6"/>
          <w:szCs w:val="6"/>
        </w:rPr>
      </w:pPr>
    </w:p>
    <w:p w:rsidR="00757EA0" w:rsidRDefault="00757EA0" w:rsidP="00BA46A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</w:t>
      </w:r>
      <w:r w:rsidR="00184F8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ewaluacyjnej (znajdującej się pod programem szkolenia) dostępnej w okresie 30 dni po zakończeniu szkolenia.</w:t>
      </w:r>
    </w:p>
    <w:p w:rsidR="00757EA0" w:rsidRDefault="00757EA0" w:rsidP="00184F83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57EA0" w:rsidSect="00BA46A1">
      <w:type w:val="continuous"/>
      <w:pgSz w:w="11906" w:h="16838"/>
      <w:pgMar w:top="1134" w:right="1418" w:bottom="284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B3" w:rsidRDefault="00EC0AB3" w:rsidP="00BA46A1">
      <w:r>
        <w:separator/>
      </w:r>
    </w:p>
  </w:endnote>
  <w:endnote w:type="continuationSeparator" w:id="0">
    <w:p w:rsidR="00EC0AB3" w:rsidRDefault="00EC0AB3" w:rsidP="00BA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B3" w:rsidRDefault="00EC0AB3" w:rsidP="00BA46A1">
      <w:r>
        <w:separator/>
      </w:r>
    </w:p>
  </w:footnote>
  <w:footnote w:type="continuationSeparator" w:id="0">
    <w:p w:rsidR="00EC0AB3" w:rsidRDefault="00EC0AB3" w:rsidP="00BA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B40"/>
    <w:multiLevelType w:val="hybridMultilevel"/>
    <w:tmpl w:val="CE52B8FE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67E0D0D"/>
    <w:multiLevelType w:val="hybridMultilevel"/>
    <w:tmpl w:val="95DC8CE8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4180"/>
    <w:multiLevelType w:val="hybridMultilevel"/>
    <w:tmpl w:val="122C80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031F"/>
    <w:multiLevelType w:val="hybridMultilevel"/>
    <w:tmpl w:val="181C2C76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17F5"/>
    <w:rsid w:val="0002287F"/>
    <w:rsid w:val="00064BAB"/>
    <w:rsid w:val="000A78A4"/>
    <w:rsid w:val="000B7E12"/>
    <w:rsid w:val="000E1A36"/>
    <w:rsid w:val="000E4A98"/>
    <w:rsid w:val="001049D1"/>
    <w:rsid w:val="0012734D"/>
    <w:rsid w:val="0015463E"/>
    <w:rsid w:val="00160BC9"/>
    <w:rsid w:val="00170A8A"/>
    <w:rsid w:val="00184F83"/>
    <w:rsid w:val="00192E49"/>
    <w:rsid w:val="001964DA"/>
    <w:rsid w:val="001B4C33"/>
    <w:rsid w:val="001C1D30"/>
    <w:rsid w:val="001E667A"/>
    <w:rsid w:val="00214C0A"/>
    <w:rsid w:val="002B57AA"/>
    <w:rsid w:val="002B7231"/>
    <w:rsid w:val="002D575A"/>
    <w:rsid w:val="0037589E"/>
    <w:rsid w:val="00381602"/>
    <w:rsid w:val="003A35A4"/>
    <w:rsid w:val="003B1652"/>
    <w:rsid w:val="003D61AB"/>
    <w:rsid w:val="003F2E93"/>
    <w:rsid w:val="00431A0D"/>
    <w:rsid w:val="0043622D"/>
    <w:rsid w:val="00447768"/>
    <w:rsid w:val="004551ED"/>
    <w:rsid w:val="004830A3"/>
    <w:rsid w:val="00486CA0"/>
    <w:rsid w:val="0049426B"/>
    <w:rsid w:val="004971EE"/>
    <w:rsid w:val="004C7617"/>
    <w:rsid w:val="004D3670"/>
    <w:rsid w:val="004D46C7"/>
    <w:rsid w:val="004E3DFE"/>
    <w:rsid w:val="004E4749"/>
    <w:rsid w:val="004F20E4"/>
    <w:rsid w:val="00530D2B"/>
    <w:rsid w:val="005344B2"/>
    <w:rsid w:val="00556117"/>
    <w:rsid w:val="005A0CC6"/>
    <w:rsid w:val="005A7A54"/>
    <w:rsid w:val="005D0D51"/>
    <w:rsid w:val="005E3541"/>
    <w:rsid w:val="005F1B87"/>
    <w:rsid w:val="00601DC5"/>
    <w:rsid w:val="0062717B"/>
    <w:rsid w:val="00663D19"/>
    <w:rsid w:val="007136F6"/>
    <w:rsid w:val="00722BD1"/>
    <w:rsid w:val="00732C36"/>
    <w:rsid w:val="00742CFA"/>
    <w:rsid w:val="007466FF"/>
    <w:rsid w:val="00757EA0"/>
    <w:rsid w:val="0077292B"/>
    <w:rsid w:val="007A02D8"/>
    <w:rsid w:val="007D03E0"/>
    <w:rsid w:val="007D099D"/>
    <w:rsid w:val="007D6AC4"/>
    <w:rsid w:val="007D78DA"/>
    <w:rsid w:val="007E1B75"/>
    <w:rsid w:val="008255A9"/>
    <w:rsid w:val="008337B4"/>
    <w:rsid w:val="008567BF"/>
    <w:rsid w:val="00864626"/>
    <w:rsid w:val="00870538"/>
    <w:rsid w:val="00875486"/>
    <w:rsid w:val="008C1AB0"/>
    <w:rsid w:val="008F7B00"/>
    <w:rsid w:val="00946B7E"/>
    <w:rsid w:val="00985A30"/>
    <w:rsid w:val="009B4162"/>
    <w:rsid w:val="009E7B6A"/>
    <w:rsid w:val="00A17108"/>
    <w:rsid w:val="00A35780"/>
    <w:rsid w:val="00A77052"/>
    <w:rsid w:val="00AE1B34"/>
    <w:rsid w:val="00AE384A"/>
    <w:rsid w:val="00AF0659"/>
    <w:rsid w:val="00AF2C2A"/>
    <w:rsid w:val="00B043A7"/>
    <w:rsid w:val="00B17E77"/>
    <w:rsid w:val="00B20A45"/>
    <w:rsid w:val="00B21686"/>
    <w:rsid w:val="00B64278"/>
    <w:rsid w:val="00B71092"/>
    <w:rsid w:val="00BA46A1"/>
    <w:rsid w:val="00BB481A"/>
    <w:rsid w:val="00BF04C5"/>
    <w:rsid w:val="00C37FC8"/>
    <w:rsid w:val="00C4522D"/>
    <w:rsid w:val="00C54CF5"/>
    <w:rsid w:val="00C94620"/>
    <w:rsid w:val="00CB3030"/>
    <w:rsid w:val="00CC0211"/>
    <w:rsid w:val="00CE41B4"/>
    <w:rsid w:val="00D10553"/>
    <w:rsid w:val="00D578A8"/>
    <w:rsid w:val="00D94AD1"/>
    <w:rsid w:val="00DA3258"/>
    <w:rsid w:val="00DA56A0"/>
    <w:rsid w:val="00DB392D"/>
    <w:rsid w:val="00DD6247"/>
    <w:rsid w:val="00DF4277"/>
    <w:rsid w:val="00E12B23"/>
    <w:rsid w:val="00E44164"/>
    <w:rsid w:val="00E76BB4"/>
    <w:rsid w:val="00E91A17"/>
    <w:rsid w:val="00EB070F"/>
    <w:rsid w:val="00EC0AB3"/>
    <w:rsid w:val="00F30916"/>
    <w:rsid w:val="00F429E4"/>
    <w:rsid w:val="00F840D9"/>
    <w:rsid w:val="00F8770F"/>
    <w:rsid w:val="00FA5E34"/>
    <w:rsid w:val="00FB0A70"/>
    <w:rsid w:val="00FC0756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A35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A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6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zpak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konec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8260-CE15-4988-903E-12D82994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Anna Szpakowska</cp:lastModifiedBy>
  <cp:revision>56</cp:revision>
  <cp:lastPrinted>2017-12-18T07:47:00Z</cp:lastPrinted>
  <dcterms:created xsi:type="dcterms:W3CDTF">2018-07-20T10:06:00Z</dcterms:created>
  <dcterms:modified xsi:type="dcterms:W3CDTF">2018-07-20T10:09:00Z</dcterms:modified>
</cp:coreProperties>
</file>