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39" w:rsidRPr="00C73EDC" w:rsidRDefault="00C42539">
      <w:pPr>
        <w:pStyle w:val="Nagwek1"/>
        <w:rPr>
          <w:lang w:val="en-US"/>
        </w:rPr>
      </w:pPr>
    </w:p>
    <w:p w:rsidR="00C42539" w:rsidRPr="00C73EDC" w:rsidRDefault="00C42539">
      <w:pPr>
        <w:pStyle w:val="Nagwek1"/>
        <w:rPr>
          <w:lang w:val="en-US"/>
        </w:rPr>
      </w:pPr>
    </w:p>
    <w:p w:rsidR="00C42539" w:rsidRPr="00C73EDC" w:rsidRDefault="00C42539">
      <w:pPr>
        <w:pStyle w:val="Nagwek1"/>
        <w:rPr>
          <w:sz w:val="18"/>
          <w:szCs w:val="18"/>
          <w:lang w:val="en-US"/>
        </w:rPr>
      </w:pPr>
    </w:p>
    <w:p w:rsidR="00EC02D6" w:rsidRDefault="002D3C3F" w:rsidP="002D3C3F">
      <w:pPr>
        <w:jc w:val="right"/>
        <w:rPr>
          <w:rFonts w:ascii="Calibri" w:hAnsi="Calibri" w:cs="Arial"/>
          <w:bCs/>
          <w:lang w:val="en-US"/>
        </w:rPr>
      </w:pPr>
      <w:r w:rsidRPr="00241289">
        <w:rPr>
          <w:rFonts w:ascii="Calibri" w:hAnsi="Calibri" w:cs="Arial"/>
          <w:bCs/>
          <w:lang w:val="en-US"/>
        </w:rPr>
        <w:t>C</w:t>
      </w:r>
      <w:r w:rsidR="00D25A6D" w:rsidRPr="00241289">
        <w:rPr>
          <w:rFonts w:ascii="Calibri" w:hAnsi="Calibri" w:cs="Arial"/>
          <w:bCs/>
          <w:lang w:val="en-US"/>
        </w:rPr>
        <w:t>ode</w:t>
      </w:r>
      <w:r w:rsidR="005956B9" w:rsidRPr="00241289">
        <w:rPr>
          <w:rFonts w:ascii="Calibri" w:hAnsi="Calibri" w:cs="Arial"/>
          <w:bCs/>
          <w:lang w:val="en-US"/>
        </w:rPr>
        <w:t xml:space="preserve">: </w:t>
      </w:r>
      <w:r w:rsidR="0054201C">
        <w:rPr>
          <w:rFonts w:ascii="Calibri" w:hAnsi="Calibri" w:cs="Arial"/>
          <w:bCs/>
          <w:lang w:val="en-US"/>
        </w:rPr>
        <w:t>P14V31</w:t>
      </w:r>
      <w:r w:rsidR="00125D85">
        <w:rPr>
          <w:rFonts w:ascii="Calibri" w:hAnsi="Calibri" w:cs="Arial"/>
          <w:bCs/>
          <w:lang w:val="en-US"/>
        </w:rPr>
        <w:t>4</w:t>
      </w:r>
    </w:p>
    <w:p w:rsidR="00E64CDF" w:rsidRDefault="00E64CDF" w:rsidP="00E64CDF">
      <w:pPr>
        <w:jc w:val="center"/>
        <w:rPr>
          <w:rFonts w:ascii="Calibri" w:hAnsi="Calibri" w:cs="Arial"/>
          <w:b/>
          <w:bCs/>
          <w:sz w:val="28"/>
          <w:szCs w:val="28"/>
          <w:lang w:val="en-US"/>
        </w:rPr>
      </w:pPr>
    </w:p>
    <w:p w:rsidR="00E64CDF" w:rsidRDefault="00E64CDF" w:rsidP="00E64CDF">
      <w:pPr>
        <w:jc w:val="center"/>
        <w:rPr>
          <w:rFonts w:ascii="Calibri" w:hAnsi="Calibri" w:cs="Arial"/>
          <w:b/>
          <w:bCs/>
          <w:sz w:val="28"/>
          <w:szCs w:val="28"/>
          <w:lang w:val="en-US"/>
        </w:rPr>
      </w:pPr>
      <w:r>
        <w:rPr>
          <w:rFonts w:ascii="Calibri" w:hAnsi="Calibri" w:cs="Arial"/>
          <w:b/>
          <w:bCs/>
          <w:sz w:val="28"/>
          <w:szCs w:val="28"/>
          <w:lang w:val="en-US"/>
        </w:rPr>
        <w:t>APPLICATION FORM</w:t>
      </w:r>
    </w:p>
    <w:p w:rsidR="00E64CDF" w:rsidRDefault="00E64CDF" w:rsidP="00E64CDF">
      <w:pPr>
        <w:jc w:val="center"/>
        <w:rPr>
          <w:rFonts w:ascii="Calibri" w:hAnsi="Calibri" w:cs="Arial"/>
          <w:b/>
          <w:bCs/>
          <w:sz w:val="28"/>
          <w:szCs w:val="28"/>
          <w:lang w:val="en-US"/>
        </w:rPr>
      </w:pPr>
    </w:p>
    <w:p w:rsidR="00E64CDF" w:rsidRPr="00E64CDF" w:rsidRDefault="00E64CDF" w:rsidP="00E64CDF">
      <w:pPr>
        <w:rPr>
          <w:rFonts w:ascii="Calibri" w:hAnsi="Calibri" w:cs="Arial"/>
          <w:bCs/>
          <w:sz w:val="28"/>
          <w:szCs w:val="28"/>
          <w:lang w:val="en-US"/>
        </w:rPr>
      </w:pPr>
      <w:r w:rsidRPr="00E64CDF">
        <w:rPr>
          <w:rFonts w:ascii="Calibri" w:hAnsi="Calibri" w:cs="Arial"/>
          <w:bCs/>
          <w:sz w:val="28"/>
          <w:szCs w:val="28"/>
          <w:lang w:val="en-US"/>
        </w:rPr>
        <w:t>Event</w:t>
      </w:r>
      <w:r w:rsidRPr="00E64CDF">
        <w:rPr>
          <w:rFonts w:ascii="Calibri" w:hAnsi="Calibri" w:cs="Arial"/>
          <w:bCs/>
          <w:sz w:val="28"/>
          <w:szCs w:val="28"/>
          <w:lang w:val="en-US"/>
        </w:rPr>
        <w:tab/>
      </w:r>
      <w:r w:rsidRPr="00E64CDF">
        <w:rPr>
          <w:rFonts w:ascii="Calibri" w:hAnsi="Calibri" w:cs="Arial"/>
          <w:bCs/>
          <w:sz w:val="28"/>
          <w:szCs w:val="28"/>
          <w:lang w:val="en-US"/>
        </w:rPr>
        <w:tab/>
        <w:t xml:space="preserve">Summer School of Legal </w:t>
      </w:r>
      <w:r w:rsidR="00125D85">
        <w:rPr>
          <w:rFonts w:ascii="Calibri" w:hAnsi="Calibri" w:cs="Arial"/>
          <w:bCs/>
          <w:sz w:val="28"/>
          <w:szCs w:val="28"/>
          <w:lang w:val="en-US"/>
        </w:rPr>
        <w:t>French</w:t>
      </w:r>
    </w:p>
    <w:p w:rsidR="00E64CDF" w:rsidRPr="00E64CDF" w:rsidRDefault="00E64CDF" w:rsidP="00E64CDF">
      <w:pPr>
        <w:rPr>
          <w:rFonts w:ascii="Calibri" w:hAnsi="Calibri" w:cs="Arial"/>
          <w:bCs/>
          <w:sz w:val="28"/>
          <w:szCs w:val="28"/>
          <w:lang w:val="en-US"/>
        </w:rPr>
      </w:pPr>
      <w:r w:rsidRPr="00E64CDF">
        <w:rPr>
          <w:rFonts w:ascii="Calibri" w:hAnsi="Calibri" w:cs="Arial"/>
          <w:bCs/>
          <w:sz w:val="28"/>
          <w:szCs w:val="28"/>
          <w:lang w:val="en-US"/>
        </w:rPr>
        <w:t>Venue</w:t>
      </w:r>
      <w:r w:rsidRPr="00E64CDF">
        <w:rPr>
          <w:rFonts w:ascii="Calibri" w:hAnsi="Calibri" w:cs="Arial"/>
          <w:bCs/>
          <w:sz w:val="28"/>
          <w:szCs w:val="28"/>
          <w:lang w:val="en-US"/>
        </w:rPr>
        <w:tab/>
        <w:t>Kroměříž / Czech Republic</w:t>
      </w:r>
    </w:p>
    <w:p w:rsidR="00E64CDF" w:rsidRPr="00E64CDF" w:rsidRDefault="00E64CDF" w:rsidP="00E64CDF">
      <w:pPr>
        <w:rPr>
          <w:rFonts w:ascii="Calibri" w:hAnsi="Calibri" w:cs="Arial"/>
          <w:bCs/>
          <w:sz w:val="28"/>
          <w:szCs w:val="28"/>
          <w:lang w:val="en-US"/>
        </w:rPr>
      </w:pPr>
      <w:r w:rsidRPr="00E64CDF">
        <w:rPr>
          <w:rFonts w:ascii="Calibri" w:hAnsi="Calibri" w:cs="Arial"/>
          <w:bCs/>
          <w:sz w:val="28"/>
          <w:szCs w:val="28"/>
          <w:lang w:val="en-US"/>
        </w:rPr>
        <w:t>Date</w:t>
      </w:r>
      <w:r w:rsidRPr="00E64CDF">
        <w:rPr>
          <w:rFonts w:ascii="Calibri" w:hAnsi="Calibri" w:cs="Arial"/>
          <w:bCs/>
          <w:sz w:val="28"/>
          <w:szCs w:val="28"/>
          <w:lang w:val="en-US"/>
        </w:rPr>
        <w:tab/>
      </w:r>
      <w:r w:rsidRPr="00E64CDF">
        <w:rPr>
          <w:rFonts w:ascii="Calibri" w:hAnsi="Calibri" w:cs="Arial"/>
          <w:bCs/>
          <w:sz w:val="28"/>
          <w:szCs w:val="28"/>
          <w:lang w:val="en-US"/>
        </w:rPr>
        <w:tab/>
        <w:t>4 – 8 August 2014</w:t>
      </w:r>
    </w:p>
    <w:p w:rsidR="00D25A6D" w:rsidRPr="00E64CDF" w:rsidRDefault="00D25A6D">
      <w:pPr>
        <w:jc w:val="center"/>
        <w:rPr>
          <w:rFonts w:ascii="Calibri" w:hAnsi="Calibri" w:cs="Arial"/>
          <w:bCs/>
          <w:sz w:val="32"/>
          <w:szCs w:val="32"/>
          <w:lang w:val="en-US"/>
        </w:rPr>
      </w:pPr>
    </w:p>
    <w:p w:rsidR="00E64CDF" w:rsidRPr="00F21B76" w:rsidRDefault="00E64CDF" w:rsidP="00E64CDF">
      <w:pPr>
        <w:jc w:val="both"/>
        <w:rPr>
          <w:rFonts w:ascii="Calibri" w:eastAsia="Calibri" w:hAnsi="Calibri" w:cs="Calibri"/>
          <w:i/>
          <w:lang w:val="en-US"/>
        </w:rPr>
      </w:pPr>
    </w:p>
    <w:p w:rsidR="00E64CDF" w:rsidRPr="00F21B76" w:rsidRDefault="00E64CDF" w:rsidP="00E64CDF">
      <w:pPr>
        <w:jc w:val="both"/>
        <w:rPr>
          <w:rFonts w:ascii="Calibri" w:eastAsia="Calibri" w:hAnsi="Calibri" w:cs="Calibri"/>
          <w:lang w:val="en-US"/>
        </w:rPr>
      </w:pPr>
    </w:p>
    <w:p w:rsidR="00E64CDF" w:rsidRDefault="00E64CDF" w:rsidP="00E64CDF">
      <w:pPr>
        <w:numPr>
          <w:ilvl w:val="0"/>
          <w:numId w:val="2"/>
        </w:numPr>
        <w:tabs>
          <w:tab w:val="left" w:pos="720"/>
        </w:tabs>
        <w:ind w:left="720" w:hanging="360"/>
        <w:jc w:val="both"/>
        <w:rPr>
          <w:rFonts w:ascii="Calibri" w:eastAsia="Calibri" w:hAnsi="Calibri" w:cs="Calibri"/>
          <w:b/>
        </w:rPr>
      </w:pPr>
      <w:r>
        <w:rPr>
          <w:rFonts w:ascii="Calibri" w:eastAsia="Calibri" w:hAnsi="Calibri" w:cs="Calibri"/>
          <w:b/>
        </w:rPr>
        <w:t>PERSONAL  DETAILS</w:t>
      </w:r>
    </w:p>
    <w:p w:rsidR="00E64CDF" w:rsidRDefault="00E64CDF" w:rsidP="00E64CDF">
      <w:pPr>
        <w:jc w:val="both"/>
        <w:rPr>
          <w:rFonts w:ascii="Calibri" w:eastAsia="Calibri" w:hAnsi="Calibri" w:cs="Calibri"/>
        </w:rPr>
      </w:pPr>
    </w:p>
    <w:tbl>
      <w:tblPr>
        <w:tblW w:w="0" w:type="auto"/>
        <w:tblInd w:w="98" w:type="dxa"/>
        <w:tblCellMar>
          <w:left w:w="10" w:type="dxa"/>
          <w:right w:w="10" w:type="dxa"/>
        </w:tblCellMar>
        <w:tblLook w:val="0000"/>
      </w:tblPr>
      <w:tblGrid>
        <w:gridCol w:w="2612"/>
        <w:gridCol w:w="3388"/>
        <w:gridCol w:w="3190"/>
      </w:tblGrid>
      <w:tr w:rsidR="00E64CDF" w:rsidTr="00E64CDF">
        <w:trPr>
          <w:trHeight w:val="510"/>
        </w:trPr>
        <w:tc>
          <w:tcPr>
            <w:tcW w:w="2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Default="00E64CDF" w:rsidP="00E64CDF">
            <w:pPr>
              <w:ind w:left="110"/>
              <w:jc w:val="both"/>
              <w:rPr>
                <w:rFonts w:ascii="Calibri" w:eastAsia="Calibri" w:hAnsi="Calibri" w:cs="Calibri"/>
              </w:rPr>
            </w:pPr>
            <w:r>
              <w:rPr>
                <w:rFonts w:ascii="Calibri" w:eastAsia="Calibri" w:hAnsi="Calibri" w:cs="Calibri"/>
                <w:b/>
              </w:rPr>
              <w:t>Surname</w:t>
            </w:r>
          </w:p>
        </w:tc>
        <w:tc>
          <w:tcPr>
            <w:tcW w:w="3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Default="00E64CDF" w:rsidP="00E64CDF">
            <w:pPr>
              <w:jc w:val="both"/>
              <w:rPr>
                <w:rFonts w:ascii="Calibri" w:eastAsia="Calibri" w:hAnsi="Calibri" w:cs="Calibri"/>
              </w:rPr>
            </w:pP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Default="00E64CDF" w:rsidP="00E64CDF">
            <w:pPr>
              <w:jc w:val="both"/>
            </w:pPr>
            <w:r>
              <w:rPr>
                <w:rFonts w:ascii="Calibri" w:eastAsia="Calibri" w:hAnsi="Calibri" w:cs="Calibri"/>
                <w:b/>
              </w:rPr>
              <w:t xml:space="preserve">    Ms </w:t>
            </w:r>
            <w:r>
              <w:rPr>
                <w:rFonts w:ascii="Verdana" w:eastAsia="Verdana" w:hAnsi="Verdana" w:cs="Verdana"/>
                <w:b/>
              </w:rPr>
              <w:t>□</w:t>
            </w:r>
            <w:r>
              <w:rPr>
                <w:rFonts w:ascii="Calibri" w:eastAsia="Calibri" w:hAnsi="Calibri" w:cs="Calibri"/>
                <w:b/>
              </w:rPr>
              <w:t xml:space="preserve">    Mr </w:t>
            </w:r>
            <w:r>
              <w:rPr>
                <w:rFonts w:ascii="Verdana" w:eastAsia="Verdana" w:hAnsi="Verdana" w:cs="Verdana"/>
                <w:b/>
              </w:rPr>
              <w:t>□</w:t>
            </w:r>
          </w:p>
        </w:tc>
      </w:tr>
      <w:tr w:rsidR="00E64CDF" w:rsidTr="00E64CDF">
        <w:trPr>
          <w:trHeight w:val="510"/>
        </w:trPr>
        <w:tc>
          <w:tcPr>
            <w:tcW w:w="2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Default="00E64CDF" w:rsidP="00E64CDF">
            <w:pPr>
              <w:keepNext/>
              <w:ind w:left="110"/>
              <w:jc w:val="both"/>
              <w:rPr>
                <w:rFonts w:ascii="Calibri" w:eastAsia="Calibri" w:hAnsi="Calibri" w:cs="Calibri"/>
              </w:rPr>
            </w:pPr>
            <w:r>
              <w:rPr>
                <w:rFonts w:ascii="Calibri" w:eastAsia="Calibri" w:hAnsi="Calibri" w:cs="Calibri"/>
                <w:b/>
              </w:rPr>
              <w:t>Name</w:t>
            </w:r>
          </w:p>
        </w:tc>
        <w:tc>
          <w:tcPr>
            <w:tcW w:w="65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Default="00E64CDF" w:rsidP="00E64CDF">
            <w:pPr>
              <w:keepNext/>
              <w:jc w:val="both"/>
              <w:rPr>
                <w:rFonts w:ascii="Calibri" w:eastAsia="Calibri" w:hAnsi="Calibri" w:cs="Calibri"/>
              </w:rPr>
            </w:pPr>
          </w:p>
        </w:tc>
      </w:tr>
      <w:tr w:rsidR="00E64CDF" w:rsidTr="00E64CDF">
        <w:trPr>
          <w:trHeight w:val="510"/>
        </w:trPr>
        <w:tc>
          <w:tcPr>
            <w:tcW w:w="2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Default="00E64CDF" w:rsidP="00E64CDF">
            <w:pPr>
              <w:ind w:left="110"/>
              <w:jc w:val="both"/>
              <w:rPr>
                <w:rFonts w:ascii="Calibri" w:eastAsia="Calibri" w:hAnsi="Calibri" w:cs="Calibri"/>
              </w:rPr>
            </w:pPr>
            <w:r>
              <w:rPr>
                <w:rFonts w:ascii="Calibri" w:eastAsia="Calibri" w:hAnsi="Calibri" w:cs="Calibri"/>
                <w:b/>
              </w:rPr>
              <w:t>Country</w:t>
            </w:r>
          </w:p>
        </w:tc>
        <w:tc>
          <w:tcPr>
            <w:tcW w:w="65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Default="00E64CDF" w:rsidP="00E64CDF">
            <w:pPr>
              <w:jc w:val="both"/>
              <w:rPr>
                <w:rFonts w:ascii="Calibri" w:eastAsia="Calibri" w:hAnsi="Calibri" w:cs="Calibri"/>
              </w:rPr>
            </w:pPr>
          </w:p>
        </w:tc>
      </w:tr>
      <w:tr w:rsidR="00E64CDF" w:rsidRPr="00F21B76" w:rsidTr="00E64CDF">
        <w:trPr>
          <w:trHeight w:val="510"/>
        </w:trPr>
        <w:tc>
          <w:tcPr>
            <w:tcW w:w="2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Default="00E64CDF" w:rsidP="00E64CDF">
            <w:pPr>
              <w:ind w:left="110"/>
              <w:jc w:val="both"/>
              <w:rPr>
                <w:rFonts w:ascii="Calibri" w:eastAsia="Calibri" w:hAnsi="Calibri" w:cs="Calibri"/>
                <w:b/>
              </w:rPr>
            </w:pPr>
          </w:p>
          <w:p w:rsidR="00E64CDF" w:rsidRDefault="00E64CDF" w:rsidP="00E64CDF">
            <w:pPr>
              <w:ind w:left="110"/>
              <w:jc w:val="both"/>
              <w:rPr>
                <w:rFonts w:ascii="Calibri" w:eastAsia="Calibri" w:hAnsi="Calibri" w:cs="Calibri"/>
                <w:b/>
              </w:rPr>
            </w:pPr>
            <w:r>
              <w:rPr>
                <w:rFonts w:ascii="Calibri" w:eastAsia="Calibri" w:hAnsi="Calibri" w:cs="Calibri"/>
                <w:b/>
              </w:rPr>
              <w:t>Institution</w:t>
            </w:r>
          </w:p>
          <w:p w:rsidR="00E64CDF" w:rsidRDefault="00E64CDF" w:rsidP="00E64CDF">
            <w:pPr>
              <w:ind w:left="110"/>
              <w:jc w:val="both"/>
              <w:rPr>
                <w:rFonts w:ascii="Calibri" w:eastAsia="Calibri" w:hAnsi="Calibri" w:cs="Calibri"/>
              </w:rPr>
            </w:pPr>
          </w:p>
        </w:tc>
        <w:tc>
          <w:tcPr>
            <w:tcW w:w="65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Pr="00F21B76" w:rsidRDefault="00E64CDF" w:rsidP="00E64CDF">
            <w:pPr>
              <w:jc w:val="both"/>
              <w:rPr>
                <w:rFonts w:ascii="Calibri" w:eastAsia="Calibri" w:hAnsi="Calibri" w:cs="Calibri"/>
                <w:lang w:val="en-US"/>
              </w:rPr>
            </w:pPr>
          </w:p>
        </w:tc>
      </w:tr>
      <w:tr w:rsidR="00E64CDF" w:rsidRPr="00F21B76" w:rsidTr="00E64CDF">
        <w:trPr>
          <w:trHeight w:val="510"/>
        </w:trPr>
        <w:tc>
          <w:tcPr>
            <w:tcW w:w="2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Default="00E64CDF" w:rsidP="00E64CDF">
            <w:pPr>
              <w:ind w:left="110"/>
              <w:jc w:val="both"/>
              <w:rPr>
                <w:rFonts w:ascii="Calibri" w:eastAsia="Calibri" w:hAnsi="Calibri" w:cs="Calibri"/>
              </w:rPr>
            </w:pPr>
            <w:r>
              <w:rPr>
                <w:rFonts w:ascii="Calibri" w:eastAsia="Calibri" w:hAnsi="Calibri" w:cs="Calibri"/>
                <w:b/>
              </w:rPr>
              <w:t>Professional address</w:t>
            </w:r>
          </w:p>
        </w:tc>
        <w:tc>
          <w:tcPr>
            <w:tcW w:w="65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Pr="00F21B76" w:rsidRDefault="00E64CDF" w:rsidP="00E64CDF">
            <w:pPr>
              <w:jc w:val="both"/>
              <w:rPr>
                <w:rFonts w:ascii="Calibri" w:eastAsia="Calibri" w:hAnsi="Calibri" w:cs="Calibri"/>
                <w:lang w:val="en-US"/>
              </w:rPr>
            </w:pPr>
          </w:p>
        </w:tc>
      </w:tr>
      <w:tr w:rsidR="00E64CDF" w:rsidRPr="00F21B76" w:rsidTr="00E64CDF">
        <w:trPr>
          <w:trHeight w:val="510"/>
        </w:trPr>
        <w:tc>
          <w:tcPr>
            <w:tcW w:w="2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Pr="00F21B76" w:rsidRDefault="00E64CDF" w:rsidP="00E64CDF">
            <w:pPr>
              <w:ind w:left="110"/>
              <w:jc w:val="both"/>
              <w:rPr>
                <w:rFonts w:ascii="Calibri" w:eastAsia="Calibri" w:hAnsi="Calibri" w:cs="Calibri"/>
                <w:lang w:val="en-US"/>
              </w:rPr>
            </w:pPr>
            <w:r w:rsidRPr="00F21B76">
              <w:rPr>
                <w:rFonts w:ascii="Calibri" w:eastAsia="Calibri" w:hAnsi="Calibri" w:cs="Calibri"/>
                <w:b/>
                <w:lang w:val="en-US"/>
              </w:rPr>
              <w:t>Function</w:t>
            </w:r>
          </w:p>
        </w:tc>
        <w:tc>
          <w:tcPr>
            <w:tcW w:w="65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Pr="00F21B76" w:rsidRDefault="00E64CDF" w:rsidP="00E64CDF">
            <w:pPr>
              <w:jc w:val="both"/>
              <w:rPr>
                <w:rFonts w:ascii="Calibri" w:eastAsia="Calibri" w:hAnsi="Calibri" w:cs="Calibri"/>
                <w:lang w:val="en-US"/>
              </w:rPr>
            </w:pPr>
          </w:p>
        </w:tc>
      </w:tr>
      <w:tr w:rsidR="00E64CDF" w:rsidRPr="00F21B76" w:rsidTr="00E64CDF">
        <w:trPr>
          <w:trHeight w:val="510"/>
        </w:trPr>
        <w:tc>
          <w:tcPr>
            <w:tcW w:w="2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Pr="00F21B76" w:rsidRDefault="00E64CDF" w:rsidP="00E64CDF">
            <w:pPr>
              <w:ind w:left="110"/>
              <w:jc w:val="both"/>
              <w:rPr>
                <w:rFonts w:ascii="Calibri" w:eastAsia="Calibri" w:hAnsi="Calibri" w:cs="Calibri"/>
                <w:lang w:val="en-US"/>
              </w:rPr>
            </w:pPr>
            <w:r w:rsidRPr="00F21B76">
              <w:rPr>
                <w:rFonts w:ascii="Calibri" w:eastAsia="Calibri" w:hAnsi="Calibri" w:cs="Calibri"/>
                <w:b/>
                <w:lang w:val="en-US"/>
              </w:rPr>
              <w:t>Professional phone</w:t>
            </w:r>
          </w:p>
        </w:tc>
        <w:tc>
          <w:tcPr>
            <w:tcW w:w="65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Pr="00F21B76" w:rsidRDefault="00E64CDF" w:rsidP="00E64CDF">
            <w:pPr>
              <w:jc w:val="both"/>
              <w:rPr>
                <w:rFonts w:ascii="Calibri" w:eastAsia="Calibri" w:hAnsi="Calibri" w:cs="Calibri"/>
                <w:lang w:val="en-US"/>
              </w:rPr>
            </w:pPr>
          </w:p>
        </w:tc>
      </w:tr>
      <w:tr w:rsidR="00E64CDF" w:rsidRPr="00F21B76" w:rsidTr="00E64CDF">
        <w:trPr>
          <w:trHeight w:val="510"/>
        </w:trPr>
        <w:tc>
          <w:tcPr>
            <w:tcW w:w="2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Pr="00F21B76" w:rsidRDefault="00E64CDF" w:rsidP="00E64CDF">
            <w:pPr>
              <w:ind w:left="110"/>
              <w:jc w:val="both"/>
              <w:rPr>
                <w:rFonts w:ascii="Calibri" w:eastAsia="Calibri" w:hAnsi="Calibri" w:cs="Calibri"/>
                <w:lang w:val="en-US"/>
              </w:rPr>
            </w:pPr>
            <w:r w:rsidRPr="00F21B76">
              <w:rPr>
                <w:rFonts w:ascii="Calibri" w:eastAsia="Calibri" w:hAnsi="Calibri" w:cs="Calibri"/>
                <w:b/>
                <w:lang w:val="en-US"/>
              </w:rPr>
              <w:t>Mobile phone</w:t>
            </w:r>
          </w:p>
        </w:tc>
        <w:tc>
          <w:tcPr>
            <w:tcW w:w="65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Pr="00F21B76" w:rsidRDefault="00E64CDF" w:rsidP="00E64CDF">
            <w:pPr>
              <w:jc w:val="both"/>
              <w:rPr>
                <w:rFonts w:ascii="Calibri" w:eastAsia="Calibri" w:hAnsi="Calibri" w:cs="Calibri"/>
                <w:lang w:val="en-US"/>
              </w:rPr>
            </w:pPr>
          </w:p>
        </w:tc>
      </w:tr>
      <w:tr w:rsidR="00E64CDF" w:rsidRPr="00F21B76" w:rsidTr="00E64CDF">
        <w:trPr>
          <w:trHeight w:val="510"/>
        </w:trPr>
        <w:tc>
          <w:tcPr>
            <w:tcW w:w="2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Pr="00F21B76" w:rsidRDefault="00E64CDF" w:rsidP="00E64CDF">
            <w:pPr>
              <w:ind w:left="110"/>
              <w:jc w:val="both"/>
              <w:rPr>
                <w:rFonts w:ascii="Calibri" w:eastAsia="Calibri" w:hAnsi="Calibri" w:cs="Calibri"/>
                <w:lang w:val="en-US"/>
              </w:rPr>
            </w:pPr>
            <w:r w:rsidRPr="00F21B76">
              <w:rPr>
                <w:rFonts w:ascii="Calibri" w:eastAsia="Calibri" w:hAnsi="Calibri" w:cs="Calibri"/>
                <w:b/>
                <w:lang w:val="en-US"/>
              </w:rPr>
              <w:t>E-mail</w:t>
            </w:r>
          </w:p>
        </w:tc>
        <w:tc>
          <w:tcPr>
            <w:tcW w:w="65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Pr="00F21B76" w:rsidRDefault="00E64CDF" w:rsidP="00E64CDF">
            <w:pPr>
              <w:jc w:val="both"/>
              <w:rPr>
                <w:rFonts w:ascii="Calibri" w:eastAsia="Calibri" w:hAnsi="Calibri" w:cs="Calibri"/>
                <w:lang w:val="en-US"/>
              </w:rPr>
            </w:pPr>
          </w:p>
        </w:tc>
      </w:tr>
    </w:tbl>
    <w:p w:rsidR="00E64CDF" w:rsidRPr="00F21B76" w:rsidRDefault="00E64CDF" w:rsidP="00E64CDF">
      <w:pPr>
        <w:jc w:val="both"/>
        <w:rPr>
          <w:rFonts w:ascii="Calibri" w:eastAsia="Calibri" w:hAnsi="Calibri" w:cs="Calibri"/>
          <w:lang w:val="en-US"/>
        </w:rPr>
      </w:pPr>
    </w:p>
    <w:p w:rsidR="00E64CDF" w:rsidRPr="00F21B76" w:rsidRDefault="00E64CDF" w:rsidP="00E64CDF">
      <w:pPr>
        <w:jc w:val="both"/>
        <w:rPr>
          <w:rFonts w:ascii="Calibri" w:eastAsia="Calibri" w:hAnsi="Calibri" w:cs="Calibri"/>
          <w:lang w:val="en-US"/>
        </w:rPr>
      </w:pPr>
    </w:p>
    <w:p w:rsidR="00E64CDF" w:rsidRPr="00F21B76" w:rsidRDefault="00E64CDF" w:rsidP="00E64CDF">
      <w:pPr>
        <w:numPr>
          <w:ilvl w:val="0"/>
          <w:numId w:val="3"/>
        </w:numPr>
        <w:tabs>
          <w:tab w:val="left" w:pos="720"/>
        </w:tabs>
        <w:ind w:left="720" w:hanging="360"/>
        <w:jc w:val="both"/>
        <w:rPr>
          <w:rFonts w:ascii="Calibri" w:eastAsia="Calibri" w:hAnsi="Calibri" w:cs="Calibri"/>
          <w:b/>
          <w:lang w:val="en-US"/>
        </w:rPr>
      </w:pPr>
      <w:r w:rsidRPr="00F21B76">
        <w:rPr>
          <w:rFonts w:ascii="Calibri" w:eastAsia="Calibri" w:hAnsi="Calibri" w:cs="Calibri"/>
          <w:b/>
          <w:lang w:val="en-US"/>
        </w:rPr>
        <w:t>LOGISTIC INFORMATION</w:t>
      </w:r>
    </w:p>
    <w:p w:rsidR="00E64CDF" w:rsidRPr="00F21B76" w:rsidRDefault="00E64CDF" w:rsidP="00E64CDF">
      <w:pPr>
        <w:jc w:val="both"/>
        <w:rPr>
          <w:rFonts w:ascii="Calibri" w:eastAsia="Calibri" w:hAnsi="Calibri" w:cs="Calibri"/>
          <w:lang w:val="en-US"/>
        </w:rPr>
      </w:pPr>
    </w:p>
    <w:p w:rsidR="00E64CDF" w:rsidRPr="00296A92" w:rsidRDefault="00E64CDF" w:rsidP="00E64CDF">
      <w:pPr>
        <w:jc w:val="both"/>
        <w:rPr>
          <w:rFonts w:ascii="Calibri" w:eastAsia="Calibri" w:hAnsi="Calibri" w:cs="Calibri"/>
          <w:i/>
          <w:lang w:val="en-GB"/>
        </w:rPr>
      </w:pPr>
      <w:r w:rsidRPr="00296A92">
        <w:rPr>
          <w:rFonts w:ascii="Calibri" w:eastAsia="Calibri" w:hAnsi="Calibri" w:cs="Calibri"/>
          <w:i/>
          <w:lang w:val="en-GB"/>
        </w:rPr>
        <w:t>The Judicial Academy offers accommodation in its premises (Building B) for all participants and experts</w:t>
      </w:r>
      <w:r>
        <w:rPr>
          <w:rFonts w:ascii="Calibri" w:eastAsia="Calibri" w:hAnsi="Calibri" w:cs="Calibri"/>
          <w:i/>
          <w:lang w:val="en-GB"/>
        </w:rPr>
        <w:t>, free of charge</w:t>
      </w:r>
      <w:r w:rsidRPr="00296A92">
        <w:rPr>
          <w:rFonts w:ascii="Calibri" w:eastAsia="Calibri" w:hAnsi="Calibri" w:cs="Calibri"/>
          <w:i/>
          <w:lang w:val="en-GB"/>
        </w:rPr>
        <w:t xml:space="preserve">. All rooms are individual and are equipped with TV, access to the Internet (cable connection)  and bathrooms with showers. Please note that it is forbidden to smoke in all rooms due to security reasons. </w:t>
      </w:r>
    </w:p>
    <w:p w:rsidR="00E64CDF" w:rsidRPr="00296A92" w:rsidRDefault="00E64CDF" w:rsidP="00E64CDF">
      <w:pPr>
        <w:jc w:val="both"/>
        <w:rPr>
          <w:rFonts w:ascii="Calibri" w:eastAsia="Calibri" w:hAnsi="Calibri" w:cs="Calibri"/>
          <w:i/>
          <w:lang w:val="en-GB"/>
        </w:rPr>
      </w:pPr>
    </w:p>
    <w:p w:rsidR="00E64CDF" w:rsidRDefault="00E64CDF" w:rsidP="00E64CDF">
      <w:pPr>
        <w:jc w:val="both"/>
        <w:rPr>
          <w:rFonts w:ascii="Calibri" w:eastAsia="Calibri" w:hAnsi="Calibri" w:cs="Calibri"/>
          <w:i/>
          <w:lang w:val="en-GB"/>
        </w:rPr>
      </w:pPr>
      <w:r w:rsidRPr="00296A92">
        <w:rPr>
          <w:rFonts w:ascii="Calibri" w:eastAsia="Calibri" w:hAnsi="Calibri" w:cs="Calibri"/>
          <w:i/>
          <w:lang w:val="en-GB"/>
        </w:rPr>
        <w:t xml:space="preserve">Reservations are made from Sunday, </w:t>
      </w:r>
      <w:r>
        <w:rPr>
          <w:rFonts w:ascii="Calibri" w:eastAsia="Calibri" w:hAnsi="Calibri" w:cs="Calibri"/>
          <w:i/>
          <w:lang w:val="en-GB"/>
        </w:rPr>
        <w:t>3 August,</w:t>
      </w:r>
      <w:r w:rsidRPr="00296A92">
        <w:rPr>
          <w:rFonts w:ascii="Calibri" w:eastAsia="Calibri" w:hAnsi="Calibri" w:cs="Calibri"/>
          <w:i/>
          <w:lang w:val="en-GB"/>
        </w:rPr>
        <w:t xml:space="preserve"> until Friday, </w:t>
      </w:r>
      <w:r>
        <w:rPr>
          <w:rFonts w:ascii="Calibri" w:eastAsia="Calibri" w:hAnsi="Calibri" w:cs="Calibri"/>
          <w:i/>
          <w:lang w:val="en-GB"/>
        </w:rPr>
        <w:t>8 August 2014</w:t>
      </w:r>
      <w:r w:rsidRPr="00296A92">
        <w:rPr>
          <w:rFonts w:ascii="Calibri" w:eastAsia="Calibri" w:hAnsi="Calibri" w:cs="Calibri"/>
          <w:i/>
          <w:lang w:val="en-GB"/>
        </w:rPr>
        <w:t>.</w:t>
      </w:r>
    </w:p>
    <w:p w:rsidR="00C2392A" w:rsidRDefault="00C2392A" w:rsidP="00E64CDF">
      <w:pPr>
        <w:jc w:val="both"/>
        <w:rPr>
          <w:rFonts w:ascii="Calibri" w:eastAsia="Calibri" w:hAnsi="Calibri" w:cs="Calibri"/>
          <w:i/>
          <w:lang w:val="en-GB"/>
        </w:rPr>
      </w:pPr>
    </w:p>
    <w:p w:rsidR="00C2392A" w:rsidRDefault="00C2392A" w:rsidP="00E64CDF">
      <w:pPr>
        <w:jc w:val="both"/>
        <w:rPr>
          <w:rFonts w:ascii="Calibri" w:eastAsia="Calibri" w:hAnsi="Calibri" w:cs="Calibri"/>
          <w:i/>
          <w:lang w:val="en-GB"/>
        </w:rPr>
      </w:pPr>
    </w:p>
    <w:p w:rsidR="00C2392A" w:rsidRDefault="00C2392A" w:rsidP="00E64CDF">
      <w:pPr>
        <w:jc w:val="both"/>
        <w:rPr>
          <w:rFonts w:ascii="Calibri" w:eastAsia="Calibri" w:hAnsi="Calibri" w:cs="Calibri"/>
          <w:i/>
          <w:lang w:val="en-GB"/>
        </w:rPr>
      </w:pPr>
    </w:p>
    <w:p w:rsidR="00C2392A" w:rsidRDefault="00C2392A" w:rsidP="00E64CDF">
      <w:pPr>
        <w:jc w:val="both"/>
        <w:rPr>
          <w:rFonts w:ascii="Calibri" w:eastAsia="Calibri" w:hAnsi="Calibri" w:cs="Calibri"/>
          <w:i/>
          <w:lang w:val="en-GB"/>
        </w:rPr>
      </w:pPr>
    </w:p>
    <w:p w:rsidR="00C2392A" w:rsidRPr="00296A92" w:rsidRDefault="00C2392A" w:rsidP="00E64CDF">
      <w:pPr>
        <w:jc w:val="both"/>
        <w:rPr>
          <w:rFonts w:ascii="Calibri" w:eastAsia="Calibri" w:hAnsi="Calibri" w:cs="Calibri"/>
          <w:i/>
          <w:lang w:val="en-GB"/>
        </w:rPr>
      </w:pPr>
    </w:p>
    <w:p w:rsidR="00E64CDF" w:rsidRPr="00C2392A" w:rsidRDefault="00E64CDF" w:rsidP="00E64CDF">
      <w:pPr>
        <w:jc w:val="both"/>
        <w:rPr>
          <w:rFonts w:ascii="Calibri" w:eastAsia="Calibri" w:hAnsi="Calibri" w:cs="Calibri"/>
          <w:i/>
          <w:lang w:val="en-GB"/>
        </w:rPr>
      </w:pPr>
      <w:r w:rsidRPr="00296A92">
        <w:rPr>
          <w:rFonts w:ascii="Calibri" w:eastAsia="Calibri" w:hAnsi="Calibri" w:cs="Calibri"/>
          <w:i/>
          <w:lang w:val="en-GB"/>
        </w:rPr>
        <w:t>To make sure that all arrangements are confirmed for your stay</w:t>
      </w:r>
      <w:r w:rsidR="00B94A7B">
        <w:rPr>
          <w:rFonts w:ascii="Calibri" w:eastAsia="Calibri" w:hAnsi="Calibri" w:cs="Calibri"/>
          <w:i/>
          <w:lang w:val="en-GB"/>
        </w:rPr>
        <w:t>,</w:t>
      </w:r>
      <w:r w:rsidRPr="00296A92">
        <w:rPr>
          <w:rFonts w:ascii="Calibri" w:eastAsia="Calibri" w:hAnsi="Calibri" w:cs="Calibri"/>
          <w:i/>
          <w:lang w:val="en-GB"/>
        </w:rPr>
        <w:t xml:space="preserve"> please provide us with the following information: </w:t>
      </w:r>
    </w:p>
    <w:p w:rsidR="00E64CDF" w:rsidRPr="00F21B76" w:rsidRDefault="00E64CDF" w:rsidP="00E64CDF">
      <w:pPr>
        <w:jc w:val="both"/>
        <w:rPr>
          <w:rFonts w:ascii="Calibri" w:eastAsia="Calibri" w:hAnsi="Calibri" w:cs="Calibri"/>
          <w:i/>
          <w:lang w:val="en-US"/>
        </w:rPr>
      </w:pPr>
    </w:p>
    <w:p w:rsidR="00E64CDF" w:rsidRPr="00F21B76" w:rsidRDefault="00E64CDF" w:rsidP="00E64CDF">
      <w:pPr>
        <w:rPr>
          <w:rFonts w:ascii="Calibri" w:eastAsia="Calibri" w:hAnsi="Calibri" w:cs="Calibri"/>
          <w:b/>
          <w:lang w:val="en-US"/>
        </w:rPr>
      </w:pPr>
      <w:r w:rsidRPr="00F21B76">
        <w:rPr>
          <w:rFonts w:ascii="Calibri" w:eastAsia="Calibri" w:hAnsi="Calibri" w:cs="Calibri"/>
          <w:b/>
          <w:lang w:val="en-US"/>
        </w:rPr>
        <w:t>Are you going to be accommodated in “Building B of the Judicial Academy”?</w:t>
      </w:r>
    </w:p>
    <w:p w:rsidR="00E64CDF" w:rsidRPr="00F21B76" w:rsidRDefault="00E64CDF" w:rsidP="00E64CDF">
      <w:pPr>
        <w:rPr>
          <w:rFonts w:ascii="Calibri" w:eastAsia="Calibri" w:hAnsi="Calibri" w:cs="Calibri"/>
          <w:b/>
          <w:lang w:val="en-US"/>
        </w:rPr>
      </w:pPr>
    </w:p>
    <w:p w:rsidR="00E64CDF" w:rsidRDefault="00E64CDF" w:rsidP="00E64CDF">
      <w:pPr>
        <w:rPr>
          <w:rFonts w:ascii="Calibri" w:eastAsia="Calibri" w:hAnsi="Calibri" w:cs="Calibri"/>
          <w:b/>
        </w:rPr>
      </w:pPr>
      <w:r>
        <w:rPr>
          <w:rFonts w:ascii="Calibri" w:eastAsia="Calibri" w:hAnsi="Calibri" w:cs="Calibri"/>
          <w:b/>
        </w:rPr>
        <w:t xml:space="preserve">YES  </w:t>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t xml:space="preserve">NO                    </w:t>
      </w:r>
    </w:p>
    <w:p w:rsidR="00E64CDF" w:rsidRDefault="00E64CDF" w:rsidP="00E64CDF">
      <w:pPr>
        <w:jc w:val="both"/>
        <w:rPr>
          <w:rFonts w:ascii="Calibri" w:eastAsia="Calibri" w:hAnsi="Calibri" w:cs="Calibri"/>
          <w:i/>
        </w:rPr>
      </w:pPr>
    </w:p>
    <w:p w:rsidR="00E64CDF" w:rsidRDefault="00E64CDF" w:rsidP="00E64CDF">
      <w:pPr>
        <w:jc w:val="both"/>
        <w:rPr>
          <w:rFonts w:ascii="Calibri" w:eastAsia="Calibri" w:hAnsi="Calibri" w:cs="Calibri"/>
        </w:rPr>
      </w:pPr>
    </w:p>
    <w:tbl>
      <w:tblPr>
        <w:tblW w:w="0" w:type="auto"/>
        <w:tblInd w:w="98" w:type="dxa"/>
        <w:tblCellMar>
          <w:left w:w="10" w:type="dxa"/>
          <w:right w:w="10" w:type="dxa"/>
        </w:tblCellMar>
        <w:tblLook w:val="0000"/>
      </w:tblPr>
      <w:tblGrid>
        <w:gridCol w:w="2628"/>
        <w:gridCol w:w="3576"/>
      </w:tblGrid>
      <w:tr w:rsidR="00E64CDF" w:rsidTr="00B94A7B">
        <w:trPr>
          <w:trHeight w:val="284"/>
        </w:trPr>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Pr="00296A92" w:rsidRDefault="00E64CDF" w:rsidP="00E64CDF">
            <w:pPr>
              <w:ind w:left="110"/>
              <w:jc w:val="both"/>
              <w:rPr>
                <w:rFonts w:ascii="Calibri" w:eastAsia="Calibri" w:hAnsi="Calibri" w:cs="Calibri"/>
                <w:lang w:val="en-GB"/>
              </w:rPr>
            </w:pPr>
            <w:r w:rsidRPr="00296A92">
              <w:rPr>
                <w:rFonts w:ascii="Calibri" w:eastAsia="Calibri" w:hAnsi="Calibri" w:cs="Calibri"/>
                <w:lang w:val="en-GB"/>
              </w:rPr>
              <w:t>Arrival date:</w:t>
            </w:r>
          </w:p>
        </w:tc>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Default="00E64CDF" w:rsidP="00E64CDF">
            <w:pPr>
              <w:jc w:val="both"/>
              <w:rPr>
                <w:rFonts w:ascii="Calibri" w:eastAsia="Calibri" w:hAnsi="Calibri" w:cs="Calibri"/>
              </w:rPr>
            </w:pPr>
          </w:p>
        </w:tc>
      </w:tr>
      <w:tr w:rsidR="00E64CDF" w:rsidTr="00B94A7B">
        <w:trPr>
          <w:trHeight w:val="284"/>
        </w:trPr>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4A7B" w:rsidRPr="00296A92" w:rsidRDefault="00B94A7B" w:rsidP="00B94A7B">
            <w:pPr>
              <w:ind w:left="110"/>
              <w:jc w:val="both"/>
              <w:rPr>
                <w:rFonts w:ascii="Calibri" w:eastAsia="Calibri" w:hAnsi="Calibri" w:cs="Calibri"/>
                <w:lang w:val="en-GB"/>
              </w:rPr>
            </w:pPr>
            <w:r>
              <w:rPr>
                <w:rFonts w:ascii="Calibri" w:eastAsia="Calibri" w:hAnsi="Calibri" w:cs="Calibri"/>
                <w:lang w:val="en-GB"/>
              </w:rPr>
              <w:t>Arrival time:</w:t>
            </w:r>
          </w:p>
        </w:tc>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Default="00E64CDF" w:rsidP="00E64CDF">
            <w:pPr>
              <w:jc w:val="both"/>
              <w:rPr>
                <w:rFonts w:ascii="Calibri" w:eastAsia="Calibri" w:hAnsi="Calibri" w:cs="Calibri"/>
              </w:rPr>
            </w:pPr>
          </w:p>
        </w:tc>
      </w:tr>
      <w:tr w:rsidR="00E64CDF" w:rsidTr="00B94A7B">
        <w:trPr>
          <w:trHeight w:val="284"/>
        </w:trPr>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Pr="00296A92" w:rsidRDefault="00E64CDF" w:rsidP="00E64CDF">
            <w:pPr>
              <w:ind w:left="110"/>
              <w:jc w:val="both"/>
              <w:rPr>
                <w:rFonts w:ascii="Calibri" w:eastAsia="Calibri" w:hAnsi="Calibri" w:cs="Calibri"/>
                <w:lang w:val="en-GB"/>
              </w:rPr>
            </w:pPr>
            <w:r w:rsidRPr="00296A92">
              <w:rPr>
                <w:rFonts w:ascii="Calibri" w:eastAsia="Calibri" w:hAnsi="Calibri" w:cs="Calibri"/>
                <w:lang w:val="en-GB"/>
              </w:rPr>
              <w:t>Departure date:</w:t>
            </w:r>
          </w:p>
        </w:tc>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Default="00E64CDF" w:rsidP="00E64CDF">
            <w:pPr>
              <w:jc w:val="both"/>
              <w:rPr>
                <w:rFonts w:ascii="Calibri" w:eastAsia="Calibri" w:hAnsi="Calibri" w:cs="Calibri"/>
              </w:rPr>
            </w:pPr>
          </w:p>
        </w:tc>
      </w:tr>
      <w:tr w:rsidR="00E64CDF" w:rsidRPr="00F21B76" w:rsidTr="00B94A7B">
        <w:trPr>
          <w:trHeight w:val="284"/>
        </w:trPr>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Pr="00296A92" w:rsidRDefault="00E64CDF" w:rsidP="00E64CDF">
            <w:pPr>
              <w:ind w:left="110"/>
              <w:jc w:val="both"/>
              <w:rPr>
                <w:rFonts w:ascii="Calibri" w:eastAsia="Calibri" w:hAnsi="Calibri" w:cs="Calibri"/>
                <w:lang w:val="en-GB"/>
              </w:rPr>
            </w:pPr>
            <w:r w:rsidRPr="00296A92">
              <w:rPr>
                <w:rFonts w:ascii="Calibri" w:eastAsia="Calibri" w:hAnsi="Calibri" w:cs="Calibri"/>
                <w:lang w:val="en-GB"/>
              </w:rPr>
              <w:t>Departure time:</w:t>
            </w:r>
          </w:p>
        </w:tc>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4CDF" w:rsidRPr="00F21B76" w:rsidRDefault="00E64CDF" w:rsidP="00E64CDF">
            <w:pPr>
              <w:jc w:val="both"/>
              <w:rPr>
                <w:rFonts w:ascii="Calibri" w:eastAsia="Calibri" w:hAnsi="Calibri" w:cs="Calibri"/>
                <w:lang w:val="en-US"/>
              </w:rPr>
            </w:pPr>
          </w:p>
        </w:tc>
      </w:tr>
    </w:tbl>
    <w:p w:rsidR="00E64CDF" w:rsidRPr="00F21B76" w:rsidRDefault="00E64CDF" w:rsidP="00E64CDF">
      <w:pPr>
        <w:jc w:val="both"/>
        <w:rPr>
          <w:rFonts w:ascii="Calibri" w:eastAsia="Calibri" w:hAnsi="Calibri" w:cs="Calibri"/>
          <w:lang w:val="en-US"/>
        </w:rPr>
      </w:pPr>
    </w:p>
    <w:p w:rsidR="00E64CDF" w:rsidRDefault="00E64CDF" w:rsidP="00E64CDF">
      <w:pPr>
        <w:jc w:val="both"/>
        <w:rPr>
          <w:rFonts w:ascii="Calibri" w:eastAsia="Calibri" w:hAnsi="Calibri" w:cs="Calibri"/>
          <w:b/>
          <w:u w:val="single"/>
        </w:rPr>
      </w:pPr>
      <w:r>
        <w:rPr>
          <w:rFonts w:ascii="Calibri" w:eastAsia="Calibri" w:hAnsi="Calibri" w:cs="Calibri"/>
          <w:b/>
          <w:u w:val="single"/>
        </w:rPr>
        <w:t>Accommodation venue:</w:t>
      </w:r>
    </w:p>
    <w:p w:rsidR="00E64CDF" w:rsidRDefault="00E64CDF" w:rsidP="00E64CDF">
      <w:pPr>
        <w:jc w:val="both"/>
        <w:rPr>
          <w:rFonts w:ascii="Calibri" w:eastAsia="Calibri" w:hAnsi="Calibri" w:cs="Calibri"/>
          <w:b/>
        </w:rPr>
      </w:pPr>
    </w:p>
    <w:p w:rsidR="00E64CDF" w:rsidRPr="00296A92" w:rsidRDefault="00E64CDF" w:rsidP="00E64CDF">
      <w:pPr>
        <w:jc w:val="both"/>
        <w:rPr>
          <w:rFonts w:ascii="Calibri" w:eastAsia="Calibri" w:hAnsi="Calibri" w:cs="Calibri"/>
        </w:rPr>
      </w:pPr>
      <w:r w:rsidRPr="00296A92">
        <w:rPr>
          <w:rFonts w:ascii="Calibri" w:eastAsia="Calibri" w:hAnsi="Calibri" w:cs="Calibri"/>
        </w:rPr>
        <w:t>Justiční akademie</w:t>
      </w:r>
      <w:bookmarkStart w:id="0" w:name="_GoBack"/>
      <w:bookmarkEnd w:id="0"/>
    </w:p>
    <w:p w:rsidR="00E64CDF" w:rsidRPr="00296A92" w:rsidRDefault="00E64CDF" w:rsidP="00E64CDF">
      <w:pPr>
        <w:jc w:val="both"/>
        <w:rPr>
          <w:rFonts w:ascii="Calibri" w:eastAsia="Calibri" w:hAnsi="Calibri" w:cs="Calibri"/>
        </w:rPr>
      </w:pPr>
      <w:r w:rsidRPr="00296A92">
        <w:rPr>
          <w:rFonts w:ascii="Calibri" w:eastAsia="Calibri" w:hAnsi="Calibri" w:cs="Calibri"/>
        </w:rPr>
        <w:t>Budova B</w:t>
      </w:r>
    </w:p>
    <w:p w:rsidR="00E64CDF" w:rsidRPr="00296A92" w:rsidRDefault="00E64CDF" w:rsidP="00E64CDF">
      <w:pPr>
        <w:jc w:val="both"/>
        <w:rPr>
          <w:rFonts w:ascii="Calibri" w:eastAsia="Calibri" w:hAnsi="Calibri" w:cs="Calibri"/>
        </w:rPr>
      </w:pPr>
      <w:r w:rsidRPr="00296A92">
        <w:rPr>
          <w:rFonts w:ascii="Calibri" w:eastAsia="Calibri" w:hAnsi="Calibri" w:cs="Calibri"/>
        </w:rPr>
        <w:t>Náměstí Míru 517</w:t>
      </w:r>
    </w:p>
    <w:p w:rsidR="00E64CDF" w:rsidRPr="00296A92" w:rsidRDefault="00E64CDF" w:rsidP="00E64CDF">
      <w:pPr>
        <w:jc w:val="both"/>
        <w:rPr>
          <w:rFonts w:ascii="Calibri" w:eastAsia="Calibri" w:hAnsi="Calibri" w:cs="Calibri"/>
        </w:rPr>
      </w:pPr>
      <w:r w:rsidRPr="00296A92">
        <w:rPr>
          <w:rFonts w:ascii="Calibri" w:eastAsia="Calibri" w:hAnsi="Calibri" w:cs="Calibri"/>
        </w:rPr>
        <w:t>767 01 Kroměříž</w:t>
      </w:r>
    </w:p>
    <w:p w:rsidR="00E64CDF" w:rsidRPr="00296A92" w:rsidRDefault="00E64CDF" w:rsidP="00E64CDF">
      <w:pPr>
        <w:jc w:val="both"/>
        <w:rPr>
          <w:rFonts w:ascii="Calibri" w:eastAsia="Calibri" w:hAnsi="Calibri" w:cs="Calibri"/>
        </w:rPr>
      </w:pPr>
      <w:r w:rsidRPr="00296A92">
        <w:rPr>
          <w:rFonts w:ascii="Calibri" w:eastAsia="Calibri" w:hAnsi="Calibri" w:cs="Calibri"/>
        </w:rPr>
        <w:t>Czech Republic</w:t>
      </w:r>
    </w:p>
    <w:p w:rsidR="00E64CDF" w:rsidRDefault="00E64CDF" w:rsidP="00E64CDF">
      <w:pPr>
        <w:jc w:val="both"/>
        <w:rPr>
          <w:rFonts w:ascii="Calibri" w:eastAsia="Calibri" w:hAnsi="Calibri" w:cs="Calibri"/>
          <w:b/>
        </w:rPr>
      </w:pPr>
      <w:r>
        <w:rPr>
          <w:rFonts w:ascii="Calibri" w:eastAsia="Calibri" w:hAnsi="Calibri" w:cs="Calibri"/>
          <w:b/>
        </w:rPr>
        <w:t xml:space="preserve">GPS: </w:t>
      </w:r>
      <w:r w:rsidRPr="00296A92">
        <w:rPr>
          <w:rFonts w:ascii="Calibri" w:eastAsia="Calibri" w:hAnsi="Calibri" w:cs="Calibri"/>
          <w:b/>
        </w:rPr>
        <w:t>49°17'46.640"N, 17°23'20.687"E</w:t>
      </w:r>
    </w:p>
    <w:p w:rsidR="00E64CDF" w:rsidRDefault="00E64CDF" w:rsidP="00E64CDF">
      <w:pPr>
        <w:jc w:val="both"/>
        <w:rPr>
          <w:rFonts w:ascii="Calibri" w:eastAsia="Calibri" w:hAnsi="Calibri" w:cs="Calibri"/>
          <w:b/>
        </w:rPr>
      </w:pPr>
    </w:p>
    <w:p w:rsidR="00E64CDF" w:rsidRDefault="00E64CDF" w:rsidP="00E64CDF">
      <w:r w:rsidRPr="00576588">
        <w:rPr>
          <w:rFonts w:cs="Calibri"/>
          <w:i/>
          <w:lang w:val="en-GB"/>
        </w:rPr>
        <w:t xml:space="preserve">Should you like to come earlier or prolong your stay, please contact other hotels in the town: </w:t>
      </w:r>
      <w:hyperlink r:id="rId8" w:tooltip="http://www.hotel.cz/kromeriz" w:history="1">
        <w:r w:rsidRPr="00576588">
          <w:rPr>
            <w:rFonts w:cs="Calibri"/>
            <w:i/>
            <w:color w:val="0000FF"/>
            <w:u w:val="single"/>
            <w:lang w:val="en-GB"/>
          </w:rPr>
          <w:t>www.hotel.cz/kromeriz</w:t>
        </w:r>
      </w:hyperlink>
      <w:r>
        <w:t>.</w:t>
      </w:r>
    </w:p>
    <w:p w:rsidR="00E64CDF" w:rsidRDefault="00E64CDF" w:rsidP="00E64CDF"/>
    <w:p w:rsidR="00E64CDF" w:rsidRDefault="00E64CDF" w:rsidP="00E64CDF"/>
    <w:p w:rsidR="00E64CDF" w:rsidRPr="00C2392A" w:rsidRDefault="00B94A7B" w:rsidP="00E64CDF">
      <w:pPr>
        <w:rPr>
          <w:i/>
          <w:lang w:val="en-GB"/>
        </w:rPr>
      </w:pPr>
      <w:r w:rsidRPr="00C2392A">
        <w:rPr>
          <w:i/>
          <w:lang w:val="en-GB"/>
        </w:rPr>
        <w:t xml:space="preserve">There in not participation fee to the seminar. Judicial Academy will </w:t>
      </w:r>
      <w:r w:rsidR="00C2392A" w:rsidRPr="00C2392A">
        <w:rPr>
          <w:i/>
          <w:lang w:val="en-GB"/>
        </w:rPr>
        <w:t xml:space="preserve">arrange and </w:t>
      </w:r>
      <w:r w:rsidRPr="00C2392A">
        <w:rPr>
          <w:i/>
          <w:lang w:val="en-GB"/>
        </w:rPr>
        <w:t xml:space="preserve">cover the cost of meals starting from lunch on Monday, 4 August 2014 and finishing by lunch </w:t>
      </w:r>
      <w:r w:rsidR="00C2392A" w:rsidRPr="00C2392A">
        <w:rPr>
          <w:i/>
          <w:lang w:val="en-GB"/>
        </w:rPr>
        <w:t>on Friday, 8 August 2014.</w:t>
      </w:r>
    </w:p>
    <w:p w:rsidR="00C2392A" w:rsidRPr="00C2392A" w:rsidRDefault="00C2392A" w:rsidP="00E64CDF">
      <w:pPr>
        <w:rPr>
          <w:i/>
          <w:lang w:val="en-GB"/>
        </w:rPr>
      </w:pPr>
    </w:p>
    <w:p w:rsidR="00C2392A" w:rsidRPr="00C2392A" w:rsidRDefault="00C2392A" w:rsidP="00E64CDF">
      <w:pPr>
        <w:rPr>
          <w:i/>
          <w:lang w:val="en-GB"/>
        </w:rPr>
      </w:pPr>
      <w:r w:rsidRPr="00C2392A">
        <w:rPr>
          <w:i/>
          <w:lang w:val="en-GB"/>
        </w:rPr>
        <w:t>The travel arrangements are to be organized and covered by participants.</w:t>
      </w:r>
    </w:p>
    <w:p w:rsidR="00C2392A" w:rsidRPr="00C2392A" w:rsidRDefault="00E64CDF" w:rsidP="00C2392A">
      <w:pPr>
        <w:pStyle w:val="Tekstpodstawowy"/>
        <w:rPr>
          <w:rFonts w:ascii="Calibri" w:hAnsi="Calibri"/>
          <w:i w:val="0"/>
          <w:sz w:val="22"/>
          <w:lang w:val="en-GB"/>
        </w:rPr>
      </w:pPr>
      <w:r w:rsidRPr="00C2392A">
        <w:rPr>
          <w:rFonts w:ascii="Calibri" w:hAnsi="Calibri"/>
          <w:i w:val="0"/>
          <w:sz w:val="22"/>
          <w:lang w:val="en-GB"/>
        </w:rPr>
        <w:t xml:space="preserve"> </w:t>
      </w:r>
    </w:p>
    <w:p w:rsidR="00C2392A" w:rsidRDefault="00C2392A">
      <w:pPr>
        <w:rPr>
          <w:rFonts w:ascii="Calibri" w:hAnsi="Calibri" w:cs="Arial"/>
          <w:b/>
          <w:bCs/>
          <w:sz w:val="20"/>
          <w:lang w:val="en-US"/>
        </w:rPr>
      </w:pPr>
    </w:p>
    <w:p w:rsidR="00C2392A" w:rsidRPr="00241289" w:rsidRDefault="00C2392A">
      <w:pPr>
        <w:rPr>
          <w:rFonts w:ascii="Calibri" w:hAnsi="Calibri" w:cs="Arial"/>
          <w:b/>
          <w:bCs/>
          <w:sz w:val="20"/>
          <w:lang w:val="en-US"/>
        </w:rPr>
      </w:pPr>
    </w:p>
    <w:p w:rsidR="00241289" w:rsidRPr="00241289" w:rsidRDefault="00241289">
      <w:pPr>
        <w:rPr>
          <w:rFonts w:ascii="Calibri" w:hAnsi="Calibri" w:cs="Arial"/>
          <w:b/>
          <w:bCs/>
          <w:sz w:val="20"/>
          <w:lang w:val="en-US"/>
        </w:rPr>
      </w:pPr>
    </w:p>
    <w:p w:rsidR="00241289" w:rsidRDefault="00241289">
      <w:pPr>
        <w:rPr>
          <w:rFonts w:ascii="Calibri" w:hAnsi="Calibri" w:cs="Arial"/>
          <w:b/>
          <w:bCs/>
          <w:sz w:val="20"/>
          <w:lang w:val="en-US"/>
        </w:rPr>
      </w:pPr>
    </w:p>
    <w:p w:rsidR="00C2392A" w:rsidRDefault="00C2392A">
      <w:pPr>
        <w:rPr>
          <w:rFonts w:ascii="Calibri" w:hAnsi="Calibri" w:cs="Arial"/>
          <w:b/>
          <w:bCs/>
          <w:sz w:val="20"/>
          <w:lang w:val="en-US"/>
        </w:rPr>
      </w:pPr>
    </w:p>
    <w:p w:rsidR="00C2392A" w:rsidRPr="00241289" w:rsidRDefault="00C2392A">
      <w:pPr>
        <w:rPr>
          <w:rFonts w:ascii="Calibri" w:hAnsi="Calibri" w:cs="Arial"/>
          <w:b/>
          <w:bCs/>
          <w:sz w:val="20"/>
          <w:lang w:val="en-US"/>
        </w:rPr>
      </w:pPr>
    </w:p>
    <w:p w:rsidR="00EC02D6" w:rsidRPr="00241289" w:rsidRDefault="00EC02D6">
      <w:pPr>
        <w:rPr>
          <w:rFonts w:ascii="Calibri" w:hAnsi="Calibri" w:cs="Arial"/>
          <w:b/>
          <w:bCs/>
          <w:lang w:val="en-US"/>
        </w:rPr>
      </w:pPr>
    </w:p>
    <w:p w:rsidR="00EC02D6" w:rsidRPr="00241289" w:rsidRDefault="00EC02D6">
      <w:pPr>
        <w:rPr>
          <w:rFonts w:ascii="Calibri" w:hAnsi="Calibri" w:cs="Arial"/>
          <w:b/>
          <w:bCs/>
          <w:lang w:val="en-US"/>
        </w:rPr>
      </w:pPr>
      <w:r w:rsidRPr="00241289">
        <w:rPr>
          <w:rFonts w:ascii="Calibri" w:hAnsi="Calibri" w:cs="Arial"/>
          <w:b/>
          <w:bCs/>
          <w:lang w:val="en-US"/>
        </w:rPr>
        <w:t>……………………………………</w:t>
      </w:r>
      <w:r w:rsidRPr="00241289">
        <w:rPr>
          <w:rFonts w:ascii="Calibri" w:hAnsi="Calibri" w:cs="Arial"/>
          <w:b/>
          <w:bCs/>
          <w:lang w:val="en-US"/>
        </w:rPr>
        <w:tab/>
      </w:r>
      <w:r w:rsidRPr="00241289">
        <w:rPr>
          <w:rFonts w:ascii="Calibri" w:hAnsi="Calibri" w:cs="Arial"/>
          <w:b/>
          <w:bCs/>
          <w:lang w:val="en-US"/>
        </w:rPr>
        <w:tab/>
      </w:r>
      <w:r w:rsidR="00241289">
        <w:rPr>
          <w:rFonts w:ascii="Calibri" w:hAnsi="Calibri" w:cs="Arial"/>
          <w:b/>
          <w:bCs/>
          <w:lang w:val="en-US"/>
        </w:rPr>
        <w:tab/>
      </w:r>
      <w:r w:rsidR="00241289">
        <w:rPr>
          <w:rFonts w:ascii="Calibri" w:hAnsi="Calibri" w:cs="Arial"/>
          <w:b/>
          <w:bCs/>
          <w:lang w:val="en-US"/>
        </w:rPr>
        <w:tab/>
      </w:r>
      <w:r w:rsidRPr="00241289">
        <w:rPr>
          <w:rFonts w:ascii="Calibri" w:hAnsi="Calibri" w:cs="Arial"/>
          <w:b/>
          <w:bCs/>
          <w:lang w:val="en-US"/>
        </w:rPr>
        <w:tab/>
      </w:r>
      <w:r w:rsidRPr="00241289">
        <w:rPr>
          <w:rFonts w:ascii="Calibri" w:hAnsi="Calibri" w:cs="Arial"/>
          <w:b/>
          <w:bCs/>
          <w:lang w:val="en-US"/>
        </w:rPr>
        <w:tab/>
        <w:t>……………………………………</w:t>
      </w:r>
    </w:p>
    <w:p w:rsidR="006E54BC" w:rsidRPr="00241289" w:rsidRDefault="002D3C3F" w:rsidP="00241289">
      <w:pPr>
        <w:ind w:firstLine="708"/>
        <w:rPr>
          <w:rFonts w:ascii="Calibri" w:hAnsi="Calibri" w:cs="Arial"/>
          <w:lang w:val="en-US"/>
        </w:rPr>
      </w:pPr>
      <w:r w:rsidRPr="00241289">
        <w:rPr>
          <w:rFonts w:ascii="Calibri" w:hAnsi="Calibri" w:cs="Arial"/>
          <w:b/>
          <w:bCs/>
          <w:lang w:val="en-US"/>
        </w:rPr>
        <w:t>Signature</w:t>
      </w:r>
      <w:r w:rsidR="00EC02D6" w:rsidRPr="00241289">
        <w:rPr>
          <w:rFonts w:ascii="Calibri" w:hAnsi="Calibri" w:cs="Arial"/>
          <w:b/>
          <w:bCs/>
          <w:lang w:val="en-US"/>
        </w:rPr>
        <w:tab/>
      </w:r>
      <w:r w:rsidR="00EC02D6" w:rsidRPr="00241289">
        <w:rPr>
          <w:rFonts w:ascii="Calibri" w:hAnsi="Calibri" w:cs="Arial"/>
          <w:b/>
          <w:bCs/>
          <w:lang w:val="en-US"/>
        </w:rPr>
        <w:tab/>
      </w:r>
      <w:r w:rsidR="00EC02D6" w:rsidRPr="00241289">
        <w:rPr>
          <w:rFonts w:ascii="Calibri" w:hAnsi="Calibri" w:cs="Arial"/>
          <w:b/>
          <w:bCs/>
          <w:lang w:val="en-US"/>
        </w:rPr>
        <w:tab/>
      </w:r>
      <w:r w:rsidR="00EC02D6" w:rsidRPr="00241289">
        <w:rPr>
          <w:rFonts w:ascii="Calibri" w:hAnsi="Calibri" w:cs="Arial"/>
          <w:b/>
          <w:bCs/>
          <w:lang w:val="en-US"/>
        </w:rPr>
        <w:tab/>
      </w:r>
      <w:r w:rsidR="00EC02D6" w:rsidRPr="00241289">
        <w:rPr>
          <w:rFonts w:ascii="Calibri" w:hAnsi="Calibri" w:cs="Arial"/>
          <w:b/>
          <w:bCs/>
          <w:lang w:val="en-US"/>
        </w:rPr>
        <w:tab/>
      </w:r>
      <w:r w:rsidR="00EC02D6" w:rsidRPr="00241289">
        <w:rPr>
          <w:rFonts w:ascii="Calibri" w:hAnsi="Calibri" w:cs="Arial"/>
          <w:b/>
          <w:bCs/>
          <w:lang w:val="en-US"/>
        </w:rPr>
        <w:tab/>
      </w:r>
      <w:r w:rsidRPr="00241289">
        <w:rPr>
          <w:rFonts w:ascii="Calibri" w:hAnsi="Calibri" w:cs="Arial"/>
          <w:b/>
          <w:bCs/>
          <w:lang w:val="en-US"/>
        </w:rPr>
        <w:tab/>
      </w:r>
      <w:r w:rsidRPr="00241289">
        <w:rPr>
          <w:rFonts w:ascii="Calibri" w:hAnsi="Calibri" w:cs="Arial"/>
          <w:b/>
          <w:bCs/>
          <w:lang w:val="en-US"/>
        </w:rPr>
        <w:tab/>
        <w:t>Date</w:t>
      </w:r>
    </w:p>
    <w:sectPr w:rsidR="006E54BC" w:rsidRPr="00241289" w:rsidSect="00950588">
      <w:headerReference w:type="default" r:id="rId9"/>
      <w:footerReference w:type="default" r:id="rId10"/>
      <w:pgSz w:w="11906" w:h="16838" w:code="9"/>
      <w:pgMar w:top="1417" w:right="1417" w:bottom="851" w:left="1417"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2D7" w:rsidRDefault="007802D7">
      <w:r>
        <w:separator/>
      </w:r>
    </w:p>
  </w:endnote>
  <w:endnote w:type="continuationSeparator" w:id="1">
    <w:p w:rsidR="007802D7" w:rsidRDefault="00780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imes New (W1)">
    <w:altName w:val="Times New Roman"/>
    <w:charset w:val="00"/>
    <w:family w:val="auto"/>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2A" w:rsidRPr="00942741" w:rsidRDefault="00C2392A" w:rsidP="00C2392A">
    <w:pPr>
      <w:pStyle w:val="Stopka"/>
      <w:rPr>
        <w:sz w:val="18"/>
        <w:szCs w:val="18"/>
      </w:rPr>
    </w:pPr>
    <w:r w:rsidRPr="00F21B76">
      <w:rPr>
        <w:sz w:val="18"/>
        <w:szCs w:val="18"/>
        <w:lang w:val="en-US"/>
      </w:rPr>
      <w:t xml:space="preserve">Coordinator: Eva Krejčová, email: </w:t>
    </w:r>
    <w:hyperlink r:id="rId1" w:history="1">
      <w:r w:rsidRPr="00F21B76">
        <w:rPr>
          <w:rStyle w:val="Hipercze"/>
          <w:sz w:val="18"/>
          <w:szCs w:val="18"/>
          <w:lang w:val="en-US"/>
        </w:rPr>
        <w:t>ekrejcova@akademie.justice.cz</w:t>
      </w:r>
    </w:hyperlink>
    <w:r w:rsidRPr="00F21B76">
      <w:rPr>
        <w:sz w:val="18"/>
        <w:szCs w:val="18"/>
        <w:lang w:val="en-US"/>
      </w:rPr>
      <w:t xml:space="preserve">; tel. </w:t>
    </w:r>
    <w:r w:rsidRPr="00942741">
      <w:rPr>
        <w:sz w:val="18"/>
        <w:szCs w:val="18"/>
      </w:rPr>
      <w:t>+420 573 505 166; mobile: +420 737 247</w:t>
    </w:r>
    <w:r>
      <w:rPr>
        <w:sz w:val="18"/>
        <w:szCs w:val="18"/>
      </w:rPr>
      <w:t> </w:t>
    </w:r>
    <w:r w:rsidRPr="00942741">
      <w:rPr>
        <w:sz w:val="18"/>
        <w:szCs w:val="18"/>
      </w:rPr>
      <w:t>153</w:t>
    </w:r>
  </w:p>
  <w:p w:rsidR="00C2392A" w:rsidRDefault="00C2392A">
    <w:pPr>
      <w:pStyle w:val="Stopka"/>
    </w:pPr>
  </w:p>
  <w:p w:rsidR="00C2392A" w:rsidRDefault="00C2392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2D7" w:rsidRDefault="007802D7">
      <w:r>
        <w:separator/>
      </w:r>
    </w:p>
  </w:footnote>
  <w:footnote w:type="continuationSeparator" w:id="1">
    <w:p w:rsidR="007802D7" w:rsidRDefault="00780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A7B" w:rsidRDefault="00B94A7B">
    <w:pPr>
      <w:pStyle w:val="Nagwek"/>
      <w:jc w:val="center"/>
      <w:rPr>
        <w:b/>
        <w:bCs/>
        <w:color w:val="333333"/>
      </w:rPr>
    </w:pPr>
    <w:r>
      <w:rPr>
        <w:b/>
        <w:bCs/>
        <w:noProof/>
        <w:color w:val="333333"/>
        <w:sz w:val="20"/>
      </w:rPr>
      <w:pict>
        <v:line id="_x0000_s2049" style="position:absolute;left:0;text-align:left;z-index:251656704" from="-9pt,80.4pt" to="459pt,80.4pt"/>
      </w:pict>
    </w:r>
    <w:r w:rsidR="00D125AC">
      <w:rPr>
        <w:b/>
        <w:bCs/>
        <w:noProof/>
        <w:color w:val="333333"/>
        <w:sz w:val="20"/>
        <w:lang w:val="pl-PL" w:eastAsia="pl-PL"/>
      </w:rPr>
      <w:drawing>
        <wp:anchor distT="0" distB="0" distL="114300" distR="114300" simplePos="0" relativeHeight="251657728" behindDoc="0" locked="0" layoutInCell="1" allowOverlap="1">
          <wp:simplePos x="0" y="0"/>
          <wp:positionH relativeFrom="column">
            <wp:posOffset>1943100</wp:posOffset>
          </wp:positionH>
          <wp:positionV relativeFrom="paragraph">
            <wp:posOffset>-121920</wp:posOffset>
          </wp:positionV>
          <wp:extent cx="3769360" cy="1076960"/>
          <wp:effectExtent l="19050" t="0" r="2540" b="0"/>
          <wp:wrapNone/>
          <wp:docPr id="5" name="Obraz 5" descr="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Č"/>
                  <pic:cNvPicPr>
                    <a:picLocks noChangeAspect="1" noChangeArrowheads="1"/>
                  </pic:cNvPicPr>
                </pic:nvPicPr>
                <pic:blipFill>
                  <a:blip r:embed="rId1"/>
                  <a:srcRect/>
                  <a:stretch>
                    <a:fillRect/>
                  </a:stretch>
                </pic:blipFill>
                <pic:spPr bwMode="auto">
                  <a:xfrm>
                    <a:off x="0" y="0"/>
                    <a:ext cx="3769360" cy="1076960"/>
                  </a:xfrm>
                  <a:prstGeom prst="rect">
                    <a:avLst/>
                  </a:prstGeom>
                  <a:noFill/>
                  <a:ln w="9525">
                    <a:noFill/>
                    <a:miter lim="800000"/>
                    <a:headEnd/>
                    <a:tailEnd/>
                  </a:ln>
                </pic:spPr>
              </pic:pic>
            </a:graphicData>
          </a:graphic>
        </wp:anchor>
      </w:drawing>
    </w:r>
    <w:r w:rsidR="00D125AC">
      <w:rPr>
        <w:b/>
        <w:bCs/>
        <w:noProof/>
        <w:color w:val="333333"/>
        <w:sz w:val="20"/>
        <w:lang w:val="pl-PL" w:eastAsia="pl-PL"/>
      </w:rPr>
      <w:drawing>
        <wp:anchor distT="0" distB="0" distL="114300" distR="114300" simplePos="0" relativeHeight="251658752" behindDoc="1" locked="0" layoutInCell="1" allowOverlap="1">
          <wp:simplePos x="0" y="0"/>
          <wp:positionH relativeFrom="column">
            <wp:posOffset>-114300</wp:posOffset>
          </wp:positionH>
          <wp:positionV relativeFrom="paragraph">
            <wp:posOffset>-121920</wp:posOffset>
          </wp:positionV>
          <wp:extent cx="1360805" cy="1077595"/>
          <wp:effectExtent l="19050" t="0" r="0" b="0"/>
          <wp:wrapNone/>
          <wp:docPr id="6" name="Obraz 6" descr="JA_dopisni_papi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_dopisni_papir_logo"/>
                  <pic:cNvPicPr>
                    <a:picLocks noChangeAspect="1" noChangeArrowheads="1"/>
                  </pic:cNvPicPr>
                </pic:nvPicPr>
                <pic:blipFill>
                  <a:blip r:embed="rId2"/>
                  <a:srcRect/>
                  <a:stretch>
                    <a:fillRect/>
                  </a:stretch>
                </pic:blipFill>
                <pic:spPr bwMode="auto">
                  <a:xfrm>
                    <a:off x="0" y="0"/>
                    <a:ext cx="1360805" cy="1077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75501"/>
    <w:multiLevelType w:val="multilevel"/>
    <w:tmpl w:val="A5621F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793027C"/>
    <w:multiLevelType w:val="multilevel"/>
    <w:tmpl w:val="C2745C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F925922"/>
    <w:multiLevelType w:val="hybridMultilevel"/>
    <w:tmpl w:val="11EC07E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53095"/>
    <w:rsid w:val="00005849"/>
    <w:rsid w:val="00013BD5"/>
    <w:rsid w:val="00027699"/>
    <w:rsid w:val="0004080E"/>
    <w:rsid w:val="00051F71"/>
    <w:rsid w:val="0005527A"/>
    <w:rsid w:val="00073892"/>
    <w:rsid w:val="00076B09"/>
    <w:rsid w:val="0009185C"/>
    <w:rsid w:val="00125D85"/>
    <w:rsid w:val="001454D0"/>
    <w:rsid w:val="00165A41"/>
    <w:rsid w:val="00171BAD"/>
    <w:rsid w:val="001F7F5A"/>
    <w:rsid w:val="00203E9A"/>
    <w:rsid w:val="00211521"/>
    <w:rsid w:val="002217D9"/>
    <w:rsid w:val="00234E76"/>
    <w:rsid w:val="00241289"/>
    <w:rsid w:val="0025124A"/>
    <w:rsid w:val="00251A7F"/>
    <w:rsid w:val="002D3C3F"/>
    <w:rsid w:val="002F03CB"/>
    <w:rsid w:val="00395C3D"/>
    <w:rsid w:val="003A60F2"/>
    <w:rsid w:val="003A7CBE"/>
    <w:rsid w:val="003E6FA1"/>
    <w:rsid w:val="00402711"/>
    <w:rsid w:val="004142A5"/>
    <w:rsid w:val="0042042C"/>
    <w:rsid w:val="00453095"/>
    <w:rsid w:val="00480E29"/>
    <w:rsid w:val="004A1FFA"/>
    <w:rsid w:val="004C22F7"/>
    <w:rsid w:val="004C4803"/>
    <w:rsid w:val="00532EAD"/>
    <w:rsid w:val="0054201C"/>
    <w:rsid w:val="00545D4F"/>
    <w:rsid w:val="00555736"/>
    <w:rsid w:val="00570401"/>
    <w:rsid w:val="005956B9"/>
    <w:rsid w:val="005A1B70"/>
    <w:rsid w:val="005A7EB8"/>
    <w:rsid w:val="00601B2F"/>
    <w:rsid w:val="006479A5"/>
    <w:rsid w:val="0067008B"/>
    <w:rsid w:val="006C4870"/>
    <w:rsid w:val="006C665B"/>
    <w:rsid w:val="006D19DF"/>
    <w:rsid w:val="006E54BC"/>
    <w:rsid w:val="006F1653"/>
    <w:rsid w:val="00704776"/>
    <w:rsid w:val="00727474"/>
    <w:rsid w:val="0073205A"/>
    <w:rsid w:val="007802D7"/>
    <w:rsid w:val="00780339"/>
    <w:rsid w:val="00781C63"/>
    <w:rsid w:val="00793796"/>
    <w:rsid w:val="007A132A"/>
    <w:rsid w:val="007C5DF3"/>
    <w:rsid w:val="00803014"/>
    <w:rsid w:val="00835C6F"/>
    <w:rsid w:val="00845859"/>
    <w:rsid w:val="0087695B"/>
    <w:rsid w:val="00880BCC"/>
    <w:rsid w:val="00887CBD"/>
    <w:rsid w:val="008F0B1B"/>
    <w:rsid w:val="00950588"/>
    <w:rsid w:val="00957793"/>
    <w:rsid w:val="009956DE"/>
    <w:rsid w:val="009A3C77"/>
    <w:rsid w:val="009A6535"/>
    <w:rsid w:val="009F3EB4"/>
    <w:rsid w:val="00A465BC"/>
    <w:rsid w:val="00A928F2"/>
    <w:rsid w:val="00AA1D34"/>
    <w:rsid w:val="00AC1C09"/>
    <w:rsid w:val="00AC75AA"/>
    <w:rsid w:val="00B13B16"/>
    <w:rsid w:val="00B20517"/>
    <w:rsid w:val="00B2438E"/>
    <w:rsid w:val="00B32AFA"/>
    <w:rsid w:val="00B63CB0"/>
    <w:rsid w:val="00B73765"/>
    <w:rsid w:val="00B75BFD"/>
    <w:rsid w:val="00B81E5F"/>
    <w:rsid w:val="00B91A7A"/>
    <w:rsid w:val="00B94A7B"/>
    <w:rsid w:val="00C2392A"/>
    <w:rsid w:val="00C2394B"/>
    <w:rsid w:val="00C42539"/>
    <w:rsid w:val="00C47FA9"/>
    <w:rsid w:val="00C73EDC"/>
    <w:rsid w:val="00C7654D"/>
    <w:rsid w:val="00CA58A4"/>
    <w:rsid w:val="00CB5744"/>
    <w:rsid w:val="00CC1628"/>
    <w:rsid w:val="00D125AC"/>
    <w:rsid w:val="00D25A6D"/>
    <w:rsid w:val="00D311B7"/>
    <w:rsid w:val="00D42EA9"/>
    <w:rsid w:val="00D942CA"/>
    <w:rsid w:val="00E20D3E"/>
    <w:rsid w:val="00E24920"/>
    <w:rsid w:val="00E64CDF"/>
    <w:rsid w:val="00EC02D6"/>
    <w:rsid w:val="00F15E99"/>
    <w:rsid w:val="00F260A4"/>
    <w:rsid w:val="00F320CA"/>
    <w:rsid w:val="00F443F6"/>
    <w:rsid w:val="00F503B6"/>
    <w:rsid w:val="00FB77B9"/>
    <w:rsid w:val="00FF30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lang w:val="cs-CZ" w:eastAsia="cs-CZ"/>
    </w:rPr>
  </w:style>
  <w:style w:type="paragraph" w:styleId="Nagwek1">
    <w:name w:val="heading 1"/>
    <w:basedOn w:val="Normalny"/>
    <w:next w:val="Normalny"/>
    <w:qFormat/>
    <w:pPr>
      <w:keepNext/>
      <w:jc w:val="center"/>
      <w:outlineLvl w:val="0"/>
    </w:pPr>
    <w:rPr>
      <w:rFonts w:ascii="Times New (W1)" w:hAnsi="Times New (W1)"/>
      <w:b/>
      <w:bCs/>
      <w:kern w:val="24"/>
      <w:sz w:val="36"/>
      <w:szCs w:val="36"/>
      <w:u w:val="single"/>
    </w:rPr>
  </w:style>
  <w:style w:type="paragraph" w:styleId="Nagwek2">
    <w:name w:val="heading 2"/>
    <w:basedOn w:val="Normalny"/>
    <w:next w:val="Normalny"/>
    <w:qFormat/>
    <w:pPr>
      <w:keepNext/>
      <w:jc w:val="center"/>
      <w:outlineLvl w:val="1"/>
    </w:pPr>
    <w:rPr>
      <w:b/>
      <w:bCs/>
      <w:kern w:val="36"/>
      <w:sz w:val="32"/>
      <w:szCs w:val="32"/>
    </w:rPr>
  </w:style>
  <w:style w:type="paragraph" w:styleId="Nagwek3">
    <w:name w:val="heading 3"/>
    <w:basedOn w:val="Normalny"/>
    <w:next w:val="Normalny"/>
    <w:qFormat/>
    <w:pPr>
      <w:keepNext/>
      <w:jc w:val="center"/>
      <w:outlineLvl w:val="2"/>
    </w:pPr>
    <w:rPr>
      <w:sz w:val="36"/>
      <w:szCs w:val="36"/>
    </w:rPr>
  </w:style>
  <w:style w:type="paragraph" w:styleId="Nagwek4">
    <w:name w:val="heading 4"/>
    <w:basedOn w:val="Normalny"/>
    <w:next w:val="Normalny"/>
    <w:qFormat/>
    <w:pPr>
      <w:keepNext/>
      <w:outlineLvl w:val="3"/>
    </w:pPr>
    <w:rPr>
      <w:b/>
      <w:bCs/>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rFonts w:ascii="Times New (W1)" w:hAnsi="Times New (W1)"/>
      <w:kern w:val="24"/>
    </w:rPr>
  </w:style>
  <w:style w:type="character" w:styleId="Hipercze">
    <w:name w:val="Hyperlink"/>
    <w:rPr>
      <w:color w:val="0000FF"/>
      <w:u w:val="single"/>
    </w:rPr>
  </w:style>
  <w:style w:type="paragraph" w:styleId="Stopka">
    <w:name w:val="footer"/>
    <w:basedOn w:val="Normalny"/>
    <w:link w:val="StopkaZnak"/>
    <w:uiPriority w:val="99"/>
    <w:pPr>
      <w:tabs>
        <w:tab w:val="center" w:pos="4536"/>
        <w:tab w:val="right" w:pos="9072"/>
      </w:tabs>
    </w:pPr>
  </w:style>
  <w:style w:type="paragraph" w:styleId="Tekstpodstawowy">
    <w:name w:val="Body Text"/>
    <w:basedOn w:val="Normalny"/>
    <w:rPr>
      <w:rFonts w:ascii="Arial" w:eastAsia="Batang" w:hAnsi="Arial" w:cs="Arial"/>
      <w:bCs/>
      <w:i/>
    </w:rPr>
  </w:style>
  <w:style w:type="table" w:styleId="Tabela-Siatka">
    <w:name w:val="Table Grid"/>
    <w:basedOn w:val="Standardowy"/>
    <w:rsid w:val="005956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opkaZnak">
    <w:name w:val="Stopka Znak"/>
    <w:basedOn w:val="Domylnaczcionkaakapitu"/>
    <w:link w:val="Stopka"/>
    <w:uiPriority w:val="99"/>
    <w:rsid w:val="00C2392A"/>
    <w:rPr>
      <w:sz w:val="24"/>
      <w:szCs w:val="24"/>
    </w:rPr>
  </w:style>
  <w:style w:type="paragraph" w:styleId="Tekstdymka">
    <w:name w:val="Balloon Text"/>
    <w:basedOn w:val="Normalny"/>
    <w:link w:val="TekstdymkaZnak"/>
    <w:rsid w:val="00C2392A"/>
    <w:rPr>
      <w:rFonts w:ascii="Tahoma" w:hAnsi="Tahoma" w:cs="Tahoma"/>
      <w:sz w:val="16"/>
      <w:szCs w:val="16"/>
    </w:rPr>
  </w:style>
  <w:style w:type="character" w:customStyle="1" w:styleId="TekstdymkaZnak">
    <w:name w:val="Tekst dymka Znak"/>
    <w:basedOn w:val="Domylnaczcionkaakapitu"/>
    <w:link w:val="Tekstdymka"/>
    <w:rsid w:val="00C239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tel.cz/kromeri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krejcova@akademie.justice.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4B353-150A-4CDC-8120-6C059682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241</Words>
  <Characters>1451</Characters>
  <Application>Microsoft Office Word</Application>
  <DocSecurity>4</DocSecurity>
  <Lines>12</Lines>
  <Paragraphs>3</Paragraphs>
  <ScaleCrop>false</ScaleCrop>
  <HeadingPairs>
    <vt:vector size="4" baseType="variant">
      <vt:variant>
        <vt:lpstr>Název</vt:lpstr>
      </vt:variant>
      <vt:variant>
        <vt:i4>1</vt:i4>
      </vt:variant>
      <vt:variant>
        <vt:lpstr>Titlu</vt:lpstr>
      </vt:variant>
      <vt:variant>
        <vt:i4>1</vt:i4>
      </vt:variant>
    </vt:vector>
  </HeadingPairs>
  <TitlesOfParts>
    <vt:vector size="2" baseType="lpstr">
      <vt:lpstr>Přihláška k účasti na vzdělávací a výchovné činnosti pro školní rok 2006-2007</vt:lpstr>
      <vt:lpstr>Přihláška k účasti na vzdělávací a výchovné činnosti pro školní rok 2006-2007</vt:lpstr>
    </vt:vector>
  </TitlesOfParts>
  <Company>Justiční akademie v Kroměříži</Company>
  <LinksUpToDate>false</LinksUpToDate>
  <CharactersWithSpaces>1689</CharactersWithSpaces>
  <SharedDoc>false</SharedDoc>
  <HLinks>
    <vt:vector size="18" baseType="variant">
      <vt:variant>
        <vt:i4>6</vt:i4>
      </vt:variant>
      <vt:variant>
        <vt:i4>3</vt:i4>
      </vt:variant>
      <vt:variant>
        <vt:i4>0</vt:i4>
      </vt:variant>
      <vt:variant>
        <vt:i4>5</vt:i4>
      </vt:variant>
      <vt:variant>
        <vt:lpwstr>http://www.hotel.cz/kromeriz</vt:lpwstr>
      </vt:variant>
      <vt:variant>
        <vt:lpwstr/>
      </vt:variant>
      <vt:variant>
        <vt:i4>327776</vt:i4>
      </vt:variant>
      <vt:variant>
        <vt:i4>0</vt:i4>
      </vt:variant>
      <vt:variant>
        <vt:i4>0</vt:i4>
      </vt:variant>
      <vt:variant>
        <vt:i4>5</vt:i4>
      </vt:variant>
      <vt:variant>
        <vt:lpwstr>mailto:ekrejcova@akademie.justice.cz</vt:lpwstr>
      </vt:variant>
      <vt:variant>
        <vt:lpwstr/>
      </vt:variant>
      <vt:variant>
        <vt:i4>327776</vt:i4>
      </vt:variant>
      <vt:variant>
        <vt:i4>0</vt:i4>
      </vt:variant>
      <vt:variant>
        <vt:i4>0</vt:i4>
      </vt:variant>
      <vt:variant>
        <vt:i4>5</vt:i4>
      </vt:variant>
      <vt:variant>
        <vt:lpwstr>mailto:ekrejcova@akademie.justice.cz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Přihláška k účasti na vzdělávací a výchovné činnosti pro školní rok 2006-2007</dc:title>
  <dc:subject/>
  <dc:creator>Hana Šebestíková</dc:creator>
  <cp:keywords/>
  <cp:lastModifiedBy>Anna Mendel</cp:lastModifiedBy>
  <cp:revision>2</cp:revision>
  <cp:lastPrinted>2008-08-26T10:36:00Z</cp:lastPrinted>
  <dcterms:created xsi:type="dcterms:W3CDTF">2014-04-24T06:56:00Z</dcterms:created>
  <dcterms:modified xsi:type="dcterms:W3CDTF">2014-04-24T06:56:00Z</dcterms:modified>
</cp:coreProperties>
</file>