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D0066" w:rsidRPr="00B941E5" w:rsidRDefault="009D0066" w:rsidP="009D0066">
      <w:pPr>
        <w:pStyle w:val="pkt"/>
        <w:tabs>
          <w:tab w:val="right" w:pos="9000"/>
        </w:tabs>
        <w:spacing w:before="0" w:after="120"/>
        <w:ind w:left="0" w:firstLine="0"/>
        <w:rPr>
          <w:rFonts w:ascii="Cambria" w:hAnsi="Cambria"/>
          <w:szCs w:val="24"/>
        </w:rPr>
      </w:pPr>
      <w:r w:rsidRPr="00B941E5">
        <w:rPr>
          <w:rFonts w:ascii="Cambria" w:hAnsi="Cambria"/>
          <w:szCs w:val="24"/>
        </w:rPr>
        <w:t xml:space="preserve">Nr </w:t>
      </w:r>
      <w:proofErr w:type="gramStart"/>
      <w:r w:rsidRPr="00B941E5">
        <w:rPr>
          <w:rFonts w:ascii="Cambria" w:hAnsi="Cambria"/>
          <w:szCs w:val="24"/>
        </w:rPr>
        <w:t xml:space="preserve">postępowania: </w:t>
      </w:r>
      <w:r>
        <w:rPr>
          <w:rFonts w:ascii="Cambria" w:hAnsi="Cambria"/>
          <w:szCs w:val="24"/>
        </w:rPr>
        <w:t xml:space="preserve"> </w:t>
      </w:r>
      <w:r>
        <w:rPr>
          <w:rFonts w:ascii="Cambria" w:hAnsi="Cambria"/>
          <w:b/>
          <w:szCs w:val="24"/>
        </w:rPr>
        <w:t>BEF-V-P-</w:t>
      </w:r>
      <w:proofErr w:type="gramEnd"/>
      <w:r>
        <w:rPr>
          <w:rFonts w:ascii="Cambria" w:hAnsi="Cambria"/>
          <w:b/>
          <w:szCs w:val="24"/>
        </w:rPr>
        <w:t>38-71</w:t>
      </w:r>
      <w:r w:rsidRPr="00D30FAA">
        <w:rPr>
          <w:rFonts w:ascii="Cambria" w:hAnsi="Cambria"/>
          <w:b/>
          <w:szCs w:val="24"/>
        </w:rPr>
        <w:t>/2012</w:t>
      </w:r>
    </w:p>
    <w:p w:rsidR="009D0066" w:rsidRPr="00B941E5" w:rsidRDefault="009D0066" w:rsidP="009D0066">
      <w:pPr>
        <w:pStyle w:val="pkt"/>
        <w:tabs>
          <w:tab w:val="right" w:pos="9000"/>
        </w:tabs>
        <w:spacing w:before="0" w:after="120"/>
        <w:ind w:left="0" w:firstLine="0"/>
        <w:rPr>
          <w:rFonts w:ascii="Cambria" w:hAnsi="Cambria"/>
          <w:szCs w:val="24"/>
        </w:rPr>
      </w:pPr>
    </w:p>
    <w:p w:rsidR="009D0066" w:rsidRPr="00B941E5" w:rsidRDefault="009D0066" w:rsidP="009D0066">
      <w:pPr>
        <w:pStyle w:val="pkt"/>
        <w:tabs>
          <w:tab w:val="right" w:pos="9000"/>
        </w:tabs>
        <w:spacing w:before="0" w:after="120"/>
        <w:ind w:left="0" w:firstLine="0"/>
        <w:rPr>
          <w:rFonts w:ascii="Cambria" w:hAnsi="Cambria"/>
          <w:szCs w:val="24"/>
        </w:rPr>
      </w:pPr>
      <w:r w:rsidRPr="00B941E5">
        <w:rPr>
          <w:rFonts w:ascii="Cambria" w:hAnsi="Cambria"/>
          <w:szCs w:val="24"/>
        </w:rPr>
        <w:tab/>
      </w:r>
    </w:p>
    <w:p w:rsidR="009D0066" w:rsidRPr="00B941E5" w:rsidRDefault="009D0066" w:rsidP="009D0066">
      <w:pPr>
        <w:spacing w:after="120"/>
        <w:jc w:val="both"/>
        <w:rPr>
          <w:rFonts w:ascii="Cambria" w:hAnsi="Cambria"/>
        </w:rPr>
      </w:pPr>
    </w:p>
    <w:p w:rsidR="009D0066" w:rsidRPr="00B941E5" w:rsidRDefault="009D0066" w:rsidP="009D0066">
      <w:pPr>
        <w:pStyle w:val="Tytu"/>
        <w:spacing w:after="120"/>
        <w:jc w:val="both"/>
        <w:rPr>
          <w:szCs w:val="24"/>
        </w:rPr>
      </w:pPr>
    </w:p>
    <w:p w:rsidR="009D0066" w:rsidRPr="00B941E5" w:rsidRDefault="009D0066" w:rsidP="009D0066">
      <w:pPr>
        <w:pStyle w:val="Tytu"/>
        <w:spacing w:after="120"/>
        <w:rPr>
          <w:szCs w:val="24"/>
        </w:rPr>
      </w:pPr>
    </w:p>
    <w:p w:rsidR="009D0066" w:rsidRPr="00B941E5" w:rsidRDefault="009D0066" w:rsidP="009D0066">
      <w:pPr>
        <w:pStyle w:val="Tytu"/>
        <w:spacing w:after="120"/>
        <w:rPr>
          <w:szCs w:val="24"/>
        </w:rPr>
      </w:pPr>
    </w:p>
    <w:p w:rsidR="009D0066" w:rsidRPr="00B941E5" w:rsidRDefault="009D0066" w:rsidP="009D0066">
      <w:pPr>
        <w:pStyle w:val="Tytu"/>
        <w:spacing w:after="120"/>
        <w:rPr>
          <w:szCs w:val="24"/>
        </w:rPr>
      </w:pPr>
      <w:r w:rsidRPr="00B941E5">
        <w:rPr>
          <w:szCs w:val="24"/>
        </w:rPr>
        <w:t>SPECYFIKACJA ISTOTNYCH WARUNKÓW ZAMÓWIENIA (SIWZ)</w:t>
      </w:r>
    </w:p>
    <w:p w:rsidR="009D0066" w:rsidRPr="00B941E5" w:rsidRDefault="009D0066" w:rsidP="009D0066">
      <w:pPr>
        <w:spacing w:after="120"/>
        <w:jc w:val="center"/>
        <w:rPr>
          <w:rFonts w:ascii="Cambria" w:hAnsi="Cambria"/>
          <w:b/>
        </w:rPr>
      </w:pPr>
    </w:p>
    <w:p w:rsidR="009D0066" w:rsidRDefault="009D0066" w:rsidP="009D0066">
      <w:pPr>
        <w:spacing w:after="120"/>
        <w:jc w:val="center"/>
        <w:rPr>
          <w:rFonts w:ascii="Cambria" w:hAnsi="Cambria"/>
          <w:b/>
        </w:rPr>
      </w:pPr>
      <w:r w:rsidRPr="00B941E5">
        <w:rPr>
          <w:rFonts w:ascii="Cambria" w:hAnsi="Cambria"/>
          <w:b/>
        </w:rPr>
        <w:t>Przetarg nieograniczony, pn. „</w:t>
      </w:r>
      <w:r>
        <w:rPr>
          <w:rFonts w:ascii="Cambria" w:hAnsi="Cambria"/>
          <w:b/>
        </w:rPr>
        <w:t xml:space="preserve">Remont przepompowni ścieków sanitarnych </w:t>
      </w:r>
      <w:proofErr w:type="gramStart"/>
      <w:r>
        <w:rPr>
          <w:rFonts w:ascii="Cambria" w:hAnsi="Cambria"/>
          <w:b/>
        </w:rPr>
        <w:t xml:space="preserve">P-4 </w:t>
      </w:r>
      <w:r w:rsidRPr="00B941E5">
        <w:rPr>
          <w:rFonts w:ascii="Cambria" w:hAnsi="Cambria"/>
          <w:b/>
        </w:rPr>
        <w:t xml:space="preserve"> dla</w:t>
      </w:r>
      <w:proofErr w:type="gramEnd"/>
      <w:r w:rsidRPr="00B941E5">
        <w:rPr>
          <w:rFonts w:ascii="Cambria" w:hAnsi="Cambria"/>
          <w:b/>
        </w:rPr>
        <w:t xml:space="preserve"> Krajowej Szkoły Sądownictwa i Prokuratury, </w:t>
      </w:r>
      <w:r>
        <w:rPr>
          <w:rFonts w:ascii="Cambria" w:hAnsi="Cambria"/>
          <w:b/>
        </w:rPr>
        <w:t>Ośrodek Szkoleniowy w Dębem, 05-140 Serock</w:t>
      </w:r>
      <w:r w:rsidRPr="00B941E5">
        <w:rPr>
          <w:rFonts w:ascii="Cambria" w:hAnsi="Cambria"/>
          <w:b/>
        </w:rPr>
        <w:t>”</w:t>
      </w:r>
    </w:p>
    <w:p w:rsidR="009D0066" w:rsidRPr="00B941E5" w:rsidRDefault="009D0066" w:rsidP="009D0066">
      <w:pPr>
        <w:spacing w:after="120"/>
        <w:jc w:val="center"/>
        <w:rPr>
          <w:rFonts w:ascii="Cambria" w:hAnsi="Cambria"/>
          <w:b/>
        </w:rPr>
      </w:pPr>
    </w:p>
    <w:p w:rsidR="009D0066" w:rsidRPr="00B941E5" w:rsidRDefault="009D0066" w:rsidP="009D0066">
      <w:pPr>
        <w:spacing w:after="120"/>
        <w:jc w:val="center"/>
        <w:rPr>
          <w:rFonts w:ascii="Cambria" w:hAnsi="Cambria"/>
          <w:b/>
        </w:rPr>
      </w:pPr>
      <w:r>
        <w:rPr>
          <w:rFonts w:ascii="Cambria" w:hAnsi="Cambria"/>
          <w:b/>
        </w:rPr>
        <w:t>Postępowanie poniżej 130</w:t>
      </w:r>
      <w:r w:rsidRPr="00B941E5">
        <w:rPr>
          <w:rFonts w:ascii="Cambria" w:hAnsi="Cambria"/>
          <w:b/>
        </w:rPr>
        <w:t> 000 euro</w:t>
      </w:r>
    </w:p>
    <w:p w:rsidR="009D0066" w:rsidRPr="00B941E5" w:rsidRDefault="009D0066" w:rsidP="009D0066">
      <w:pPr>
        <w:spacing w:after="120"/>
        <w:jc w:val="both"/>
        <w:rPr>
          <w:rFonts w:ascii="Cambria" w:hAnsi="Cambria"/>
          <w:b/>
        </w:rPr>
      </w:pPr>
    </w:p>
    <w:p w:rsidR="009D0066" w:rsidRPr="00B941E5" w:rsidRDefault="009D0066" w:rsidP="009D0066">
      <w:pPr>
        <w:spacing w:after="120"/>
        <w:jc w:val="both"/>
        <w:rPr>
          <w:rFonts w:ascii="Cambria" w:hAnsi="Cambria"/>
          <w:b/>
        </w:rPr>
      </w:pPr>
    </w:p>
    <w:p w:rsidR="009D0066" w:rsidRPr="00B941E5" w:rsidRDefault="009D0066" w:rsidP="009D0066">
      <w:pPr>
        <w:spacing w:after="120"/>
        <w:jc w:val="both"/>
        <w:rPr>
          <w:rFonts w:ascii="Cambria" w:hAnsi="Cambria"/>
        </w:rPr>
      </w:pPr>
    </w:p>
    <w:p w:rsidR="009D0066" w:rsidRPr="00B941E5" w:rsidRDefault="009D0066" w:rsidP="009D0066">
      <w:pPr>
        <w:pStyle w:val="Tekstpodstawowy"/>
        <w:rPr>
          <w:rFonts w:ascii="Cambria" w:hAnsi="Cambria"/>
        </w:rPr>
      </w:pPr>
    </w:p>
    <w:p w:rsidR="009D0066" w:rsidRPr="00B941E5" w:rsidRDefault="009D0066" w:rsidP="009D0066">
      <w:pPr>
        <w:pStyle w:val="Tekstpodstawowy"/>
        <w:rPr>
          <w:rFonts w:ascii="Cambria" w:hAnsi="Cambria"/>
        </w:rPr>
      </w:pPr>
    </w:p>
    <w:p w:rsidR="009D0066" w:rsidRPr="00B941E5" w:rsidRDefault="009D0066" w:rsidP="009D0066">
      <w:pPr>
        <w:pStyle w:val="Tekstpodstawowy"/>
        <w:rPr>
          <w:rFonts w:ascii="Cambria" w:hAnsi="Cambria"/>
        </w:rPr>
      </w:pPr>
    </w:p>
    <w:p w:rsidR="009D0066" w:rsidRPr="00B941E5" w:rsidRDefault="009D0066" w:rsidP="009D0066">
      <w:pPr>
        <w:pStyle w:val="Tekstpodstawowy"/>
        <w:rPr>
          <w:rFonts w:ascii="Cambria" w:hAnsi="Cambria"/>
        </w:rPr>
      </w:pPr>
    </w:p>
    <w:p w:rsidR="009D0066" w:rsidRPr="00B941E5" w:rsidRDefault="009D0066" w:rsidP="009D0066">
      <w:pPr>
        <w:pStyle w:val="Tekstpodstawowy"/>
        <w:jc w:val="center"/>
        <w:rPr>
          <w:rFonts w:ascii="Cambria" w:hAnsi="Cambria"/>
        </w:rPr>
      </w:pPr>
    </w:p>
    <w:p w:rsidR="009D0066" w:rsidRPr="00B941E5" w:rsidRDefault="009D0066" w:rsidP="009D0066">
      <w:pPr>
        <w:pStyle w:val="Tekstpodstawowy"/>
        <w:jc w:val="center"/>
        <w:rPr>
          <w:rFonts w:ascii="Cambria" w:hAnsi="Cambria"/>
        </w:rPr>
      </w:pPr>
    </w:p>
    <w:p w:rsidR="009D0066" w:rsidRPr="00B941E5" w:rsidRDefault="009D0066" w:rsidP="009D0066">
      <w:pPr>
        <w:pStyle w:val="Tekstpodstawowy"/>
        <w:jc w:val="center"/>
        <w:rPr>
          <w:rFonts w:ascii="Cambria" w:hAnsi="Cambria"/>
        </w:rPr>
      </w:pPr>
    </w:p>
    <w:p w:rsidR="009D0066" w:rsidRPr="00B941E5" w:rsidRDefault="009D0066" w:rsidP="009D0066">
      <w:pPr>
        <w:pStyle w:val="Tekstpodstawowy"/>
        <w:jc w:val="center"/>
        <w:rPr>
          <w:rFonts w:ascii="Cambria" w:hAnsi="Cambria"/>
        </w:rPr>
      </w:pPr>
    </w:p>
    <w:p w:rsidR="009D0066" w:rsidRDefault="009D0066" w:rsidP="009D0066">
      <w:pPr>
        <w:pStyle w:val="Tekstpodstawowy"/>
        <w:rPr>
          <w:rFonts w:ascii="Cambria" w:hAnsi="Cambria"/>
        </w:rPr>
      </w:pPr>
      <w:proofErr w:type="gramStart"/>
      <w:r w:rsidRPr="00D30FAA">
        <w:rPr>
          <w:rFonts w:ascii="Cambria" w:hAnsi="Cambria"/>
        </w:rPr>
        <w:t xml:space="preserve">Kraków,  </w:t>
      </w:r>
      <w:r>
        <w:rPr>
          <w:rFonts w:ascii="Cambria" w:hAnsi="Cambria"/>
        </w:rPr>
        <w:t>listopad</w:t>
      </w:r>
      <w:proofErr w:type="gramEnd"/>
      <w:r w:rsidRPr="00D30FAA">
        <w:rPr>
          <w:rFonts w:ascii="Cambria" w:hAnsi="Cambria"/>
        </w:rPr>
        <w:t xml:space="preserve"> 2012 r.</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p>
    <w:p w:rsidR="009D0066" w:rsidRPr="00B941E5" w:rsidRDefault="009D0066" w:rsidP="009D0066">
      <w:pPr>
        <w:pStyle w:val="Tekstpodstawowy"/>
        <w:ind w:left="4956"/>
        <w:rPr>
          <w:rFonts w:ascii="Cambria" w:hAnsi="Cambria"/>
        </w:rPr>
      </w:pPr>
      <w:r w:rsidRPr="00B941E5">
        <w:rPr>
          <w:rFonts w:ascii="Cambria" w:hAnsi="Cambria"/>
        </w:rPr>
        <w:t>Zatwierdzam</w:t>
      </w:r>
      <w:r>
        <w:rPr>
          <w:rFonts w:ascii="Cambria" w:hAnsi="Cambria"/>
        </w:rPr>
        <w:t>:</w:t>
      </w:r>
      <w:r w:rsidRPr="00B941E5">
        <w:rPr>
          <w:rFonts w:ascii="Cambria" w:hAnsi="Cambria"/>
        </w:rPr>
        <w:t xml:space="preserve"> </w:t>
      </w:r>
    </w:p>
    <w:p w:rsidR="009D0066" w:rsidRDefault="009D0066" w:rsidP="009D0066">
      <w:pPr>
        <w:pStyle w:val="Tekstpodstawowy"/>
        <w:rPr>
          <w:rFonts w:ascii="Cambria" w:hAnsi="Cambria"/>
        </w:rPr>
      </w:pPr>
    </w:p>
    <w:p w:rsidR="009D0066" w:rsidRPr="00D30FAA" w:rsidRDefault="009D0066" w:rsidP="009D0066">
      <w:pPr>
        <w:pStyle w:val="Tekstpodstawowy"/>
        <w:rPr>
          <w:rFonts w:ascii="Cambria" w:hAnsi="Cambria"/>
        </w:rPr>
      </w:pPr>
    </w:p>
    <w:p w:rsidR="009D0066" w:rsidRPr="00B941E5" w:rsidRDefault="009D0066" w:rsidP="009D0066">
      <w:pPr>
        <w:pStyle w:val="Tekstpodstawowy"/>
        <w:ind w:left="2124" w:firstLine="708"/>
        <w:rPr>
          <w:rFonts w:ascii="Cambria" w:hAnsi="Cambria"/>
        </w:rPr>
      </w:pPr>
      <w:r w:rsidRPr="00B941E5">
        <w:rPr>
          <w:rFonts w:ascii="Cambria" w:hAnsi="Cambria"/>
        </w:rPr>
        <w:t>Dyrektor Krajowej Szkoły Sądownictwa i Prokuratury</w:t>
      </w:r>
    </w:p>
    <w:p w:rsidR="00D14031" w:rsidRDefault="00D14031">
      <w:pPr>
        <w:pStyle w:val="Tytu"/>
        <w:jc w:val="left"/>
        <w:rPr>
          <w:rFonts w:ascii="Arial" w:hAnsi="Arial" w:cs="Arial"/>
          <w:b w:val="0"/>
          <w:sz w:val="22"/>
          <w:szCs w:val="22"/>
        </w:rPr>
      </w:pPr>
    </w:p>
    <w:p w:rsidR="009D0066" w:rsidRDefault="009D0066" w:rsidP="009D0066">
      <w:pPr>
        <w:pStyle w:val="Podtytu"/>
      </w:pPr>
    </w:p>
    <w:p w:rsidR="009D0066" w:rsidRDefault="009D0066" w:rsidP="009D0066">
      <w:pPr>
        <w:pStyle w:val="Tekstpodstawowy"/>
      </w:pPr>
    </w:p>
    <w:p w:rsidR="009D0066" w:rsidRDefault="009D0066" w:rsidP="009D0066">
      <w:pPr>
        <w:pStyle w:val="Tekstpodstawowy"/>
      </w:pPr>
    </w:p>
    <w:p w:rsidR="009D0066" w:rsidRDefault="009D0066" w:rsidP="009D0066">
      <w:pPr>
        <w:pStyle w:val="Tekstpodstawowy"/>
      </w:pPr>
    </w:p>
    <w:p w:rsidR="009D0066" w:rsidRDefault="009D0066" w:rsidP="009D0066">
      <w:pPr>
        <w:pStyle w:val="Tekstpodstawowy"/>
      </w:pPr>
    </w:p>
    <w:p w:rsidR="009D0066" w:rsidRDefault="009D0066" w:rsidP="009D0066">
      <w:pPr>
        <w:pStyle w:val="Tekstpodstawowy"/>
      </w:pPr>
    </w:p>
    <w:p w:rsidR="009D0066" w:rsidRDefault="009D0066" w:rsidP="009D0066">
      <w:pPr>
        <w:pStyle w:val="Tekstpodstawowy"/>
      </w:pPr>
    </w:p>
    <w:p w:rsidR="009D0066" w:rsidRDefault="009D0066" w:rsidP="009D0066">
      <w:pPr>
        <w:pStyle w:val="Tekstpodstawowy"/>
      </w:pPr>
    </w:p>
    <w:p w:rsidR="009D0066" w:rsidRPr="009D0066" w:rsidRDefault="009D0066" w:rsidP="009D0066">
      <w:pPr>
        <w:pStyle w:val="Tekstpodstawowy"/>
      </w:pPr>
    </w:p>
    <w:p w:rsidR="00D14031" w:rsidRPr="00F46055" w:rsidRDefault="00D14031" w:rsidP="00C60B0A">
      <w:pPr>
        <w:pStyle w:val="Tytu"/>
        <w:jc w:val="left"/>
        <w:rPr>
          <w:rFonts w:ascii="Arial" w:hAnsi="Arial" w:cs="Arial"/>
          <w:sz w:val="22"/>
          <w:szCs w:val="22"/>
        </w:rPr>
      </w:pPr>
      <w:r w:rsidRPr="00F46055">
        <w:rPr>
          <w:rFonts w:ascii="Arial" w:hAnsi="Arial" w:cs="Arial"/>
          <w:b w:val="0"/>
          <w:sz w:val="22"/>
          <w:szCs w:val="22"/>
        </w:rPr>
        <w:t xml:space="preserve">                                                                                                                                                                                                                                                                                                                                                                                                                                              </w:t>
      </w:r>
      <w:r w:rsidR="00C60B0A">
        <w:rPr>
          <w:rFonts w:ascii="Arial" w:hAnsi="Arial" w:cs="Arial"/>
          <w:b w:val="0"/>
          <w:sz w:val="22"/>
          <w:szCs w:val="22"/>
        </w:rPr>
        <w:t xml:space="preserve">                              </w:t>
      </w:r>
    </w:p>
    <w:p w:rsidR="00D14031" w:rsidRPr="00F46055" w:rsidRDefault="00D14031">
      <w:pPr>
        <w:pStyle w:val="Tytu"/>
        <w:rPr>
          <w:rFonts w:ascii="Arial" w:hAnsi="Arial" w:cs="Arial"/>
          <w:sz w:val="22"/>
          <w:szCs w:val="22"/>
        </w:rPr>
      </w:pPr>
    </w:p>
    <w:p w:rsidR="00D14031" w:rsidRPr="00F46055" w:rsidRDefault="00D14031">
      <w:pPr>
        <w:pStyle w:val="Tytu"/>
        <w:rPr>
          <w:rFonts w:ascii="Arial" w:hAnsi="Arial" w:cs="Arial"/>
          <w:sz w:val="22"/>
          <w:szCs w:val="22"/>
        </w:rPr>
      </w:pPr>
      <w:r w:rsidRPr="00F46055">
        <w:rPr>
          <w:rFonts w:ascii="Arial" w:hAnsi="Arial" w:cs="Arial"/>
          <w:sz w:val="22"/>
          <w:szCs w:val="22"/>
        </w:rPr>
        <w:lastRenderedPageBreak/>
        <w:t>SPECYFIKACJA ISTOTNYCH WARUNKÓW ZAMÓWIENIA</w:t>
      </w:r>
    </w:p>
    <w:p w:rsidR="00D14031" w:rsidRPr="00F46055" w:rsidRDefault="00D14031">
      <w:pPr>
        <w:rPr>
          <w:rFonts w:ascii="Arial" w:hAnsi="Arial" w:cs="Arial"/>
          <w:b/>
          <w:sz w:val="22"/>
          <w:szCs w:val="22"/>
        </w:rPr>
      </w:pPr>
    </w:p>
    <w:p w:rsidR="00D14031" w:rsidRPr="00F46055" w:rsidRDefault="00D14031">
      <w:pPr>
        <w:numPr>
          <w:ilvl w:val="0"/>
          <w:numId w:val="11"/>
        </w:numPr>
        <w:rPr>
          <w:rFonts w:ascii="Arial" w:hAnsi="Arial" w:cs="Arial"/>
          <w:b/>
          <w:sz w:val="22"/>
          <w:szCs w:val="22"/>
          <w:u w:val="single"/>
        </w:rPr>
      </w:pPr>
      <w:r w:rsidRPr="00F46055">
        <w:rPr>
          <w:rFonts w:ascii="Arial" w:hAnsi="Arial" w:cs="Arial"/>
          <w:b/>
          <w:sz w:val="22"/>
          <w:szCs w:val="22"/>
          <w:u w:val="single"/>
        </w:rPr>
        <w:t>Nazwa i adres Zamawiającego:</w:t>
      </w:r>
    </w:p>
    <w:p w:rsidR="00D14031" w:rsidRPr="00F46055" w:rsidRDefault="00D14031">
      <w:pPr>
        <w:ind w:left="360"/>
        <w:rPr>
          <w:rFonts w:ascii="Arial" w:hAnsi="Arial" w:cs="Arial"/>
          <w:sz w:val="22"/>
          <w:szCs w:val="22"/>
        </w:rPr>
      </w:pPr>
    </w:p>
    <w:p w:rsidR="00D14031" w:rsidRPr="00F46055" w:rsidRDefault="00D14031">
      <w:pPr>
        <w:pStyle w:val="Nagwek1"/>
        <w:rPr>
          <w:rFonts w:ascii="Arial" w:hAnsi="Arial" w:cs="Arial"/>
          <w:sz w:val="22"/>
          <w:szCs w:val="22"/>
          <w:u w:val="none"/>
        </w:rPr>
      </w:pPr>
      <w:r w:rsidRPr="00F46055">
        <w:rPr>
          <w:rFonts w:ascii="Arial" w:hAnsi="Arial" w:cs="Arial"/>
          <w:sz w:val="22"/>
          <w:szCs w:val="22"/>
          <w:u w:val="none"/>
        </w:rPr>
        <w:t xml:space="preserve">Krajowa Szkoła Sądownictwa i Prokuratury </w:t>
      </w:r>
    </w:p>
    <w:p w:rsidR="00D14031" w:rsidRPr="00F46055" w:rsidRDefault="00D14031">
      <w:pPr>
        <w:pStyle w:val="Nagwek1"/>
        <w:rPr>
          <w:rFonts w:ascii="Arial" w:hAnsi="Arial" w:cs="Arial"/>
          <w:sz w:val="22"/>
          <w:szCs w:val="22"/>
          <w:u w:val="none"/>
        </w:rPr>
      </w:pPr>
      <w:proofErr w:type="gramStart"/>
      <w:r w:rsidRPr="00F46055">
        <w:rPr>
          <w:rFonts w:ascii="Arial" w:hAnsi="Arial" w:cs="Arial"/>
          <w:sz w:val="22"/>
          <w:szCs w:val="22"/>
          <w:u w:val="none"/>
        </w:rPr>
        <w:t>ul</w:t>
      </w:r>
      <w:proofErr w:type="gramEnd"/>
      <w:r w:rsidRPr="00F46055">
        <w:rPr>
          <w:rFonts w:ascii="Arial" w:hAnsi="Arial" w:cs="Arial"/>
          <w:sz w:val="22"/>
          <w:szCs w:val="22"/>
          <w:u w:val="none"/>
        </w:rPr>
        <w:t>. Przy Rondzie 5</w:t>
      </w:r>
    </w:p>
    <w:p w:rsidR="00D14031" w:rsidRPr="00F46055" w:rsidRDefault="00D14031">
      <w:pPr>
        <w:rPr>
          <w:rFonts w:ascii="Arial" w:hAnsi="Arial" w:cs="Arial"/>
          <w:sz w:val="22"/>
          <w:szCs w:val="22"/>
        </w:rPr>
      </w:pPr>
      <w:r w:rsidRPr="00F46055">
        <w:rPr>
          <w:rFonts w:ascii="Arial" w:hAnsi="Arial" w:cs="Arial"/>
          <w:sz w:val="22"/>
          <w:szCs w:val="22"/>
        </w:rPr>
        <w:t xml:space="preserve">     31-547 Kraków</w:t>
      </w:r>
    </w:p>
    <w:p w:rsidR="00D14031" w:rsidRPr="00F46055" w:rsidRDefault="00D14031">
      <w:pPr>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Tel.12 617 96 55  fax</w:t>
      </w:r>
      <w:proofErr w:type="gramEnd"/>
      <w:r w:rsidRPr="00F46055">
        <w:rPr>
          <w:rFonts w:ascii="Arial" w:hAnsi="Arial" w:cs="Arial"/>
          <w:sz w:val="22"/>
          <w:szCs w:val="22"/>
        </w:rPr>
        <w:t xml:space="preserve"> 12 617 94 11</w:t>
      </w:r>
    </w:p>
    <w:p w:rsidR="00D14031" w:rsidRPr="00F46055" w:rsidRDefault="00D14031">
      <w:pPr>
        <w:rPr>
          <w:rFonts w:ascii="Arial" w:hAnsi="Arial" w:cs="Arial"/>
          <w:sz w:val="22"/>
          <w:szCs w:val="22"/>
        </w:rPr>
      </w:pPr>
      <w:r w:rsidRPr="00F46055">
        <w:rPr>
          <w:rFonts w:ascii="Arial" w:hAnsi="Arial" w:cs="Arial"/>
          <w:sz w:val="22"/>
          <w:szCs w:val="22"/>
        </w:rPr>
        <w:tab/>
      </w:r>
    </w:p>
    <w:p w:rsidR="00D14031" w:rsidRPr="00F46055" w:rsidRDefault="00D14031">
      <w:pPr>
        <w:numPr>
          <w:ilvl w:val="0"/>
          <w:numId w:val="11"/>
        </w:numPr>
        <w:rPr>
          <w:rFonts w:ascii="Arial" w:hAnsi="Arial" w:cs="Arial"/>
          <w:sz w:val="22"/>
          <w:szCs w:val="22"/>
        </w:rPr>
      </w:pPr>
      <w:r w:rsidRPr="00F46055">
        <w:rPr>
          <w:rFonts w:ascii="Arial" w:hAnsi="Arial" w:cs="Arial"/>
          <w:b/>
          <w:sz w:val="22"/>
          <w:szCs w:val="22"/>
          <w:u w:val="single"/>
        </w:rPr>
        <w:t xml:space="preserve">Tryb udzielenia zamówienia: </w:t>
      </w:r>
      <w:r w:rsidRPr="00F46055">
        <w:rPr>
          <w:rFonts w:ascii="Arial" w:hAnsi="Arial" w:cs="Arial"/>
          <w:sz w:val="22"/>
          <w:szCs w:val="22"/>
        </w:rPr>
        <w:t xml:space="preserve">przetarg nieograniczony na </w:t>
      </w:r>
      <w:proofErr w:type="gramStart"/>
      <w:r w:rsidRPr="00F46055">
        <w:rPr>
          <w:rFonts w:ascii="Arial" w:hAnsi="Arial" w:cs="Arial"/>
          <w:sz w:val="22"/>
          <w:szCs w:val="22"/>
        </w:rPr>
        <w:t>podstawie  ustawy</w:t>
      </w:r>
      <w:proofErr w:type="gramEnd"/>
      <w:r w:rsidRPr="00F46055">
        <w:rPr>
          <w:rFonts w:ascii="Arial" w:hAnsi="Arial" w:cs="Arial"/>
          <w:sz w:val="22"/>
          <w:szCs w:val="22"/>
        </w:rPr>
        <w:t xml:space="preserve">  z dnia 29 stycznia 2004r. – Prawo zamówień publicznych /D.U. z 2010r. Nr</w:t>
      </w:r>
      <w:proofErr w:type="gramStart"/>
      <w:r w:rsidRPr="00F46055">
        <w:rPr>
          <w:rFonts w:ascii="Arial" w:hAnsi="Arial" w:cs="Arial"/>
          <w:sz w:val="22"/>
          <w:szCs w:val="22"/>
        </w:rPr>
        <w:t xml:space="preserve"> 113 ,poz</w:t>
      </w:r>
      <w:proofErr w:type="gramEnd"/>
      <w:r w:rsidRPr="00F46055">
        <w:rPr>
          <w:rFonts w:ascii="Arial" w:hAnsi="Arial" w:cs="Arial"/>
          <w:sz w:val="22"/>
          <w:szCs w:val="22"/>
        </w:rPr>
        <w:t>.759 ze zm./</w:t>
      </w:r>
    </w:p>
    <w:p w:rsidR="00D14031" w:rsidRPr="00F46055" w:rsidRDefault="00D14031">
      <w:pPr>
        <w:rPr>
          <w:rFonts w:ascii="Arial" w:hAnsi="Arial" w:cs="Arial"/>
          <w:b/>
          <w:sz w:val="22"/>
          <w:szCs w:val="22"/>
          <w:u w:val="single"/>
        </w:rPr>
      </w:pPr>
    </w:p>
    <w:p w:rsidR="00D14031" w:rsidRPr="00F46055" w:rsidRDefault="00D14031" w:rsidP="00FE5861">
      <w:pPr>
        <w:numPr>
          <w:ilvl w:val="0"/>
          <w:numId w:val="11"/>
        </w:numPr>
        <w:rPr>
          <w:rFonts w:ascii="Arial" w:hAnsi="Arial" w:cs="Arial"/>
          <w:b/>
          <w:sz w:val="22"/>
          <w:szCs w:val="22"/>
        </w:rPr>
      </w:pPr>
      <w:r w:rsidRPr="00F46055">
        <w:rPr>
          <w:rFonts w:ascii="Arial" w:hAnsi="Arial" w:cs="Arial"/>
          <w:b/>
          <w:sz w:val="22"/>
          <w:szCs w:val="22"/>
        </w:rPr>
        <w:t>Przedmiot zamówienia:</w:t>
      </w:r>
      <w:r w:rsidR="00AB618A" w:rsidRPr="00F46055">
        <w:rPr>
          <w:rFonts w:ascii="Arial" w:hAnsi="Arial" w:cs="Arial"/>
          <w:b/>
          <w:sz w:val="22"/>
          <w:szCs w:val="22"/>
        </w:rPr>
        <w:t xml:space="preserve"> roboty budowlane</w:t>
      </w:r>
      <w:r w:rsidRPr="00F46055">
        <w:rPr>
          <w:rFonts w:ascii="Arial" w:hAnsi="Arial" w:cs="Arial"/>
          <w:b/>
          <w:sz w:val="22"/>
          <w:szCs w:val="22"/>
        </w:rPr>
        <w:t xml:space="preserve"> </w:t>
      </w:r>
    </w:p>
    <w:p w:rsidR="00D14031" w:rsidRPr="00F46055" w:rsidRDefault="00D14031">
      <w:pPr>
        <w:rPr>
          <w:rFonts w:ascii="Arial" w:hAnsi="Arial" w:cs="Arial"/>
          <w:b/>
          <w:sz w:val="22"/>
          <w:szCs w:val="22"/>
        </w:rPr>
      </w:pPr>
    </w:p>
    <w:p w:rsidR="00D14031" w:rsidRPr="00F46055" w:rsidRDefault="00EC034A">
      <w:pPr>
        <w:pStyle w:val="Tytu"/>
        <w:rPr>
          <w:rFonts w:ascii="Arial" w:hAnsi="Arial" w:cs="Arial"/>
          <w:sz w:val="22"/>
          <w:szCs w:val="22"/>
        </w:rPr>
      </w:pPr>
      <w:r w:rsidRPr="00F46055">
        <w:rPr>
          <w:rFonts w:ascii="Arial" w:hAnsi="Arial" w:cs="Arial"/>
          <w:sz w:val="22"/>
          <w:szCs w:val="22"/>
        </w:rPr>
        <w:t xml:space="preserve"> Remont</w:t>
      </w:r>
      <w:r w:rsidR="00D14031" w:rsidRPr="00F46055">
        <w:rPr>
          <w:rFonts w:ascii="Arial" w:hAnsi="Arial" w:cs="Arial"/>
          <w:sz w:val="22"/>
          <w:szCs w:val="22"/>
        </w:rPr>
        <w:t xml:space="preserve"> przepompowni </w:t>
      </w:r>
      <w:r w:rsidR="00833E7C" w:rsidRPr="00F46055">
        <w:rPr>
          <w:rFonts w:ascii="Arial" w:hAnsi="Arial" w:cs="Arial"/>
          <w:sz w:val="22"/>
          <w:szCs w:val="22"/>
        </w:rPr>
        <w:t xml:space="preserve">ścieków sanitarnych P-4 w </w:t>
      </w:r>
      <w:proofErr w:type="gramStart"/>
      <w:r w:rsidR="00833E7C" w:rsidRPr="00F46055">
        <w:rPr>
          <w:rFonts w:ascii="Arial" w:hAnsi="Arial" w:cs="Arial"/>
          <w:sz w:val="22"/>
          <w:szCs w:val="22"/>
        </w:rPr>
        <w:t>Ośrodku  Szkoleniowym</w:t>
      </w:r>
      <w:proofErr w:type="gramEnd"/>
      <w:r w:rsidR="00D14031" w:rsidRPr="00F46055">
        <w:rPr>
          <w:rFonts w:ascii="Arial" w:hAnsi="Arial" w:cs="Arial"/>
          <w:sz w:val="22"/>
          <w:szCs w:val="22"/>
        </w:rPr>
        <w:t xml:space="preserve"> w</w:t>
      </w:r>
      <w:r w:rsidR="00833E7C" w:rsidRPr="00F46055">
        <w:rPr>
          <w:rFonts w:ascii="Arial" w:hAnsi="Arial" w:cs="Arial"/>
          <w:sz w:val="22"/>
          <w:szCs w:val="22"/>
        </w:rPr>
        <w:t xml:space="preserve"> Dębem.</w:t>
      </w:r>
      <w:r w:rsidR="00D14031" w:rsidRPr="00F46055">
        <w:rPr>
          <w:rFonts w:ascii="Arial" w:hAnsi="Arial" w:cs="Arial"/>
          <w:sz w:val="22"/>
          <w:szCs w:val="22"/>
        </w:rPr>
        <w:t xml:space="preserve">   </w:t>
      </w:r>
    </w:p>
    <w:p w:rsidR="00D14031" w:rsidRPr="00F46055" w:rsidRDefault="00D14031">
      <w:pPr>
        <w:pStyle w:val="Tytu"/>
        <w:rPr>
          <w:rFonts w:ascii="Arial" w:hAnsi="Arial" w:cs="Arial"/>
          <w:sz w:val="22"/>
          <w:szCs w:val="22"/>
        </w:rPr>
      </w:pPr>
    </w:p>
    <w:p w:rsidR="00D14031" w:rsidRPr="00F46055" w:rsidRDefault="00D14031">
      <w:pPr>
        <w:pStyle w:val="Tekstpodstawowy21"/>
        <w:jc w:val="left"/>
        <w:rPr>
          <w:rStyle w:val="text2bold"/>
          <w:rFonts w:ascii="Arial" w:hAnsi="Arial" w:cs="Arial"/>
          <w:sz w:val="22"/>
          <w:szCs w:val="22"/>
        </w:rPr>
      </w:pPr>
      <w:r w:rsidRPr="00F46055">
        <w:rPr>
          <w:rFonts w:ascii="Arial" w:hAnsi="Arial" w:cs="Arial"/>
          <w:b w:val="0"/>
          <w:sz w:val="22"/>
          <w:szCs w:val="22"/>
        </w:rPr>
        <w:t xml:space="preserve">Wspólny Słownik Zamówień - CPV: </w:t>
      </w:r>
      <w:bookmarkStart w:id="0" w:name="id50000"/>
      <w:bookmarkEnd w:id="0"/>
      <w:r w:rsidR="00F46055" w:rsidRPr="00F46055">
        <w:rPr>
          <w:rFonts w:ascii="Arial" w:hAnsi="Arial" w:cs="Arial"/>
          <w:sz w:val="22"/>
          <w:szCs w:val="22"/>
        </w:rPr>
        <w:t>45232152-2 - Roboty budowlane w zakresie przepompowni</w:t>
      </w:r>
      <w:r w:rsidRPr="00F46055">
        <w:rPr>
          <w:rStyle w:val="text2bold"/>
          <w:rFonts w:ascii="Arial" w:hAnsi="Arial" w:cs="Arial"/>
          <w:sz w:val="22"/>
          <w:szCs w:val="22"/>
        </w:rPr>
        <w:t xml:space="preserve">   </w:t>
      </w:r>
    </w:p>
    <w:p w:rsidR="00D14031" w:rsidRPr="00F46055" w:rsidRDefault="00D14031">
      <w:pPr>
        <w:pStyle w:val="Tekstpodstawowy21"/>
        <w:jc w:val="left"/>
        <w:rPr>
          <w:rFonts w:ascii="Arial" w:hAnsi="Arial" w:cs="Arial"/>
          <w:b w:val="0"/>
          <w:sz w:val="22"/>
          <w:szCs w:val="22"/>
        </w:rPr>
      </w:pPr>
      <w:r w:rsidRPr="00F46055">
        <w:rPr>
          <w:rFonts w:ascii="Arial" w:hAnsi="Arial" w:cs="Arial"/>
          <w:sz w:val="22"/>
          <w:szCs w:val="22"/>
        </w:rPr>
        <w:t>Zakres przedmiotu zamówienia obejmuje:</w:t>
      </w:r>
      <w:r w:rsidRPr="00F46055">
        <w:rPr>
          <w:rFonts w:ascii="Arial" w:hAnsi="Arial" w:cs="Arial"/>
          <w:b w:val="0"/>
          <w:sz w:val="22"/>
          <w:szCs w:val="22"/>
        </w:rPr>
        <w:t xml:space="preserve">  </w:t>
      </w:r>
    </w:p>
    <w:p w:rsidR="00D14031" w:rsidRPr="00F46055" w:rsidRDefault="00D14031">
      <w:pPr>
        <w:pStyle w:val="Tekstpodstawowy21"/>
        <w:jc w:val="left"/>
        <w:rPr>
          <w:rFonts w:ascii="Arial" w:hAnsi="Arial" w:cs="Arial"/>
          <w:sz w:val="22"/>
          <w:szCs w:val="22"/>
        </w:rPr>
      </w:pPr>
      <w:r w:rsidRPr="00F46055">
        <w:rPr>
          <w:rFonts w:ascii="Arial" w:hAnsi="Arial" w:cs="Arial"/>
          <w:sz w:val="22"/>
          <w:szCs w:val="22"/>
        </w:rPr>
        <w:t>Opis przedmiotu zamówienia</w:t>
      </w:r>
    </w:p>
    <w:p w:rsidR="00D14031" w:rsidRPr="00F46055" w:rsidRDefault="00D14031">
      <w:pPr>
        <w:pStyle w:val="Nagwek1"/>
        <w:numPr>
          <w:ilvl w:val="0"/>
          <w:numId w:val="13"/>
        </w:numPr>
        <w:rPr>
          <w:rFonts w:ascii="Arial" w:hAnsi="Arial" w:cs="Arial"/>
          <w:sz w:val="22"/>
          <w:szCs w:val="22"/>
        </w:rPr>
      </w:pPr>
      <w:r w:rsidRPr="00F46055">
        <w:rPr>
          <w:rFonts w:ascii="Arial" w:hAnsi="Arial" w:cs="Arial"/>
          <w:sz w:val="22"/>
          <w:szCs w:val="22"/>
        </w:rPr>
        <w:t>1.1 Opis stanu istniejącego</w:t>
      </w:r>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 xml:space="preserve">Ścieki bytowo-gospodarcze odprowadzane z budynków zlokalizowanych na terenie Ośrodka Szkoleniowego w Dębem transportowane są grawitacyjnie przewodami odpływowymi o średnicy DN 0,2 m do komory czerpnej pompowni P-4. Na przewodzie doprowadzającym ścieki zainstalowano w studzience </w:t>
      </w:r>
      <w:proofErr w:type="gramStart"/>
      <w:r w:rsidRPr="00F46055">
        <w:rPr>
          <w:rFonts w:ascii="Arial" w:hAnsi="Arial" w:cs="Arial"/>
          <w:sz w:val="22"/>
          <w:szCs w:val="22"/>
        </w:rPr>
        <w:t>rewizyjnej  zasuwę</w:t>
      </w:r>
      <w:proofErr w:type="gramEnd"/>
      <w:r w:rsidRPr="00F46055">
        <w:rPr>
          <w:rFonts w:ascii="Arial" w:hAnsi="Arial" w:cs="Arial"/>
          <w:sz w:val="22"/>
          <w:szCs w:val="22"/>
        </w:rPr>
        <w:t xml:space="preserve"> klinową umożliwiającą zamknięcie dopływu ścieków do pompowni na wypadek awarii pompowni lub konieczności przeprowadzenia czynności eksploatacyjnych lub konserwacyjnych wewnątrz komory pompowni. Na wlocie przewodu grawitacyjnego wewnątrz komory pompowni zainstalowano opuszczaną kratę koszową. Krata po wypełnieniu jej </w:t>
      </w:r>
      <w:proofErr w:type="spellStart"/>
      <w:r w:rsidRPr="00F46055">
        <w:rPr>
          <w:rFonts w:ascii="Arial" w:hAnsi="Arial" w:cs="Arial"/>
          <w:sz w:val="22"/>
          <w:szCs w:val="22"/>
        </w:rPr>
        <w:t>skratkami</w:t>
      </w:r>
      <w:proofErr w:type="spellEnd"/>
      <w:r w:rsidRPr="00F46055">
        <w:rPr>
          <w:rFonts w:ascii="Arial" w:hAnsi="Arial" w:cs="Arial"/>
          <w:sz w:val="22"/>
          <w:szCs w:val="22"/>
        </w:rPr>
        <w:t xml:space="preserve"> wychwytywanymi z dopływających do pompowni ścieków jest wyciągana za pomocą wyciągarki elektrycznej sterowanej z poziomu terenu i następnie automatycznie opróżniana do typowego pojemnika na odpady stałe SM 110. W czasie opróżniania i czyszczenia kraty dopływ ścieków przewodem grawitacyjnym jest zamykany ręcznie za pomocą szybra. Ścieki zgromadzone w komorze czerpnej pompowni są przetłaczane za pomocą 2 szt. pomp zatapialnych typu CP 3102 HT-252 produkcji </w:t>
      </w:r>
      <w:proofErr w:type="spellStart"/>
      <w:r w:rsidRPr="00F46055">
        <w:rPr>
          <w:rFonts w:ascii="Arial" w:hAnsi="Arial" w:cs="Arial"/>
          <w:sz w:val="22"/>
          <w:szCs w:val="22"/>
        </w:rPr>
        <w:t>Flygt</w:t>
      </w:r>
      <w:proofErr w:type="spellEnd"/>
      <w:r w:rsidRPr="00F46055">
        <w:rPr>
          <w:rFonts w:ascii="Arial" w:hAnsi="Arial" w:cs="Arial"/>
          <w:sz w:val="22"/>
          <w:szCs w:val="22"/>
        </w:rPr>
        <w:t xml:space="preserve">. Pompy sterowane są czujnikami poziomu ścieków typu rtęciowego ENH-10 zlokalizowanymi w komorze czerpnej pompowni. Pompy są włączane/wyłączane kaskadowo. System sterowania pracą pomp umożliwia w pełni automatyczną pracę pompowni, bez ingerencji obsługi. Na przewodach tłocznych podłączonych do króćców pomp zatapialnych zainstalowano zawory zwrotne zabezpieczające pompy przed cofnięciem się ścieków od strony przewodu tłocznego oraz zasuwy </w:t>
      </w:r>
      <w:proofErr w:type="gramStart"/>
      <w:r w:rsidRPr="00F46055">
        <w:rPr>
          <w:rFonts w:ascii="Arial" w:hAnsi="Arial" w:cs="Arial"/>
          <w:sz w:val="22"/>
          <w:szCs w:val="22"/>
        </w:rPr>
        <w:t xml:space="preserve">odcinające . </w:t>
      </w:r>
      <w:proofErr w:type="gramEnd"/>
      <w:r w:rsidRPr="00F46055">
        <w:rPr>
          <w:rFonts w:ascii="Arial" w:hAnsi="Arial" w:cs="Arial"/>
          <w:sz w:val="22"/>
          <w:szCs w:val="22"/>
        </w:rPr>
        <w:t xml:space="preserve">Dodatkowo w obrębie przewodów tłocznych w pompowni wykonano dodatkowy przewód powrotny, który umożliwia okresowe wymieszanie ścieków w komorze czerpnej po włączeniu jednej z pomp zatapialnych i zamknięciu zasuwy na przewodzie tłocznym.  Ścieki zgromadzone w komorze czerpnej pompowni P-4 są przetłaczane za pomocą pomp zatapialnych pojedynczym przewodem tłocznym wykonanym z rur stalowych o średnicy DN 100 mm i długości L=431 </w:t>
      </w:r>
      <w:proofErr w:type="spellStart"/>
      <w:r w:rsidRPr="00F46055">
        <w:rPr>
          <w:rFonts w:ascii="Arial" w:hAnsi="Arial" w:cs="Arial"/>
          <w:sz w:val="22"/>
          <w:szCs w:val="22"/>
        </w:rPr>
        <w:t>m.i</w:t>
      </w:r>
      <w:proofErr w:type="spellEnd"/>
      <w:r w:rsidRPr="00F46055">
        <w:rPr>
          <w:rFonts w:ascii="Arial" w:hAnsi="Arial" w:cs="Arial"/>
          <w:sz w:val="22"/>
          <w:szCs w:val="22"/>
        </w:rPr>
        <w:t xml:space="preserve"> wysokość tłoczenia około 10m. Koniec przewodu tłocznego znajduje się w komorze rozprężnej, skąd ścieki trafiają do kanału grawitacyjnego DN 0,8 m ułożonego wzdłuż drogi Dębe-Jachranka.</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 xml:space="preserve">Wszystkie stalowe elementy wyposażenia pompowni pokryte korozją. Przewód grawitacyjny na odcinku studnia rewizyjna –komora pompowni oraz sama studnia </w:t>
      </w:r>
      <w:proofErr w:type="gramStart"/>
      <w:r w:rsidRPr="00F46055">
        <w:rPr>
          <w:rFonts w:ascii="Arial" w:hAnsi="Arial" w:cs="Arial"/>
          <w:sz w:val="22"/>
          <w:szCs w:val="22"/>
        </w:rPr>
        <w:lastRenderedPageBreak/>
        <w:t>rewizyjna  wymaga</w:t>
      </w:r>
      <w:proofErr w:type="gramEnd"/>
      <w:r w:rsidRPr="00F46055">
        <w:rPr>
          <w:rFonts w:ascii="Arial" w:hAnsi="Arial" w:cs="Arial"/>
          <w:sz w:val="22"/>
          <w:szCs w:val="22"/>
        </w:rPr>
        <w:t xml:space="preserve"> czyszczenia. Przewód tłoczny na odcinku komora pompowni P-4- czyszczak (pierwszy) wymaga czyszczenia.</w:t>
      </w:r>
    </w:p>
    <w:p w:rsidR="00D14031" w:rsidRPr="00F46055" w:rsidRDefault="00D14031">
      <w:pPr>
        <w:numPr>
          <w:ilvl w:val="0"/>
          <w:numId w:val="13"/>
        </w:numPr>
        <w:jc w:val="both"/>
        <w:rPr>
          <w:rFonts w:ascii="Arial" w:hAnsi="Arial" w:cs="Arial"/>
          <w:sz w:val="22"/>
          <w:szCs w:val="22"/>
        </w:rPr>
      </w:pPr>
    </w:p>
    <w:p w:rsidR="00D14031" w:rsidRPr="00F46055" w:rsidRDefault="00D14031">
      <w:pPr>
        <w:pStyle w:val="Nagwek2"/>
        <w:numPr>
          <w:ilvl w:val="1"/>
          <w:numId w:val="13"/>
        </w:numPr>
        <w:jc w:val="left"/>
        <w:rPr>
          <w:rFonts w:ascii="Arial" w:hAnsi="Arial" w:cs="Arial"/>
          <w:sz w:val="22"/>
          <w:szCs w:val="22"/>
        </w:rPr>
      </w:pPr>
      <w:r w:rsidRPr="00F46055">
        <w:rPr>
          <w:rFonts w:ascii="Arial" w:hAnsi="Arial" w:cs="Arial"/>
          <w:sz w:val="22"/>
          <w:szCs w:val="22"/>
        </w:rPr>
        <w:t>2.1</w:t>
      </w:r>
      <w:r w:rsidRPr="00F46055">
        <w:rPr>
          <w:rFonts w:ascii="Arial" w:hAnsi="Arial" w:cs="Arial"/>
          <w:sz w:val="22"/>
          <w:szCs w:val="22"/>
        </w:rPr>
        <w:tab/>
        <w:t>Wyposażenie technologiczne istniejące:</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komora</w:t>
      </w:r>
      <w:proofErr w:type="gramEnd"/>
      <w:r w:rsidRPr="00F46055">
        <w:rPr>
          <w:rFonts w:ascii="Arial" w:hAnsi="Arial" w:cs="Arial"/>
          <w:sz w:val="22"/>
          <w:szCs w:val="22"/>
        </w:rPr>
        <w:t xml:space="preserve"> czerpalna w postaci studni o średnicy 4,0 m i głębokości 6,10 m,</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komora</w:t>
      </w:r>
      <w:proofErr w:type="gramEnd"/>
      <w:r w:rsidRPr="00F46055">
        <w:rPr>
          <w:rFonts w:ascii="Arial" w:hAnsi="Arial" w:cs="Arial"/>
          <w:sz w:val="22"/>
          <w:szCs w:val="22"/>
        </w:rPr>
        <w:t xml:space="preserve"> zasuwowa, zlokalizowana w górnej części komory czerpalnej pompowni,</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krata</w:t>
      </w:r>
      <w:proofErr w:type="gramEnd"/>
      <w:r w:rsidRPr="00F46055">
        <w:rPr>
          <w:rFonts w:ascii="Arial" w:hAnsi="Arial" w:cs="Arial"/>
          <w:sz w:val="22"/>
          <w:szCs w:val="22"/>
        </w:rPr>
        <w:t xml:space="preserve"> koszowa umieszczona na wlocie </w:t>
      </w:r>
      <w:proofErr w:type="spellStart"/>
      <w:r w:rsidRPr="00F46055">
        <w:rPr>
          <w:rFonts w:ascii="Arial" w:hAnsi="Arial" w:cs="Arial"/>
          <w:sz w:val="22"/>
          <w:szCs w:val="22"/>
        </w:rPr>
        <w:t>przykanalika</w:t>
      </w:r>
      <w:proofErr w:type="spellEnd"/>
      <w:r w:rsidRPr="00F46055">
        <w:rPr>
          <w:rFonts w:ascii="Arial" w:hAnsi="Arial" w:cs="Arial"/>
          <w:sz w:val="22"/>
          <w:szCs w:val="22"/>
        </w:rPr>
        <w:t xml:space="preserve"> doprowadzającego ścieki </w:t>
      </w:r>
      <w:proofErr w:type="spellStart"/>
      <w:r w:rsidRPr="00F46055">
        <w:rPr>
          <w:rFonts w:ascii="Arial" w:hAnsi="Arial" w:cs="Arial"/>
          <w:sz w:val="22"/>
          <w:szCs w:val="22"/>
        </w:rPr>
        <w:t>bytowogospodarcze</w:t>
      </w:r>
      <w:proofErr w:type="spellEnd"/>
      <w:r w:rsidRPr="00F46055">
        <w:rPr>
          <w:rFonts w:ascii="Arial" w:hAnsi="Arial" w:cs="Arial"/>
          <w:sz w:val="22"/>
          <w:szCs w:val="22"/>
        </w:rPr>
        <w:t xml:space="preserve"> z budynków Ośrodka Szkoleniowego prześwicie między prętami 25 mm, z wciągnikiem elektrycznym, sterowana z poziomu terenu, na przewodzie doprowadzającym ścieki zainstalowano szyber zamykający dopływ w czasie opróżniania kraty koszowej,</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pompy</w:t>
      </w:r>
      <w:proofErr w:type="gramEnd"/>
      <w:r w:rsidRPr="00F46055">
        <w:rPr>
          <w:rFonts w:ascii="Arial" w:hAnsi="Arial" w:cs="Arial"/>
          <w:sz w:val="22"/>
          <w:szCs w:val="22"/>
        </w:rPr>
        <w:t xml:space="preserve"> </w:t>
      </w:r>
      <w:proofErr w:type="spellStart"/>
      <w:r w:rsidRPr="00F46055">
        <w:rPr>
          <w:rFonts w:ascii="Arial" w:hAnsi="Arial" w:cs="Arial"/>
          <w:sz w:val="22"/>
          <w:szCs w:val="22"/>
        </w:rPr>
        <w:t>Flygt</w:t>
      </w:r>
      <w:proofErr w:type="spellEnd"/>
      <w:r w:rsidRPr="00F46055">
        <w:rPr>
          <w:rFonts w:ascii="Arial" w:hAnsi="Arial" w:cs="Arial"/>
          <w:sz w:val="22"/>
          <w:szCs w:val="22"/>
        </w:rPr>
        <w:t xml:space="preserve"> CP 3102 HT-252, prześwit wirnika 52 mm, 2 szt.,</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przewody</w:t>
      </w:r>
      <w:proofErr w:type="gramEnd"/>
      <w:r w:rsidRPr="00F46055">
        <w:rPr>
          <w:rFonts w:ascii="Arial" w:hAnsi="Arial" w:cs="Arial"/>
          <w:sz w:val="22"/>
          <w:szCs w:val="22"/>
        </w:rPr>
        <w:t xml:space="preserve"> tłoczne w obrębie komory pompowni o średnicach DN 100 mm, wyposażone w zawory zwrotne i zasuwy odcinające klinowe,</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pomost</w:t>
      </w:r>
      <w:proofErr w:type="gramEnd"/>
      <w:r w:rsidRPr="00F46055">
        <w:rPr>
          <w:rFonts w:ascii="Arial" w:hAnsi="Arial" w:cs="Arial"/>
          <w:sz w:val="22"/>
          <w:szCs w:val="22"/>
        </w:rPr>
        <w:t xml:space="preserve"> obsługowy umożliwiający dostęp do uzbrojenia przewodów tłocznych w obrębie pompowni,</w:t>
      </w:r>
    </w:p>
    <w:p w:rsidR="00D14031" w:rsidRPr="00F46055" w:rsidRDefault="00D14031">
      <w:pPr>
        <w:pStyle w:val="Akapitzlist"/>
        <w:numPr>
          <w:ilvl w:val="0"/>
          <w:numId w:val="13"/>
        </w:numPr>
        <w:autoSpaceDE w:val="0"/>
        <w:rPr>
          <w:rFonts w:ascii="Arial" w:hAnsi="Arial" w:cs="Arial"/>
          <w:sz w:val="22"/>
          <w:szCs w:val="22"/>
        </w:rPr>
      </w:pPr>
      <w:proofErr w:type="gramStart"/>
      <w:r w:rsidRPr="00F46055">
        <w:rPr>
          <w:rFonts w:ascii="Arial" w:hAnsi="Arial" w:cs="Arial"/>
          <w:sz w:val="22"/>
          <w:szCs w:val="22"/>
        </w:rPr>
        <w:t>wentylator</w:t>
      </w:r>
      <w:proofErr w:type="gramEnd"/>
      <w:r w:rsidRPr="00F46055">
        <w:rPr>
          <w:rFonts w:ascii="Arial" w:hAnsi="Arial" w:cs="Arial"/>
          <w:sz w:val="22"/>
          <w:szCs w:val="22"/>
        </w:rPr>
        <w:t xml:space="preserve"> WD-20 </w:t>
      </w:r>
      <w:proofErr w:type="spellStart"/>
      <w:r w:rsidRPr="00F46055">
        <w:rPr>
          <w:rFonts w:ascii="Arial" w:hAnsi="Arial" w:cs="Arial"/>
          <w:sz w:val="22"/>
          <w:szCs w:val="22"/>
        </w:rPr>
        <w:t>prod</w:t>
      </w:r>
      <w:proofErr w:type="spellEnd"/>
      <w:r w:rsidRPr="00F46055">
        <w:rPr>
          <w:rFonts w:ascii="Arial" w:hAnsi="Arial" w:cs="Arial"/>
          <w:sz w:val="22"/>
          <w:szCs w:val="22"/>
        </w:rPr>
        <w:t>. Metalplast Tarnowskie Góry, służący do intensyfikowania wymiany powietrza w komorze czerpalnej w czasie prowadzenia prac eksploatacyjnych,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Wejście do pompowni zrealizowane poprzez właz stalowy otwierany.</w:t>
      </w:r>
    </w:p>
    <w:p w:rsidR="00D14031" w:rsidRPr="00F46055" w:rsidRDefault="00D14031">
      <w:pPr>
        <w:pStyle w:val="Akapitzlist"/>
        <w:ind w:left="0"/>
        <w:rPr>
          <w:rFonts w:ascii="Arial" w:hAnsi="Arial" w:cs="Arial"/>
          <w:sz w:val="22"/>
          <w:szCs w:val="22"/>
        </w:rPr>
      </w:pPr>
    </w:p>
    <w:p w:rsidR="00D14031" w:rsidRPr="00F46055" w:rsidRDefault="00D14031">
      <w:pPr>
        <w:pStyle w:val="Nagwek2"/>
        <w:numPr>
          <w:ilvl w:val="1"/>
          <w:numId w:val="13"/>
        </w:numPr>
        <w:jc w:val="left"/>
        <w:rPr>
          <w:rFonts w:ascii="Arial" w:hAnsi="Arial" w:cs="Arial"/>
          <w:sz w:val="22"/>
          <w:szCs w:val="22"/>
        </w:rPr>
      </w:pPr>
      <w:r w:rsidRPr="00F46055">
        <w:rPr>
          <w:rFonts w:ascii="Arial" w:hAnsi="Arial" w:cs="Arial"/>
          <w:sz w:val="22"/>
          <w:szCs w:val="22"/>
        </w:rPr>
        <w:t>2.2</w:t>
      </w:r>
      <w:r w:rsidRPr="00F46055">
        <w:rPr>
          <w:rFonts w:ascii="Arial" w:hAnsi="Arial" w:cs="Arial"/>
          <w:sz w:val="22"/>
          <w:szCs w:val="22"/>
        </w:rPr>
        <w:tab/>
        <w:t>Wyposażenie elektryczne istniejące:</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Pompownia wyposażona w szafę zasilająco sterowniczą. Moc zainstalowana 19,29 wraz z odbiornikami tymczasowym jak przewoźny agregat ogrzewania. Szafa przystosowana do zasilania z dwóch zasilaczy kablami YAKY 4x25 oraz zasilania rezerwowego z elektrowni wodnej DĘBE.</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Szafa sterownicza wyposażona w układ pomiarowy energii elektrycznej do celów rozliczeniowych.</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 xml:space="preserve">Szafa sterownicza przystosowana do współpracy pompowni z agregatem. </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Sterowanie pompami automatyczne w oparciu o czujniki pływakowe.</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Stan wyposażenia układu sterowania jak i zasilania nie pozwala na bezawaryjna prace pompowni.</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 xml:space="preserve">Z szafy sterowniczej </w:t>
      </w:r>
      <w:proofErr w:type="spellStart"/>
      <w:r w:rsidRPr="00F46055">
        <w:rPr>
          <w:rFonts w:ascii="Arial" w:hAnsi="Arial" w:cs="Arial"/>
          <w:sz w:val="22"/>
          <w:szCs w:val="22"/>
        </w:rPr>
        <w:t>sa</w:t>
      </w:r>
      <w:proofErr w:type="spellEnd"/>
      <w:r w:rsidRPr="00F46055">
        <w:rPr>
          <w:rFonts w:ascii="Arial" w:hAnsi="Arial" w:cs="Arial"/>
          <w:sz w:val="22"/>
          <w:szCs w:val="22"/>
        </w:rPr>
        <w:t xml:space="preserve"> zasilane i sterowane:</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Pompy ścieków szt</w:t>
      </w:r>
      <w:r w:rsidR="009D0066">
        <w:rPr>
          <w:rFonts w:ascii="Arial" w:hAnsi="Arial" w:cs="Arial"/>
          <w:sz w:val="22"/>
          <w:szCs w:val="22"/>
        </w:rPr>
        <w:t>.</w:t>
      </w:r>
      <w:r w:rsidRPr="00F46055">
        <w:rPr>
          <w:rFonts w:ascii="Arial" w:hAnsi="Arial" w:cs="Arial"/>
          <w:sz w:val="22"/>
          <w:szCs w:val="22"/>
        </w:rPr>
        <w:t xml:space="preserve"> 2 o mocy 4,4kW</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 xml:space="preserve">Pompa </w:t>
      </w:r>
      <w:proofErr w:type="gramStart"/>
      <w:r w:rsidRPr="00F46055">
        <w:rPr>
          <w:rFonts w:ascii="Arial" w:hAnsi="Arial" w:cs="Arial"/>
          <w:sz w:val="22"/>
          <w:szCs w:val="22"/>
        </w:rPr>
        <w:t>odwadniająca  szt</w:t>
      </w:r>
      <w:proofErr w:type="gramEnd"/>
      <w:r w:rsidR="009D0066">
        <w:rPr>
          <w:rFonts w:ascii="Arial" w:hAnsi="Arial" w:cs="Arial"/>
          <w:sz w:val="22"/>
          <w:szCs w:val="22"/>
        </w:rPr>
        <w:t>.</w:t>
      </w:r>
      <w:r w:rsidRPr="00F46055">
        <w:rPr>
          <w:rFonts w:ascii="Arial" w:hAnsi="Arial" w:cs="Arial"/>
          <w:sz w:val="22"/>
          <w:szCs w:val="22"/>
        </w:rPr>
        <w:t xml:space="preserve"> 1</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Wentylator o mocy 500 W szt</w:t>
      </w:r>
      <w:r w:rsidR="009D0066">
        <w:rPr>
          <w:rFonts w:ascii="Arial" w:hAnsi="Arial" w:cs="Arial"/>
          <w:sz w:val="22"/>
          <w:szCs w:val="22"/>
        </w:rPr>
        <w:t>.</w:t>
      </w:r>
      <w:r w:rsidRPr="00F46055">
        <w:rPr>
          <w:rFonts w:ascii="Arial" w:hAnsi="Arial" w:cs="Arial"/>
          <w:sz w:val="22"/>
          <w:szCs w:val="22"/>
        </w:rPr>
        <w:t xml:space="preserve"> 1</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Wciągnik kraty koszowej o mocy 1 kW szt</w:t>
      </w:r>
      <w:r w:rsidR="009D0066">
        <w:rPr>
          <w:rFonts w:ascii="Arial" w:hAnsi="Arial" w:cs="Arial"/>
          <w:sz w:val="22"/>
          <w:szCs w:val="22"/>
        </w:rPr>
        <w:t>.</w:t>
      </w:r>
      <w:r w:rsidRPr="00F46055">
        <w:rPr>
          <w:rFonts w:ascii="Arial" w:hAnsi="Arial" w:cs="Arial"/>
          <w:sz w:val="22"/>
          <w:szCs w:val="22"/>
        </w:rPr>
        <w:t xml:space="preserve"> 1</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Oświetlenie terenu.</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Przewoźny ogrzewacz o mocy 9kW</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Układ sterowania</w:t>
      </w:r>
    </w:p>
    <w:p w:rsidR="00D14031" w:rsidRPr="00F46055" w:rsidRDefault="00D14031">
      <w:pPr>
        <w:pStyle w:val="Akapitzlist"/>
        <w:ind w:left="0"/>
        <w:rPr>
          <w:rFonts w:ascii="Arial" w:hAnsi="Arial" w:cs="Arial"/>
          <w:sz w:val="22"/>
          <w:szCs w:val="22"/>
        </w:rPr>
      </w:pPr>
    </w:p>
    <w:p w:rsidR="00D14031" w:rsidRPr="00F46055" w:rsidRDefault="00EC034A">
      <w:pPr>
        <w:pStyle w:val="Nagwek1"/>
        <w:numPr>
          <w:ilvl w:val="0"/>
          <w:numId w:val="13"/>
        </w:numPr>
        <w:jc w:val="center"/>
        <w:rPr>
          <w:rFonts w:ascii="Arial" w:hAnsi="Arial" w:cs="Arial"/>
          <w:b/>
          <w:sz w:val="22"/>
          <w:szCs w:val="22"/>
        </w:rPr>
      </w:pPr>
      <w:r w:rsidRPr="00F46055">
        <w:rPr>
          <w:rFonts w:ascii="Arial" w:hAnsi="Arial" w:cs="Arial"/>
          <w:b/>
          <w:bCs/>
          <w:sz w:val="22"/>
          <w:szCs w:val="22"/>
        </w:rPr>
        <w:t>Zakres remontu</w:t>
      </w:r>
    </w:p>
    <w:p w:rsidR="00D14031" w:rsidRPr="00F46055" w:rsidRDefault="00D14031">
      <w:pPr>
        <w:numPr>
          <w:ilvl w:val="0"/>
          <w:numId w:val="13"/>
        </w:numPr>
        <w:rPr>
          <w:rFonts w:ascii="Arial" w:hAnsi="Arial" w:cs="Arial"/>
          <w:b/>
          <w:sz w:val="22"/>
          <w:szCs w:val="22"/>
        </w:rPr>
      </w:pPr>
      <w:r w:rsidRPr="00F46055">
        <w:rPr>
          <w:rFonts w:ascii="Arial" w:hAnsi="Arial" w:cs="Arial"/>
          <w:b/>
          <w:sz w:val="22"/>
          <w:szCs w:val="22"/>
        </w:rPr>
        <w:t xml:space="preserve">W zakresie </w:t>
      </w:r>
      <w:r w:rsidR="00AB618A" w:rsidRPr="00F46055">
        <w:rPr>
          <w:rFonts w:ascii="Arial" w:hAnsi="Arial" w:cs="Arial"/>
          <w:b/>
          <w:sz w:val="22"/>
          <w:szCs w:val="22"/>
        </w:rPr>
        <w:t>remontu</w:t>
      </w:r>
      <w:r w:rsidRPr="00F46055">
        <w:rPr>
          <w:rFonts w:ascii="Arial" w:hAnsi="Arial" w:cs="Arial"/>
          <w:b/>
          <w:sz w:val="22"/>
          <w:szCs w:val="22"/>
        </w:rPr>
        <w:t xml:space="preserve"> w branży technologicznej jest:</w:t>
      </w:r>
    </w:p>
    <w:p w:rsidR="00D14031" w:rsidRPr="00F46055" w:rsidRDefault="009D0066">
      <w:pPr>
        <w:pStyle w:val="Akapitzlist"/>
        <w:numPr>
          <w:ilvl w:val="0"/>
          <w:numId w:val="13"/>
        </w:numPr>
        <w:rPr>
          <w:rFonts w:ascii="Arial" w:hAnsi="Arial" w:cs="Arial"/>
          <w:sz w:val="22"/>
          <w:szCs w:val="22"/>
        </w:rPr>
      </w:pPr>
      <w:r>
        <w:rPr>
          <w:rFonts w:ascii="Arial" w:hAnsi="Arial" w:cs="Arial"/>
          <w:sz w:val="22"/>
          <w:szCs w:val="22"/>
        </w:rPr>
        <w:t>Wymian zasu</w:t>
      </w:r>
      <w:r w:rsidR="00D14031" w:rsidRPr="00F46055">
        <w:rPr>
          <w:rFonts w:ascii="Arial" w:hAnsi="Arial" w:cs="Arial"/>
          <w:sz w:val="22"/>
          <w:szCs w:val="22"/>
        </w:rPr>
        <w:t>w ręcznych DN100 szt. 3 na nowe z napędem ręcznym, nożowe. Napęd zasuw wyprowadzony ponad pompownie,</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Wymiana pomp na nowe pompy z wolnym przelotem kulowym, zabezpieczeniem termicznym silnika.</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Wymiana przewodów tłocznych na nowe ze stali nierdzewnej na odcinku od pomp zaworów zwrotnych.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Wymiana prowadnic pomp o ile istniejące nie mogą być wykorzystane do nowych pomp.</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Wymiana łańcuchów zabezpieczających pomp na nowe wykonane ze stali nierdzewnej.</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lastRenderedPageBreak/>
        <w:t>Wymiana zaworów zwrotnych szt</w:t>
      </w:r>
      <w:r w:rsidR="009D0066">
        <w:rPr>
          <w:rFonts w:ascii="Arial" w:hAnsi="Arial" w:cs="Arial"/>
          <w:sz w:val="22"/>
          <w:szCs w:val="22"/>
        </w:rPr>
        <w:t>.</w:t>
      </w:r>
      <w:r w:rsidRPr="00F46055">
        <w:rPr>
          <w:rFonts w:ascii="Arial" w:hAnsi="Arial" w:cs="Arial"/>
          <w:sz w:val="22"/>
          <w:szCs w:val="22"/>
        </w:rPr>
        <w:t xml:space="preserve"> 3.</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 xml:space="preserve">Czyszczenie przewody tłocznego na odcinku od pompowni do pierwszej komory </w:t>
      </w:r>
      <w:proofErr w:type="spellStart"/>
      <w:r w:rsidRPr="00F46055">
        <w:rPr>
          <w:rFonts w:ascii="Arial" w:hAnsi="Arial" w:cs="Arial"/>
          <w:sz w:val="22"/>
          <w:szCs w:val="22"/>
        </w:rPr>
        <w:t>czyszczakowej</w:t>
      </w:r>
      <w:proofErr w:type="spellEnd"/>
      <w:r w:rsidRPr="00F46055">
        <w:rPr>
          <w:rFonts w:ascii="Arial" w:hAnsi="Arial" w:cs="Arial"/>
          <w:sz w:val="22"/>
          <w:szCs w:val="22"/>
        </w:rPr>
        <w:t>.</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Czyszczenie studni rewizyjnej na napływie wraz z czyszc</w:t>
      </w:r>
      <w:r w:rsidR="00B2432D" w:rsidRPr="00F46055">
        <w:rPr>
          <w:rFonts w:ascii="Arial" w:hAnsi="Arial" w:cs="Arial"/>
          <w:sz w:val="22"/>
          <w:szCs w:val="22"/>
        </w:rPr>
        <w:t>z</w:t>
      </w:r>
      <w:r w:rsidRPr="00F46055">
        <w:rPr>
          <w:rFonts w:ascii="Arial" w:hAnsi="Arial" w:cs="Arial"/>
          <w:sz w:val="22"/>
          <w:szCs w:val="22"/>
        </w:rPr>
        <w:t>eniem przewodu grawitacyjnego na odcinku studnia-pompownia.</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Demontaż kraty koszowej wraz z infrastrukturą towarzyszącą i zaślepienie otworów i ubytków.</w:t>
      </w:r>
    </w:p>
    <w:p w:rsidR="00D14031" w:rsidRPr="00F46055" w:rsidRDefault="00D14031">
      <w:pPr>
        <w:rPr>
          <w:rFonts w:ascii="Arial" w:hAnsi="Arial" w:cs="Arial"/>
          <w:b/>
          <w:sz w:val="22"/>
          <w:szCs w:val="22"/>
        </w:rPr>
      </w:pPr>
    </w:p>
    <w:p w:rsidR="00D14031" w:rsidRPr="00F46055" w:rsidRDefault="00D14031">
      <w:pPr>
        <w:numPr>
          <w:ilvl w:val="0"/>
          <w:numId w:val="13"/>
        </w:numPr>
        <w:rPr>
          <w:rFonts w:ascii="Arial" w:hAnsi="Arial" w:cs="Arial"/>
          <w:b/>
          <w:sz w:val="22"/>
          <w:szCs w:val="22"/>
        </w:rPr>
      </w:pPr>
      <w:r w:rsidRPr="00F46055">
        <w:rPr>
          <w:rFonts w:ascii="Arial" w:hAnsi="Arial" w:cs="Arial"/>
          <w:b/>
          <w:sz w:val="22"/>
          <w:szCs w:val="22"/>
        </w:rPr>
        <w:t xml:space="preserve">W zakresie </w:t>
      </w:r>
      <w:r w:rsidR="00EC034A" w:rsidRPr="00F46055">
        <w:rPr>
          <w:rFonts w:ascii="Arial" w:hAnsi="Arial" w:cs="Arial"/>
          <w:b/>
          <w:sz w:val="22"/>
          <w:szCs w:val="22"/>
        </w:rPr>
        <w:t xml:space="preserve">remontu </w:t>
      </w:r>
      <w:r w:rsidRPr="00F46055">
        <w:rPr>
          <w:rFonts w:ascii="Arial" w:hAnsi="Arial" w:cs="Arial"/>
          <w:b/>
          <w:sz w:val="22"/>
          <w:szCs w:val="22"/>
        </w:rPr>
        <w:t>w branży budowlanej jest:</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Remont poprzez usuniecie warstwy skorodowanej z wszystkich elementów metalowych.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Zabezpieczenie poprzez malowanie wszystkich oczyszczonych elementów.</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 xml:space="preserve">Wymiana włazu otwieranego (wymiary około 60x60) na nowy ocieplany, wykonany z blachy karbowanej </w:t>
      </w:r>
      <w:proofErr w:type="gramStart"/>
      <w:r w:rsidRPr="00F46055">
        <w:rPr>
          <w:rFonts w:ascii="Arial" w:hAnsi="Arial" w:cs="Arial"/>
          <w:sz w:val="22"/>
          <w:szCs w:val="22"/>
        </w:rPr>
        <w:t>nierdzewnej .</w:t>
      </w:r>
      <w:proofErr w:type="gramEnd"/>
    </w:p>
    <w:p w:rsidR="00D14031" w:rsidRPr="00F46055" w:rsidRDefault="00225DB3">
      <w:pPr>
        <w:numPr>
          <w:ilvl w:val="0"/>
          <w:numId w:val="13"/>
        </w:numPr>
        <w:rPr>
          <w:rFonts w:ascii="Arial" w:hAnsi="Arial" w:cs="Arial"/>
          <w:b/>
          <w:sz w:val="22"/>
          <w:szCs w:val="22"/>
        </w:rPr>
      </w:pPr>
      <w:r w:rsidRPr="00F46055">
        <w:rPr>
          <w:rFonts w:ascii="Arial" w:hAnsi="Arial" w:cs="Arial"/>
          <w:b/>
          <w:sz w:val="22"/>
          <w:szCs w:val="22"/>
        </w:rPr>
        <w:t xml:space="preserve">W zakresie </w:t>
      </w:r>
      <w:r w:rsidR="00EC034A" w:rsidRPr="00F46055">
        <w:rPr>
          <w:rFonts w:ascii="Arial" w:hAnsi="Arial" w:cs="Arial"/>
          <w:b/>
          <w:sz w:val="22"/>
          <w:szCs w:val="22"/>
        </w:rPr>
        <w:t xml:space="preserve">remontu </w:t>
      </w:r>
      <w:r w:rsidR="00D14031" w:rsidRPr="00F46055">
        <w:rPr>
          <w:rFonts w:ascii="Arial" w:hAnsi="Arial" w:cs="Arial"/>
          <w:b/>
          <w:sz w:val="22"/>
          <w:szCs w:val="22"/>
        </w:rPr>
        <w:t>w branży elektrycznej jest:</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Wymiana szafy zasilająco sterowniczej na nowa wyposażona w nowoczesne aparaty i układu sterowania. Wymiana niezbędnego okablowania (dla czujników, sond, pomp) oraz instalacja nowego niezbędnego.</w:t>
      </w:r>
    </w:p>
    <w:p w:rsidR="00D14031" w:rsidRPr="00F46055" w:rsidRDefault="00D14031">
      <w:pPr>
        <w:numPr>
          <w:ilvl w:val="0"/>
          <w:numId w:val="13"/>
        </w:numPr>
        <w:rPr>
          <w:rFonts w:ascii="Arial" w:hAnsi="Arial" w:cs="Arial"/>
          <w:sz w:val="22"/>
          <w:szCs w:val="22"/>
        </w:rPr>
      </w:pPr>
      <w:r w:rsidRPr="00F46055">
        <w:rPr>
          <w:rFonts w:ascii="Arial" w:hAnsi="Arial" w:cs="Arial"/>
          <w:sz w:val="22"/>
          <w:szCs w:val="22"/>
        </w:rPr>
        <w:t>Parametry nowej szafy i układu sterowania:</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Szafa przystosowania do zasilania z dwóch kabli z możliwością wyboru kabla zasilającego (zasilanie odbywa się z tego samego źródła).</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Zasilanie ze źródła rezerwowego.</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Wyposażenie w lokalne przełączniki sterowania pompami (odstawienie, automat, ręczne).</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Zasilanie wszystkich istniejących odbiorników elektrycznych.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Pomiar prądu pobieranego przez pompy.</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Licznik pracy dla każdej z pomp.</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Woltomierz wskazówkowy do pomiaru napięcia we wszystkich fazach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Oświetlenie w szafie sterowniczej.</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Wyposażenie w lokalne przyciski sterowania pompami (start, stop).</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Sterowanie pompami w oparciu o pomiar ciągły poziomu ścieków (sond hydrostatyczna z kablem fabrycznym w osłonie teflonowej).</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Ogrzewanie elektryczne szafy.</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Czujnik otwarcia drzwi.</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Ogrzewanie szafy</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Czujnik otwarcia wejścia do komory pompowni.</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Lokalny odczyt poziomu ścieków z możliwością zadania poziomu załączenia i wyłączenia pomp (minimum 2 progi załączenia, próg pierwszy załączenie jednej pompy, próg drugi załączenie dwóch pomp).</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Szafa wyposażona w podwójne drzwi w celu umożliwienia obsługi ręcznej bez ingerencji w przestrzeń z zabudowa aparatów elektrycznych.</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 xml:space="preserve">Szafa wyposażona w sterowanie awaryjne oparte na poziomowskazach przeznaczonych do ścieków jak np. MAC3. Należy zastosować minimum 2 </w:t>
      </w:r>
      <w:proofErr w:type="gramStart"/>
      <w:r w:rsidRPr="00F46055">
        <w:rPr>
          <w:rFonts w:ascii="Arial" w:hAnsi="Arial" w:cs="Arial"/>
          <w:sz w:val="22"/>
          <w:szCs w:val="22"/>
        </w:rPr>
        <w:t>czujniki jako</w:t>
      </w:r>
      <w:proofErr w:type="gramEnd"/>
      <w:r w:rsidRPr="00F46055">
        <w:rPr>
          <w:rFonts w:ascii="Arial" w:hAnsi="Arial" w:cs="Arial"/>
          <w:sz w:val="22"/>
          <w:szCs w:val="22"/>
        </w:rPr>
        <w:t xml:space="preserve"> </w:t>
      </w:r>
      <w:proofErr w:type="spellStart"/>
      <w:r w:rsidRPr="00F46055">
        <w:rPr>
          <w:rFonts w:ascii="Arial" w:hAnsi="Arial" w:cs="Arial"/>
          <w:sz w:val="22"/>
          <w:szCs w:val="22"/>
        </w:rPr>
        <w:t>suchobieg</w:t>
      </w:r>
      <w:proofErr w:type="spellEnd"/>
      <w:r w:rsidRPr="00F46055">
        <w:rPr>
          <w:rFonts w:ascii="Arial" w:hAnsi="Arial" w:cs="Arial"/>
          <w:sz w:val="22"/>
          <w:szCs w:val="22"/>
        </w:rPr>
        <w:t xml:space="preserve"> i poziom MAX.</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W nowym układzie należy w porozumieniu z ZEWT zabudować układ pomiarowy.</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Zabudowa modułu GSM z zasilaczem akumulatorowym z powiadamianiem o awariach: awaria pompy (sygnał dla każdej z pomp), poziom maksymalny, awaria zasilania, detekcja otwarcia szafy bądź włazu do pompowni. Wykonawca dostarczy kartę sim ważną minimum 1 rok z limitem na smsy 200 zł brutto.</w:t>
      </w:r>
    </w:p>
    <w:p w:rsidR="00D14031" w:rsidRPr="00F46055" w:rsidRDefault="00D14031">
      <w:pPr>
        <w:pStyle w:val="Akapitzlist"/>
        <w:numPr>
          <w:ilvl w:val="0"/>
          <w:numId w:val="13"/>
        </w:numPr>
        <w:rPr>
          <w:rFonts w:ascii="Arial" w:hAnsi="Arial" w:cs="Arial"/>
          <w:sz w:val="22"/>
          <w:szCs w:val="22"/>
        </w:rPr>
      </w:pPr>
      <w:r w:rsidRPr="00F46055">
        <w:rPr>
          <w:rFonts w:ascii="Arial" w:hAnsi="Arial" w:cs="Arial"/>
          <w:sz w:val="22"/>
          <w:szCs w:val="22"/>
        </w:rPr>
        <w:t xml:space="preserve">Pompy zasilić poprzez skrzynkę pośrednią zainstalowaną na zewnętrznej ścianie komory pompowni. Skrzynka o IP minimum 67 odporna na mróz, o podwyższonej odporności mechanicznej. </w:t>
      </w:r>
    </w:p>
    <w:p w:rsidR="00D14031" w:rsidRPr="00F46055" w:rsidRDefault="00D14031">
      <w:pPr>
        <w:pStyle w:val="Nagwek1"/>
        <w:numPr>
          <w:ilvl w:val="0"/>
          <w:numId w:val="13"/>
        </w:numPr>
        <w:rPr>
          <w:rFonts w:ascii="Arial" w:hAnsi="Arial" w:cs="Arial"/>
          <w:sz w:val="22"/>
          <w:szCs w:val="22"/>
        </w:rPr>
      </w:pPr>
      <w:proofErr w:type="spellStart"/>
      <w:r w:rsidRPr="00F46055">
        <w:rPr>
          <w:rFonts w:ascii="Arial" w:hAnsi="Arial" w:cs="Arial"/>
          <w:sz w:val="22"/>
          <w:szCs w:val="22"/>
        </w:rPr>
        <w:lastRenderedPageBreak/>
        <w:t>Dodakowe-wymogi</w:t>
      </w:r>
      <w:proofErr w:type="spellEnd"/>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 xml:space="preserve">Należy przygotować dokumentacje powykonawcza w formacie PDF (część opisowa) oraz w formacie </w:t>
      </w:r>
      <w:proofErr w:type="spellStart"/>
      <w:r w:rsidRPr="00F46055">
        <w:rPr>
          <w:rFonts w:ascii="Arial" w:hAnsi="Arial" w:cs="Arial"/>
          <w:sz w:val="22"/>
          <w:szCs w:val="22"/>
        </w:rPr>
        <w:t>dxf</w:t>
      </w:r>
      <w:proofErr w:type="spellEnd"/>
      <w:proofErr w:type="gramStart"/>
      <w:r w:rsidRPr="00F46055">
        <w:rPr>
          <w:rFonts w:ascii="Arial" w:hAnsi="Arial" w:cs="Arial"/>
          <w:sz w:val="22"/>
          <w:szCs w:val="22"/>
        </w:rPr>
        <w:t xml:space="preserve"> )rysunki</w:t>
      </w:r>
      <w:proofErr w:type="gramEnd"/>
      <w:r w:rsidRPr="00F46055">
        <w:rPr>
          <w:rFonts w:ascii="Arial" w:hAnsi="Arial" w:cs="Arial"/>
          <w:sz w:val="22"/>
          <w:szCs w:val="22"/>
        </w:rPr>
        <w:t xml:space="preserve">, schematy, </w:t>
      </w:r>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Dokumenty jak protokoły pomiarowe, uzgodnienia należy przekazać zamawiającemu w oryginale.</w:t>
      </w:r>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 xml:space="preserve">Wykonawca powinien na własny koszt dokonać wszelkich uzgodnień a w szczególności z ZEWT Marsa oraz Rejonowym Zakładem Energetycznym. </w:t>
      </w:r>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 xml:space="preserve">Wykonawca na własny koszt zapewni </w:t>
      </w:r>
      <w:proofErr w:type="gramStart"/>
      <w:r w:rsidRPr="00F46055">
        <w:rPr>
          <w:rFonts w:ascii="Arial" w:hAnsi="Arial" w:cs="Arial"/>
          <w:sz w:val="22"/>
          <w:szCs w:val="22"/>
        </w:rPr>
        <w:t>odbiór  ścieków</w:t>
      </w:r>
      <w:proofErr w:type="gramEnd"/>
      <w:r w:rsidRPr="00F46055">
        <w:rPr>
          <w:rFonts w:ascii="Arial" w:hAnsi="Arial" w:cs="Arial"/>
          <w:sz w:val="22"/>
          <w:szCs w:val="22"/>
        </w:rPr>
        <w:t xml:space="preserve"> i  transport do stacji </w:t>
      </w:r>
      <w:proofErr w:type="spellStart"/>
      <w:r w:rsidRPr="00F46055">
        <w:rPr>
          <w:rFonts w:ascii="Arial" w:hAnsi="Arial" w:cs="Arial"/>
          <w:sz w:val="22"/>
          <w:szCs w:val="22"/>
        </w:rPr>
        <w:t>zlewczej</w:t>
      </w:r>
      <w:proofErr w:type="spellEnd"/>
      <w:r w:rsidRPr="00F46055">
        <w:rPr>
          <w:rFonts w:ascii="Arial" w:hAnsi="Arial" w:cs="Arial"/>
          <w:sz w:val="22"/>
          <w:szCs w:val="22"/>
        </w:rPr>
        <w:t xml:space="preserve"> (Jachranka) w trakcie prac w pompowni.</w:t>
      </w:r>
    </w:p>
    <w:p w:rsidR="00D14031" w:rsidRPr="00F46055" w:rsidRDefault="00D14031">
      <w:pPr>
        <w:numPr>
          <w:ilvl w:val="0"/>
          <w:numId w:val="13"/>
        </w:numPr>
        <w:jc w:val="both"/>
        <w:rPr>
          <w:rFonts w:ascii="Arial" w:hAnsi="Arial" w:cs="Arial"/>
          <w:sz w:val="22"/>
          <w:szCs w:val="22"/>
        </w:rPr>
      </w:pPr>
      <w:r w:rsidRPr="00F46055">
        <w:rPr>
          <w:rFonts w:ascii="Arial" w:hAnsi="Arial" w:cs="Arial"/>
          <w:sz w:val="22"/>
          <w:szCs w:val="22"/>
        </w:rPr>
        <w:t>Wykonawca udzieli minimum 36 miesięcznej gwarancji na roboty oraz minimum 24 miesięczne gwarancji na sprzęt i urządzenia.</w:t>
      </w:r>
    </w:p>
    <w:p w:rsidR="00D14031" w:rsidRPr="00F46055" w:rsidRDefault="00D14031">
      <w:pPr>
        <w:pStyle w:val="Nagwek1"/>
        <w:numPr>
          <w:ilvl w:val="0"/>
          <w:numId w:val="13"/>
        </w:numPr>
        <w:rPr>
          <w:rFonts w:ascii="Arial" w:hAnsi="Arial" w:cs="Arial"/>
          <w:sz w:val="22"/>
          <w:szCs w:val="22"/>
        </w:rPr>
      </w:pPr>
      <w:r w:rsidRPr="00F46055">
        <w:rPr>
          <w:rFonts w:ascii="Arial" w:hAnsi="Arial" w:cs="Arial"/>
          <w:sz w:val="22"/>
          <w:szCs w:val="22"/>
        </w:rPr>
        <w:t>Dokumentacja zdjęciowa</w:t>
      </w:r>
    </w:p>
    <w:p w:rsidR="00D14031" w:rsidRPr="00F46055" w:rsidRDefault="00D14031">
      <w:pPr>
        <w:rPr>
          <w:rFonts w:ascii="Arial" w:hAnsi="Arial" w:cs="Arial"/>
          <w:sz w:val="22"/>
          <w:szCs w:val="22"/>
        </w:rPr>
      </w:pPr>
    </w:p>
    <w:p w:rsidR="00D14031" w:rsidRPr="00F46055" w:rsidRDefault="00D14031">
      <w:pPr>
        <w:numPr>
          <w:ilvl w:val="0"/>
          <w:numId w:val="13"/>
        </w:numPr>
        <w:autoSpaceDE w:val="0"/>
        <w:jc w:val="center"/>
        <w:rPr>
          <w:rFonts w:ascii="Arial" w:hAnsi="Arial" w:cs="Arial"/>
          <w:b/>
          <w:bCs/>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noProof/>
          <w:sz w:val="22"/>
          <w:szCs w:val="22"/>
          <w:lang w:eastAsia="pl-PL"/>
        </w:rPr>
        <w:drawing>
          <wp:inline distT="0" distB="0" distL="0" distR="0">
            <wp:extent cx="5762625" cy="32385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solidFill>
                      <a:srgbClr val="FFFFFF"/>
                    </a:solidFill>
                    <a:ln>
                      <a:noFill/>
                    </a:ln>
                  </pic:spPr>
                </pic:pic>
              </a:graphicData>
            </a:graphic>
          </wp:inline>
        </w:drawing>
      </w: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1</w:t>
      </w:r>
      <w:r w:rsidRPr="00F46055">
        <w:rPr>
          <w:rFonts w:ascii="Arial" w:hAnsi="Arial" w:cs="Arial"/>
          <w:color w:val="auto"/>
          <w:sz w:val="22"/>
          <w:szCs w:val="22"/>
        </w:rPr>
        <w:fldChar w:fldCharType="end"/>
      </w:r>
      <w:r w:rsidRPr="00F46055">
        <w:rPr>
          <w:rFonts w:ascii="Arial" w:hAnsi="Arial" w:cs="Arial"/>
          <w:color w:val="auto"/>
          <w:sz w:val="22"/>
          <w:szCs w:val="22"/>
        </w:rPr>
        <w:t xml:space="preserve"> Kolektor </w:t>
      </w:r>
      <w:proofErr w:type="spellStart"/>
      <w:r w:rsidRPr="00F46055">
        <w:rPr>
          <w:rFonts w:ascii="Arial" w:hAnsi="Arial" w:cs="Arial"/>
          <w:color w:val="auto"/>
          <w:sz w:val="22"/>
          <w:szCs w:val="22"/>
        </w:rPr>
        <w:t>tloczny</w:t>
      </w:r>
      <w:proofErr w:type="spellEnd"/>
      <w:r w:rsidRPr="00F46055">
        <w:rPr>
          <w:rFonts w:ascii="Arial" w:hAnsi="Arial" w:cs="Arial"/>
          <w:color w:val="auto"/>
          <w:sz w:val="22"/>
          <w:szCs w:val="22"/>
        </w:rPr>
        <w:t xml:space="preserve"> z zasuwami</w:t>
      </w:r>
    </w:p>
    <w:p w:rsidR="00D14031" w:rsidRPr="00F46055" w:rsidRDefault="00D14031">
      <w:pPr>
        <w:numPr>
          <w:ilvl w:val="0"/>
          <w:numId w:val="13"/>
        </w:numPr>
        <w:autoSpaceDE w:val="0"/>
        <w:jc w:val="center"/>
        <w:rPr>
          <w:rFonts w:ascii="Arial" w:hAnsi="Arial" w:cs="Arial"/>
          <w:b/>
          <w:bCs/>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noProof/>
          <w:sz w:val="22"/>
          <w:szCs w:val="22"/>
          <w:lang w:eastAsia="pl-PL"/>
        </w:rPr>
        <w:lastRenderedPageBreak/>
        <w:drawing>
          <wp:inline distT="0" distB="0" distL="0" distR="0">
            <wp:extent cx="5762625" cy="32385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solidFill>
                      <a:srgbClr val="FFFFFF"/>
                    </a:solidFill>
                    <a:ln>
                      <a:noFill/>
                    </a:ln>
                  </pic:spPr>
                </pic:pic>
              </a:graphicData>
            </a:graphic>
          </wp:inline>
        </w:drawing>
      </w: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2</w:t>
      </w:r>
      <w:r w:rsidRPr="00F46055">
        <w:rPr>
          <w:rFonts w:ascii="Arial" w:hAnsi="Arial" w:cs="Arial"/>
          <w:color w:val="auto"/>
          <w:sz w:val="22"/>
          <w:szCs w:val="22"/>
        </w:rPr>
        <w:fldChar w:fldCharType="end"/>
      </w:r>
      <w:r w:rsidRPr="00F46055">
        <w:rPr>
          <w:rFonts w:ascii="Arial" w:hAnsi="Arial" w:cs="Arial"/>
          <w:color w:val="auto"/>
          <w:sz w:val="22"/>
          <w:szCs w:val="22"/>
        </w:rPr>
        <w:t xml:space="preserve"> Pompownia P-4-widok od strony wjazdu</w:t>
      </w:r>
    </w:p>
    <w:p w:rsidR="00D14031" w:rsidRPr="00F46055" w:rsidRDefault="00D14031">
      <w:pPr>
        <w:numPr>
          <w:ilvl w:val="0"/>
          <w:numId w:val="13"/>
        </w:numPr>
        <w:autoSpaceDE w:val="0"/>
        <w:jc w:val="center"/>
        <w:rPr>
          <w:rFonts w:ascii="Arial" w:hAnsi="Arial" w:cs="Arial"/>
          <w:b/>
          <w:bCs/>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b/>
          <w:noProof/>
          <w:sz w:val="22"/>
          <w:szCs w:val="22"/>
          <w:lang w:eastAsia="pl-PL"/>
        </w:rPr>
        <w:drawing>
          <wp:inline distT="0" distB="0" distL="0" distR="0">
            <wp:extent cx="5762625" cy="38385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solidFill>
                      <a:srgbClr val="FFFFFF"/>
                    </a:solidFill>
                    <a:ln>
                      <a:noFill/>
                    </a:ln>
                  </pic:spPr>
                </pic:pic>
              </a:graphicData>
            </a:graphic>
          </wp:inline>
        </w:drawing>
      </w: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3</w:t>
      </w:r>
      <w:r w:rsidRPr="00F46055">
        <w:rPr>
          <w:rFonts w:ascii="Arial" w:hAnsi="Arial" w:cs="Arial"/>
          <w:color w:val="auto"/>
          <w:sz w:val="22"/>
          <w:szCs w:val="22"/>
        </w:rPr>
        <w:fldChar w:fldCharType="end"/>
      </w:r>
      <w:r w:rsidR="00C60B0A">
        <w:rPr>
          <w:rFonts w:ascii="Arial" w:hAnsi="Arial" w:cs="Arial"/>
          <w:color w:val="auto"/>
          <w:sz w:val="22"/>
          <w:szCs w:val="22"/>
        </w:rPr>
        <w:t xml:space="preserve"> Studzienka rewizyjna na </w:t>
      </w:r>
      <w:proofErr w:type="spellStart"/>
      <w:r w:rsidR="00C60B0A">
        <w:rPr>
          <w:rFonts w:ascii="Arial" w:hAnsi="Arial" w:cs="Arial"/>
          <w:color w:val="auto"/>
          <w:sz w:val="22"/>
          <w:szCs w:val="22"/>
        </w:rPr>
        <w:t>nadpł</w:t>
      </w:r>
      <w:r w:rsidRPr="00F46055">
        <w:rPr>
          <w:rFonts w:ascii="Arial" w:hAnsi="Arial" w:cs="Arial"/>
          <w:color w:val="auto"/>
          <w:sz w:val="22"/>
          <w:szCs w:val="22"/>
        </w:rPr>
        <w:t>ywie</w:t>
      </w:r>
      <w:proofErr w:type="spellEnd"/>
    </w:p>
    <w:p w:rsidR="00D14031" w:rsidRPr="00F46055" w:rsidRDefault="00D14031">
      <w:pPr>
        <w:numPr>
          <w:ilvl w:val="0"/>
          <w:numId w:val="13"/>
        </w:numPr>
        <w:autoSpaceDE w:val="0"/>
        <w:jc w:val="center"/>
        <w:rPr>
          <w:rFonts w:ascii="Arial" w:hAnsi="Arial" w:cs="Arial"/>
          <w:b/>
          <w:bCs/>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b/>
          <w:noProof/>
          <w:sz w:val="22"/>
          <w:szCs w:val="22"/>
          <w:lang w:eastAsia="pl-PL"/>
        </w:rPr>
        <w:lastRenderedPageBreak/>
        <w:drawing>
          <wp:inline distT="0" distB="0" distL="0" distR="0">
            <wp:extent cx="4867275" cy="73056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7305675"/>
                    </a:xfrm>
                    <a:prstGeom prst="rect">
                      <a:avLst/>
                    </a:prstGeom>
                    <a:solidFill>
                      <a:srgbClr val="FFFFFF"/>
                    </a:solidFill>
                    <a:ln>
                      <a:noFill/>
                    </a:ln>
                  </pic:spPr>
                </pic:pic>
              </a:graphicData>
            </a:graphic>
          </wp:inline>
        </w:drawing>
      </w: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4</w:t>
      </w:r>
      <w:r w:rsidRPr="00F46055">
        <w:rPr>
          <w:rFonts w:ascii="Arial" w:hAnsi="Arial" w:cs="Arial"/>
          <w:color w:val="auto"/>
          <w:sz w:val="22"/>
          <w:szCs w:val="22"/>
        </w:rPr>
        <w:fldChar w:fldCharType="end"/>
      </w:r>
      <w:r w:rsidRPr="00F46055">
        <w:rPr>
          <w:rFonts w:ascii="Arial" w:hAnsi="Arial" w:cs="Arial"/>
          <w:color w:val="auto"/>
          <w:sz w:val="22"/>
          <w:szCs w:val="22"/>
        </w:rPr>
        <w:t xml:space="preserve"> Prowadnice pomp</w:t>
      </w:r>
    </w:p>
    <w:p w:rsidR="00D14031" w:rsidRPr="00F46055" w:rsidRDefault="00D14031">
      <w:pPr>
        <w:numPr>
          <w:ilvl w:val="0"/>
          <w:numId w:val="13"/>
        </w:numPr>
        <w:jc w:val="center"/>
        <w:rPr>
          <w:rFonts w:ascii="Arial" w:hAnsi="Arial" w:cs="Arial"/>
          <w:sz w:val="22"/>
          <w:szCs w:val="22"/>
        </w:rPr>
      </w:pPr>
    </w:p>
    <w:p w:rsidR="00D14031" w:rsidRPr="00F46055" w:rsidRDefault="00D14031">
      <w:pPr>
        <w:numPr>
          <w:ilvl w:val="0"/>
          <w:numId w:val="13"/>
        </w:numPr>
        <w:autoSpaceDE w:val="0"/>
        <w:jc w:val="center"/>
        <w:rPr>
          <w:rFonts w:ascii="Arial" w:hAnsi="Arial" w:cs="Arial"/>
          <w:b/>
          <w:bCs/>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noProof/>
          <w:sz w:val="22"/>
          <w:szCs w:val="22"/>
          <w:lang w:eastAsia="pl-PL"/>
        </w:rPr>
        <w:lastRenderedPageBreak/>
        <w:drawing>
          <wp:inline distT="0" distB="0" distL="0" distR="0">
            <wp:extent cx="5762625" cy="57912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38022" r="-38022"/>
                    <a:stretch>
                      <a:fillRect/>
                    </a:stretch>
                  </pic:blipFill>
                  <pic:spPr bwMode="auto">
                    <a:xfrm>
                      <a:off x="0" y="0"/>
                      <a:ext cx="5762625" cy="5791200"/>
                    </a:xfrm>
                    <a:prstGeom prst="rect">
                      <a:avLst/>
                    </a:prstGeom>
                    <a:solidFill>
                      <a:srgbClr val="FFFFFF"/>
                    </a:solidFill>
                    <a:ln>
                      <a:noFill/>
                    </a:ln>
                  </pic:spPr>
                </pic:pic>
              </a:graphicData>
            </a:graphic>
          </wp:inline>
        </w:drawing>
      </w: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5</w:t>
      </w:r>
      <w:r w:rsidRPr="00F46055">
        <w:rPr>
          <w:rFonts w:ascii="Arial" w:hAnsi="Arial" w:cs="Arial"/>
          <w:color w:val="auto"/>
          <w:sz w:val="22"/>
          <w:szCs w:val="22"/>
        </w:rPr>
        <w:fldChar w:fldCharType="end"/>
      </w:r>
      <w:r w:rsidRPr="00F46055">
        <w:rPr>
          <w:rFonts w:ascii="Arial" w:hAnsi="Arial" w:cs="Arial"/>
          <w:color w:val="auto"/>
          <w:sz w:val="22"/>
          <w:szCs w:val="22"/>
        </w:rPr>
        <w:t xml:space="preserve"> Szafa zasilająco sterownicza-widok zewnętrzny</w:t>
      </w:r>
    </w:p>
    <w:p w:rsidR="00D14031" w:rsidRPr="00F46055" w:rsidRDefault="00D14031">
      <w:pPr>
        <w:keepNext/>
        <w:numPr>
          <w:ilvl w:val="0"/>
          <w:numId w:val="13"/>
        </w:numPr>
        <w:autoSpaceDE w:val="0"/>
        <w:jc w:val="center"/>
        <w:rPr>
          <w:rFonts w:ascii="Arial" w:hAnsi="Arial" w:cs="Arial"/>
          <w:sz w:val="22"/>
          <w:szCs w:val="22"/>
        </w:rPr>
      </w:pPr>
    </w:p>
    <w:p w:rsidR="00D14031" w:rsidRPr="00F46055" w:rsidRDefault="00B22641">
      <w:pPr>
        <w:keepNext/>
        <w:numPr>
          <w:ilvl w:val="0"/>
          <w:numId w:val="13"/>
        </w:numPr>
        <w:autoSpaceDE w:val="0"/>
        <w:jc w:val="center"/>
        <w:rPr>
          <w:rFonts w:ascii="Arial" w:hAnsi="Arial" w:cs="Arial"/>
          <w:sz w:val="22"/>
          <w:szCs w:val="22"/>
        </w:rPr>
      </w:pPr>
      <w:r>
        <w:rPr>
          <w:rFonts w:ascii="Arial" w:hAnsi="Arial" w:cs="Arial"/>
          <w:b/>
          <w:noProof/>
          <w:sz w:val="22"/>
          <w:szCs w:val="22"/>
          <w:lang w:eastAsia="pl-PL"/>
        </w:rPr>
        <w:drawing>
          <wp:inline distT="0" distB="0" distL="0" distR="0">
            <wp:extent cx="4867275" cy="730567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7305675"/>
                    </a:xfrm>
                    <a:prstGeom prst="rect">
                      <a:avLst/>
                    </a:prstGeom>
                    <a:solidFill>
                      <a:srgbClr val="FFFFFF"/>
                    </a:solidFill>
                    <a:ln>
                      <a:noFill/>
                    </a:ln>
                  </pic:spPr>
                </pic:pic>
              </a:graphicData>
            </a:graphic>
          </wp:inline>
        </w:drawing>
      </w:r>
    </w:p>
    <w:p w:rsidR="00D14031" w:rsidRPr="00F46055" w:rsidRDefault="00D14031">
      <w:pPr>
        <w:keepNext/>
        <w:numPr>
          <w:ilvl w:val="0"/>
          <w:numId w:val="13"/>
        </w:numPr>
        <w:autoSpaceDE w:val="0"/>
        <w:jc w:val="center"/>
        <w:rPr>
          <w:rFonts w:ascii="Arial" w:hAnsi="Arial" w:cs="Arial"/>
          <w:sz w:val="22"/>
          <w:szCs w:val="22"/>
        </w:rPr>
      </w:pPr>
    </w:p>
    <w:p w:rsidR="00D14031" w:rsidRPr="00F46055" w:rsidRDefault="00D14031">
      <w:pPr>
        <w:pStyle w:val="Legenda1"/>
        <w:numPr>
          <w:ilvl w:val="0"/>
          <w:numId w:val="13"/>
        </w:numPr>
        <w:jc w:val="center"/>
        <w:rPr>
          <w:rFonts w:ascii="Arial" w:hAnsi="Arial" w:cs="Arial"/>
          <w:color w:val="auto"/>
          <w:sz w:val="22"/>
          <w:szCs w:val="22"/>
        </w:rPr>
      </w:pPr>
      <w:r w:rsidRPr="00F46055">
        <w:rPr>
          <w:rFonts w:ascii="Arial" w:hAnsi="Arial" w:cs="Arial"/>
          <w:color w:val="auto"/>
          <w:sz w:val="22"/>
          <w:szCs w:val="22"/>
        </w:rPr>
        <w:t xml:space="preserve">Rysunek </w:t>
      </w:r>
      <w:r w:rsidRPr="00F46055">
        <w:rPr>
          <w:rFonts w:ascii="Arial" w:hAnsi="Arial" w:cs="Arial"/>
          <w:color w:val="auto"/>
          <w:sz w:val="22"/>
          <w:szCs w:val="22"/>
        </w:rPr>
        <w:fldChar w:fldCharType="begin"/>
      </w:r>
      <w:r w:rsidRPr="00F46055">
        <w:rPr>
          <w:rFonts w:ascii="Arial" w:hAnsi="Arial" w:cs="Arial"/>
          <w:color w:val="auto"/>
          <w:sz w:val="22"/>
          <w:szCs w:val="22"/>
        </w:rPr>
        <w:instrText xml:space="preserve"> SEQ "Rysunek" \*Arabic </w:instrText>
      </w:r>
      <w:r w:rsidRPr="00F46055">
        <w:rPr>
          <w:rFonts w:ascii="Arial" w:hAnsi="Arial" w:cs="Arial"/>
          <w:color w:val="auto"/>
          <w:sz w:val="22"/>
          <w:szCs w:val="22"/>
        </w:rPr>
        <w:fldChar w:fldCharType="separate"/>
      </w:r>
      <w:r w:rsidRPr="00F46055">
        <w:rPr>
          <w:rFonts w:ascii="Arial" w:hAnsi="Arial" w:cs="Arial"/>
          <w:color w:val="auto"/>
          <w:sz w:val="22"/>
          <w:szCs w:val="22"/>
        </w:rPr>
        <w:t>6</w:t>
      </w:r>
      <w:r w:rsidRPr="00F46055">
        <w:rPr>
          <w:rFonts w:ascii="Arial" w:hAnsi="Arial" w:cs="Arial"/>
          <w:color w:val="auto"/>
          <w:sz w:val="22"/>
          <w:szCs w:val="22"/>
        </w:rPr>
        <w:fldChar w:fldCharType="end"/>
      </w:r>
      <w:r w:rsidRPr="00F46055">
        <w:rPr>
          <w:rFonts w:ascii="Arial" w:hAnsi="Arial" w:cs="Arial"/>
          <w:color w:val="auto"/>
          <w:sz w:val="22"/>
          <w:szCs w:val="22"/>
        </w:rPr>
        <w:t xml:space="preserve"> szafa s</w:t>
      </w:r>
      <w:r w:rsidR="009D0066">
        <w:rPr>
          <w:rFonts w:ascii="Arial" w:hAnsi="Arial" w:cs="Arial"/>
          <w:color w:val="auto"/>
          <w:sz w:val="22"/>
          <w:szCs w:val="22"/>
        </w:rPr>
        <w:t>terownicza widok wewnętrzny-część</w:t>
      </w:r>
      <w:r w:rsidRPr="00F46055">
        <w:rPr>
          <w:rFonts w:ascii="Arial" w:hAnsi="Arial" w:cs="Arial"/>
          <w:color w:val="auto"/>
          <w:sz w:val="22"/>
          <w:szCs w:val="22"/>
        </w:rPr>
        <w:t xml:space="preserve"> pomiarowa</w:t>
      </w:r>
    </w:p>
    <w:p w:rsidR="00D14031" w:rsidRPr="00F46055" w:rsidRDefault="00D14031">
      <w:pPr>
        <w:numPr>
          <w:ilvl w:val="0"/>
          <w:numId w:val="13"/>
        </w:numPr>
        <w:jc w:val="center"/>
        <w:rPr>
          <w:rFonts w:ascii="Arial" w:hAnsi="Arial" w:cs="Arial"/>
          <w:sz w:val="22"/>
          <w:szCs w:val="22"/>
        </w:rPr>
      </w:pPr>
    </w:p>
    <w:p w:rsidR="00D14031" w:rsidRPr="00F46055" w:rsidRDefault="00B22641">
      <w:pPr>
        <w:keepNext/>
        <w:numPr>
          <w:ilvl w:val="0"/>
          <w:numId w:val="13"/>
        </w:numPr>
        <w:jc w:val="center"/>
        <w:rPr>
          <w:rFonts w:ascii="Arial" w:hAnsi="Arial" w:cs="Arial"/>
          <w:sz w:val="22"/>
          <w:szCs w:val="22"/>
        </w:rPr>
      </w:pPr>
      <w:r>
        <w:rPr>
          <w:rFonts w:ascii="Arial" w:hAnsi="Arial" w:cs="Arial"/>
          <w:b/>
          <w:noProof/>
          <w:sz w:val="22"/>
          <w:szCs w:val="22"/>
          <w:lang w:eastAsia="pl-PL"/>
        </w:rPr>
        <w:lastRenderedPageBreak/>
        <w:drawing>
          <wp:inline distT="0" distB="0" distL="0" distR="0">
            <wp:extent cx="4867275" cy="73056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7305675"/>
                    </a:xfrm>
                    <a:prstGeom prst="rect">
                      <a:avLst/>
                    </a:prstGeom>
                    <a:solidFill>
                      <a:srgbClr val="FFFFFF"/>
                    </a:solidFill>
                    <a:ln>
                      <a:noFill/>
                    </a:ln>
                  </pic:spPr>
                </pic:pic>
              </a:graphicData>
            </a:graphic>
          </wp:inline>
        </w:drawing>
      </w:r>
    </w:p>
    <w:p w:rsidR="00D14031" w:rsidRPr="00F46055" w:rsidRDefault="00D14031">
      <w:pPr>
        <w:pStyle w:val="Legenda1"/>
        <w:jc w:val="center"/>
        <w:rPr>
          <w:rFonts w:ascii="Arial" w:hAnsi="Arial" w:cs="Arial"/>
          <w:b w:val="0"/>
          <w:color w:val="auto"/>
          <w:sz w:val="22"/>
          <w:szCs w:val="22"/>
        </w:rPr>
      </w:pPr>
      <w:r w:rsidRPr="00F46055">
        <w:rPr>
          <w:rFonts w:ascii="Arial" w:hAnsi="Arial" w:cs="Arial"/>
          <w:b w:val="0"/>
          <w:color w:val="auto"/>
          <w:sz w:val="22"/>
          <w:szCs w:val="22"/>
        </w:rPr>
        <w:t xml:space="preserve">Rysunek </w:t>
      </w:r>
      <w:r w:rsidRPr="00F46055">
        <w:rPr>
          <w:rFonts w:ascii="Arial" w:hAnsi="Arial" w:cs="Arial"/>
          <w:b w:val="0"/>
          <w:color w:val="auto"/>
          <w:sz w:val="22"/>
          <w:szCs w:val="22"/>
        </w:rPr>
        <w:fldChar w:fldCharType="begin"/>
      </w:r>
      <w:r w:rsidRPr="00F46055">
        <w:rPr>
          <w:rFonts w:ascii="Arial" w:hAnsi="Arial" w:cs="Arial"/>
          <w:b w:val="0"/>
          <w:color w:val="auto"/>
          <w:sz w:val="22"/>
          <w:szCs w:val="22"/>
        </w:rPr>
        <w:instrText xml:space="preserve"> SEQ "Rysunek" \*Arabic </w:instrText>
      </w:r>
      <w:r w:rsidRPr="00F46055">
        <w:rPr>
          <w:rFonts w:ascii="Arial" w:hAnsi="Arial" w:cs="Arial"/>
          <w:b w:val="0"/>
          <w:color w:val="auto"/>
          <w:sz w:val="22"/>
          <w:szCs w:val="22"/>
        </w:rPr>
        <w:fldChar w:fldCharType="separate"/>
      </w:r>
      <w:r w:rsidRPr="00F46055">
        <w:rPr>
          <w:rFonts w:ascii="Arial" w:hAnsi="Arial" w:cs="Arial"/>
          <w:b w:val="0"/>
          <w:color w:val="auto"/>
          <w:sz w:val="22"/>
          <w:szCs w:val="22"/>
        </w:rPr>
        <w:t>7</w:t>
      </w:r>
      <w:r w:rsidRPr="00F46055">
        <w:rPr>
          <w:rFonts w:ascii="Arial" w:hAnsi="Arial" w:cs="Arial"/>
          <w:b w:val="0"/>
          <w:color w:val="auto"/>
          <w:sz w:val="22"/>
          <w:szCs w:val="22"/>
        </w:rPr>
        <w:fldChar w:fldCharType="end"/>
      </w:r>
      <w:r w:rsidRPr="00F46055">
        <w:rPr>
          <w:rFonts w:ascii="Arial" w:hAnsi="Arial" w:cs="Arial"/>
          <w:b w:val="0"/>
          <w:color w:val="auto"/>
          <w:sz w:val="22"/>
          <w:szCs w:val="22"/>
        </w:rPr>
        <w:t xml:space="preserve"> Szafa zasilająco sterownicza-część sterownicza.</w:t>
      </w:r>
    </w:p>
    <w:p w:rsidR="00D14031" w:rsidRPr="00F46055" w:rsidRDefault="00D14031">
      <w:pPr>
        <w:pStyle w:val="Tekstpodstawowy21"/>
        <w:spacing w:line="240" w:lineRule="auto"/>
        <w:jc w:val="left"/>
        <w:rPr>
          <w:rFonts w:ascii="Arial" w:hAnsi="Arial" w:cs="Arial"/>
          <w:b w:val="0"/>
          <w:sz w:val="22"/>
          <w:szCs w:val="22"/>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C60B0A" w:rsidRDefault="00C60B0A">
      <w:pPr>
        <w:pStyle w:val="Tekstpodstawowy21"/>
        <w:spacing w:line="240" w:lineRule="auto"/>
        <w:jc w:val="both"/>
        <w:rPr>
          <w:rFonts w:ascii="Arial" w:hAnsi="Arial" w:cs="Arial"/>
          <w:sz w:val="22"/>
          <w:szCs w:val="22"/>
          <w:u w:val="single"/>
        </w:rPr>
      </w:pPr>
    </w:p>
    <w:p w:rsidR="00D14031" w:rsidRPr="00F46055" w:rsidRDefault="00D14031">
      <w:pPr>
        <w:pStyle w:val="Tekstpodstawowy21"/>
        <w:spacing w:line="240" w:lineRule="auto"/>
        <w:jc w:val="both"/>
        <w:rPr>
          <w:rFonts w:ascii="Arial" w:hAnsi="Arial" w:cs="Arial"/>
          <w:sz w:val="22"/>
          <w:szCs w:val="22"/>
          <w:u w:val="single"/>
        </w:rPr>
      </w:pPr>
      <w:r w:rsidRPr="00F46055">
        <w:rPr>
          <w:rFonts w:ascii="Arial" w:hAnsi="Arial" w:cs="Arial"/>
          <w:sz w:val="22"/>
          <w:szCs w:val="22"/>
          <w:u w:val="single"/>
        </w:rPr>
        <w:lastRenderedPageBreak/>
        <w:t xml:space="preserve">Wszystkie materiały użyte w realizacji przedsięwzięcia muszą posiadać certyfikaty i atesty bezpieczeństwa wystawione przez producentów i być zgodne parametrami technicznymi i dokumentacją techniczną oraz muszą być dopuszczone do użytkowania w budownictwie. </w:t>
      </w:r>
    </w:p>
    <w:p w:rsidR="00D14031" w:rsidRPr="00F46055" w:rsidRDefault="00D14031">
      <w:pPr>
        <w:pStyle w:val="Tekstpodstawowy21"/>
        <w:spacing w:line="240" w:lineRule="auto"/>
        <w:jc w:val="left"/>
        <w:rPr>
          <w:rFonts w:ascii="Arial" w:hAnsi="Arial" w:cs="Arial"/>
          <w:b w:val="0"/>
          <w:sz w:val="22"/>
          <w:szCs w:val="22"/>
        </w:rPr>
      </w:pPr>
    </w:p>
    <w:p w:rsidR="00D14031" w:rsidRPr="00F46055" w:rsidRDefault="00D14031">
      <w:pPr>
        <w:pStyle w:val="Tekstpodstawowy21"/>
        <w:spacing w:line="240" w:lineRule="auto"/>
        <w:jc w:val="left"/>
        <w:rPr>
          <w:rFonts w:ascii="Arial" w:hAnsi="Arial" w:cs="Arial"/>
          <w:b w:val="0"/>
          <w:sz w:val="22"/>
          <w:szCs w:val="22"/>
        </w:rPr>
      </w:pPr>
      <w:r w:rsidRPr="00F46055">
        <w:rPr>
          <w:rFonts w:ascii="Arial" w:hAnsi="Arial" w:cs="Arial"/>
          <w:b w:val="0"/>
          <w:sz w:val="22"/>
          <w:szCs w:val="22"/>
        </w:rPr>
        <w:t xml:space="preserve"> </w:t>
      </w:r>
    </w:p>
    <w:p w:rsidR="00D14031" w:rsidRPr="00F46055" w:rsidRDefault="00D14031">
      <w:pPr>
        <w:jc w:val="both"/>
        <w:rPr>
          <w:rFonts w:ascii="Arial" w:hAnsi="Arial" w:cs="Arial"/>
          <w:sz w:val="22"/>
          <w:szCs w:val="22"/>
        </w:rPr>
      </w:pPr>
      <w:r w:rsidRPr="00F46055">
        <w:rPr>
          <w:rFonts w:ascii="Arial" w:hAnsi="Arial" w:cs="Arial"/>
          <w:sz w:val="22"/>
          <w:szCs w:val="22"/>
        </w:rPr>
        <w:t xml:space="preserve">W trakcie realizacji inwestycji oraz podczas odbioru zadania, wykonawca zobowiązuje się do: </w:t>
      </w:r>
    </w:p>
    <w:p w:rsidR="00D14031" w:rsidRPr="00F46055" w:rsidRDefault="00D14031">
      <w:pPr>
        <w:jc w:val="both"/>
        <w:rPr>
          <w:rFonts w:ascii="Arial" w:hAnsi="Arial" w:cs="Arial"/>
          <w:sz w:val="22"/>
          <w:szCs w:val="22"/>
        </w:rPr>
      </w:pPr>
      <w:r w:rsidRPr="00F46055">
        <w:rPr>
          <w:rFonts w:ascii="Arial" w:hAnsi="Arial" w:cs="Arial"/>
          <w:sz w:val="22"/>
          <w:szCs w:val="22"/>
        </w:rPr>
        <w:t>1. Rozpoczęcia i zakończenia robót w terminach uzgodnionych w umowie.</w:t>
      </w:r>
    </w:p>
    <w:p w:rsidR="00D14031" w:rsidRPr="00F46055" w:rsidRDefault="00D14031">
      <w:pPr>
        <w:jc w:val="both"/>
        <w:rPr>
          <w:rFonts w:ascii="Arial" w:hAnsi="Arial" w:cs="Arial"/>
          <w:sz w:val="22"/>
          <w:szCs w:val="22"/>
        </w:rPr>
      </w:pPr>
      <w:r w:rsidRPr="00F46055">
        <w:rPr>
          <w:rFonts w:ascii="Arial" w:hAnsi="Arial" w:cs="Arial"/>
          <w:sz w:val="22"/>
          <w:szCs w:val="22"/>
        </w:rPr>
        <w:t xml:space="preserve">2. Wykonawca </w:t>
      </w:r>
      <w:r w:rsidR="003871BA">
        <w:rPr>
          <w:rFonts w:ascii="Arial" w:hAnsi="Arial" w:cs="Arial"/>
          <w:sz w:val="22"/>
          <w:szCs w:val="22"/>
        </w:rPr>
        <w:t>roboty</w:t>
      </w:r>
      <w:r w:rsidRPr="00F46055">
        <w:rPr>
          <w:rFonts w:ascii="Arial" w:hAnsi="Arial" w:cs="Arial"/>
          <w:sz w:val="22"/>
          <w:szCs w:val="22"/>
        </w:rPr>
        <w:t xml:space="preserve"> jest zobowiązany do jej wykonania zgodnie z zasadami wiedzy technicznej i obowiązującymi przepisami, w szczególności techniczno- budowlanymi oraz normami.</w:t>
      </w:r>
    </w:p>
    <w:p w:rsidR="00D14031" w:rsidRPr="00F46055" w:rsidRDefault="00D14031">
      <w:pPr>
        <w:jc w:val="both"/>
        <w:rPr>
          <w:rFonts w:ascii="Arial" w:hAnsi="Arial" w:cs="Arial"/>
          <w:sz w:val="22"/>
          <w:szCs w:val="22"/>
        </w:rPr>
      </w:pPr>
      <w:r w:rsidRPr="00F46055">
        <w:rPr>
          <w:rFonts w:ascii="Arial" w:hAnsi="Arial" w:cs="Arial"/>
          <w:sz w:val="22"/>
          <w:szCs w:val="22"/>
        </w:rPr>
        <w:t>3. Pozyskania i dostawy na plac budowy materiałów w zakresie i terminach gwarantujących wykonanie robót.</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 xml:space="preserve">Ochrony mienia i przestrzegania przepisów BHP, </w:t>
      </w:r>
      <w:proofErr w:type="spellStart"/>
      <w:r w:rsidRPr="00F46055">
        <w:rPr>
          <w:rFonts w:ascii="Arial" w:hAnsi="Arial" w:cs="Arial"/>
          <w:sz w:val="22"/>
          <w:szCs w:val="22"/>
        </w:rPr>
        <w:t>p.poż</w:t>
      </w:r>
      <w:proofErr w:type="spellEnd"/>
      <w:r w:rsidRPr="00F46055">
        <w:rPr>
          <w:rFonts w:ascii="Arial" w:hAnsi="Arial" w:cs="Arial"/>
          <w:sz w:val="22"/>
          <w:szCs w:val="22"/>
        </w:rPr>
        <w:t xml:space="preserve"> i sanitarnych.</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Nadzoru nad bezpieczeństwem i higieną pracy.</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Utrzymania ogólnego porządku na placu budowy, na terenie bezpośrednio przylegającym do placu budowy, a także uporządkowanie terenu budowy nie później niż w terminie odbioru końcowego.</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 xml:space="preserve">Wykonania wszelkich robót przygotowawczych - jak zagospodarowania terenu robót, ustawienia i utrzymania zaplecza </w:t>
      </w:r>
      <w:proofErr w:type="gramStart"/>
      <w:r w:rsidRPr="00F46055">
        <w:rPr>
          <w:rFonts w:ascii="Arial" w:hAnsi="Arial" w:cs="Arial"/>
          <w:sz w:val="22"/>
          <w:szCs w:val="22"/>
        </w:rPr>
        <w:t>budowy  oraz</w:t>
      </w:r>
      <w:proofErr w:type="gramEnd"/>
      <w:r w:rsidRPr="00F46055">
        <w:rPr>
          <w:rFonts w:ascii="Arial" w:hAnsi="Arial" w:cs="Arial"/>
          <w:sz w:val="22"/>
          <w:szCs w:val="22"/>
        </w:rPr>
        <w:t xml:space="preserve"> jego późniejszej likwidacji. Załatwienia </w:t>
      </w:r>
      <w:proofErr w:type="gramStart"/>
      <w:r w:rsidRPr="00F46055">
        <w:rPr>
          <w:rFonts w:ascii="Arial" w:hAnsi="Arial" w:cs="Arial"/>
          <w:sz w:val="22"/>
          <w:szCs w:val="22"/>
        </w:rPr>
        <w:t>spraw  formalnych</w:t>
      </w:r>
      <w:proofErr w:type="gramEnd"/>
      <w:r w:rsidRPr="00F46055">
        <w:rPr>
          <w:rFonts w:ascii="Arial" w:hAnsi="Arial" w:cs="Arial"/>
          <w:sz w:val="22"/>
          <w:szCs w:val="22"/>
        </w:rPr>
        <w:t xml:space="preserve"> z dostawcami</w:t>
      </w:r>
      <w:r w:rsidRPr="00F46055">
        <w:rPr>
          <w:rFonts w:ascii="Arial" w:hAnsi="Arial" w:cs="Arial"/>
          <w:strike/>
          <w:sz w:val="22"/>
          <w:szCs w:val="22"/>
        </w:rPr>
        <w:t xml:space="preserve"> </w:t>
      </w:r>
      <w:r w:rsidRPr="00F46055">
        <w:rPr>
          <w:rFonts w:ascii="Arial" w:hAnsi="Arial" w:cs="Arial"/>
          <w:sz w:val="22"/>
          <w:szCs w:val="22"/>
        </w:rPr>
        <w:t xml:space="preserve">mediów i zainstalowania na własny koszt dla potrzeb budowy i rozbiórki liczników zużycia wody i energii oraz ponoszenia kosztów ich zużycia do czasu bezusterkowego odbioru końcowego. </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 xml:space="preserve">Zabezpieczenia przed zniszczeniem lub uszkodzeniem na skutek prowadzonych robót a w </w:t>
      </w:r>
      <w:proofErr w:type="gramStart"/>
      <w:r w:rsidRPr="00F46055">
        <w:rPr>
          <w:rFonts w:ascii="Arial" w:hAnsi="Arial" w:cs="Arial"/>
          <w:sz w:val="22"/>
          <w:szCs w:val="22"/>
        </w:rPr>
        <w:t>szczególności  środków</w:t>
      </w:r>
      <w:proofErr w:type="gramEnd"/>
      <w:r w:rsidRPr="00F46055">
        <w:rPr>
          <w:rFonts w:ascii="Arial" w:hAnsi="Arial" w:cs="Arial"/>
          <w:sz w:val="22"/>
          <w:szCs w:val="22"/>
        </w:rPr>
        <w:t xml:space="preserve"> transportu wykonawcy i dostawców istniejącej zieleni, obiektów, nawierzchni, urządzeń , uzbrojenia Wykonawca zobowiązany jest do dokonania na własny koszt niezwłocznej naprawy wszelkich szkód powstałych z winy Wykonawcy, na ternie robót oraz poza terenem.</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 xml:space="preserve">Wykonawca ponosi odpowiedzialność za bezpieczeństwo osób, znajdujących się na terenie budowy. </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Informowania Zamawiającego o przebiegu robót i branie udział w organizowanych przez Zamawiającego naradach koordynacyjnych, czynnościach odbiorowych, komisjach przeglądów gwarancyjnych i innych</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Zgłaszania inspektorowi nadzoru inwestorskiego do sprawdzenia i odbioru roboty ulegające zakryciu bądź zanikające, itp.</w:t>
      </w:r>
    </w:p>
    <w:p w:rsidR="00D14031" w:rsidRPr="00F46055" w:rsidRDefault="00D14031" w:rsidP="00FE5861">
      <w:pPr>
        <w:numPr>
          <w:ilvl w:val="0"/>
          <w:numId w:val="11"/>
        </w:numPr>
        <w:ind w:left="15" w:firstLine="15"/>
        <w:jc w:val="both"/>
        <w:rPr>
          <w:rFonts w:ascii="Arial" w:hAnsi="Arial" w:cs="Arial"/>
          <w:sz w:val="22"/>
          <w:szCs w:val="22"/>
        </w:rPr>
      </w:pPr>
      <w:proofErr w:type="gramStart"/>
      <w:r w:rsidRPr="00F46055">
        <w:rPr>
          <w:rFonts w:ascii="Arial" w:hAnsi="Arial" w:cs="Arial"/>
          <w:sz w:val="22"/>
          <w:szCs w:val="22"/>
        </w:rPr>
        <w:t>Przedstawienie  na</w:t>
      </w:r>
      <w:proofErr w:type="gramEnd"/>
      <w:r w:rsidRPr="00F46055">
        <w:rPr>
          <w:rFonts w:ascii="Arial" w:hAnsi="Arial" w:cs="Arial"/>
          <w:sz w:val="22"/>
          <w:szCs w:val="22"/>
        </w:rPr>
        <w:t xml:space="preserve"> każdy wniosek inspektora nadzoru inwestorskiego certyfikatów, aprobat technicznych itp. dla materiałów, które będą używane do wykonania przedmiotu umowy. </w:t>
      </w:r>
    </w:p>
    <w:p w:rsidR="00D14031" w:rsidRPr="00F46055" w:rsidRDefault="00D14031" w:rsidP="00FE5861">
      <w:pPr>
        <w:numPr>
          <w:ilvl w:val="0"/>
          <w:numId w:val="11"/>
        </w:numPr>
        <w:ind w:left="15" w:firstLine="15"/>
        <w:jc w:val="both"/>
        <w:rPr>
          <w:rFonts w:ascii="Arial" w:hAnsi="Arial" w:cs="Arial"/>
          <w:sz w:val="22"/>
          <w:szCs w:val="22"/>
        </w:rPr>
      </w:pPr>
      <w:r w:rsidRPr="00F46055">
        <w:rPr>
          <w:rFonts w:ascii="Arial" w:hAnsi="Arial" w:cs="Arial"/>
          <w:sz w:val="22"/>
          <w:szCs w:val="22"/>
        </w:rPr>
        <w:t>Przekazania Zamawiającemu przedmiotu umowy.</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 xml:space="preserve">Sporządzenia dokumentacji powykonawczej w formacie PDF (część opisowa) oraz w formacie </w:t>
      </w:r>
      <w:proofErr w:type="spellStart"/>
      <w:r w:rsidRPr="00F46055">
        <w:rPr>
          <w:rFonts w:ascii="Arial" w:hAnsi="Arial" w:cs="Arial"/>
          <w:sz w:val="22"/>
          <w:szCs w:val="22"/>
        </w:rPr>
        <w:t>dxf</w:t>
      </w:r>
      <w:proofErr w:type="spellEnd"/>
      <w:proofErr w:type="gramStart"/>
      <w:r w:rsidRPr="00F46055">
        <w:rPr>
          <w:rFonts w:ascii="Arial" w:hAnsi="Arial" w:cs="Arial"/>
          <w:sz w:val="22"/>
          <w:szCs w:val="22"/>
        </w:rPr>
        <w:t xml:space="preserve"> )rysunki</w:t>
      </w:r>
      <w:proofErr w:type="gramEnd"/>
      <w:r w:rsidRPr="00F46055">
        <w:rPr>
          <w:rFonts w:ascii="Arial" w:hAnsi="Arial" w:cs="Arial"/>
          <w:sz w:val="22"/>
          <w:szCs w:val="22"/>
        </w:rPr>
        <w:t xml:space="preserve">, schematy, </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Dokumenty jak protokoły pomiarowe, uzgodnienia należy przekazać zamawiającemu w oryginale.</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 xml:space="preserve">Wykonawca powinien na własny koszt dokonać wszelkich uzgodnień a w szczególności z ZEWT Marsa oraz Rejonowym Zakładem Energetycznym. </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 xml:space="preserve">Wykonawca na własny koszt zapewni </w:t>
      </w:r>
      <w:proofErr w:type="gramStart"/>
      <w:r w:rsidRPr="00F46055">
        <w:rPr>
          <w:rFonts w:ascii="Arial" w:hAnsi="Arial" w:cs="Arial"/>
          <w:sz w:val="22"/>
          <w:szCs w:val="22"/>
        </w:rPr>
        <w:t>odbiór  ścieków</w:t>
      </w:r>
      <w:proofErr w:type="gramEnd"/>
      <w:r w:rsidRPr="00F46055">
        <w:rPr>
          <w:rFonts w:ascii="Arial" w:hAnsi="Arial" w:cs="Arial"/>
          <w:sz w:val="22"/>
          <w:szCs w:val="22"/>
        </w:rPr>
        <w:t xml:space="preserve"> i  transport do stacji </w:t>
      </w:r>
      <w:proofErr w:type="spellStart"/>
      <w:r w:rsidRPr="00F46055">
        <w:rPr>
          <w:rFonts w:ascii="Arial" w:hAnsi="Arial" w:cs="Arial"/>
          <w:sz w:val="22"/>
          <w:szCs w:val="22"/>
        </w:rPr>
        <w:t>zlewczej</w:t>
      </w:r>
      <w:proofErr w:type="spellEnd"/>
      <w:r w:rsidRPr="00F46055">
        <w:rPr>
          <w:rFonts w:ascii="Arial" w:hAnsi="Arial" w:cs="Arial"/>
          <w:sz w:val="22"/>
          <w:szCs w:val="22"/>
        </w:rPr>
        <w:t xml:space="preserve"> (Jachranka) w trakcie prac w pompowni.</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Wykonawca udzieli minimum 36 miesięcznej gwarancji na roboty oraz minimum 24 miesięczne gwarancji na sprzęt i urządzenia.</w:t>
      </w:r>
    </w:p>
    <w:p w:rsidR="00D14031" w:rsidRPr="00F46055" w:rsidRDefault="00D14031" w:rsidP="00FE5861">
      <w:pPr>
        <w:numPr>
          <w:ilvl w:val="0"/>
          <w:numId w:val="11"/>
        </w:numPr>
        <w:jc w:val="both"/>
        <w:rPr>
          <w:rFonts w:ascii="Arial" w:hAnsi="Arial" w:cs="Arial"/>
          <w:sz w:val="22"/>
          <w:szCs w:val="22"/>
        </w:rPr>
      </w:pPr>
      <w:r w:rsidRPr="00F46055">
        <w:rPr>
          <w:rFonts w:ascii="Arial" w:hAnsi="Arial" w:cs="Arial"/>
          <w:sz w:val="22"/>
          <w:szCs w:val="22"/>
        </w:rPr>
        <w:t xml:space="preserve">Wykonawca ma obowiązek udzielić </w:t>
      </w:r>
      <w:proofErr w:type="spellStart"/>
      <w:r w:rsidRPr="00F46055">
        <w:rPr>
          <w:rFonts w:ascii="Arial" w:hAnsi="Arial" w:cs="Arial"/>
          <w:sz w:val="22"/>
          <w:szCs w:val="22"/>
        </w:rPr>
        <w:t>rękojmii</w:t>
      </w:r>
      <w:proofErr w:type="spellEnd"/>
      <w:r w:rsidRPr="00F46055">
        <w:rPr>
          <w:rFonts w:ascii="Arial" w:hAnsi="Arial" w:cs="Arial"/>
          <w:sz w:val="22"/>
          <w:szCs w:val="22"/>
        </w:rPr>
        <w:t xml:space="preserve"> na okres 3 lat. </w:t>
      </w:r>
    </w:p>
    <w:p w:rsidR="00D14031" w:rsidRPr="00F46055" w:rsidRDefault="00D14031">
      <w:pPr>
        <w:jc w:val="both"/>
        <w:rPr>
          <w:rFonts w:ascii="Arial" w:hAnsi="Arial" w:cs="Arial"/>
          <w:sz w:val="22"/>
          <w:szCs w:val="22"/>
        </w:rPr>
      </w:pPr>
      <w:r w:rsidRPr="00F46055">
        <w:rPr>
          <w:rFonts w:ascii="Arial" w:hAnsi="Arial" w:cs="Arial"/>
          <w:sz w:val="22"/>
          <w:szCs w:val="22"/>
        </w:rPr>
        <w:t xml:space="preserve">   </w:t>
      </w:r>
    </w:p>
    <w:p w:rsidR="00D14031" w:rsidRPr="00F46055" w:rsidRDefault="00D14031" w:rsidP="00FE5861">
      <w:pPr>
        <w:numPr>
          <w:ilvl w:val="0"/>
          <w:numId w:val="11"/>
        </w:numPr>
        <w:rPr>
          <w:rFonts w:ascii="Arial" w:hAnsi="Arial" w:cs="Arial"/>
          <w:b/>
          <w:sz w:val="22"/>
          <w:szCs w:val="22"/>
        </w:rPr>
      </w:pPr>
      <w:r w:rsidRPr="00F46055">
        <w:rPr>
          <w:rFonts w:ascii="Arial" w:hAnsi="Arial" w:cs="Arial"/>
          <w:b/>
          <w:sz w:val="22"/>
          <w:szCs w:val="22"/>
        </w:rPr>
        <w:t>Oferty częściowe:</w:t>
      </w:r>
    </w:p>
    <w:p w:rsidR="00D14031" w:rsidRPr="00F46055" w:rsidRDefault="00D14031">
      <w:pPr>
        <w:rPr>
          <w:rFonts w:ascii="Arial" w:hAnsi="Arial" w:cs="Arial"/>
          <w:sz w:val="22"/>
          <w:szCs w:val="22"/>
        </w:rPr>
      </w:pPr>
      <w:r w:rsidRPr="00F46055">
        <w:rPr>
          <w:rFonts w:ascii="Arial" w:hAnsi="Arial" w:cs="Arial"/>
          <w:sz w:val="22"/>
          <w:szCs w:val="22"/>
        </w:rPr>
        <w:t>Nie jest dopuszczalne składanie ofert częściowych.</w:t>
      </w:r>
    </w:p>
    <w:p w:rsidR="00D14031" w:rsidRPr="00F46055" w:rsidRDefault="00D14031">
      <w:pPr>
        <w:rPr>
          <w:rFonts w:ascii="Arial" w:hAnsi="Arial" w:cs="Arial"/>
          <w:sz w:val="22"/>
          <w:szCs w:val="22"/>
        </w:rPr>
      </w:pPr>
    </w:p>
    <w:p w:rsidR="00D14031" w:rsidRPr="00F46055" w:rsidRDefault="00D14031" w:rsidP="00FE5861">
      <w:pPr>
        <w:numPr>
          <w:ilvl w:val="0"/>
          <w:numId w:val="11"/>
        </w:numPr>
        <w:rPr>
          <w:rFonts w:ascii="Arial" w:hAnsi="Arial" w:cs="Arial"/>
          <w:b/>
          <w:sz w:val="22"/>
          <w:szCs w:val="22"/>
        </w:rPr>
      </w:pPr>
      <w:r w:rsidRPr="00F46055">
        <w:rPr>
          <w:rFonts w:ascii="Arial" w:hAnsi="Arial" w:cs="Arial"/>
          <w:b/>
          <w:sz w:val="22"/>
          <w:szCs w:val="22"/>
        </w:rPr>
        <w:t xml:space="preserve">Informacja o przewidywanych zamówieniach uzupełniających, na podstawie art. 67 ust. 1 </w:t>
      </w:r>
      <w:proofErr w:type="gramStart"/>
      <w:r w:rsidRPr="00F46055">
        <w:rPr>
          <w:rFonts w:ascii="Arial" w:hAnsi="Arial" w:cs="Arial"/>
          <w:b/>
          <w:sz w:val="22"/>
          <w:szCs w:val="22"/>
        </w:rPr>
        <w:t>pkt. 6  Prawa</w:t>
      </w:r>
      <w:proofErr w:type="gramEnd"/>
      <w:r w:rsidRPr="00F46055">
        <w:rPr>
          <w:rFonts w:ascii="Arial" w:hAnsi="Arial" w:cs="Arial"/>
          <w:b/>
          <w:sz w:val="22"/>
          <w:szCs w:val="22"/>
        </w:rPr>
        <w:t xml:space="preserve"> zamówień publicznych.</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Zamawiający nie przewiduje możliwości zlecenia zamówień uzupełniających, o których mowa w art. 67 ust. 1 </w:t>
      </w:r>
      <w:proofErr w:type="gramStart"/>
      <w:r w:rsidRPr="00F46055">
        <w:rPr>
          <w:rFonts w:ascii="Arial" w:hAnsi="Arial" w:cs="Arial"/>
          <w:sz w:val="22"/>
          <w:szCs w:val="22"/>
        </w:rPr>
        <w:t>pkt. 6  Prawa</w:t>
      </w:r>
      <w:proofErr w:type="gramEnd"/>
      <w:r w:rsidRPr="00F46055">
        <w:rPr>
          <w:rFonts w:ascii="Arial" w:hAnsi="Arial" w:cs="Arial"/>
          <w:sz w:val="22"/>
          <w:szCs w:val="22"/>
        </w:rPr>
        <w:t xml:space="preserve"> zamówień publicznych. </w:t>
      </w:r>
    </w:p>
    <w:p w:rsidR="00D14031" w:rsidRPr="00F46055" w:rsidRDefault="00D14031">
      <w:pPr>
        <w:pStyle w:val="Nagwek"/>
        <w:tabs>
          <w:tab w:val="clear" w:pos="4536"/>
          <w:tab w:val="clear" w:pos="9072"/>
        </w:tabs>
        <w:jc w:val="both"/>
        <w:rPr>
          <w:rFonts w:ascii="Arial" w:hAnsi="Arial" w:cs="Arial"/>
          <w:sz w:val="22"/>
          <w:szCs w:val="22"/>
        </w:rPr>
      </w:pPr>
    </w:p>
    <w:p w:rsidR="00D14031" w:rsidRPr="00F46055" w:rsidRDefault="00D14031">
      <w:pPr>
        <w:pStyle w:val="Nagwek"/>
        <w:tabs>
          <w:tab w:val="clear" w:pos="4536"/>
          <w:tab w:val="clear" w:pos="9072"/>
        </w:tabs>
        <w:jc w:val="both"/>
        <w:rPr>
          <w:rFonts w:ascii="Arial" w:hAnsi="Arial" w:cs="Arial"/>
          <w:sz w:val="22"/>
          <w:szCs w:val="22"/>
        </w:rPr>
      </w:pPr>
    </w:p>
    <w:p w:rsidR="00D14031" w:rsidRPr="00F46055" w:rsidRDefault="00D14031" w:rsidP="00FE5861">
      <w:pPr>
        <w:numPr>
          <w:ilvl w:val="0"/>
          <w:numId w:val="11"/>
        </w:numPr>
        <w:rPr>
          <w:rFonts w:ascii="Arial" w:hAnsi="Arial" w:cs="Arial"/>
          <w:b/>
          <w:sz w:val="22"/>
          <w:szCs w:val="22"/>
        </w:rPr>
      </w:pPr>
      <w:r w:rsidRPr="00F46055">
        <w:rPr>
          <w:rFonts w:ascii="Arial" w:hAnsi="Arial" w:cs="Arial"/>
          <w:b/>
          <w:sz w:val="22"/>
          <w:szCs w:val="22"/>
        </w:rPr>
        <w:t>Oferty wariantowe:</w:t>
      </w:r>
    </w:p>
    <w:p w:rsidR="00D14031" w:rsidRPr="00F46055" w:rsidRDefault="00D14031">
      <w:pPr>
        <w:rPr>
          <w:rFonts w:ascii="Arial" w:hAnsi="Arial" w:cs="Arial"/>
          <w:sz w:val="22"/>
          <w:szCs w:val="22"/>
        </w:rPr>
      </w:pPr>
      <w:r w:rsidRPr="00F46055">
        <w:rPr>
          <w:rFonts w:ascii="Arial" w:hAnsi="Arial" w:cs="Arial"/>
          <w:sz w:val="22"/>
          <w:szCs w:val="22"/>
        </w:rPr>
        <w:t>Nie jest dopuszczalne składanie ofert wariantowych.</w:t>
      </w:r>
    </w:p>
    <w:p w:rsidR="00D14031" w:rsidRPr="00F46055" w:rsidRDefault="00D14031">
      <w:pPr>
        <w:rPr>
          <w:rFonts w:ascii="Arial" w:hAnsi="Arial" w:cs="Arial"/>
          <w:sz w:val="22"/>
          <w:szCs w:val="22"/>
        </w:rPr>
      </w:pPr>
    </w:p>
    <w:p w:rsidR="00D14031" w:rsidRPr="00F46055" w:rsidRDefault="00D14031">
      <w:pPr>
        <w:rPr>
          <w:rFonts w:ascii="Arial" w:hAnsi="Arial" w:cs="Arial"/>
          <w:b/>
          <w:sz w:val="22"/>
          <w:szCs w:val="22"/>
        </w:rPr>
      </w:pPr>
      <w:r w:rsidRPr="00F46055">
        <w:rPr>
          <w:rFonts w:ascii="Arial" w:hAnsi="Arial" w:cs="Arial"/>
          <w:b/>
          <w:sz w:val="22"/>
          <w:szCs w:val="22"/>
        </w:rPr>
        <w:t xml:space="preserve">7.Termin wykonania </w:t>
      </w:r>
      <w:proofErr w:type="gramStart"/>
      <w:r w:rsidRPr="00F46055">
        <w:rPr>
          <w:rFonts w:ascii="Arial" w:hAnsi="Arial" w:cs="Arial"/>
          <w:b/>
          <w:sz w:val="22"/>
          <w:szCs w:val="22"/>
        </w:rPr>
        <w:t xml:space="preserve">zamówienia:  </w:t>
      </w:r>
      <w:r w:rsidRPr="00F46055">
        <w:rPr>
          <w:rFonts w:ascii="Arial" w:hAnsi="Arial" w:cs="Arial"/>
          <w:sz w:val="22"/>
          <w:szCs w:val="22"/>
          <w:u w:val="single"/>
        </w:rPr>
        <w:t>wymagany</w:t>
      </w:r>
      <w:proofErr w:type="gramEnd"/>
      <w:r w:rsidRPr="00F46055">
        <w:rPr>
          <w:rFonts w:ascii="Arial" w:hAnsi="Arial" w:cs="Arial"/>
          <w:sz w:val="22"/>
          <w:szCs w:val="22"/>
        </w:rPr>
        <w:t xml:space="preserve"> – </w:t>
      </w:r>
      <w:r w:rsidR="00761EDA" w:rsidRPr="00F46055">
        <w:rPr>
          <w:rFonts w:ascii="Arial" w:hAnsi="Arial" w:cs="Arial"/>
          <w:sz w:val="22"/>
          <w:szCs w:val="22"/>
        </w:rPr>
        <w:t xml:space="preserve"> </w:t>
      </w:r>
      <w:r w:rsidR="00761EDA" w:rsidRPr="00F46055">
        <w:rPr>
          <w:rFonts w:ascii="Arial" w:hAnsi="Arial" w:cs="Arial"/>
          <w:b/>
          <w:sz w:val="22"/>
          <w:szCs w:val="22"/>
        </w:rPr>
        <w:t>Trzydzieści  pięć  dni</w:t>
      </w:r>
      <w:r w:rsidRPr="00F46055">
        <w:rPr>
          <w:rFonts w:ascii="Arial" w:hAnsi="Arial" w:cs="Arial"/>
          <w:b/>
          <w:sz w:val="22"/>
          <w:szCs w:val="22"/>
        </w:rPr>
        <w:t xml:space="preserve"> </w:t>
      </w:r>
      <w:r w:rsidR="00761EDA" w:rsidRPr="00F46055">
        <w:rPr>
          <w:rFonts w:ascii="Arial" w:hAnsi="Arial" w:cs="Arial"/>
          <w:b/>
          <w:sz w:val="22"/>
          <w:szCs w:val="22"/>
        </w:rPr>
        <w:t>od  dnia  podpisania  umowy.</w:t>
      </w: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Warunki udziału w postępowaniu oraz opis sposobu oceniania spełniania warunków przez Zamawiającego:</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W postępowaniu mogą brać udział wykonawcy, którzy spełniają następujące warunki dotyczące:</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 xml:space="preserve">1). </w:t>
      </w:r>
      <w:r w:rsidRPr="00F46055">
        <w:rPr>
          <w:rFonts w:ascii="Arial" w:hAnsi="Arial" w:cs="Arial"/>
          <w:bCs/>
          <w:sz w:val="22"/>
          <w:szCs w:val="22"/>
        </w:rPr>
        <w:t>Posiadania uprawnienia do wykonywania określonej działalności lub czynności, jeżeli przepisy prawa nakładają obowiązek ich posiadania</w:t>
      </w:r>
      <w:r w:rsidRPr="00F46055">
        <w:rPr>
          <w:rFonts w:ascii="Arial" w:hAnsi="Arial" w:cs="Arial"/>
          <w:b/>
          <w:bCs/>
          <w:sz w:val="22"/>
          <w:szCs w:val="22"/>
        </w:rPr>
        <w:t xml:space="preserve"> – </w:t>
      </w:r>
      <w:r w:rsidRPr="00F46055">
        <w:rPr>
          <w:rFonts w:ascii="Arial" w:hAnsi="Arial" w:cs="Arial"/>
          <w:sz w:val="22"/>
          <w:szCs w:val="22"/>
        </w:rPr>
        <w:t xml:space="preserve">Zamawiający nie wyznacza szczegółowego warunku w tym zakresie. </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bCs/>
          <w:sz w:val="22"/>
          <w:szCs w:val="22"/>
        </w:rPr>
        <w:t>2) Posiadania wiedzy i doświad</w:t>
      </w:r>
      <w:r w:rsidR="00EC034A" w:rsidRPr="00F46055">
        <w:rPr>
          <w:rFonts w:ascii="Arial" w:hAnsi="Arial" w:cs="Arial"/>
          <w:bCs/>
          <w:sz w:val="22"/>
          <w:szCs w:val="22"/>
        </w:rPr>
        <w:t>czenia do wykonania Zamówienia tj.</w:t>
      </w:r>
      <w:r w:rsidRPr="00F46055">
        <w:rPr>
          <w:rFonts w:ascii="Arial" w:hAnsi="Arial" w:cs="Arial"/>
          <w:bCs/>
          <w:sz w:val="22"/>
          <w:szCs w:val="22"/>
        </w:rPr>
        <w:t xml:space="preserve"> wykonali w okresie ostatnich </w:t>
      </w:r>
      <w:r w:rsidR="003871BA">
        <w:rPr>
          <w:rFonts w:ascii="Arial" w:hAnsi="Arial" w:cs="Arial"/>
          <w:bCs/>
          <w:sz w:val="22"/>
          <w:szCs w:val="22"/>
        </w:rPr>
        <w:t>pięciu</w:t>
      </w:r>
      <w:r w:rsidRPr="00F46055">
        <w:rPr>
          <w:rFonts w:ascii="Arial" w:hAnsi="Arial" w:cs="Arial"/>
          <w:bCs/>
          <w:sz w:val="22"/>
          <w:szCs w:val="22"/>
        </w:rPr>
        <w:t xml:space="preserve"> lat przed upływem terminu składania ofert a jeżeli okres prowadzenia działalności jest krótszy – w tym </w:t>
      </w:r>
      <w:proofErr w:type="gramStart"/>
      <w:r w:rsidRPr="00F46055">
        <w:rPr>
          <w:rFonts w:ascii="Arial" w:hAnsi="Arial" w:cs="Arial"/>
          <w:bCs/>
          <w:sz w:val="22"/>
          <w:szCs w:val="22"/>
        </w:rPr>
        <w:t xml:space="preserve">okresie,  </w:t>
      </w:r>
      <w:r w:rsidRPr="00F46055">
        <w:rPr>
          <w:rFonts w:ascii="Arial" w:hAnsi="Arial" w:cs="Arial"/>
          <w:sz w:val="22"/>
          <w:szCs w:val="22"/>
        </w:rPr>
        <w:t>co</w:t>
      </w:r>
      <w:proofErr w:type="gramEnd"/>
      <w:r w:rsidRPr="00F46055">
        <w:rPr>
          <w:rFonts w:ascii="Arial" w:hAnsi="Arial" w:cs="Arial"/>
          <w:sz w:val="22"/>
          <w:szCs w:val="22"/>
        </w:rPr>
        <w:t xml:space="preserve"> najmniej dwie </w:t>
      </w:r>
      <w:r w:rsidR="003871BA">
        <w:rPr>
          <w:rFonts w:ascii="Arial" w:hAnsi="Arial" w:cs="Arial"/>
          <w:sz w:val="22"/>
          <w:szCs w:val="22"/>
        </w:rPr>
        <w:t>roboty</w:t>
      </w:r>
      <w:r w:rsidRPr="00F46055">
        <w:rPr>
          <w:rFonts w:ascii="Arial" w:hAnsi="Arial" w:cs="Arial"/>
          <w:sz w:val="22"/>
          <w:szCs w:val="22"/>
        </w:rPr>
        <w:t xml:space="preserve"> polegające na remoncie przepompowni o wartości co najmniej 100 000 zł brutto każda.</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3) dysponują odpowiednim potencjałem technicznym oraz osobami zdolnymi do wykonania zamówienia -</w:t>
      </w:r>
      <w:r w:rsidRPr="00F46055">
        <w:rPr>
          <w:rFonts w:ascii="Arial" w:hAnsi="Arial" w:cs="Arial"/>
          <w:b/>
          <w:bCs/>
          <w:sz w:val="22"/>
          <w:szCs w:val="22"/>
        </w:rPr>
        <w:t xml:space="preserve"> </w:t>
      </w:r>
      <w:r w:rsidRPr="00F46055">
        <w:rPr>
          <w:rFonts w:ascii="Arial" w:hAnsi="Arial" w:cs="Arial"/>
          <w:sz w:val="22"/>
          <w:szCs w:val="22"/>
        </w:rPr>
        <w:t xml:space="preserve">Zamawiający nie wyznacza szczegółowego warunku w tym zakresie. </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 xml:space="preserve">4) sytuacji ekonomicznej i finansowej - Zamawiający nie wyznacza szczegółowego warunku w tym zakresie. </w:t>
      </w:r>
    </w:p>
    <w:p w:rsidR="00D14031" w:rsidRPr="00F46055" w:rsidRDefault="00D14031">
      <w:pPr>
        <w:pStyle w:val="Nagwek"/>
        <w:tabs>
          <w:tab w:val="clear" w:pos="4536"/>
          <w:tab w:val="clear" w:pos="9072"/>
        </w:tabs>
        <w:ind w:firstLine="360"/>
        <w:jc w:val="both"/>
        <w:rPr>
          <w:rFonts w:ascii="Arial" w:hAnsi="Arial" w:cs="Arial"/>
          <w:sz w:val="22"/>
          <w:szCs w:val="22"/>
        </w:rPr>
      </w:pP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 xml:space="preserve">Zamawiający będzie oceniał spełnianie warunków poprzez szczegółową analizę formalną i merytoryczną złożonych ofert, w oparciu o kryteria „spełnia – nie spełnia”. </w:t>
      </w:r>
    </w:p>
    <w:p w:rsidR="00D14031" w:rsidRPr="00F46055" w:rsidRDefault="00D14031">
      <w:pPr>
        <w:pStyle w:val="Nagwek"/>
        <w:tabs>
          <w:tab w:val="clear" w:pos="4536"/>
          <w:tab w:val="clear" w:pos="9072"/>
        </w:tabs>
        <w:ind w:firstLine="360"/>
        <w:jc w:val="both"/>
        <w:rPr>
          <w:rFonts w:ascii="Arial" w:hAnsi="Arial" w:cs="Arial"/>
          <w:sz w:val="22"/>
          <w:szCs w:val="22"/>
        </w:rPr>
      </w:pPr>
      <w:r w:rsidRPr="00F46055">
        <w:rPr>
          <w:rFonts w:ascii="Arial" w:hAnsi="Arial" w:cs="Arial"/>
          <w:sz w:val="22"/>
          <w:szCs w:val="22"/>
        </w:rPr>
        <w:t xml:space="preserve"> </w:t>
      </w: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Wykaz oświadczeń i dokumentów, jakie wykonawca musi załączyć do oferty:</w:t>
      </w:r>
    </w:p>
    <w:p w:rsidR="00D14031" w:rsidRPr="00F46055" w:rsidRDefault="00D14031">
      <w:pPr>
        <w:pStyle w:val="Tekstpodstawowy"/>
        <w:numPr>
          <w:ilvl w:val="0"/>
          <w:numId w:val="5"/>
        </w:numPr>
        <w:spacing w:before="60"/>
        <w:rPr>
          <w:rFonts w:ascii="Arial" w:hAnsi="Arial" w:cs="Arial"/>
          <w:sz w:val="22"/>
          <w:szCs w:val="22"/>
        </w:rPr>
      </w:pPr>
      <w:r w:rsidRPr="00F46055">
        <w:rPr>
          <w:rFonts w:ascii="Arial" w:hAnsi="Arial" w:cs="Arial"/>
          <w:sz w:val="22"/>
          <w:szCs w:val="22"/>
        </w:rPr>
        <w:t>Wypełniony i podpisany formularz</w:t>
      </w:r>
      <w:r w:rsidR="009D0066">
        <w:rPr>
          <w:rFonts w:ascii="Arial" w:hAnsi="Arial" w:cs="Arial"/>
          <w:sz w:val="22"/>
          <w:szCs w:val="22"/>
        </w:rPr>
        <w:t xml:space="preserve"> oferty – załącznik nr 1 do SIWZ</w:t>
      </w:r>
      <w:r w:rsidRPr="00F46055">
        <w:rPr>
          <w:rFonts w:ascii="Arial" w:hAnsi="Arial" w:cs="Arial"/>
          <w:sz w:val="22"/>
          <w:szCs w:val="22"/>
        </w:rPr>
        <w:t>,</w:t>
      </w:r>
    </w:p>
    <w:p w:rsidR="00D14031" w:rsidRPr="00F46055" w:rsidRDefault="00D14031">
      <w:pPr>
        <w:pStyle w:val="Tekstpodstawowy"/>
        <w:numPr>
          <w:ilvl w:val="0"/>
          <w:numId w:val="5"/>
        </w:numPr>
        <w:spacing w:before="60"/>
        <w:rPr>
          <w:rFonts w:ascii="Arial" w:hAnsi="Arial" w:cs="Arial"/>
          <w:sz w:val="22"/>
          <w:szCs w:val="22"/>
        </w:rPr>
      </w:pPr>
      <w:r w:rsidRPr="00F46055">
        <w:rPr>
          <w:rFonts w:ascii="Arial" w:hAnsi="Arial" w:cs="Arial"/>
          <w:sz w:val="22"/>
          <w:szCs w:val="22"/>
        </w:rPr>
        <w:t xml:space="preserve">W celu wykazania braku podstaw do wykluczenia z postępowania o udzielenie zamówienia Wykonawcy w okolicznościach, o których mowa w art. 24ust. 1 ustawy – Prawo zamówień publicznych: </w:t>
      </w:r>
    </w:p>
    <w:p w:rsidR="00D14031" w:rsidRPr="00F46055" w:rsidRDefault="00D14031">
      <w:pPr>
        <w:pStyle w:val="Tekstpodstawowy"/>
        <w:numPr>
          <w:ilvl w:val="0"/>
          <w:numId w:val="7"/>
        </w:numPr>
        <w:spacing w:before="60"/>
        <w:rPr>
          <w:rFonts w:ascii="Arial" w:hAnsi="Arial" w:cs="Arial"/>
          <w:sz w:val="22"/>
          <w:szCs w:val="22"/>
        </w:rPr>
      </w:pPr>
      <w:r w:rsidRPr="00F46055">
        <w:rPr>
          <w:rFonts w:ascii="Arial" w:hAnsi="Arial" w:cs="Arial"/>
          <w:sz w:val="22"/>
          <w:szCs w:val="22"/>
        </w:rPr>
        <w:t xml:space="preserve">Oświadczenie </w:t>
      </w:r>
      <w:proofErr w:type="gramStart"/>
      <w:r w:rsidRPr="00F46055">
        <w:rPr>
          <w:rFonts w:ascii="Arial" w:hAnsi="Arial" w:cs="Arial"/>
          <w:sz w:val="22"/>
          <w:szCs w:val="22"/>
        </w:rPr>
        <w:t>o  spełnieniu</w:t>
      </w:r>
      <w:proofErr w:type="gramEnd"/>
      <w:r w:rsidRPr="00F46055">
        <w:rPr>
          <w:rFonts w:ascii="Arial" w:hAnsi="Arial" w:cs="Arial"/>
          <w:sz w:val="22"/>
          <w:szCs w:val="22"/>
        </w:rPr>
        <w:t xml:space="preserve"> warunków udziału w postępowaniu, o których mowa w art. 24 ust 1 i 2 </w:t>
      </w:r>
      <w:r w:rsidR="009D0066">
        <w:rPr>
          <w:rFonts w:ascii="Arial" w:hAnsi="Arial" w:cs="Arial"/>
          <w:sz w:val="22"/>
          <w:szCs w:val="22"/>
        </w:rPr>
        <w:t>ustawy  – załącznik nr 2 do SIWZ.</w:t>
      </w:r>
      <w:r w:rsidRPr="00F46055">
        <w:rPr>
          <w:rFonts w:ascii="Arial" w:hAnsi="Arial" w:cs="Arial"/>
          <w:sz w:val="22"/>
          <w:szCs w:val="22"/>
        </w:rPr>
        <w:t xml:space="preserve">  </w:t>
      </w:r>
    </w:p>
    <w:p w:rsidR="00D14031" w:rsidRPr="00F46055" w:rsidRDefault="00D14031" w:rsidP="00F7702E">
      <w:pPr>
        <w:pStyle w:val="Tekstpodstawowy"/>
        <w:numPr>
          <w:ilvl w:val="0"/>
          <w:numId w:val="7"/>
        </w:numPr>
        <w:spacing w:before="60"/>
        <w:rPr>
          <w:rFonts w:ascii="Arial" w:hAnsi="Arial" w:cs="Arial"/>
          <w:sz w:val="22"/>
          <w:szCs w:val="22"/>
        </w:rPr>
      </w:pPr>
      <w:proofErr w:type="gramStart"/>
      <w:r w:rsidRPr="00F46055">
        <w:rPr>
          <w:rFonts w:ascii="Arial" w:hAnsi="Arial" w:cs="Arial"/>
          <w:sz w:val="22"/>
          <w:szCs w:val="22"/>
        </w:rPr>
        <w:t>aktualny</w:t>
      </w:r>
      <w:proofErr w:type="gramEnd"/>
      <w:r w:rsidRPr="00F46055">
        <w:rPr>
          <w:rFonts w:ascii="Arial" w:hAnsi="Arial" w:cs="Arial"/>
          <w:sz w:val="22"/>
          <w:szCs w:val="22"/>
        </w:rPr>
        <w:t xml:space="preserve"> odpis z właściwego rejestru, jeżeli odrębne przepisy wymagają wpisu do rejestru, </w:t>
      </w:r>
      <w:r w:rsidR="00F7702E" w:rsidRPr="00F46055">
        <w:rPr>
          <w:rFonts w:ascii="Arial" w:hAnsi="Arial" w:cs="Arial"/>
          <w:sz w:val="22"/>
          <w:szCs w:val="22"/>
        </w:rPr>
        <w:t>w celu wykazania braku podstaw do wykluczenia w oparciu o art. 24 ust. 1 pkt 2 ustawy, wystawiony</w:t>
      </w:r>
      <w:r w:rsidRPr="00F46055">
        <w:rPr>
          <w:rFonts w:ascii="Arial" w:hAnsi="Arial" w:cs="Arial"/>
          <w:sz w:val="22"/>
          <w:szCs w:val="22"/>
        </w:rPr>
        <w:t xml:space="preserve"> nie wcześniej niż 6 miesięcy przed upływem terminu składania ofert, a w przypadku osób fizycznych oświadczenia w zakresie art. 24 ust. 1 pkt. 2 ustawy </w:t>
      </w:r>
    </w:p>
    <w:p w:rsidR="00D14031" w:rsidRPr="00F46055" w:rsidRDefault="00D14031">
      <w:pPr>
        <w:pStyle w:val="Tekstpodstawowy"/>
        <w:numPr>
          <w:ilvl w:val="0"/>
          <w:numId w:val="7"/>
        </w:numPr>
        <w:spacing w:before="60"/>
        <w:rPr>
          <w:rFonts w:ascii="Arial" w:hAnsi="Arial" w:cs="Arial"/>
          <w:sz w:val="22"/>
          <w:szCs w:val="22"/>
        </w:rPr>
      </w:pPr>
      <w:proofErr w:type="gramStart"/>
      <w:r w:rsidRPr="00F46055">
        <w:rPr>
          <w:rFonts w:ascii="Arial" w:hAnsi="Arial" w:cs="Arial"/>
          <w:sz w:val="22"/>
          <w:szCs w:val="22"/>
        </w:rPr>
        <w:t>aktualne</w:t>
      </w:r>
      <w:proofErr w:type="gramEnd"/>
      <w:r w:rsidRPr="00F46055">
        <w:rPr>
          <w:rFonts w:ascii="Arial" w:hAnsi="Arial" w:cs="Arial"/>
          <w:sz w:val="22"/>
          <w:szCs w:val="22"/>
        </w:rPr>
        <w:t xml:space="preserve"> zaświadczenie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ofert, </w:t>
      </w:r>
    </w:p>
    <w:p w:rsidR="00D14031" w:rsidRPr="00F46055" w:rsidRDefault="00D14031">
      <w:pPr>
        <w:pStyle w:val="Tekstpodstawowy"/>
        <w:numPr>
          <w:ilvl w:val="0"/>
          <w:numId w:val="7"/>
        </w:numPr>
        <w:spacing w:before="60"/>
        <w:rPr>
          <w:rFonts w:ascii="Arial" w:hAnsi="Arial" w:cs="Arial"/>
          <w:sz w:val="22"/>
          <w:szCs w:val="22"/>
        </w:rPr>
      </w:pPr>
      <w:proofErr w:type="gramStart"/>
      <w:r w:rsidRPr="00F46055">
        <w:rPr>
          <w:rFonts w:ascii="Arial" w:hAnsi="Arial" w:cs="Arial"/>
          <w:sz w:val="22"/>
          <w:szCs w:val="22"/>
        </w:rPr>
        <w:t>aktualne</w:t>
      </w:r>
      <w:proofErr w:type="gramEnd"/>
      <w:r w:rsidRPr="00F46055">
        <w:rPr>
          <w:rFonts w:ascii="Arial" w:hAnsi="Arial" w:cs="Arial"/>
          <w:sz w:val="22"/>
          <w:szCs w:val="22"/>
        </w:rPr>
        <w:t xml:space="preserve"> zaświadczenie właściwego oddziału Zakładu Ubezpieczeń Społecznych lub Kasy Rolniczego Ubezpieczenia Społecznego potwierdzającego, że Wykonawca nie zalega z opłacaniem składek na ubezpieczenia zdrowotne i społeczne, lub </w:t>
      </w:r>
      <w:r w:rsidRPr="00F46055">
        <w:rPr>
          <w:rFonts w:ascii="Arial" w:hAnsi="Arial" w:cs="Arial"/>
          <w:sz w:val="22"/>
          <w:szCs w:val="22"/>
        </w:rPr>
        <w:lastRenderedPageBreak/>
        <w:t xml:space="preserve">potwierdzenia, że uzyskał przewidziane prawem zwolnienie, odroczenie lub rozłożenie na raty zaległych płatności lub wstrzymanie w całości wykonania decyzji właściwego organu – wystawionego nie wcześniej niż 3 miesiące przed </w:t>
      </w:r>
      <w:r w:rsidR="00F7351C" w:rsidRPr="00F46055">
        <w:rPr>
          <w:rFonts w:ascii="Arial" w:hAnsi="Arial" w:cs="Arial"/>
          <w:sz w:val="22"/>
          <w:szCs w:val="22"/>
        </w:rPr>
        <w:t>u</w:t>
      </w:r>
      <w:r w:rsidRPr="00F46055">
        <w:rPr>
          <w:rFonts w:ascii="Arial" w:hAnsi="Arial" w:cs="Arial"/>
          <w:sz w:val="22"/>
          <w:szCs w:val="22"/>
        </w:rPr>
        <w:t xml:space="preserve">pływem terminu składania ofert, </w:t>
      </w:r>
    </w:p>
    <w:p w:rsidR="00D14031" w:rsidRPr="00F46055" w:rsidRDefault="00D14031">
      <w:pPr>
        <w:pStyle w:val="Tekstpodstawowy"/>
        <w:numPr>
          <w:ilvl w:val="0"/>
          <w:numId w:val="7"/>
        </w:numPr>
        <w:spacing w:before="60"/>
        <w:rPr>
          <w:rFonts w:ascii="Arial" w:hAnsi="Arial" w:cs="Arial"/>
          <w:sz w:val="22"/>
          <w:szCs w:val="22"/>
        </w:rPr>
      </w:pPr>
      <w:proofErr w:type="gramStart"/>
      <w:r w:rsidRPr="00F46055">
        <w:rPr>
          <w:rFonts w:ascii="Arial" w:hAnsi="Arial" w:cs="Arial"/>
          <w:sz w:val="22"/>
          <w:szCs w:val="22"/>
        </w:rPr>
        <w:t>aktualną</w:t>
      </w:r>
      <w:proofErr w:type="gramEnd"/>
      <w:r w:rsidRPr="00F46055">
        <w:rPr>
          <w:rFonts w:ascii="Arial" w:hAnsi="Arial" w:cs="Arial"/>
          <w:sz w:val="22"/>
          <w:szCs w:val="22"/>
        </w:rPr>
        <w:t xml:space="preserve"> informację z Krajowego Rejestru Karnego w zakresie określonym w art. 24 ust. 1 pkt. 4-8 ustawy, wystawionej nie wcześniej niż 6 miesięcy przed upływem terminu składania ofert, </w:t>
      </w:r>
    </w:p>
    <w:p w:rsidR="00D14031" w:rsidRPr="00F46055" w:rsidRDefault="00D14031">
      <w:pPr>
        <w:pStyle w:val="Tekstpodstawowy"/>
        <w:numPr>
          <w:ilvl w:val="0"/>
          <w:numId w:val="7"/>
        </w:numPr>
        <w:spacing w:before="60"/>
        <w:rPr>
          <w:rFonts w:ascii="Arial" w:hAnsi="Arial" w:cs="Arial"/>
          <w:sz w:val="22"/>
          <w:szCs w:val="22"/>
        </w:rPr>
      </w:pPr>
      <w:proofErr w:type="gramStart"/>
      <w:r w:rsidRPr="00F46055">
        <w:rPr>
          <w:rFonts w:ascii="Arial" w:hAnsi="Arial" w:cs="Arial"/>
          <w:sz w:val="22"/>
          <w:szCs w:val="22"/>
        </w:rPr>
        <w:t>aktualną</w:t>
      </w:r>
      <w:proofErr w:type="gramEnd"/>
      <w:r w:rsidRPr="00F46055">
        <w:rPr>
          <w:rFonts w:ascii="Arial" w:hAnsi="Arial" w:cs="Arial"/>
          <w:sz w:val="22"/>
          <w:szCs w:val="22"/>
        </w:rPr>
        <w:t xml:space="preserve"> informację z Krajowego Rejestru Karnego w zakresie określonym w art. 24 ust. 1 pkt. 9 ustawy, wystawionej nie wcześniej niż 6 miesięcy przed upływem terminu składania ofert, </w:t>
      </w:r>
    </w:p>
    <w:p w:rsidR="00D14031" w:rsidRPr="00F46055" w:rsidRDefault="00D14031">
      <w:pPr>
        <w:pStyle w:val="Tekstpodstawowy"/>
        <w:numPr>
          <w:ilvl w:val="0"/>
          <w:numId w:val="5"/>
        </w:numPr>
        <w:spacing w:before="60"/>
        <w:rPr>
          <w:rFonts w:ascii="Arial" w:hAnsi="Arial" w:cs="Arial"/>
          <w:sz w:val="22"/>
          <w:szCs w:val="22"/>
        </w:rPr>
      </w:pPr>
      <w:r w:rsidRPr="00F46055">
        <w:rPr>
          <w:rFonts w:ascii="Arial" w:hAnsi="Arial" w:cs="Arial"/>
          <w:sz w:val="22"/>
          <w:szCs w:val="22"/>
        </w:rPr>
        <w:t xml:space="preserve">W celu potwierdzenia, że Wykonawca spełnia warunki udziału w postępowaniu, o których mowa w art. 22 ust. 1 ustawy – Prawo zamówień publicznych: </w:t>
      </w:r>
    </w:p>
    <w:p w:rsidR="00D14031" w:rsidRPr="00F46055" w:rsidRDefault="00D14031">
      <w:pPr>
        <w:pStyle w:val="NormalnyWeb"/>
        <w:spacing w:before="0" w:after="0"/>
        <w:rPr>
          <w:rFonts w:ascii="Arial" w:hAnsi="Arial" w:cs="Arial"/>
          <w:sz w:val="22"/>
          <w:szCs w:val="22"/>
        </w:rPr>
      </w:pPr>
      <w:r w:rsidRPr="00F46055">
        <w:rPr>
          <w:rFonts w:ascii="Arial" w:hAnsi="Arial" w:cs="Arial"/>
          <w:sz w:val="22"/>
          <w:szCs w:val="22"/>
        </w:rPr>
        <w:t xml:space="preserve">a) Oświadczenie </w:t>
      </w:r>
      <w:proofErr w:type="gramStart"/>
      <w:r w:rsidRPr="00F46055">
        <w:rPr>
          <w:rFonts w:ascii="Arial" w:hAnsi="Arial" w:cs="Arial"/>
          <w:sz w:val="22"/>
          <w:szCs w:val="22"/>
        </w:rPr>
        <w:t>o  braku</w:t>
      </w:r>
      <w:proofErr w:type="gramEnd"/>
      <w:r w:rsidRPr="00F46055">
        <w:rPr>
          <w:rFonts w:ascii="Arial" w:hAnsi="Arial" w:cs="Arial"/>
          <w:sz w:val="22"/>
          <w:szCs w:val="22"/>
        </w:rPr>
        <w:t xml:space="preserve"> podstaw do wykluczenia, o których mowa w art. 22 ust 1 </w:t>
      </w:r>
      <w:r w:rsidR="007A3269">
        <w:rPr>
          <w:rFonts w:ascii="Arial" w:hAnsi="Arial" w:cs="Arial"/>
          <w:sz w:val="22"/>
          <w:szCs w:val="22"/>
        </w:rPr>
        <w:t>ustawy  – załącznik nr 2 do SIWZ</w:t>
      </w:r>
      <w:r w:rsidRPr="00F46055">
        <w:rPr>
          <w:rFonts w:ascii="Arial" w:hAnsi="Arial" w:cs="Arial"/>
          <w:sz w:val="22"/>
          <w:szCs w:val="22"/>
        </w:rPr>
        <w:t xml:space="preserve">,  </w:t>
      </w:r>
    </w:p>
    <w:p w:rsidR="00D14031" w:rsidRPr="00F46055" w:rsidRDefault="00D14031">
      <w:pPr>
        <w:pStyle w:val="NormalnyWeb"/>
        <w:spacing w:before="0" w:after="0"/>
        <w:rPr>
          <w:rFonts w:ascii="Arial" w:hAnsi="Arial" w:cs="Arial"/>
          <w:sz w:val="22"/>
          <w:szCs w:val="22"/>
        </w:rPr>
      </w:pPr>
      <w:r w:rsidRPr="00F46055">
        <w:rPr>
          <w:rFonts w:ascii="Arial" w:hAnsi="Arial" w:cs="Arial"/>
          <w:sz w:val="22"/>
          <w:szCs w:val="22"/>
        </w:rPr>
        <w:t xml:space="preserve">b) wykaz wykonanych w ciągu ostatnich </w:t>
      </w:r>
      <w:r w:rsidR="001E20D3">
        <w:rPr>
          <w:rFonts w:ascii="Arial" w:hAnsi="Arial" w:cs="Arial"/>
          <w:sz w:val="22"/>
          <w:szCs w:val="22"/>
        </w:rPr>
        <w:t>pięciu</w:t>
      </w:r>
      <w:r w:rsidRPr="00F46055">
        <w:rPr>
          <w:rFonts w:ascii="Arial" w:hAnsi="Arial" w:cs="Arial"/>
          <w:sz w:val="22"/>
          <w:szCs w:val="22"/>
        </w:rPr>
        <w:t xml:space="preserve"> lat </w:t>
      </w:r>
      <w:r w:rsidRPr="00F46055">
        <w:rPr>
          <w:rFonts w:ascii="Arial" w:hAnsi="Arial" w:cs="Arial"/>
          <w:bCs/>
          <w:sz w:val="22"/>
          <w:szCs w:val="22"/>
        </w:rPr>
        <w:t xml:space="preserve">przed upływem terminu składania ofert a jeżeli okres prowadzenia działalności jest krótszy – w tym </w:t>
      </w:r>
      <w:proofErr w:type="gramStart"/>
      <w:r w:rsidRPr="00F46055">
        <w:rPr>
          <w:rFonts w:ascii="Arial" w:hAnsi="Arial" w:cs="Arial"/>
          <w:bCs/>
          <w:sz w:val="22"/>
          <w:szCs w:val="22"/>
        </w:rPr>
        <w:t xml:space="preserve">okresie,  </w:t>
      </w:r>
      <w:r w:rsidRPr="00F46055">
        <w:rPr>
          <w:rFonts w:ascii="Arial" w:hAnsi="Arial" w:cs="Arial"/>
          <w:sz w:val="22"/>
          <w:szCs w:val="22"/>
        </w:rPr>
        <w:t>co</w:t>
      </w:r>
      <w:proofErr w:type="gramEnd"/>
      <w:r w:rsidRPr="00F46055">
        <w:rPr>
          <w:rFonts w:ascii="Arial" w:hAnsi="Arial" w:cs="Arial"/>
          <w:sz w:val="22"/>
          <w:szCs w:val="22"/>
        </w:rPr>
        <w:t xml:space="preserve"> najmniej dwie </w:t>
      </w:r>
      <w:r w:rsidR="001E20D3">
        <w:rPr>
          <w:rFonts w:ascii="Arial" w:hAnsi="Arial" w:cs="Arial"/>
          <w:sz w:val="22"/>
          <w:szCs w:val="22"/>
        </w:rPr>
        <w:t>roboty budowlane</w:t>
      </w:r>
      <w:r w:rsidRPr="00F46055">
        <w:rPr>
          <w:rFonts w:ascii="Arial" w:hAnsi="Arial" w:cs="Arial"/>
          <w:sz w:val="22"/>
          <w:szCs w:val="22"/>
        </w:rPr>
        <w:t xml:space="preserve"> polegające na remoncie przepompowni o wartości co najmniej 100 000 zł brutto każda, z podaniem ich wartości, daty miejsca wykonania, odbiorców, przedmiotu realizacji oraz załączeniem dokumentu potwierdzającego, że usługi zostały wykonane należycie,</w:t>
      </w:r>
    </w:p>
    <w:p w:rsidR="00D14031" w:rsidRPr="00F46055" w:rsidRDefault="00D14031">
      <w:pPr>
        <w:pStyle w:val="NormalnyWeb"/>
        <w:spacing w:before="0" w:after="0"/>
        <w:rPr>
          <w:rFonts w:ascii="Arial" w:hAnsi="Arial" w:cs="Arial"/>
          <w:sz w:val="22"/>
          <w:szCs w:val="22"/>
        </w:rPr>
      </w:pPr>
    </w:p>
    <w:p w:rsidR="00AF6756" w:rsidRPr="00F46055" w:rsidRDefault="00AF6756" w:rsidP="00AF6756">
      <w:pPr>
        <w:pStyle w:val="Tekstpodstawowy"/>
        <w:rPr>
          <w:rFonts w:ascii="Arial" w:hAnsi="Arial" w:cs="Arial"/>
          <w:sz w:val="22"/>
          <w:szCs w:val="22"/>
        </w:rPr>
      </w:pPr>
    </w:p>
    <w:p w:rsidR="00225DB3" w:rsidRPr="00F46055" w:rsidRDefault="00225DB3" w:rsidP="00AF6756">
      <w:pPr>
        <w:pStyle w:val="Tekstpodstawowy"/>
        <w:rPr>
          <w:rFonts w:ascii="Arial" w:hAnsi="Arial" w:cs="Arial"/>
          <w:sz w:val="22"/>
          <w:szCs w:val="22"/>
        </w:rPr>
      </w:pPr>
    </w:p>
    <w:p w:rsidR="00D14031" w:rsidRPr="00F46055" w:rsidRDefault="00D14031">
      <w:pPr>
        <w:pStyle w:val="Nagwek10"/>
        <w:ind w:firstLine="360"/>
        <w:jc w:val="both"/>
        <w:rPr>
          <w:rFonts w:cs="Arial"/>
          <w:sz w:val="22"/>
          <w:szCs w:val="22"/>
        </w:rPr>
      </w:pPr>
      <w:r w:rsidRPr="00F46055">
        <w:rPr>
          <w:rFonts w:cs="Arial"/>
          <w:sz w:val="22"/>
          <w:szCs w:val="22"/>
        </w:rPr>
        <w:t xml:space="preserve">Zamawiający wezwie Wykonawców, którzy nie złożyli w terminie oświadczeń i dokumentów potwierdzających spełnianie warunków udziału w postępowaniu, lub którzy złożyli dokumenty zawierające błędy do ich uzupełnienia w wyznaczonym terminie (art. 26 ust. 3 ustawy – Prawo zamówień publicznych). </w:t>
      </w:r>
    </w:p>
    <w:p w:rsidR="00D14031" w:rsidRPr="00F46055" w:rsidRDefault="00D14031">
      <w:pPr>
        <w:pStyle w:val="Tekstpodstawowy"/>
        <w:spacing w:before="60"/>
        <w:rPr>
          <w:rFonts w:ascii="Arial" w:hAnsi="Arial" w:cs="Arial"/>
          <w:sz w:val="22"/>
          <w:szCs w:val="22"/>
        </w:rPr>
      </w:pPr>
      <w:r w:rsidRPr="00F46055">
        <w:rPr>
          <w:rFonts w:ascii="Arial" w:hAnsi="Arial" w:cs="Arial"/>
          <w:sz w:val="22"/>
          <w:szCs w:val="22"/>
        </w:rPr>
        <w:t>W przypadku wnoszenia oferty</w:t>
      </w:r>
      <w:r w:rsidR="007A3269">
        <w:rPr>
          <w:rFonts w:ascii="Arial" w:hAnsi="Arial" w:cs="Arial"/>
          <w:sz w:val="22"/>
          <w:szCs w:val="22"/>
        </w:rPr>
        <w:t xml:space="preserve"> przez wykonawców wspólnie ubiegających się o zamówienie publiczne </w:t>
      </w:r>
      <w:r w:rsidRPr="00F46055">
        <w:rPr>
          <w:rFonts w:ascii="Arial" w:hAnsi="Arial" w:cs="Arial"/>
          <w:sz w:val="22"/>
          <w:szCs w:val="22"/>
        </w:rPr>
        <w:t>należy załączyć dodatkowo następujące dokumenty i załączniki:</w:t>
      </w:r>
    </w:p>
    <w:p w:rsidR="00D14031" w:rsidRPr="00F46055" w:rsidRDefault="00D14031">
      <w:pPr>
        <w:pStyle w:val="Tekstpodstawowy"/>
        <w:spacing w:before="60"/>
        <w:rPr>
          <w:rFonts w:ascii="Arial" w:hAnsi="Arial" w:cs="Arial"/>
          <w:sz w:val="22"/>
          <w:szCs w:val="22"/>
        </w:rPr>
      </w:pPr>
      <w:r w:rsidRPr="00F46055">
        <w:rPr>
          <w:rFonts w:ascii="Arial" w:hAnsi="Arial" w:cs="Arial"/>
          <w:sz w:val="22"/>
          <w:szCs w:val="22"/>
        </w:rPr>
        <w:t xml:space="preserve">- wszystkie dokumenty, </w:t>
      </w:r>
      <w:proofErr w:type="gramStart"/>
      <w:r w:rsidRPr="00F46055">
        <w:rPr>
          <w:rFonts w:ascii="Arial" w:hAnsi="Arial" w:cs="Arial"/>
          <w:sz w:val="22"/>
          <w:szCs w:val="22"/>
        </w:rPr>
        <w:t>oświadczenia  informacje</w:t>
      </w:r>
      <w:proofErr w:type="gramEnd"/>
      <w:r w:rsidRPr="00F46055">
        <w:rPr>
          <w:rFonts w:ascii="Arial" w:hAnsi="Arial" w:cs="Arial"/>
          <w:sz w:val="22"/>
          <w:szCs w:val="22"/>
        </w:rPr>
        <w:t xml:space="preserve"> wymienione w punkcie 9 składane są wspólnie przez </w:t>
      </w:r>
      <w:r w:rsidR="007A3269">
        <w:rPr>
          <w:rFonts w:ascii="Arial" w:hAnsi="Arial" w:cs="Arial"/>
          <w:sz w:val="22"/>
          <w:szCs w:val="22"/>
        </w:rPr>
        <w:t>wszystkich wykonawców wspólnie ubiegających się o zamówienie</w:t>
      </w:r>
      <w:r w:rsidRPr="00F46055">
        <w:rPr>
          <w:rFonts w:ascii="Arial" w:hAnsi="Arial" w:cs="Arial"/>
          <w:sz w:val="22"/>
          <w:szCs w:val="22"/>
        </w:rPr>
        <w:t xml:space="preserve">, z wyjątkiem wymienionych w punkcie 9 ppkt 2, które składane jest przez każdego </w:t>
      </w:r>
      <w:r w:rsidR="007A3269">
        <w:rPr>
          <w:rFonts w:ascii="Arial" w:hAnsi="Arial" w:cs="Arial"/>
          <w:sz w:val="22"/>
          <w:szCs w:val="22"/>
        </w:rPr>
        <w:t>wykonawcę</w:t>
      </w:r>
      <w:r w:rsidRPr="00F46055">
        <w:rPr>
          <w:rFonts w:ascii="Arial" w:hAnsi="Arial" w:cs="Arial"/>
          <w:sz w:val="22"/>
          <w:szCs w:val="22"/>
        </w:rPr>
        <w:t xml:space="preserve"> z osobna,</w:t>
      </w:r>
    </w:p>
    <w:p w:rsidR="00D14031" w:rsidRPr="00F46055" w:rsidRDefault="00D14031">
      <w:pPr>
        <w:pStyle w:val="Tekstkomentarza2"/>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pełnomocnictwo</w:t>
      </w:r>
      <w:r w:rsidR="007A3269">
        <w:rPr>
          <w:rFonts w:ascii="Arial" w:hAnsi="Arial" w:cs="Arial"/>
          <w:sz w:val="22"/>
          <w:szCs w:val="22"/>
        </w:rPr>
        <w:t xml:space="preserve"> </w:t>
      </w:r>
      <w:r w:rsidRPr="00F46055">
        <w:rPr>
          <w:rFonts w:ascii="Arial" w:hAnsi="Arial" w:cs="Arial"/>
          <w:sz w:val="22"/>
          <w:szCs w:val="22"/>
        </w:rPr>
        <w:t xml:space="preserve"> do</w:t>
      </w:r>
      <w:proofErr w:type="gramEnd"/>
      <w:r w:rsidRPr="00F46055">
        <w:rPr>
          <w:rFonts w:ascii="Arial" w:hAnsi="Arial" w:cs="Arial"/>
          <w:sz w:val="22"/>
          <w:szCs w:val="22"/>
        </w:rPr>
        <w:t xml:space="preserve"> reprezentowania w postępowaniu</w:t>
      </w:r>
      <w:r w:rsidR="007A3269">
        <w:rPr>
          <w:rFonts w:ascii="Arial" w:hAnsi="Arial" w:cs="Arial"/>
          <w:sz w:val="22"/>
          <w:szCs w:val="22"/>
        </w:rPr>
        <w:t xml:space="preserve"> wykonawców wspólnie ubiegających się o zamówienie </w:t>
      </w:r>
      <w:r w:rsidRPr="00F46055">
        <w:rPr>
          <w:rFonts w:ascii="Arial" w:hAnsi="Arial" w:cs="Arial"/>
          <w:sz w:val="22"/>
          <w:szCs w:val="22"/>
        </w:rPr>
        <w:t xml:space="preserve">lub reprezentowania w postępowaniu i zawarcia umowy w oryginale lub kopii poświadczonej przez notariusza, podpisane przez prawnie upoważnionych przedstawicieli każdego z </w:t>
      </w:r>
      <w:r w:rsidR="007A3269">
        <w:rPr>
          <w:rFonts w:ascii="Arial" w:hAnsi="Arial" w:cs="Arial"/>
          <w:sz w:val="22"/>
          <w:szCs w:val="22"/>
        </w:rPr>
        <w:t>wykonawców</w:t>
      </w:r>
      <w:r w:rsidRPr="00F46055">
        <w:rPr>
          <w:rFonts w:ascii="Arial" w:hAnsi="Arial" w:cs="Arial"/>
          <w:sz w:val="22"/>
          <w:szCs w:val="22"/>
        </w:rPr>
        <w:t>.</w:t>
      </w:r>
    </w:p>
    <w:p w:rsidR="00D14031" w:rsidRPr="00F46055" w:rsidRDefault="00D14031">
      <w:pPr>
        <w:pStyle w:val="Tekstpodstawowy"/>
        <w:tabs>
          <w:tab w:val="left" w:pos="426"/>
        </w:tabs>
        <w:rPr>
          <w:rFonts w:ascii="Arial" w:hAnsi="Arial" w:cs="Arial"/>
          <w:sz w:val="22"/>
          <w:szCs w:val="22"/>
        </w:rPr>
      </w:pPr>
      <w:r w:rsidRPr="00F46055">
        <w:rPr>
          <w:rFonts w:ascii="Arial" w:hAnsi="Arial" w:cs="Arial"/>
          <w:sz w:val="22"/>
          <w:szCs w:val="22"/>
        </w:rPr>
        <w:t>Jeżeli Wykonawca polega na wiedzy i doświadczeniu, potencjale technicznym, osobach zdolnych do wykonania zamówienia lub zdolnościach finansowych innego podmiotu lub podmiotów zobowiązany jest udowodnić Zamawiającemu, iż będzie dysponował tymi zasobami, w szczególności przedstawić pisemne zobowiązanie tego podmiotu lub podmiotów do oddania mu do dyspozycji niezbędnych zasobów na okres korzystania z nich przy wykonywaniu zamówienia.</w:t>
      </w:r>
    </w:p>
    <w:p w:rsidR="00D14031" w:rsidRPr="00F46055" w:rsidRDefault="00D14031">
      <w:pPr>
        <w:pStyle w:val="Tekstkomentarza2"/>
        <w:rPr>
          <w:rFonts w:ascii="Arial" w:hAnsi="Arial" w:cs="Arial"/>
          <w:sz w:val="22"/>
          <w:szCs w:val="22"/>
        </w:rPr>
      </w:pPr>
    </w:p>
    <w:p w:rsidR="00D14031" w:rsidRPr="00F46055" w:rsidRDefault="00D14031">
      <w:pPr>
        <w:pStyle w:val="Tekstkomentarza2"/>
        <w:rPr>
          <w:rFonts w:ascii="Arial" w:hAnsi="Arial" w:cs="Arial"/>
          <w:sz w:val="22"/>
          <w:szCs w:val="22"/>
        </w:rPr>
      </w:pPr>
    </w:p>
    <w:p w:rsidR="00D14031" w:rsidRPr="00F46055" w:rsidRDefault="00D14031">
      <w:pPr>
        <w:pStyle w:val="Tekstkomentarza2"/>
        <w:rPr>
          <w:rFonts w:ascii="Arial" w:hAnsi="Arial" w:cs="Arial"/>
          <w:sz w:val="22"/>
          <w:szCs w:val="22"/>
        </w:rPr>
      </w:pPr>
      <w:r w:rsidRPr="00F46055">
        <w:rPr>
          <w:rFonts w:ascii="Arial" w:hAnsi="Arial" w:cs="Arial"/>
          <w:sz w:val="22"/>
          <w:szCs w:val="22"/>
        </w:rPr>
        <w:t>Jeżeli w przypadku Wykonawcy mającego siedzibę na terytorium Rzeczypospolitej Polskiej, osoby, o których mowa w art. 24 ust.</w:t>
      </w:r>
      <w:r w:rsidR="008A5726">
        <w:rPr>
          <w:rFonts w:ascii="Arial" w:hAnsi="Arial" w:cs="Arial"/>
          <w:sz w:val="22"/>
          <w:szCs w:val="22"/>
        </w:rPr>
        <w:t xml:space="preserve"> 1</w:t>
      </w:r>
      <w:r w:rsidRPr="00F46055">
        <w:rPr>
          <w:rFonts w:ascii="Arial" w:hAnsi="Arial" w:cs="Arial"/>
          <w:sz w:val="22"/>
          <w:szCs w:val="22"/>
        </w:rPr>
        <w:t xml:space="preserve"> pkt. 8 ustawy, mają miejsce zamieszkania poza terytorium Rzeczypospolitej Polskiej, Wykonawca składa w odniesieniu do niego zaświadczenie właściwego organu sądowego albo administracyjnego miejsca zamieszkania w zakresie określonym w art. 24 ust. 1 pkt. 4-8 ustawy, wystawione nie wcześniej niż 6 miesięcy przed upływem terminu składania ofert, z tym, że w </w:t>
      </w:r>
      <w:proofErr w:type="gramStart"/>
      <w:r w:rsidRPr="00F46055">
        <w:rPr>
          <w:rFonts w:ascii="Arial" w:hAnsi="Arial" w:cs="Arial"/>
          <w:sz w:val="22"/>
          <w:szCs w:val="22"/>
        </w:rPr>
        <w:t>przypadku gdy</w:t>
      </w:r>
      <w:proofErr w:type="gramEnd"/>
      <w:r w:rsidRPr="00F46055">
        <w:rPr>
          <w:rFonts w:ascii="Arial" w:hAnsi="Arial" w:cs="Arial"/>
          <w:sz w:val="22"/>
          <w:szCs w:val="22"/>
        </w:rPr>
        <w:t xml:space="preserve"> w miejscu zamieszkania tych osób nie wydaje się takich zaświadczeń – zastępuje się je dokumentem zawierającym oświadczenie złożone przed notariuszem, właściwym organem sądowym, </w:t>
      </w:r>
      <w:r w:rsidRPr="00F46055">
        <w:rPr>
          <w:rFonts w:ascii="Arial" w:hAnsi="Arial" w:cs="Arial"/>
          <w:sz w:val="22"/>
          <w:szCs w:val="22"/>
        </w:rPr>
        <w:lastRenderedPageBreak/>
        <w:t xml:space="preserve">administracyjnym albo organem samorządu zawodowego lub gospodarczego miejsca zamieszkania tych osób. </w:t>
      </w:r>
    </w:p>
    <w:p w:rsidR="00D14031" w:rsidRPr="00F46055" w:rsidRDefault="00D14031">
      <w:pPr>
        <w:pStyle w:val="Tekstpodstawowy"/>
        <w:spacing w:before="120"/>
        <w:rPr>
          <w:rFonts w:ascii="Arial" w:hAnsi="Arial" w:cs="Arial"/>
          <w:sz w:val="22"/>
          <w:szCs w:val="22"/>
        </w:rPr>
      </w:pPr>
      <w:r w:rsidRPr="00F46055">
        <w:rPr>
          <w:rFonts w:ascii="Arial" w:hAnsi="Arial" w:cs="Arial"/>
          <w:sz w:val="22"/>
          <w:szCs w:val="22"/>
        </w:rPr>
        <w:t xml:space="preserve">Jeżeli Wykonawca ma siedzibę lub miejsce zamieszkania poza terytorium Rzeczypospolitej Polskiej, zamiast dokumentów wymienionych w pkt. 9 ppkt. 2 </w:t>
      </w:r>
      <w:proofErr w:type="gramStart"/>
      <w:r w:rsidRPr="00F46055">
        <w:rPr>
          <w:rFonts w:ascii="Arial" w:hAnsi="Arial" w:cs="Arial"/>
          <w:sz w:val="22"/>
          <w:szCs w:val="22"/>
        </w:rPr>
        <w:t>lit</w:t>
      </w:r>
      <w:proofErr w:type="gramEnd"/>
      <w:r w:rsidRPr="00F46055">
        <w:rPr>
          <w:rFonts w:ascii="Arial" w:hAnsi="Arial" w:cs="Arial"/>
          <w:sz w:val="22"/>
          <w:szCs w:val="22"/>
        </w:rPr>
        <w:t xml:space="preserve">. </w:t>
      </w:r>
      <w:r w:rsidRPr="00F46055">
        <w:rPr>
          <w:rFonts w:ascii="Arial" w:hAnsi="Arial" w:cs="Arial"/>
          <w:strike/>
          <w:sz w:val="22"/>
          <w:szCs w:val="22"/>
        </w:rPr>
        <w:t>a</w:t>
      </w:r>
      <w:r w:rsidRPr="00F46055">
        <w:rPr>
          <w:rFonts w:ascii="Arial" w:hAnsi="Arial" w:cs="Arial"/>
          <w:sz w:val="22"/>
          <w:szCs w:val="22"/>
        </w:rPr>
        <w:t xml:space="preserve"> b- f) składa dokument lub dokumenty, wystawione w kraju, w którym ma siedzibę lub miejsce zamieszkania, potwierdzające odpowiednio, że:</w:t>
      </w:r>
    </w:p>
    <w:p w:rsidR="00D14031" w:rsidRPr="00F46055" w:rsidRDefault="00D14031">
      <w:pPr>
        <w:pStyle w:val="Tekstpodstawowy"/>
        <w:spacing w:before="120"/>
        <w:rPr>
          <w:rFonts w:ascii="Arial" w:hAnsi="Arial" w:cs="Arial"/>
          <w:sz w:val="22"/>
          <w:szCs w:val="22"/>
        </w:rPr>
      </w:pPr>
      <w:r w:rsidRPr="00F46055">
        <w:rPr>
          <w:rFonts w:ascii="Arial" w:hAnsi="Arial" w:cs="Arial"/>
          <w:sz w:val="22"/>
          <w:szCs w:val="22"/>
        </w:rPr>
        <w:t>- nie otwarto jego likwidacji ani nie ogłoszono upadłości, (dokumenty te powinny być wystawione nie wcześniej niż 6 miesięcy przed upływem terminu składnia ofert),</w:t>
      </w:r>
    </w:p>
    <w:p w:rsidR="00D14031" w:rsidRPr="00F46055" w:rsidRDefault="00D14031">
      <w:pPr>
        <w:pStyle w:val="Tekstpodstawowy"/>
        <w:spacing w:before="120"/>
        <w:rPr>
          <w:rFonts w:ascii="Arial" w:hAnsi="Arial" w:cs="Arial"/>
          <w:sz w:val="22"/>
          <w:szCs w:val="22"/>
        </w:rPr>
      </w:pPr>
      <w:r w:rsidRPr="00F46055">
        <w:rPr>
          <w:rFonts w:ascii="Arial" w:hAnsi="Arial" w:cs="Arial"/>
          <w:sz w:val="22"/>
          <w:szCs w:val="22"/>
        </w:rPr>
        <w:t xml:space="preserve">- nie orzeczono wobec niego zakazu ubiegania się o zamówienie, (dokument ten powinien być wystawione nie wcześniej niż 6 miesięcy przed upływem terminu składnia ofert), </w:t>
      </w:r>
    </w:p>
    <w:p w:rsidR="00D14031" w:rsidRPr="00F46055" w:rsidRDefault="00D14031">
      <w:pPr>
        <w:pStyle w:val="Tekstpodstawowy"/>
        <w:spacing w:before="120"/>
        <w:rPr>
          <w:rFonts w:ascii="Arial" w:hAnsi="Arial" w:cs="Arial"/>
          <w:sz w:val="22"/>
          <w:szCs w:val="22"/>
        </w:rPr>
      </w:pPr>
      <w:r w:rsidRPr="00F46055">
        <w:rPr>
          <w:rFonts w:ascii="Arial" w:hAnsi="Arial" w:cs="Arial"/>
          <w:sz w:val="22"/>
          <w:szCs w:val="22"/>
        </w:rPr>
        <w:t>- nie zalega z uiszczaniem podatków, opłat, składek na ubezpieczenie społeczne i zdrowotne albo, że uzyskał przewidziane prawem zwolnienie, odroczenie lub rozłożenie na raty zaległych płatności lub wstrzymanie w całości wykonania decyzji właściwego organu. (</w:t>
      </w:r>
      <w:proofErr w:type="gramStart"/>
      <w:r w:rsidRPr="00F46055">
        <w:rPr>
          <w:rFonts w:ascii="Arial" w:hAnsi="Arial" w:cs="Arial"/>
          <w:sz w:val="22"/>
          <w:szCs w:val="22"/>
        </w:rPr>
        <w:t>dokument</w:t>
      </w:r>
      <w:proofErr w:type="gramEnd"/>
      <w:r w:rsidRPr="00F46055">
        <w:rPr>
          <w:rFonts w:ascii="Arial" w:hAnsi="Arial" w:cs="Arial"/>
          <w:sz w:val="22"/>
          <w:szCs w:val="22"/>
        </w:rPr>
        <w:t xml:space="preserve"> ten powinien być wystawione nie wcześniej niż 3 miesiące przed upływem terminu składnia ofert),</w:t>
      </w:r>
    </w:p>
    <w:p w:rsidR="00D14031" w:rsidRPr="00F46055" w:rsidRDefault="00D14031">
      <w:pPr>
        <w:pStyle w:val="Tekstpodstawowy"/>
        <w:spacing w:before="120"/>
        <w:rPr>
          <w:rFonts w:ascii="Arial" w:hAnsi="Arial" w:cs="Arial"/>
          <w:sz w:val="22"/>
          <w:szCs w:val="22"/>
        </w:rPr>
      </w:pPr>
      <w:r w:rsidRPr="00F46055">
        <w:rPr>
          <w:rFonts w:ascii="Arial" w:hAnsi="Arial" w:cs="Arial"/>
          <w:sz w:val="22"/>
          <w:szCs w:val="22"/>
        </w:rPr>
        <w:t xml:space="preserve">Jeżeli w kraju zamieszkania osoby lub kraju, w którym wykonawca ma siedzibę lub miejsce zamieszkania, nie wydaje się dokumentów, o których mowa wyżej, zastępuje się je dokumentem zawierającym oświadczenie złożone przed notariuszem, właściwym organem sądowym, administracyjnym albo organem samorządu zawodowego lub gospodarczego odpowiedniego kraju pochodzenia osoby lub kraju, w którym wykonawca ma siedzibę lub miejsce zamieszkania. </w:t>
      </w:r>
    </w:p>
    <w:p w:rsidR="00D14031" w:rsidRPr="00F46055" w:rsidRDefault="00D14031">
      <w:pPr>
        <w:pStyle w:val="Tekstpodstawowy"/>
        <w:tabs>
          <w:tab w:val="left" w:pos="426"/>
        </w:tabs>
        <w:rPr>
          <w:rFonts w:ascii="Arial" w:hAnsi="Arial" w:cs="Arial"/>
          <w:sz w:val="22"/>
          <w:szCs w:val="22"/>
        </w:rPr>
      </w:pPr>
    </w:p>
    <w:p w:rsidR="00D14031" w:rsidRPr="00F46055" w:rsidRDefault="00D14031">
      <w:pPr>
        <w:pStyle w:val="Nagwek"/>
        <w:tabs>
          <w:tab w:val="clear" w:pos="4536"/>
          <w:tab w:val="clear" w:pos="9072"/>
        </w:tabs>
        <w:jc w:val="both"/>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Sposób złożenia oferty oraz porozumienia się wykonawcy z zamawiającym:</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1) Wykonawca składa ofertę wraz z wszelkimi oświadczeniami i wymaganymi dokumentami w formie pisemnej.</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2) W przypadku pytań dotyczących przygotowania oferty, wykonawca ma prawo zwrócić się do zamawiającego o wyjaśnienie treści SIWZ. Zamawiający ma obowiązek udzielić wyjaśnień niezwłocznie, jednak nie później niż: </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 na 2 dni przed upływem terminu składania ofert, </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pod </w:t>
      </w:r>
      <w:proofErr w:type="gramStart"/>
      <w:r w:rsidRPr="00F46055">
        <w:rPr>
          <w:rFonts w:ascii="Arial" w:hAnsi="Arial" w:cs="Arial"/>
          <w:sz w:val="22"/>
          <w:szCs w:val="22"/>
        </w:rPr>
        <w:t>warunkiem że</w:t>
      </w:r>
      <w:proofErr w:type="gramEnd"/>
      <w:r w:rsidRPr="00F46055">
        <w:rPr>
          <w:rFonts w:ascii="Arial" w:hAnsi="Arial" w:cs="Arial"/>
          <w:sz w:val="22"/>
          <w:szCs w:val="22"/>
        </w:rPr>
        <w:t xml:space="preserve"> w</w:t>
      </w:r>
      <w:r w:rsidR="007A3269">
        <w:rPr>
          <w:rFonts w:ascii="Arial" w:hAnsi="Arial" w:cs="Arial"/>
          <w:sz w:val="22"/>
          <w:szCs w:val="22"/>
        </w:rPr>
        <w:t>niosek o wyjaśnienie treści SIWZ</w:t>
      </w:r>
      <w:r w:rsidRPr="00F46055">
        <w:rPr>
          <w:rFonts w:ascii="Arial" w:hAnsi="Arial" w:cs="Arial"/>
          <w:sz w:val="22"/>
          <w:szCs w:val="22"/>
        </w:rPr>
        <w:t xml:space="preserve"> wpłynął do zamawiającego nie później niż do końca dnia, w którym upływa połowa wyznaczonego terminu składania ofert.  </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3) Prośba o wyjaśnienie treści specyfikacji, wszelkie zapytania przesłane do zamawiającego mogą być przesyłane pisemnie, drogą elektroniczną lub faksem (art. 27 </w:t>
      </w:r>
      <w:proofErr w:type="gramStart"/>
      <w:r w:rsidRPr="00F46055">
        <w:rPr>
          <w:rFonts w:ascii="Arial" w:hAnsi="Arial" w:cs="Arial"/>
          <w:sz w:val="22"/>
          <w:szCs w:val="22"/>
        </w:rPr>
        <w:t>ustawy -  Prawo</w:t>
      </w:r>
      <w:proofErr w:type="gramEnd"/>
      <w:r w:rsidRPr="00F46055">
        <w:rPr>
          <w:rFonts w:ascii="Arial" w:hAnsi="Arial" w:cs="Arial"/>
          <w:sz w:val="22"/>
          <w:szCs w:val="22"/>
        </w:rPr>
        <w:t xml:space="preserve"> zamówień publicznych).</w:t>
      </w:r>
    </w:p>
    <w:p w:rsidR="00D14031" w:rsidRPr="00F46055" w:rsidRDefault="00D14031">
      <w:pPr>
        <w:pStyle w:val="Tekstpodstawowy"/>
        <w:tabs>
          <w:tab w:val="left" w:pos="426"/>
        </w:tabs>
        <w:rPr>
          <w:rFonts w:ascii="Arial" w:hAnsi="Arial" w:cs="Arial"/>
          <w:sz w:val="22"/>
          <w:szCs w:val="22"/>
        </w:rPr>
      </w:pPr>
      <w:r w:rsidRPr="00F46055">
        <w:rPr>
          <w:rFonts w:ascii="Arial" w:hAnsi="Arial" w:cs="Arial"/>
          <w:sz w:val="22"/>
          <w:szCs w:val="22"/>
        </w:rPr>
        <w:t>Z zastrzeżeniem pkt 1, w niniejszym postępowaniu wszelkie oświadczenia, wnioski, zawiadomienia oraz informacje, przekazywane będą pisemnie, faksem bądź pocztą elektroniczną, przy czym każda ze stron na żądanie drugiej niezwłocznie potwierdza fakt ich otrzymania.</w:t>
      </w:r>
    </w:p>
    <w:p w:rsidR="00D14031" w:rsidRPr="00F46055" w:rsidRDefault="00D14031">
      <w:pPr>
        <w:pStyle w:val="Tekstpodstawowy"/>
        <w:tabs>
          <w:tab w:val="left" w:pos="426"/>
        </w:tabs>
        <w:rPr>
          <w:rFonts w:ascii="Arial" w:hAnsi="Arial" w:cs="Arial"/>
          <w:sz w:val="22"/>
          <w:szCs w:val="22"/>
        </w:rPr>
      </w:pPr>
      <w:r w:rsidRPr="00F46055">
        <w:rPr>
          <w:rFonts w:ascii="Arial" w:hAnsi="Arial" w:cs="Arial"/>
          <w:sz w:val="22"/>
          <w:szCs w:val="22"/>
        </w:rPr>
        <w:t xml:space="preserve">Jeżeli Wykonawca przekaże oświadczenia, wnioski, zawiadomienia oraz informacje faksem i pisemnie, za datę ich złożenia przyjmuje się datę wpływu faksu lub oryginału dokumentu, w </w:t>
      </w:r>
      <w:proofErr w:type="gramStart"/>
      <w:r w:rsidRPr="00F46055">
        <w:rPr>
          <w:rFonts w:ascii="Arial" w:hAnsi="Arial" w:cs="Arial"/>
          <w:sz w:val="22"/>
          <w:szCs w:val="22"/>
        </w:rPr>
        <w:t>zależności który</w:t>
      </w:r>
      <w:proofErr w:type="gramEnd"/>
      <w:r w:rsidRPr="00F46055">
        <w:rPr>
          <w:rFonts w:ascii="Arial" w:hAnsi="Arial" w:cs="Arial"/>
          <w:sz w:val="22"/>
          <w:szCs w:val="22"/>
        </w:rPr>
        <w:t xml:space="preserve"> z nich wpłynie wcześniej. Dokument uważa się za złożony w terminie, jeżeli jego treść dotarła do adresata przed upływem wyznaczonego terminu.</w:t>
      </w:r>
    </w:p>
    <w:p w:rsidR="00D14031" w:rsidRPr="00F46055" w:rsidRDefault="00D14031">
      <w:pPr>
        <w:pStyle w:val="Tekstpodstawowy"/>
        <w:tabs>
          <w:tab w:val="left" w:pos="426"/>
        </w:tabs>
        <w:rPr>
          <w:rFonts w:ascii="Arial" w:hAnsi="Arial" w:cs="Arial"/>
          <w:b/>
          <w:sz w:val="22"/>
          <w:szCs w:val="22"/>
        </w:rPr>
      </w:pPr>
    </w:p>
    <w:p w:rsidR="00D14031" w:rsidRPr="00F46055" w:rsidRDefault="00D14031">
      <w:pPr>
        <w:pStyle w:val="Nagwek"/>
        <w:tabs>
          <w:tab w:val="clear" w:pos="4536"/>
          <w:tab w:val="clear" w:pos="9072"/>
        </w:tabs>
        <w:rPr>
          <w:rFonts w:ascii="Arial" w:hAnsi="Arial" w:cs="Arial"/>
          <w:sz w:val="22"/>
          <w:szCs w:val="22"/>
        </w:rPr>
      </w:pPr>
    </w:p>
    <w:p w:rsidR="009D0066" w:rsidRDefault="00D14031" w:rsidP="009D0066">
      <w:pPr>
        <w:numPr>
          <w:ilvl w:val="0"/>
          <w:numId w:val="4"/>
        </w:numPr>
        <w:rPr>
          <w:rFonts w:ascii="Arial" w:hAnsi="Arial" w:cs="Arial"/>
          <w:b/>
          <w:sz w:val="22"/>
          <w:szCs w:val="22"/>
        </w:rPr>
      </w:pPr>
      <w:r w:rsidRPr="00F46055">
        <w:rPr>
          <w:rFonts w:ascii="Arial" w:hAnsi="Arial" w:cs="Arial"/>
          <w:b/>
          <w:sz w:val="22"/>
          <w:szCs w:val="22"/>
        </w:rPr>
        <w:t>Osoby do kontaktu z wykonawcami:</w:t>
      </w:r>
      <w:r w:rsidR="009D0066">
        <w:rPr>
          <w:rFonts w:ascii="Arial" w:hAnsi="Arial" w:cs="Arial"/>
          <w:b/>
          <w:sz w:val="22"/>
          <w:szCs w:val="22"/>
        </w:rPr>
        <w:t xml:space="preserve"> </w:t>
      </w:r>
    </w:p>
    <w:p w:rsidR="009D0066" w:rsidRDefault="009D0066" w:rsidP="009D0066">
      <w:pPr>
        <w:ind w:left="360"/>
        <w:rPr>
          <w:rFonts w:ascii="Arial" w:hAnsi="Arial" w:cs="Arial"/>
          <w:b/>
          <w:sz w:val="22"/>
          <w:szCs w:val="22"/>
        </w:rPr>
      </w:pPr>
    </w:p>
    <w:p w:rsidR="00D14031" w:rsidRDefault="009D0066" w:rsidP="009D0066">
      <w:pPr>
        <w:rPr>
          <w:rFonts w:ascii="Arial" w:hAnsi="Arial" w:cs="Arial"/>
          <w:sz w:val="22"/>
          <w:szCs w:val="22"/>
        </w:rPr>
      </w:pPr>
      <w:r w:rsidRPr="009D0066">
        <w:rPr>
          <w:b/>
        </w:rPr>
        <w:t>Andrzej Pietrzak</w:t>
      </w:r>
      <w:r>
        <w:t xml:space="preserve"> tel. 601 277 116, e-mail: </w:t>
      </w:r>
      <w:r w:rsidRPr="009D0066">
        <w:t> </w:t>
      </w:r>
      <w:hyperlink r:id="rId15" w:history="1">
        <w:r w:rsidRPr="009D0066">
          <w:rPr>
            <w:rStyle w:val="Hipercze"/>
          </w:rPr>
          <w:t>andrzej.pietrzak@asyst.com.pl</w:t>
        </w:r>
      </w:hyperlink>
      <w:r w:rsidRPr="009D0066">
        <w:rPr>
          <w:rFonts w:ascii="Arial" w:hAnsi="Arial" w:cs="Arial"/>
          <w:sz w:val="22"/>
          <w:szCs w:val="22"/>
        </w:rPr>
        <w:t xml:space="preserve"> </w:t>
      </w:r>
      <w:r>
        <w:rPr>
          <w:rFonts w:ascii="Arial" w:hAnsi="Arial" w:cs="Arial"/>
          <w:sz w:val="22"/>
          <w:szCs w:val="22"/>
        </w:rPr>
        <w:t>– pod względem merytoryczny.</w:t>
      </w:r>
    </w:p>
    <w:p w:rsidR="009D0066" w:rsidRDefault="009D0066" w:rsidP="009D0066">
      <w:pPr>
        <w:rPr>
          <w:rFonts w:ascii="Arial" w:hAnsi="Arial" w:cs="Arial"/>
          <w:sz w:val="22"/>
          <w:szCs w:val="22"/>
        </w:rPr>
      </w:pPr>
      <w:r>
        <w:rPr>
          <w:rFonts w:ascii="Arial" w:hAnsi="Arial" w:cs="Arial"/>
          <w:sz w:val="22"/>
          <w:szCs w:val="22"/>
        </w:rPr>
        <w:t xml:space="preserve">Wioletta Gołębiowska, tel. 12 617 96 55, e-mail </w:t>
      </w:r>
      <w:hyperlink r:id="rId16" w:history="1">
        <w:r w:rsidRPr="00D8060C">
          <w:rPr>
            <w:rStyle w:val="Hipercze"/>
            <w:rFonts w:ascii="Arial" w:hAnsi="Arial" w:cs="Arial"/>
            <w:sz w:val="22"/>
            <w:szCs w:val="22"/>
          </w:rPr>
          <w:t>w.golebiowska@kssip.gov.pl</w:t>
        </w:r>
      </w:hyperlink>
      <w:r>
        <w:rPr>
          <w:rFonts w:ascii="Arial" w:hAnsi="Arial" w:cs="Arial"/>
          <w:sz w:val="22"/>
          <w:szCs w:val="22"/>
        </w:rPr>
        <w:t xml:space="preserve"> – pod względem formalnym.</w:t>
      </w:r>
    </w:p>
    <w:p w:rsidR="009D0066" w:rsidRPr="009D0066" w:rsidRDefault="009D0066" w:rsidP="009D0066">
      <w:pPr>
        <w:rPr>
          <w:rFonts w:ascii="Arial" w:hAnsi="Arial" w:cs="Arial"/>
          <w:b/>
          <w:sz w:val="22"/>
          <w:szCs w:val="22"/>
        </w:rPr>
      </w:pPr>
    </w:p>
    <w:p w:rsidR="00D14031" w:rsidRPr="00F46055" w:rsidRDefault="00D14031">
      <w:pPr>
        <w:pStyle w:val="Nagwek"/>
        <w:tabs>
          <w:tab w:val="clear" w:pos="4536"/>
          <w:tab w:val="clear" w:pos="9072"/>
        </w:tabs>
        <w:rPr>
          <w:rFonts w:ascii="Arial" w:hAnsi="Arial" w:cs="Arial"/>
          <w:sz w:val="22"/>
          <w:szCs w:val="22"/>
        </w:rPr>
      </w:pPr>
      <w:r w:rsidRPr="00F46055">
        <w:rPr>
          <w:rFonts w:ascii="Arial" w:hAnsi="Arial" w:cs="Arial"/>
          <w:sz w:val="22"/>
          <w:szCs w:val="22"/>
        </w:rPr>
        <w:lastRenderedPageBreak/>
        <w:t>Informacji można uzy</w:t>
      </w:r>
      <w:r w:rsidR="009D0066">
        <w:rPr>
          <w:rFonts w:ascii="Arial" w:hAnsi="Arial" w:cs="Arial"/>
          <w:sz w:val="22"/>
          <w:szCs w:val="22"/>
        </w:rPr>
        <w:t>skać w dni powszednie od godz. 9</w:t>
      </w:r>
      <w:r w:rsidRPr="00F46055">
        <w:rPr>
          <w:rFonts w:ascii="Arial" w:hAnsi="Arial" w:cs="Arial"/>
          <w:sz w:val="22"/>
          <w:szCs w:val="22"/>
        </w:rPr>
        <w:t>.00-1</w:t>
      </w:r>
      <w:r w:rsidR="009D0066">
        <w:rPr>
          <w:rFonts w:ascii="Arial" w:hAnsi="Arial" w:cs="Arial"/>
          <w:sz w:val="22"/>
          <w:szCs w:val="22"/>
        </w:rPr>
        <w:t>5</w:t>
      </w:r>
      <w:r w:rsidRPr="00F46055">
        <w:rPr>
          <w:rFonts w:ascii="Arial" w:hAnsi="Arial" w:cs="Arial"/>
          <w:sz w:val="22"/>
          <w:szCs w:val="22"/>
        </w:rPr>
        <w:t xml:space="preserve">.00 </w:t>
      </w:r>
    </w:p>
    <w:p w:rsidR="00D14031" w:rsidRPr="00F46055" w:rsidRDefault="00D14031">
      <w:pPr>
        <w:pStyle w:val="Nagwek"/>
        <w:tabs>
          <w:tab w:val="clear" w:pos="4536"/>
          <w:tab w:val="clear" w:pos="9072"/>
        </w:tabs>
        <w:ind w:left="360"/>
        <w:rPr>
          <w:rFonts w:ascii="Arial" w:hAnsi="Arial" w:cs="Arial"/>
          <w:sz w:val="22"/>
          <w:szCs w:val="22"/>
        </w:rPr>
      </w:pPr>
    </w:p>
    <w:p w:rsidR="00D14031" w:rsidRPr="00F46055" w:rsidRDefault="00D14031">
      <w:pPr>
        <w:pStyle w:val="Nagwek"/>
        <w:tabs>
          <w:tab w:val="clear" w:pos="4536"/>
          <w:tab w:val="clear" w:pos="9072"/>
        </w:tabs>
        <w:ind w:left="360"/>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 xml:space="preserve">Wadium: </w:t>
      </w:r>
    </w:p>
    <w:p w:rsidR="00D14031" w:rsidRPr="00F46055" w:rsidRDefault="00D14031">
      <w:pPr>
        <w:rPr>
          <w:rFonts w:ascii="Arial" w:hAnsi="Arial" w:cs="Arial"/>
          <w:sz w:val="22"/>
          <w:szCs w:val="22"/>
        </w:rPr>
      </w:pPr>
      <w:r w:rsidRPr="00F46055">
        <w:rPr>
          <w:rFonts w:ascii="Arial" w:hAnsi="Arial" w:cs="Arial"/>
          <w:sz w:val="22"/>
          <w:szCs w:val="22"/>
        </w:rPr>
        <w:t xml:space="preserve">1)Wykonawca wnosi wadium w wysokości: </w:t>
      </w:r>
      <w:r w:rsidRPr="00F46055">
        <w:rPr>
          <w:rFonts w:ascii="Arial" w:hAnsi="Arial" w:cs="Arial"/>
          <w:b/>
          <w:bCs/>
          <w:sz w:val="22"/>
          <w:szCs w:val="22"/>
        </w:rPr>
        <w:t>3</w:t>
      </w:r>
      <w:r w:rsidRPr="00F46055">
        <w:rPr>
          <w:rFonts w:ascii="Arial" w:hAnsi="Arial" w:cs="Arial"/>
          <w:sz w:val="22"/>
          <w:szCs w:val="22"/>
        </w:rPr>
        <w:t xml:space="preserve"> </w:t>
      </w:r>
      <w:r w:rsidRPr="00F46055">
        <w:rPr>
          <w:rFonts w:ascii="Arial" w:hAnsi="Arial" w:cs="Arial"/>
          <w:b/>
          <w:bCs/>
          <w:sz w:val="22"/>
          <w:szCs w:val="22"/>
        </w:rPr>
        <w:t>5</w:t>
      </w:r>
      <w:r w:rsidRPr="00F46055">
        <w:rPr>
          <w:rFonts w:ascii="Arial" w:hAnsi="Arial" w:cs="Arial"/>
          <w:b/>
          <w:sz w:val="22"/>
          <w:szCs w:val="22"/>
        </w:rPr>
        <w:t>00 zł</w:t>
      </w:r>
      <w:r w:rsidRPr="00F46055">
        <w:rPr>
          <w:rFonts w:ascii="Arial" w:hAnsi="Arial" w:cs="Arial"/>
          <w:sz w:val="22"/>
          <w:szCs w:val="22"/>
        </w:rPr>
        <w:t xml:space="preserve"> (słownie: trzy tysiące </w:t>
      </w:r>
      <w:proofErr w:type="gramStart"/>
      <w:r w:rsidRPr="00F46055">
        <w:rPr>
          <w:rFonts w:ascii="Arial" w:hAnsi="Arial" w:cs="Arial"/>
          <w:sz w:val="22"/>
          <w:szCs w:val="22"/>
        </w:rPr>
        <w:t>pięćset  zł</w:t>
      </w:r>
      <w:proofErr w:type="gramEnd"/>
      <w:r w:rsidRPr="00F46055">
        <w:rPr>
          <w:rFonts w:ascii="Arial" w:hAnsi="Arial" w:cs="Arial"/>
          <w:sz w:val="22"/>
          <w:szCs w:val="22"/>
        </w:rPr>
        <w:t>).</w:t>
      </w:r>
    </w:p>
    <w:p w:rsidR="00D14031" w:rsidRPr="00F46055" w:rsidRDefault="00D14031">
      <w:pPr>
        <w:rPr>
          <w:rFonts w:ascii="Arial" w:hAnsi="Arial" w:cs="Arial"/>
          <w:sz w:val="22"/>
          <w:szCs w:val="22"/>
        </w:rPr>
      </w:pPr>
      <w:r w:rsidRPr="00F46055">
        <w:rPr>
          <w:rFonts w:ascii="Arial" w:hAnsi="Arial" w:cs="Arial"/>
          <w:sz w:val="22"/>
          <w:szCs w:val="22"/>
        </w:rPr>
        <w:t xml:space="preserve">2)Wadium można wnieść w </w:t>
      </w:r>
      <w:proofErr w:type="gramStart"/>
      <w:r w:rsidRPr="00F46055">
        <w:rPr>
          <w:rFonts w:ascii="Arial" w:hAnsi="Arial" w:cs="Arial"/>
          <w:sz w:val="22"/>
          <w:szCs w:val="22"/>
        </w:rPr>
        <w:t>następujących  formach</w:t>
      </w:r>
      <w:proofErr w:type="gramEnd"/>
      <w:r w:rsidRPr="00F46055">
        <w:rPr>
          <w:rFonts w:ascii="Arial" w:hAnsi="Arial" w:cs="Arial"/>
          <w:sz w:val="22"/>
          <w:szCs w:val="22"/>
        </w:rPr>
        <w:t>:</w:t>
      </w:r>
    </w:p>
    <w:p w:rsidR="00D14031" w:rsidRPr="00F46055" w:rsidRDefault="00D14031">
      <w:pPr>
        <w:rPr>
          <w:rFonts w:ascii="Arial" w:hAnsi="Arial" w:cs="Arial"/>
          <w:sz w:val="22"/>
          <w:szCs w:val="22"/>
        </w:rPr>
      </w:pPr>
      <w:r w:rsidRPr="00F46055">
        <w:rPr>
          <w:rFonts w:ascii="Arial" w:hAnsi="Arial" w:cs="Arial"/>
          <w:sz w:val="22"/>
          <w:szCs w:val="22"/>
        </w:rPr>
        <w:t xml:space="preserve"> - pieniądzu,</w:t>
      </w:r>
    </w:p>
    <w:p w:rsidR="00D14031" w:rsidRPr="00F46055" w:rsidRDefault="00D14031">
      <w:pPr>
        <w:rPr>
          <w:rFonts w:ascii="Arial" w:hAnsi="Arial" w:cs="Arial"/>
          <w:sz w:val="22"/>
          <w:szCs w:val="22"/>
        </w:rPr>
      </w:pPr>
      <w:r w:rsidRPr="00F46055">
        <w:rPr>
          <w:rFonts w:ascii="Arial" w:hAnsi="Arial" w:cs="Arial"/>
          <w:sz w:val="22"/>
          <w:szCs w:val="22"/>
        </w:rPr>
        <w:t xml:space="preserve"> - poręczeniu bankowym lub poręczeniu spółdzielczej kasy oszczędnościowo – kredytowej, z tym, że poręczenie kasy jest zawsze poręczeniem pieniężnym,</w:t>
      </w:r>
    </w:p>
    <w:p w:rsidR="00D14031" w:rsidRPr="00F46055" w:rsidRDefault="00D14031">
      <w:pPr>
        <w:rPr>
          <w:rFonts w:ascii="Arial" w:hAnsi="Arial" w:cs="Arial"/>
          <w:sz w:val="22"/>
          <w:szCs w:val="22"/>
        </w:rPr>
      </w:pPr>
      <w:r w:rsidRPr="00F46055">
        <w:rPr>
          <w:rFonts w:ascii="Arial" w:hAnsi="Arial" w:cs="Arial"/>
          <w:sz w:val="22"/>
          <w:szCs w:val="22"/>
        </w:rPr>
        <w:t xml:space="preserve"> - gwarancji bankowej,</w:t>
      </w:r>
    </w:p>
    <w:p w:rsidR="00D14031" w:rsidRPr="00F46055" w:rsidRDefault="00D14031">
      <w:pPr>
        <w:rPr>
          <w:rFonts w:ascii="Arial" w:hAnsi="Arial" w:cs="Arial"/>
          <w:sz w:val="22"/>
          <w:szCs w:val="22"/>
        </w:rPr>
      </w:pPr>
      <w:r w:rsidRPr="00F46055">
        <w:rPr>
          <w:rFonts w:ascii="Arial" w:hAnsi="Arial" w:cs="Arial"/>
          <w:sz w:val="22"/>
          <w:szCs w:val="22"/>
        </w:rPr>
        <w:t xml:space="preserve"> - gwarancji ubezpieczeniowej,</w:t>
      </w:r>
    </w:p>
    <w:p w:rsidR="00D14031" w:rsidRPr="00F46055" w:rsidRDefault="00D14031">
      <w:pPr>
        <w:rPr>
          <w:rFonts w:ascii="Arial" w:hAnsi="Arial" w:cs="Arial"/>
          <w:sz w:val="22"/>
          <w:szCs w:val="22"/>
        </w:rPr>
      </w:pPr>
      <w:r w:rsidRPr="00F46055">
        <w:rPr>
          <w:rFonts w:ascii="Arial" w:hAnsi="Arial" w:cs="Arial"/>
          <w:sz w:val="22"/>
          <w:szCs w:val="22"/>
        </w:rPr>
        <w:t xml:space="preserve"> - poręczeniu udzielanym przez podmioty, o których mowa w art. 6 ust. 5 pkt. 2 ustawy z dnia 9 listopada 2000 r. o utworzeniu Polskiej Agencji Rozwoju Przedsiębiorczości (Dz. U Nr 109, poz. 1158 z </w:t>
      </w:r>
      <w:proofErr w:type="spellStart"/>
      <w:r w:rsidRPr="00F46055">
        <w:rPr>
          <w:rFonts w:ascii="Arial" w:hAnsi="Arial" w:cs="Arial"/>
          <w:sz w:val="22"/>
          <w:szCs w:val="22"/>
        </w:rPr>
        <w:t>późn</w:t>
      </w:r>
      <w:proofErr w:type="spellEnd"/>
      <w:r w:rsidRPr="00F46055">
        <w:rPr>
          <w:rFonts w:ascii="Arial" w:hAnsi="Arial" w:cs="Arial"/>
          <w:sz w:val="22"/>
          <w:szCs w:val="22"/>
        </w:rPr>
        <w:t xml:space="preserve">. </w:t>
      </w:r>
      <w:proofErr w:type="spellStart"/>
      <w:proofErr w:type="gramStart"/>
      <w:r w:rsidRPr="00F46055">
        <w:rPr>
          <w:rFonts w:ascii="Arial" w:hAnsi="Arial" w:cs="Arial"/>
          <w:sz w:val="22"/>
          <w:szCs w:val="22"/>
        </w:rPr>
        <w:t>zm</w:t>
      </w:r>
      <w:proofErr w:type="spellEnd"/>
      <w:proofErr w:type="gramEnd"/>
      <w:r w:rsidRPr="00F46055">
        <w:rPr>
          <w:rFonts w:ascii="Arial" w:hAnsi="Arial" w:cs="Arial"/>
          <w:sz w:val="22"/>
          <w:szCs w:val="22"/>
        </w:rPr>
        <w:t>).</w:t>
      </w:r>
    </w:p>
    <w:p w:rsidR="00D14031" w:rsidRPr="00F46055" w:rsidRDefault="00D14031">
      <w:pPr>
        <w:rPr>
          <w:rFonts w:ascii="Arial" w:hAnsi="Arial" w:cs="Arial"/>
          <w:sz w:val="22"/>
          <w:szCs w:val="22"/>
        </w:rPr>
      </w:pPr>
    </w:p>
    <w:p w:rsidR="009D0066" w:rsidRPr="00F46055" w:rsidRDefault="00D14031">
      <w:pPr>
        <w:rPr>
          <w:rFonts w:ascii="Arial" w:hAnsi="Arial" w:cs="Arial"/>
          <w:sz w:val="22"/>
          <w:szCs w:val="22"/>
        </w:rPr>
      </w:pPr>
      <w:r w:rsidRPr="00F46055">
        <w:rPr>
          <w:rFonts w:ascii="Arial" w:hAnsi="Arial" w:cs="Arial"/>
          <w:sz w:val="22"/>
          <w:szCs w:val="22"/>
        </w:rPr>
        <w:t xml:space="preserve">Wadium w pieniądzu </w:t>
      </w:r>
      <w:r w:rsidRPr="00F46055">
        <w:rPr>
          <w:rFonts w:ascii="Arial" w:hAnsi="Arial" w:cs="Arial"/>
          <w:b/>
          <w:sz w:val="22"/>
          <w:szCs w:val="22"/>
          <w:u w:val="single"/>
        </w:rPr>
        <w:t>należy</w:t>
      </w:r>
      <w:r w:rsidRPr="00F46055">
        <w:rPr>
          <w:rFonts w:ascii="Arial" w:hAnsi="Arial" w:cs="Arial"/>
          <w:sz w:val="22"/>
          <w:szCs w:val="22"/>
        </w:rPr>
        <w:t xml:space="preserve"> wpłacić </w:t>
      </w:r>
      <w:r w:rsidRPr="00F46055">
        <w:rPr>
          <w:rFonts w:ascii="Arial" w:hAnsi="Arial" w:cs="Arial"/>
          <w:b/>
          <w:sz w:val="22"/>
          <w:szCs w:val="22"/>
          <w:u w:val="single"/>
        </w:rPr>
        <w:t>przelewem</w:t>
      </w:r>
      <w:r w:rsidRPr="00F46055">
        <w:rPr>
          <w:rFonts w:ascii="Arial" w:hAnsi="Arial" w:cs="Arial"/>
          <w:sz w:val="22"/>
          <w:szCs w:val="22"/>
        </w:rPr>
        <w:t xml:space="preserve"> na niżej podany rachunek</w:t>
      </w:r>
      <w:r w:rsidR="009D0066">
        <w:rPr>
          <w:rFonts w:ascii="Arial" w:hAnsi="Arial" w:cs="Arial"/>
          <w:sz w:val="22"/>
          <w:szCs w:val="22"/>
        </w:rPr>
        <w:t xml:space="preserve"> prowadzony w NBP Oddział w Krakowie</w:t>
      </w:r>
      <w:r w:rsidRPr="00F46055">
        <w:rPr>
          <w:rFonts w:ascii="Arial" w:hAnsi="Arial" w:cs="Arial"/>
          <w:sz w:val="22"/>
          <w:szCs w:val="22"/>
        </w:rPr>
        <w:t>:</w:t>
      </w:r>
    </w:p>
    <w:p w:rsidR="00D14031" w:rsidRPr="009D0066" w:rsidRDefault="00D14031">
      <w:pPr>
        <w:pStyle w:val="Tekstpodstawowy"/>
        <w:spacing w:before="120"/>
        <w:jc w:val="center"/>
        <w:rPr>
          <w:rFonts w:ascii="Arial" w:hAnsi="Arial" w:cs="Arial"/>
          <w:b/>
          <w:sz w:val="22"/>
          <w:szCs w:val="22"/>
          <w:u w:val="single"/>
        </w:rPr>
      </w:pPr>
      <w:r w:rsidRPr="00F46055">
        <w:rPr>
          <w:rFonts w:ascii="Arial" w:hAnsi="Arial" w:cs="Arial"/>
          <w:b/>
          <w:sz w:val="22"/>
          <w:szCs w:val="22"/>
        </w:rPr>
        <w:br/>
      </w:r>
      <w:r w:rsidR="009D0066">
        <w:rPr>
          <w:rFonts w:ascii="Arial" w:hAnsi="Arial" w:cs="Arial"/>
          <w:b/>
          <w:sz w:val="22"/>
          <w:szCs w:val="22"/>
        </w:rPr>
        <w:t xml:space="preserve"> </w:t>
      </w:r>
      <w:r w:rsidR="009D0066" w:rsidRPr="009D0066">
        <w:rPr>
          <w:rFonts w:ascii="Arial" w:hAnsi="Arial" w:cs="Arial"/>
          <w:b/>
          <w:sz w:val="22"/>
          <w:szCs w:val="22"/>
          <w:u w:val="single"/>
        </w:rPr>
        <w:t>24 1010 1270 0051 7713 9230 0000</w:t>
      </w:r>
    </w:p>
    <w:p w:rsidR="00D14031" w:rsidRPr="00F46055" w:rsidRDefault="00D14031">
      <w:pPr>
        <w:pStyle w:val="Tekstpodstawowy"/>
        <w:spacing w:before="120"/>
        <w:jc w:val="center"/>
        <w:rPr>
          <w:rFonts w:ascii="Arial" w:hAnsi="Arial" w:cs="Arial"/>
          <w:b/>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3) Wadium należy wnieść zgodnie z art. 45 ust. 3 – ustawy – Prawo zamówień publicznych, tzn. przed upływem terminu składania ofert. Definicja ta oznacza, że przed upływem terminu składania ofert, oznaczona kwota powinna znaleźć się na rachunku bankowym wskazanym przez zamawiającego lub powinno nastąpić ustanowienie </w:t>
      </w:r>
      <w:proofErr w:type="gramStart"/>
      <w:r w:rsidRPr="00F46055">
        <w:rPr>
          <w:rFonts w:ascii="Arial" w:hAnsi="Arial" w:cs="Arial"/>
          <w:sz w:val="22"/>
          <w:szCs w:val="22"/>
        </w:rPr>
        <w:t>zabezpieczenia  w</w:t>
      </w:r>
      <w:proofErr w:type="gramEnd"/>
      <w:r w:rsidRPr="00F46055">
        <w:rPr>
          <w:rFonts w:ascii="Arial" w:hAnsi="Arial" w:cs="Arial"/>
          <w:sz w:val="22"/>
          <w:szCs w:val="22"/>
        </w:rPr>
        <w:t xml:space="preserve"> drodze określonej czynności prawnej, np. gwarancji ubezpieczeniowej. Oznacza, to, że w przypadku wpłaty przelewem, dyspozycję należy złożyć z takim wyprzedzeniem, aby w dniu składania ofert wpłata znalazła się na wskazanym koncie natomiast gwarancja ubezpieczeniowa i inne dokumenty określone w pkt. 12 ust. 2. </w:t>
      </w:r>
      <w:proofErr w:type="spellStart"/>
      <w:r w:rsidRPr="00F46055">
        <w:rPr>
          <w:rFonts w:ascii="Arial" w:hAnsi="Arial" w:cs="Arial"/>
          <w:sz w:val="22"/>
          <w:szCs w:val="22"/>
        </w:rPr>
        <w:t>tiret</w:t>
      </w:r>
      <w:proofErr w:type="spellEnd"/>
      <w:r w:rsidRPr="00F46055">
        <w:rPr>
          <w:rFonts w:ascii="Arial" w:hAnsi="Arial" w:cs="Arial"/>
          <w:sz w:val="22"/>
          <w:szCs w:val="22"/>
        </w:rPr>
        <w:t xml:space="preserve"> 2,3,4 i 5 obowiązywać z dniem składania ofert.</w:t>
      </w:r>
    </w:p>
    <w:p w:rsidR="00D14031" w:rsidRPr="00F46055" w:rsidRDefault="00D14031">
      <w:pPr>
        <w:jc w:val="both"/>
        <w:rPr>
          <w:rFonts w:ascii="Arial" w:hAnsi="Arial" w:cs="Arial"/>
          <w:sz w:val="22"/>
          <w:szCs w:val="22"/>
        </w:rPr>
      </w:pPr>
    </w:p>
    <w:p w:rsidR="00D14031" w:rsidRPr="00F46055" w:rsidRDefault="00D14031">
      <w:pPr>
        <w:rPr>
          <w:rFonts w:ascii="Arial" w:hAnsi="Arial" w:cs="Arial"/>
          <w:sz w:val="22"/>
          <w:szCs w:val="22"/>
        </w:rPr>
      </w:pPr>
      <w:r w:rsidRPr="00F46055">
        <w:rPr>
          <w:rFonts w:ascii="Arial" w:hAnsi="Arial" w:cs="Arial"/>
          <w:sz w:val="22"/>
          <w:szCs w:val="22"/>
        </w:rPr>
        <w:t xml:space="preserve">4)Wadium zostanie zwrócone wykonawcy w terminie i na warunkach </w:t>
      </w:r>
      <w:proofErr w:type="gramStart"/>
      <w:r w:rsidRPr="00F46055">
        <w:rPr>
          <w:rFonts w:ascii="Arial" w:hAnsi="Arial" w:cs="Arial"/>
          <w:sz w:val="22"/>
          <w:szCs w:val="22"/>
        </w:rPr>
        <w:t>określonych  w</w:t>
      </w:r>
      <w:proofErr w:type="gramEnd"/>
      <w:r w:rsidRPr="00F46055">
        <w:rPr>
          <w:rFonts w:ascii="Arial" w:hAnsi="Arial" w:cs="Arial"/>
          <w:sz w:val="22"/>
          <w:szCs w:val="22"/>
        </w:rPr>
        <w:t xml:space="preserve"> art. 46  ustawy – Prawo zamówień publicznych.</w:t>
      </w:r>
    </w:p>
    <w:p w:rsidR="00D14031" w:rsidRPr="00F46055" w:rsidRDefault="00D14031">
      <w:pPr>
        <w:rPr>
          <w:rFonts w:ascii="Arial" w:hAnsi="Arial" w:cs="Arial"/>
          <w:b/>
          <w:sz w:val="22"/>
          <w:szCs w:val="22"/>
        </w:rPr>
      </w:pPr>
      <w:r w:rsidRPr="00F46055">
        <w:rPr>
          <w:rFonts w:ascii="Arial" w:hAnsi="Arial" w:cs="Arial"/>
          <w:sz w:val="22"/>
          <w:szCs w:val="22"/>
        </w:rPr>
        <w:t>Wadium w formie gwarancji bankowej lub ubezpieczeniowej należy dołączyć do oferty w formie oryginału w sposób umożliwiający jej odłączenie od oferty i przekazanie do działu księgowego, kopię gwarancji należy wpiąć do oferty w sposób trwały</w:t>
      </w:r>
      <w:r w:rsidRPr="00F46055">
        <w:rPr>
          <w:rFonts w:ascii="Arial" w:hAnsi="Arial" w:cs="Arial"/>
          <w:b/>
          <w:sz w:val="22"/>
          <w:szCs w:val="22"/>
        </w:rPr>
        <w:t>.</w:t>
      </w:r>
    </w:p>
    <w:p w:rsidR="00D14031" w:rsidRPr="00F46055" w:rsidRDefault="00D14031">
      <w:pPr>
        <w:rPr>
          <w:rFonts w:ascii="Arial" w:hAnsi="Arial" w:cs="Arial"/>
          <w:b/>
          <w:sz w:val="22"/>
          <w:szCs w:val="22"/>
        </w:rPr>
      </w:pPr>
    </w:p>
    <w:p w:rsidR="00D14031" w:rsidRPr="00F46055" w:rsidRDefault="00D14031">
      <w:pPr>
        <w:rPr>
          <w:rFonts w:ascii="Arial" w:hAnsi="Arial" w:cs="Arial"/>
          <w:b/>
          <w:sz w:val="22"/>
          <w:szCs w:val="22"/>
        </w:rPr>
      </w:pPr>
      <w:r w:rsidRPr="00F46055">
        <w:rPr>
          <w:rFonts w:ascii="Arial" w:hAnsi="Arial" w:cs="Arial"/>
          <w:sz w:val="22"/>
          <w:szCs w:val="22"/>
        </w:rPr>
        <w:t>5) Potwierdzenie wniesienia wadium należy dołączyć do oferty</w:t>
      </w:r>
      <w:r w:rsidRPr="00F46055">
        <w:rPr>
          <w:rFonts w:ascii="Arial" w:hAnsi="Arial" w:cs="Arial"/>
          <w:b/>
          <w:sz w:val="22"/>
          <w:szCs w:val="22"/>
        </w:rPr>
        <w:t xml:space="preserve">. </w:t>
      </w:r>
    </w:p>
    <w:p w:rsidR="00D14031" w:rsidRPr="00F46055" w:rsidRDefault="00D14031">
      <w:pPr>
        <w:ind w:left="15"/>
        <w:rPr>
          <w:rFonts w:ascii="Arial" w:hAnsi="Arial" w:cs="Arial"/>
          <w:sz w:val="22"/>
          <w:szCs w:val="22"/>
        </w:rPr>
      </w:pPr>
    </w:p>
    <w:p w:rsidR="00D14031" w:rsidRPr="00F46055" w:rsidRDefault="00D14031">
      <w:pPr>
        <w:numPr>
          <w:ilvl w:val="0"/>
          <w:numId w:val="4"/>
        </w:numPr>
        <w:rPr>
          <w:rFonts w:ascii="Arial" w:hAnsi="Arial" w:cs="Arial"/>
          <w:sz w:val="22"/>
          <w:szCs w:val="22"/>
        </w:rPr>
      </w:pPr>
      <w:r w:rsidRPr="00F46055">
        <w:rPr>
          <w:rFonts w:ascii="Arial" w:hAnsi="Arial" w:cs="Arial"/>
          <w:b/>
          <w:sz w:val="22"/>
          <w:szCs w:val="22"/>
        </w:rPr>
        <w:t xml:space="preserve">Termin związania ofertą: </w:t>
      </w:r>
      <w:r w:rsidRPr="00F46055">
        <w:rPr>
          <w:rFonts w:ascii="Arial" w:hAnsi="Arial" w:cs="Arial"/>
          <w:sz w:val="22"/>
          <w:szCs w:val="22"/>
        </w:rPr>
        <w:t>wynosi</w:t>
      </w:r>
      <w:r w:rsidRPr="00F46055">
        <w:rPr>
          <w:rFonts w:ascii="Arial" w:hAnsi="Arial" w:cs="Arial"/>
          <w:b/>
          <w:sz w:val="22"/>
          <w:szCs w:val="22"/>
        </w:rPr>
        <w:t xml:space="preserve"> 30 dni,</w:t>
      </w:r>
      <w:r w:rsidRPr="00F46055">
        <w:rPr>
          <w:rFonts w:ascii="Arial" w:hAnsi="Arial" w:cs="Arial"/>
          <w:sz w:val="22"/>
          <w:szCs w:val="22"/>
        </w:rPr>
        <w:t xml:space="preserve"> licząc od </w:t>
      </w:r>
      <w:proofErr w:type="gramStart"/>
      <w:r w:rsidRPr="00F46055">
        <w:rPr>
          <w:rFonts w:ascii="Arial" w:hAnsi="Arial" w:cs="Arial"/>
          <w:sz w:val="22"/>
          <w:szCs w:val="22"/>
        </w:rPr>
        <w:t>dnia w którym</w:t>
      </w:r>
      <w:proofErr w:type="gramEnd"/>
      <w:r w:rsidRPr="00F46055">
        <w:rPr>
          <w:rFonts w:ascii="Arial" w:hAnsi="Arial" w:cs="Arial"/>
          <w:sz w:val="22"/>
          <w:szCs w:val="22"/>
        </w:rPr>
        <w:t xml:space="preserve"> upływa termin składania ofert.</w:t>
      </w:r>
    </w:p>
    <w:p w:rsidR="00D14031" w:rsidRPr="00F46055" w:rsidRDefault="00D14031">
      <w:pPr>
        <w:jc w:val="both"/>
        <w:rPr>
          <w:rFonts w:ascii="Arial" w:hAnsi="Arial" w:cs="Arial"/>
          <w:sz w:val="22"/>
          <w:szCs w:val="22"/>
        </w:rPr>
      </w:pPr>
      <w:r w:rsidRPr="00F46055">
        <w:rPr>
          <w:rFonts w:ascii="Arial" w:hAnsi="Arial" w:cs="Arial"/>
          <w:sz w:val="22"/>
          <w:szCs w:val="22"/>
        </w:rPr>
        <w:t xml:space="preserve">W uzasadnionych przypadkach zamawiający, na co najmniej 3 dni przed upływem terminu związania ofertą, może zwrócić się do wykonawców o wyrażenie zgody na przedłużenie tego terminu o okres nie dłuższy niż 60 dni. Odmowa wyrażenia takiej zgody nie powoduje utraty wadium. W przypadku wyrażenia zgody na przedłużenie terminu związania oferty, wykonawca musi przedłużyć termin ważności wadium lub, gdy nie jest to możliwe wnieść nowe wadium. </w:t>
      </w:r>
    </w:p>
    <w:p w:rsidR="00D14031" w:rsidRPr="00F46055" w:rsidRDefault="00D14031">
      <w:pPr>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Sposób przygotowania oferty:</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Ofertę należy spiąć w sposób gwarantujący jej zachowanie w całości, tzn. wszystkie druki powinny być spięte zszywaczem, zbindowane lub wpięte w skoroszyt. Oferta musi być złożona w jednym egzemplarzu, napisana w języku polskim. Wszystkie strony oferty winny być ponumerowane, a załączniki wymienione według kolejności na druku oferty dołączonym do SIWZ. Ofertę należy złożyć w zamkniętej kopercie, zapieczętowanej w sposób </w:t>
      </w:r>
      <w:r w:rsidRPr="00F46055">
        <w:rPr>
          <w:rFonts w:ascii="Arial" w:hAnsi="Arial" w:cs="Arial"/>
          <w:sz w:val="22"/>
          <w:szCs w:val="22"/>
        </w:rPr>
        <w:lastRenderedPageBreak/>
        <w:t>gwarantujący zachowanie w poufności jej treści oraz zabezpieczającej jej nienaruszalność do terminu otwarcia ofert. Koperta powinna być oznakowana w sposób następujący:</w:t>
      </w:r>
    </w:p>
    <w:p w:rsidR="00D14031" w:rsidRPr="00F46055" w:rsidRDefault="00D14031">
      <w:pPr>
        <w:pStyle w:val="Tekstpodstawowy"/>
        <w:rPr>
          <w:rFonts w:ascii="Arial" w:hAnsi="Arial" w:cs="Arial"/>
          <w:sz w:val="22"/>
          <w:szCs w:val="22"/>
        </w:rPr>
      </w:pPr>
    </w:p>
    <w:p w:rsidR="00D14031" w:rsidRPr="00F46055" w:rsidRDefault="00D14031">
      <w:pPr>
        <w:pStyle w:val="Tekstpodstawowy"/>
        <w:rPr>
          <w:rFonts w:ascii="Arial" w:hAnsi="Arial" w:cs="Arial"/>
          <w:sz w:val="22"/>
          <w:szCs w:val="22"/>
        </w:rPr>
      </w:pPr>
    </w:p>
    <w:p w:rsidR="00D14031" w:rsidRPr="00F46055" w:rsidRDefault="00D14031">
      <w:pPr>
        <w:pStyle w:val="Tekstpodstawowy"/>
        <w:ind w:firstLine="708"/>
        <w:jc w:val="center"/>
        <w:rPr>
          <w:rFonts w:ascii="Arial" w:hAnsi="Arial" w:cs="Arial"/>
          <w:sz w:val="22"/>
          <w:szCs w:val="22"/>
        </w:rPr>
      </w:pPr>
      <w:r w:rsidRPr="00F46055">
        <w:rPr>
          <w:rFonts w:ascii="Arial" w:hAnsi="Arial" w:cs="Arial"/>
          <w:sz w:val="22"/>
          <w:szCs w:val="22"/>
        </w:rPr>
        <w:t>&lt;NAZWA WYKONAWCY I JEGO ADRES &gt;</w:t>
      </w:r>
    </w:p>
    <w:p w:rsidR="00D14031" w:rsidRPr="00F46055" w:rsidRDefault="00D14031">
      <w:pPr>
        <w:pStyle w:val="Tekstpodstawowy"/>
        <w:ind w:firstLine="708"/>
        <w:jc w:val="center"/>
        <w:rPr>
          <w:rFonts w:ascii="Arial" w:hAnsi="Arial" w:cs="Arial"/>
          <w:sz w:val="22"/>
          <w:szCs w:val="22"/>
        </w:rPr>
      </w:pPr>
      <w:r w:rsidRPr="00F46055">
        <w:rPr>
          <w:rFonts w:ascii="Arial" w:hAnsi="Arial" w:cs="Arial"/>
          <w:sz w:val="22"/>
          <w:szCs w:val="22"/>
        </w:rPr>
        <w:t>Krajowa Szkoła Sądownictwa i Prokuratury</w:t>
      </w:r>
    </w:p>
    <w:p w:rsidR="00D14031" w:rsidRPr="00F46055" w:rsidRDefault="00D14031">
      <w:pPr>
        <w:pStyle w:val="Tekstpodstawowy"/>
        <w:ind w:firstLine="708"/>
        <w:jc w:val="center"/>
        <w:rPr>
          <w:rFonts w:ascii="Arial" w:hAnsi="Arial" w:cs="Arial"/>
          <w:sz w:val="22"/>
          <w:szCs w:val="22"/>
        </w:rPr>
      </w:pPr>
      <w:r w:rsidRPr="00F46055">
        <w:rPr>
          <w:rFonts w:ascii="Arial" w:hAnsi="Arial" w:cs="Arial"/>
          <w:sz w:val="22"/>
          <w:szCs w:val="22"/>
        </w:rPr>
        <w:t xml:space="preserve">31-547 </w:t>
      </w:r>
      <w:proofErr w:type="gramStart"/>
      <w:r w:rsidRPr="00F46055">
        <w:rPr>
          <w:rFonts w:ascii="Arial" w:hAnsi="Arial" w:cs="Arial"/>
          <w:sz w:val="22"/>
          <w:szCs w:val="22"/>
        </w:rPr>
        <w:t xml:space="preserve">Kraków , </w:t>
      </w:r>
      <w:proofErr w:type="gramEnd"/>
      <w:r w:rsidRPr="00F46055">
        <w:rPr>
          <w:rFonts w:ascii="Arial" w:hAnsi="Arial" w:cs="Arial"/>
          <w:sz w:val="22"/>
          <w:szCs w:val="22"/>
        </w:rPr>
        <w:t>ul.</w:t>
      </w:r>
      <w:r w:rsidR="007117C0" w:rsidRPr="00F46055">
        <w:rPr>
          <w:rFonts w:ascii="Arial" w:hAnsi="Arial" w:cs="Arial"/>
          <w:sz w:val="22"/>
          <w:szCs w:val="22"/>
        </w:rPr>
        <w:t xml:space="preserve"> </w:t>
      </w:r>
      <w:r w:rsidRPr="00F46055">
        <w:rPr>
          <w:rFonts w:ascii="Arial" w:hAnsi="Arial" w:cs="Arial"/>
          <w:sz w:val="22"/>
          <w:szCs w:val="22"/>
        </w:rPr>
        <w:t>Przy Rondzie 5</w:t>
      </w:r>
    </w:p>
    <w:p w:rsidR="00D14031" w:rsidRPr="00F46055" w:rsidRDefault="00D14031">
      <w:pPr>
        <w:jc w:val="center"/>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pStyle w:val="Tekstpodstawowy"/>
        <w:jc w:val="center"/>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oferta</w:t>
      </w:r>
      <w:proofErr w:type="gramEnd"/>
      <w:r w:rsidRPr="00F46055">
        <w:rPr>
          <w:rFonts w:ascii="Arial" w:hAnsi="Arial" w:cs="Arial"/>
          <w:sz w:val="22"/>
          <w:szCs w:val="22"/>
        </w:rPr>
        <w:t xml:space="preserve"> na </w:t>
      </w:r>
    </w:p>
    <w:p w:rsidR="00D14031" w:rsidRPr="00F46055" w:rsidRDefault="00C60B0A">
      <w:pPr>
        <w:pStyle w:val="Tytu"/>
        <w:rPr>
          <w:rFonts w:ascii="Arial" w:hAnsi="Arial" w:cs="Arial"/>
          <w:sz w:val="22"/>
          <w:szCs w:val="22"/>
        </w:rPr>
      </w:pPr>
      <w:r>
        <w:rPr>
          <w:rFonts w:ascii="Arial" w:hAnsi="Arial" w:cs="Arial"/>
          <w:sz w:val="22"/>
          <w:szCs w:val="22"/>
        </w:rPr>
        <w:t>„</w:t>
      </w:r>
      <w:r w:rsidR="00D14031" w:rsidRPr="00F46055">
        <w:rPr>
          <w:rFonts w:ascii="Arial" w:hAnsi="Arial" w:cs="Arial"/>
          <w:sz w:val="22"/>
          <w:szCs w:val="22"/>
        </w:rPr>
        <w:t>Remont przepo</w:t>
      </w:r>
      <w:r>
        <w:rPr>
          <w:rFonts w:ascii="Arial" w:hAnsi="Arial" w:cs="Arial"/>
          <w:sz w:val="22"/>
          <w:szCs w:val="22"/>
        </w:rPr>
        <w:t>mpowni ścieków sanitarnych P-4 dla Krajowej Szkoły Sądownictwa i Prokuratury,</w:t>
      </w:r>
      <w:r w:rsidR="00D14031" w:rsidRPr="00F46055">
        <w:rPr>
          <w:rFonts w:ascii="Arial" w:hAnsi="Arial" w:cs="Arial"/>
          <w:sz w:val="22"/>
          <w:szCs w:val="22"/>
        </w:rPr>
        <w:t xml:space="preserve"> </w:t>
      </w:r>
      <w:proofErr w:type="gramStart"/>
      <w:r w:rsidR="00D14031" w:rsidRPr="00F46055">
        <w:rPr>
          <w:rFonts w:ascii="Arial" w:hAnsi="Arial" w:cs="Arial"/>
          <w:sz w:val="22"/>
          <w:szCs w:val="22"/>
        </w:rPr>
        <w:t>Ośrod</w:t>
      </w:r>
      <w:r>
        <w:rPr>
          <w:rFonts w:ascii="Arial" w:hAnsi="Arial" w:cs="Arial"/>
          <w:sz w:val="22"/>
          <w:szCs w:val="22"/>
        </w:rPr>
        <w:t>e</w:t>
      </w:r>
      <w:r w:rsidR="00D14031" w:rsidRPr="00F46055">
        <w:rPr>
          <w:rFonts w:ascii="Arial" w:hAnsi="Arial" w:cs="Arial"/>
          <w:sz w:val="22"/>
          <w:szCs w:val="22"/>
        </w:rPr>
        <w:t>k  Szkoleniowy</w:t>
      </w:r>
      <w:proofErr w:type="gramEnd"/>
      <w:r>
        <w:rPr>
          <w:rFonts w:ascii="Arial" w:hAnsi="Arial" w:cs="Arial"/>
          <w:sz w:val="22"/>
          <w:szCs w:val="22"/>
        </w:rPr>
        <w:t xml:space="preserve"> w Dębem , 05-140 Serock”</w:t>
      </w:r>
    </w:p>
    <w:p w:rsidR="00D14031" w:rsidRPr="00F46055" w:rsidRDefault="00D14031">
      <w:pPr>
        <w:pStyle w:val="Tekstpodstawowy"/>
        <w:rPr>
          <w:rFonts w:ascii="Arial" w:hAnsi="Arial" w:cs="Arial"/>
          <w:sz w:val="22"/>
          <w:szCs w:val="22"/>
        </w:rPr>
      </w:pPr>
    </w:p>
    <w:p w:rsidR="00D14031" w:rsidRPr="00F46055" w:rsidRDefault="00D14031">
      <w:pPr>
        <w:pStyle w:val="Tekstpodstawowy"/>
        <w:numPr>
          <w:ilvl w:val="0"/>
          <w:numId w:val="9"/>
        </w:numPr>
        <w:rPr>
          <w:rFonts w:ascii="Arial" w:hAnsi="Arial" w:cs="Arial"/>
          <w:sz w:val="22"/>
          <w:szCs w:val="22"/>
        </w:rPr>
      </w:pPr>
      <w:r w:rsidRPr="00F46055">
        <w:rPr>
          <w:rFonts w:ascii="Arial" w:hAnsi="Arial" w:cs="Arial"/>
          <w:sz w:val="22"/>
          <w:szCs w:val="22"/>
        </w:rPr>
        <w:t xml:space="preserve">Wykonawca sporządzi ofertę zgodnie z wymaganiami określonymi w niniejszej specyfikacji. </w:t>
      </w:r>
    </w:p>
    <w:p w:rsidR="00D14031" w:rsidRPr="00F46055" w:rsidRDefault="00D14031">
      <w:pPr>
        <w:pStyle w:val="Tekstpodstawowy"/>
        <w:numPr>
          <w:ilvl w:val="0"/>
          <w:numId w:val="9"/>
        </w:numPr>
        <w:rPr>
          <w:rFonts w:ascii="Arial" w:hAnsi="Arial" w:cs="Arial"/>
          <w:sz w:val="22"/>
          <w:szCs w:val="22"/>
        </w:rPr>
      </w:pPr>
      <w:r w:rsidRPr="00F46055">
        <w:rPr>
          <w:rFonts w:ascii="Arial" w:hAnsi="Arial" w:cs="Arial"/>
          <w:sz w:val="22"/>
          <w:szCs w:val="22"/>
        </w:rPr>
        <w:t>Wykonawca ponosi wszystkie koszty związane z przygotowaniem i złożeniem oferty.</w:t>
      </w:r>
    </w:p>
    <w:p w:rsidR="00D14031" w:rsidRPr="00F46055" w:rsidRDefault="00D14031">
      <w:pPr>
        <w:pStyle w:val="Tekstpodstawowy"/>
        <w:numPr>
          <w:ilvl w:val="0"/>
          <w:numId w:val="9"/>
        </w:numPr>
        <w:rPr>
          <w:rFonts w:ascii="Arial" w:hAnsi="Arial" w:cs="Arial"/>
          <w:sz w:val="22"/>
          <w:szCs w:val="22"/>
        </w:rPr>
      </w:pPr>
      <w:r w:rsidRPr="00F46055">
        <w:rPr>
          <w:rFonts w:ascii="Arial" w:hAnsi="Arial" w:cs="Arial"/>
          <w:sz w:val="22"/>
          <w:szCs w:val="22"/>
        </w:rPr>
        <w:t>Wykonawca może złożyć tylko jedną ofertę.</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Wykonawca jest zobowiązany do wskazania w ofercie zakresu zamówienia, który zostanie powierzony podwykonawcy..</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W przypadku załączenia do oferty wymaganych oświadczeń i dokumentów sporządzonych w języku obcym, Wykonawca zobowiązany jest dołączyć do nich poświadczone przez siebie tłumaczenie na język polski.</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Zaleca się, aby wszystkie zapisane strony oferty, w tym zapisane strony wszystkich załączników, były ponumerowane kolejnymi numerami. Cała oferta powinna być zszyta lub trwale połączona w inny sposób, uniemożliwiający wysunięcie się którejkolwiek kartki.</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Wszelkie miejsca w ofercie, w których Wykonawca naniósł zmiany muszą być podpisane przez osobę podpisującą ofertę.</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Wykonawca może, przed upływem terminu do składania ofert, zmienić lub wycofać złożoną przez siebie ofertę. Powiadomienie o zmianie lub wycofaniu musi być złożone według takich samych zasad jak składana oferta z dopiskiem: „zmiana” lub „wycofanie”.</w:t>
      </w:r>
    </w:p>
    <w:p w:rsidR="00D14031" w:rsidRPr="00F46055" w:rsidRDefault="00D14031">
      <w:pPr>
        <w:numPr>
          <w:ilvl w:val="0"/>
          <w:numId w:val="9"/>
        </w:numPr>
        <w:tabs>
          <w:tab w:val="left" w:pos="852"/>
        </w:tabs>
        <w:spacing w:after="120"/>
        <w:jc w:val="both"/>
        <w:textAlignment w:val="top"/>
        <w:rPr>
          <w:rFonts w:ascii="Arial" w:hAnsi="Arial" w:cs="Arial"/>
          <w:sz w:val="22"/>
          <w:szCs w:val="22"/>
        </w:rPr>
      </w:pPr>
      <w:r w:rsidRPr="00F46055">
        <w:rPr>
          <w:rFonts w:ascii="Arial" w:hAnsi="Arial" w:cs="Arial"/>
          <w:sz w:val="22"/>
          <w:szCs w:val="22"/>
        </w:rPr>
        <w:t xml:space="preserve">Dokumenty stanowiące tajemnicę przedsiębiorstwa w rozumieniu ustawy z dnia 16 kwietnia 1993 r. o zwalczaniu nieuczciwej konkurencji (Dz. U. </w:t>
      </w:r>
      <w:proofErr w:type="gramStart"/>
      <w:r w:rsidRPr="00F46055">
        <w:rPr>
          <w:rFonts w:ascii="Arial" w:hAnsi="Arial" w:cs="Arial"/>
          <w:sz w:val="22"/>
          <w:szCs w:val="22"/>
        </w:rPr>
        <w:t>z</w:t>
      </w:r>
      <w:proofErr w:type="gramEnd"/>
      <w:r w:rsidRPr="00F46055">
        <w:rPr>
          <w:rFonts w:ascii="Arial" w:hAnsi="Arial" w:cs="Arial"/>
          <w:sz w:val="22"/>
          <w:szCs w:val="22"/>
        </w:rPr>
        <w:t xml:space="preserve"> 2003 r. Nr 153 poz. 1503, ze zm.) powinny być umieszczone </w:t>
      </w:r>
      <w:r w:rsidRPr="00F46055">
        <w:rPr>
          <w:rFonts w:ascii="Arial" w:hAnsi="Arial" w:cs="Arial"/>
          <w:sz w:val="22"/>
          <w:szCs w:val="22"/>
          <w:u w:val="single"/>
        </w:rPr>
        <w:t>w oddzielnej kopercie z napisem: „Tajemnica przedsiębiorstwa”</w:t>
      </w:r>
      <w:r w:rsidRPr="00F46055">
        <w:rPr>
          <w:rFonts w:ascii="Arial" w:hAnsi="Arial" w:cs="Arial"/>
          <w:sz w:val="22"/>
          <w:szCs w:val="22"/>
        </w:rPr>
        <w:t>.</w:t>
      </w:r>
    </w:p>
    <w:p w:rsidR="00D14031" w:rsidRPr="00F46055" w:rsidRDefault="00D14031">
      <w:pPr>
        <w:numPr>
          <w:ilvl w:val="0"/>
          <w:numId w:val="9"/>
        </w:numPr>
        <w:rPr>
          <w:rFonts w:ascii="Arial" w:hAnsi="Arial" w:cs="Arial"/>
          <w:sz w:val="22"/>
          <w:szCs w:val="22"/>
        </w:rPr>
      </w:pPr>
      <w:r w:rsidRPr="00F46055">
        <w:rPr>
          <w:rFonts w:ascii="Arial" w:hAnsi="Arial" w:cs="Arial"/>
          <w:sz w:val="22"/>
          <w:szCs w:val="22"/>
        </w:rPr>
        <w:t xml:space="preserve"> Wykonawca nie może zastrzec informacji, o których mowa w art. 86 ust. 4 ustawy Pzp, tj. nazwy (firmy) oraz adresy wykonawców, a także informacje dotyczące ceny, terminu wykonania zamówienia, okresu gwarancji i warunków płatności zawartych w ofertach.</w:t>
      </w:r>
    </w:p>
    <w:p w:rsidR="00D14031" w:rsidRPr="00F46055" w:rsidRDefault="00D14031">
      <w:pPr>
        <w:ind w:left="360"/>
        <w:rPr>
          <w:rFonts w:ascii="Arial" w:hAnsi="Arial" w:cs="Arial"/>
          <w:b/>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Miejsce, termin składania i otwarcia ofert:</w:t>
      </w:r>
    </w:p>
    <w:p w:rsidR="00D14031" w:rsidRPr="00F46055" w:rsidRDefault="00D14031">
      <w:pPr>
        <w:pStyle w:val="Nagwek"/>
        <w:tabs>
          <w:tab w:val="clear" w:pos="4536"/>
          <w:tab w:val="clear" w:pos="9072"/>
        </w:tabs>
        <w:jc w:val="both"/>
        <w:rPr>
          <w:rFonts w:ascii="Arial" w:hAnsi="Arial" w:cs="Arial"/>
          <w:sz w:val="22"/>
          <w:szCs w:val="22"/>
        </w:rPr>
      </w:pPr>
      <w:r w:rsidRPr="00F46055">
        <w:rPr>
          <w:rFonts w:ascii="Arial" w:hAnsi="Arial" w:cs="Arial"/>
          <w:sz w:val="22"/>
          <w:szCs w:val="22"/>
        </w:rPr>
        <w:t xml:space="preserve">Oferty należy </w:t>
      </w:r>
      <w:proofErr w:type="gramStart"/>
      <w:r w:rsidRPr="00F46055">
        <w:rPr>
          <w:rFonts w:ascii="Arial" w:hAnsi="Arial" w:cs="Arial"/>
          <w:sz w:val="22"/>
          <w:szCs w:val="22"/>
        </w:rPr>
        <w:t>składać  pod</w:t>
      </w:r>
      <w:proofErr w:type="gramEnd"/>
      <w:r w:rsidRPr="00F46055">
        <w:rPr>
          <w:rFonts w:ascii="Arial" w:hAnsi="Arial" w:cs="Arial"/>
          <w:sz w:val="22"/>
          <w:szCs w:val="22"/>
        </w:rPr>
        <w:t xml:space="preserve">  adres  Krajowa Szkoła  Sądownictwa i Prokuratury  ul. Przy Rondzie 5 , 31-547  Kraków , Kancelaria  Ogólna  pokój  nr  419  ,  do godz. </w:t>
      </w:r>
      <w:r w:rsidR="00C60B0A">
        <w:rPr>
          <w:rFonts w:ascii="Arial" w:hAnsi="Arial" w:cs="Arial"/>
          <w:sz w:val="22"/>
          <w:szCs w:val="22"/>
        </w:rPr>
        <w:t>11:30 , do</w:t>
      </w:r>
      <w:r w:rsidRPr="00F46055">
        <w:rPr>
          <w:rFonts w:ascii="Arial" w:hAnsi="Arial" w:cs="Arial"/>
          <w:sz w:val="22"/>
          <w:szCs w:val="22"/>
        </w:rPr>
        <w:t xml:space="preserve"> dnia  </w:t>
      </w:r>
      <w:r w:rsidR="00C60B0A">
        <w:rPr>
          <w:rFonts w:ascii="Arial" w:hAnsi="Arial" w:cs="Arial"/>
          <w:sz w:val="22"/>
          <w:szCs w:val="22"/>
        </w:rPr>
        <w:t xml:space="preserve"> 2</w:t>
      </w:r>
      <w:r w:rsidR="00BA0385">
        <w:rPr>
          <w:rFonts w:ascii="Arial" w:hAnsi="Arial" w:cs="Arial"/>
          <w:sz w:val="22"/>
          <w:szCs w:val="22"/>
        </w:rPr>
        <w:t>8</w:t>
      </w:r>
      <w:r w:rsidR="00C60B0A">
        <w:rPr>
          <w:rFonts w:ascii="Arial" w:hAnsi="Arial" w:cs="Arial"/>
          <w:sz w:val="22"/>
          <w:szCs w:val="22"/>
        </w:rPr>
        <w:t>.11.</w:t>
      </w:r>
      <w:r w:rsidRPr="00F46055">
        <w:rPr>
          <w:rFonts w:ascii="Arial" w:hAnsi="Arial" w:cs="Arial"/>
          <w:sz w:val="22"/>
          <w:szCs w:val="22"/>
        </w:rPr>
        <w:t xml:space="preserve">2012 </w:t>
      </w:r>
      <w:proofErr w:type="gramStart"/>
      <w:r w:rsidRPr="00F46055">
        <w:rPr>
          <w:rFonts w:ascii="Arial" w:hAnsi="Arial" w:cs="Arial"/>
          <w:sz w:val="22"/>
          <w:szCs w:val="22"/>
        </w:rPr>
        <w:t>r</w:t>
      </w:r>
      <w:proofErr w:type="gramEnd"/>
      <w:r w:rsidRPr="00F46055">
        <w:rPr>
          <w:rFonts w:ascii="Arial" w:hAnsi="Arial" w:cs="Arial"/>
          <w:sz w:val="22"/>
          <w:szCs w:val="22"/>
        </w:rPr>
        <w:t>.</w:t>
      </w:r>
    </w:p>
    <w:p w:rsidR="00D14031" w:rsidRPr="00F46055" w:rsidRDefault="00D14031">
      <w:pPr>
        <w:jc w:val="both"/>
        <w:rPr>
          <w:rFonts w:ascii="Arial" w:hAnsi="Arial" w:cs="Arial"/>
          <w:sz w:val="22"/>
          <w:szCs w:val="22"/>
        </w:rPr>
      </w:pPr>
      <w:r w:rsidRPr="00F46055">
        <w:rPr>
          <w:rFonts w:ascii="Arial" w:hAnsi="Arial" w:cs="Arial"/>
          <w:sz w:val="22"/>
          <w:szCs w:val="22"/>
        </w:rPr>
        <w:t xml:space="preserve">Otwarcie ofert nastąpi w dniu </w:t>
      </w:r>
      <w:r w:rsidR="00C60B0A">
        <w:rPr>
          <w:rFonts w:ascii="Arial" w:hAnsi="Arial" w:cs="Arial"/>
          <w:sz w:val="22"/>
          <w:szCs w:val="22"/>
        </w:rPr>
        <w:t>2</w:t>
      </w:r>
      <w:r w:rsidR="0067049A">
        <w:rPr>
          <w:rFonts w:ascii="Arial" w:hAnsi="Arial" w:cs="Arial"/>
          <w:sz w:val="22"/>
          <w:szCs w:val="22"/>
        </w:rPr>
        <w:t>8</w:t>
      </w:r>
      <w:r w:rsidR="00C60B0A">
        <w:rPr>
          <w:rFonts w:ascii="Arial" w:hAnsi="Arial" w:cs="Arial"/>
          <w:sz w:val="22"/>
          <w:szCs w:val="22"/>
        </w:rPr>
        <w:t>.11</w:t>
      </w:r>
      <w:r w:rsidRPr="00F46055">
        <w:rPr>
          <w:rFonts w:ascii="Arial" w:hAnsi="Arial" w:cs="Arial"/>
          <w:sz w:val="22"/>
          <w:szCs w:val="22"/>
        </w:rPr>
        <w:t>.2012r. o godz</w:t>
      </w:r>
      <w:proofErr w:type="gramStart"/>
      <w:r w:rsidRPr="00F46055">
        <w:rPr>
          <w:rFonts w:ascii="Arial" w:hAnsi="Arial" w:cs="Arial"/>
          <w:sz w:val="22"/>
          <w:szCs w:val="22"/>
        </w:rPr>
        <w:t xml:space="preserve">. </w:t>
      </w:r>
      <w:r w:rsidR="00C60B0A">
        <w:rPr>
          <w:rFonts w:ascii="Arial" w:hAnsi="Arial" w:cs="Arial"/>
          <w:sz w:val="22"/>
          <w:szCs w:val="22"/>
        </w:rPr>
        <w:t>12:00</w:t>
      </w:r>
      <w:r w:rsidRPr="00F46055">
        <w:rPr>
          <w:rFonts w:ascii="Arial" w:hAnsi="Arial" w:cs="Arial"/>
          <w:sz w:val="22"/>
          <w:szCs w:val="22"/>
        </w:rPr>
        <w:t xml:space="preserve"> w</w:t>
      </w:r>
      <w:proofErr w:type="gramEnd"/>
      <w:r w:rsidRPr="00F46055">
        <w:rPr>
          <w:rFonts w:ascii="Arial" w:hAnsi="Arial" w:cs="Arial"/>
          <w:sz w:val="22"/>
          <w:szCs w:val="22"/>
        </w:rPr>
        <w:t xml:space="preserve"> pokoju nr</w:t>
      </w:r>
      <w:r w:rsidR="00C60B0A">
        <w:rPr>
          <w:rFonts w:ascii="Arial" w:hAnsi="Arial" w:cs="Arial"/>
          <w:sz w:val="22"/>
          <w:szCs w:val="22"/>
        </w:rPr>
        <w:t xml:space="preserve"> 328.</w:t>
      </w:r>
      <w:r w:rsidRPr="00F46055">
        <w:rPr>
          <w:rFonts w:ascii="Arial" w:hAnsi="Arial" w:cs="Arial"/>
          <w:sz w:val="22"/>
          <w:szCs w:val="22"/>
        </w:rPr>
        <w:br/>
      </w:r>
    </w:p>
    <w:p w:rsidR="00D14031" w:rsidRPr="00F46055" w:rsidRDefault="00D14031">
      <w:pPr>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Opis sposobu obliczenia ceny:</w:t>
      </w:r>
      <w:bookmarkStart w:id="1" w:name="_GoBack"/>
      <w:bookmarkEnd w:id="1"/>
    </w:p>
    <w:p w:rsidR="00D14031" w:rsidRPr="00F46055" w:rsidRDefault="00D14031">
      <w:pPr>
        <w:ind w:left="360"/>
        <w:rPr>
          <w:rFonts w:ascii="Arial" w:hAnsi="Arial" w:cs="Arial"/>
          <w:sz w:val="22"/>
          <w:szCs w:val="22"/>
        </w:rPr>
      </w:pPr>
      <w:r w:rsidRPr="00F46055">
        <w:rPr>
          <w:rFonts w:ascii="Arial" w:hAnsi="Arial" w:cs="Arial"/>
          <w:sz w:val="22"/>
          <w:szCs w:val="22"/>
        </w:rPr>
        <w:t xml:space="preserve">1. Cena oferty to cena brutto, tj.: cena, zgodnie z art. 3 ust. 1 pkt 1 ustawy z dnia 5 lipca 2001 r. o cenach (Dz. U. Nr 97, poz. 1050, ze zm.), jest wartością wyrażoną w jednostkach pieniężnych, którą kupujący jest obowiązany zapłacić przedsiębiorcy za towar lub usługę z uwzględnieniem podatku od towarów i usług oraz podatku </w:t>
      </w:r>
      <w:proofErr w:type="gramStart"/>
      <w:r w:rsidRPr="00F46055">
        <w:rPr>
          <w:rFonts w:ascii="Arial" w:hAnsi="Arial" w:cs="Arial"/>
          <w:sz w:val="22"/>
          <w:szCs w:val="22"/>
        </w:rPr>
        <w:lastRenderedPageBreak/>
        <w:t>akcyzowego</w:t>
      </w:r>
      <w:proofErr w:type="gramEnd"/>
      <w:r w:rsidRPr="00F46055">
        <w:rPr>
          <w:rFonts w:ascii="Arial" w:hAnsi="Arial" w:cs="Arial"/>
          <w:sz w:val="22"/>
          <w:szCs w:val="22"/>
        </w:rPr>
        <w:t xml:space="preserve">, jeżeli na podstawie odrębnych przepisów sprzedaż towaru (usługi) podlega obciążeniu podatkiem od towarów i usług oraz podatkiem akcyzowym. </w:t>
      </w:r>
    </w:p>
    <w:p w:rsidR="00D14031" w:rsidRPr="00F46055" w:rsidRDefault="00D14031">
      <w:pPr>
        <w:pStyle w:val="Akapitzlist"/>
        <w:ind w:left="360"/>
        <w:jc w:val="both"/>
        <w:rPr>
          <w:rFonts w:ascii="Arial" w:hAnsi="Arial" w:cs="Arial"/>
          <w:bCs/>
          <w:sz w:val="22"/>
          <w:szCs w:val="22"/>
        </w:rPr>
      </w:pPr>
      <w:r w:rsidRPr="00F46055">
        <w:rPr>
          <w:rFonts w:ascii="Arial" w:hAnsi="Arial" w:cs="Arial"/>
          <w:bCs/>
          <w:sz w:val="22"/>
          <w:szCs w:val="22"/>
        </w:rPr>
        <w:t xml:space="preserve">2. Cena podana w formularzu ofertowym powinna obejmować wszystkie koszty i </w:t>
      </w:r>
      <w:proofErr w:type="gramStart"/>
      <w:r w:rsidRPr="00F46055">
        <w:rPr>
          <w:rFonts w:ascii="Arial" w:hAnsi="Arial" w:cs="Arial"/>
          <w:bCs/>
          <w:sz w:val="22"/>
          <w:szCs w:val="22"/>
        </w:rPr>
        <w:t>składniki jakie</w:t>
      </w:r>
      <w:proofErr w:type="gramEnd"/>
      <w:r w:rsidRPr="00F46055">
        <w:rPr>
          <w:rFonts w:ascii="Arial" w:hAnsi="Arial" w:cs="Arial"/>
          <w:bCs/>
          <w:sz w:val="22"/>
          <w:szCs w:val="22"/>
        </w:rPr>
        <w:t xml:space="preserve"> trzeba będzie zapłacić za przedmiot zamówienia. </w:t>
      </w:r>
    </w:p>
    <w:p w:rsidR="00D14031" w:rsidRPr="00F46055" w:rsidRDefault="00D14031">
      <w:pPr>
        <w:pStyle w:val="Akapitzlist"/>
        <w:ind w:left="360"/>
        <w:jc w:val="both"/>
        <w:rPr>
          <w:rFonts w:ascii="Arial" w:hAnsi="Arial" w:cs="Arial"/>
          <w:sz w:val="22"/>
          <w:szCs w:val="22"/>
        </w:rPr>
      </w:pPr>
      <w:r w:rsidRPr="00F46055">
        <w:rPr>
          <w:rFonts w:ascii="Arial" w:hAnsi="Arial" w:cs="Arial"/>
          <w:sz w:val="22"/>
          <w:szCs w:val="22"/>
        </w:rPr>
        <w:t xml:space="preserve">3. Cena może być tylko jedna. </w:t>
      </w:r>
    </w:p>
    <w:p w:rsidR="00D14031" w:rsidRPr="00F46055" w:rsidRDefault="00D14031">
      <w:pPr>
        <w:pStyle w:val="Akapitzlist"/>
        <w:ind w:left="360"/>
        <w:jc w:val="both"/>
        <w:rPr>
          <w:rFonts w:ascii="Arial" w:hAnsi="Arial" w:cs="Arial"/>
          <w:sz w:val="22"/>
          <w:szCs w:val="22"/>
        </w:rPr>
      </w:pPr>
      <w:r w:rsidRPr="00F46055">
        <w:rPr>
          <w:rFonts w:ascii="Arial" w:hAnsi="Arial" w:cs="Arial"/>
          <w:sz w:val="22"/>
          <w:szCs w:val="22"/>
        </w:rPr>
        <w:t>4. Wymienione wartości w ofercie należy podać w zaokrągleniu do dwóch miejsc po przecinku przy zachowaniu matematycznej zasady zaokrąglania liczb (zgodnie z § 5 ust. 6 Rozporządzenia Ministra Finansów z dnia 28 marca 2011 r. w sprawie zwrotu podatku niektórym podatnikom, wystawiania faktur, sposobu ich przechowywania oraz listy towarów i usług, do których nie mają zastosowania zwolnienia od podatku od towaru i usług (Dz. U. Nr 68, poz. 360).</w:t>
      </w:r>
    </w:p>
    <w:p w:rsidR="00D14031" w:rsidRPr="00F46055" w:rsidRDefault="00D14031">
      <w:pPr>
        <w:pStyle w:val="Akapitzlist"/>
        <w:ind w:left="360"/>
        <w:jc w:val="both"/>
        <w:rPr>
          <w:rFonts w:ascii="Arial" w:hAnsi="Arial" w:cs="Arial"/>
          <w:sz w:val="22"/>
          <w:szCs w:val="22"/>
        </w:rPr>
      </w:pPr>
      <w:r w:rsidRPr="00F46055">
        <w:rPr>
          <w:rFonts w:ascii="Arial" w:hAnsi="Arial" w:cs="Arial"/>
          <w:sz w:val="22"/>
          <w:szCs w:val="22"/>
        </w:rPr>
        <w:t>5. Zamawiający poprawi oczywiste omyłki rachunkowe polegające na błędnym przemnożeniu, zsumowaniu poszczególnych pozycji w formularzu ofertowym z uwzględnieniem konsekwencji rachunkowych dokonanych poprawek.</w:t>
      </w:r>
      <w:r w:rsidRPr="00F46055">
        <w:rPr>
          <w:rFonts w:ascii="Arial" w:hAnsi="Arial" w:cs="Arial"/>
          <w:sz w:val="22"/>
          <w:szCs w:val="22"/>
        </w:rPr>
        <w:tab/>
      </w:r>
    </w:p>
    <w:p w:rsidR="00D14031" w:rsidRPr="00F46055" w:rsidRDefault="00D14031">
      <w:pPr>
        <w:pStyle w:val="Tekstpodstawowy"/>
        <w:ind w:left="360"/>
        <w:rPr>
          <w:rFonts w:ascii="Arial" w:hAnsi="Arial" w:cs="Arial"/>
          <w:sz w:val="22"/>
          <w:szCs w:val="22"/>
        </w:rPr>
      </w:pPr>
      <w:r w:rsidRPr="00F46055">
        <w:rPr>
          <w:rFonts w:ascii="Arial" w:hAnsi="Arial" w:cs="Arial"/>
          <w:sz w:val="22"/>
          <w:szCs w:val="22"/>
        </w:rPr>
        <w:t>Wykonawca zobowiązany jest do podania ceny oferty (brutto – cyfrowo i słownie) z dokładnością do dwóch miejsc po przecinku oraz stawki VAT wyrażonej procentowo.</w:t>
      </w:r>
    </w:p>
    <w:p w:rsidR="00D14031" w:rsidRPr="00F46055" w:rsidRDefault="00D14031">
      <w:pPr>
        <w:pStyle w:val="Nagwek"/>
        <w:tabs>
          <w:tab w:val="clear" w:pos="4536"/>
          <w:tab w:val="clear" w:pos="9072"/>
        </w:tabs>
        <w:jc w:val="both"/>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Informacje dotyczące walut obcych, w jakich mogą być prowadzone rozliczenia między zamawiającym a wykonawcą:</w:t>
      </w:r>
    </w:p>
    <w:p w:rsidR="00D14031" w:rsidRPr="00F46055" w:rsidRDefault="00D14031">
      <w:pPr>
        <w:rPr>
          <w:rFonts w:ascii="Arial" w:hAnsi="Arial" w:cs="Arial"/>
          <w:sz w:val="22"/>
          <w:szCs w:val="22"/>
        </w:rPr>
      </w:pPr>
      <w:r w:rsidRPr="00F46055">
        <w:rPr>
          <w:rFonts w:ascii="Arial" w:hAnsi="Arial" w:cs="Arial"/>
          <w:sz w:val="22"/>
          <w:szCs w:val="22"/>
        </w:rPr>
        <w:t xml:space="preserve">Rozliczenia między wykonawcą i zamawiającym będą prowadzone w PLN.  Podstawą do wypłacenia wynagrodzenia wykonawcy będzie faktura VAT sporządzona w oparciu o protokół odbioru zadania. Nie dopuszcza się płatności częściowych. </w:t>
      </w:r>
    </w:p>
    <w:p w:rsidR="00D14031" w:rsidRPr="00F46055" w:rsidRDefault="00D14031">
      <w:pPr>
        <w:rPr>
          <w:rFonts w:ascii="Arial" w:hAnsi="Arial" w:cs="Arial"/>
          <w:sz w:val="22"/>
          <w:szCs w:val="22"/>
        </w:rPr>
      </w:pPr>
    </w:p>
    <w:p w:rsidR="00D14031" w:rsidRPr="00F46055" w:rsidRDefault="00D14031">
      <w:pPr>
        <w:rPr>
          <w:rFonts w:ascii="Arial" w:hAnsi="Arial" w:cs="Arial"/>
          <w:b/>
          <w:bCs/>
          <w:sz w:val="22"/>
          <w:szCs w:val="22"/>
        </w:rPr>
      </w:pPr>
      <w:r w:rsidRPr="00F46055">
        <w:rPr>
          <w:rFonts w:ascii="Arial" w:hAnsi="Arial" w:cs="Arial"/>
          <w:sz w:val="22"/>
          <w:szCs w:val="22"/>
        </w:rPr>
        <w:t xml:space="preserve">Zamawiający nie </w:t>
      </w:r>
      <w:proofErr w:type="gramStart"/>
      <w:r w:rsidRPr="00F46055">
        <w:rPr>
          <w:rFonts w:ascii="Arial" w:hAnsi="Arial" w:cs="Arial"/>
          <w:sz w:val="22"/>
          <w:szCs w:val="22"/>
        </w:rPr>
        <w:t xml:space="preserve">przewiduje </w:t>
      </w:r>
      <w:r w:rsidRPr="00F46055">
        <w:rPr>
          <w:rFonts w:ascii="Arial" w:hAnsi="Arial" w:cs="Arial"/>
          <w:b/>
          <w:bCs/>
          <w:sz w:val="22"/>
          <w:szCs w:val="22"/>
        </w:rPr>
        <w:t xml:space="preserve"> udzielenia</w:t>
      </w:r>
      <w:proofErr w:type="gramEnd"/>
      <w:r w:rsidRPr="00F46055">
        <w:rPr>
          <w:rFonts w:ascii="Arial" w:hAnsi="Arial" w:cs="Arial"/>
          <w:b/>
          <w:bCs/>
          <w:sz w:val="22"/>
          <w:szCs w:val="22"/>
        </w:rPr>
        <w:t xml:space="preserve"> zaliczek na poczet wykonania zamówienia.</w:t>
      </w:r>
    </w:p>
    <w:p w:rsidR="00D14031" w:rsidRPr="00F46055" w:rsidRDefault="00D14031">
      <w:pPr>
        <w:rPr>
          <w:rFonts w:ascii="Arial" w:hAnsi="Arial" w:cs="Arial"/>
          <w:sz w:val="22"/>
          <w:szCs w:val="22"/>
        </w:rPr>
      </w:pPr>
      <w:r w:rsidRPr="00F46055">
        <w:rPr>
          <w:rFonts w:ascii="Arial" w:hAnsi="Arial" w:cs="Arial"/>
          <w:sz w:val="22"/>
          <w:szCs w:val="22"/>
        </w:rPr>
        <w:t xml:space="preserve"> </w:t>
      </w: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 xml:space="preserve">Opis kryteriów, którymi zamawiający będzie się kierował przy wyborze </w:t>
      </w:r>
      <w:proofErr w:type="gramStart"/>
      <w:r w:rsidRPr="00F46055">
        <w:rPr>
          <w:rFonts w:ascii="Arial" w:hAnsi="Arial" w:cs="Arial"/>
          <w:b/>
          <w:sz w:val="22"/>
          <w:szCs w:val="22"/>
        </w:rPr>
        <w:t>oferty  wraz</w:t>
      </w:r>
      <w:proofErr w:type="gramEnd"/>
      <w:r w:rsidRPr="00F46055">
        <w:rPr>
          <w:rFonts w:ascii="Arial" w:hAnsi="Arial" w:cs="Arial"/>
          <w:b/>
          <w:sz w:val="22"/>
          <w:szCs w:val="22"/>
        </w:rPr>
        <w:t xml:space="preserve"> z podaniem znaczenia tych kryteriów oraz sposobu oceny ofert:</w:t>
      </w:r>
    </w:p>
    <w:p w:rsidR="00D14031" w:rsidRPr="00F46055" w:rsidRDefault="00D14031">
      <w:pPr>
        <w:pStyle w:val="Nagwek2"/>
        <w:rPr>
          <w:rFonts w:ascii="Arial" w:hAnsi="Arial" w:cs="Arial"/>
          <w:sz w:val="22"/>
          <w:szCs w:val="22"/>
        </w:rPr>
      </w:pPr>
    </w:p>
    <w:p w:rsidR="00D14031" w:rsidRPr="00F46055" w:rsidRDefault="00D14031">
      <w:pPr>
        <w:pStyle w:val="Nagwek2"/>
        <w:rPr>
          <w:rFonts w:ascii="Arial" w:hAnsi="Arial" w:cs="Arial"/>
          <w:sz w:val="22"/>
          <w:szCs w:val="22"/>
          <w:u w:val="none"/>
        </w:rPr>
      </w:pPr>
      <w:r w:rsidRPr="00F46055">
        <w:rPr>
          <w:rFonts w:ascii="Arial" w:hAnsi="Arial" w:cs="Arial"/>
          <w:sz w:val="22"/>
          <w:szCs w:val="22"/>
          <w:u w:val="none"/>
        </w:rPr>
        <w:t>Cena oferty – 100%</w:t>
      </w:r>
    </w:p>
    <w:p w:rsidR="00D14031" w:rsidRPr="00F46055" w:rsidRDefault="00D14031">
      <w:pPr>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Informacje o formalnościach, jakie powinny zostać dopełnione po wyborze oferty w celu zawarcia umowy w sprawie zamówienia publicznego:</w:t>
      </w:r>
    </w:p>
    <w:p w:rsidR="00D14031" w:rsidRPr="00F46055" w:rsidRDefault="00D14031">
      <w:pPr>
        <w:ind w:firstLine="360"/>
        <w:rPr>
          <w:rFonts w:ascii="Arial" w:hAnsi="Arial" w:cs="Arial"/>
          <w:sz w:val="22"/>
          <w:szCs w:val="22"/>
        </w:rPr>
      </w:pPr>
      <w:r w:rsidRPr="00F46055">
        <w:rPr>
          <w:rFonts w:ascii="Arial" w:hAnsi="Arial" w:cs="Arial"/>
          <w:sz w:val="22"/>
          <w:szCs w:val="22"/>
        </w:rPr>
        <w:t xml:space="preserve">O wszelkich formalnościach jakie należy podjąć w celu podpisania umowy wykonawca, którego oferta została wybrana jako najkorzystniejsza zostanie </w:t>
      </w:r>
      <w:proofErr w:type="gramStart"/>
      <w:r w:rsidRPr="00F46055">
        <w:rPr>
          <w:rFonts w:ascii="Arial" w:hAnsi="Arial" w:cs="Arial"/>
          <w:sz w:val="22"/>
          <w:szCs w:val="22"/>
        </w:rPr>
        <w:t>powiadomiony  pisemnie</w:t>
      </w:r>
      <w:proofErr w:type="gramEnd"/>
      <w:r w:rsidRPr="00F46055">
        <w:rPr>
          <w:rFonts w:ascii="Arial" w:hAnsi="Arial" w:cs="Arial"/>
          <w:sz w:val="22"/>
          <w:szCs w:val="22"/>
        </w:rPr>
        <w:t>, indywidualnie przez zamawiającego.</w:t>
      </w: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Wymagania dotyczące zabezpieczenia należytego wykonania umowy:</w:t>
      </w:r>
    </w:p>
    <w:p w:rsidR="00D14031" w:rsidRPr="00F46055" w:rsidRDefault="00D14031">
      <w:pPr>
        <w:ind w:firstLine="360"/>
        <w:jc w:val="both"/>
        <w:rPr>
          <w:rFonts w:ascii="Arial" w:hAnsi="Arial" w:cs="Arial"/>
          <w:sz w:val="22"/>
          <w:szCs w:val="22"/>
        </w:rPr>
      </w:pPr>
      <w:r w:rsidRPr="00F46055">
        <w:rPr>
          <w:rFonts w:ascii="Arial" w:hAnsi="Arial" w:cs="Arial"/>
          <w:sz w:val="22"/>
          <w:szCs w:val="22"/>
        </w:rPr>
        <w:t xml:space="preserve">Wykonawca, któremu będzie udzielone zamówienie będzie zobowiązany do wpłacenia zabezpieczenia należytego wykonania </w:t>
      </w:r>
      <w:proofErr w:type="gramStart"/>
      <w:r w:rsidRPr="00F46055">
        <w:rPr>
          <w:rFonts w:ascii="Arial" w:hAnsi="Arial" w:cs="Arial"/>
          <w:b/>
          <w:sz w:val="22"/>
          <w:szCs w:val="22"/>
        </w:rPr>
        <w:t>umowy  w</w:t>
      </w:r>
      <w:proofErr w:type="gramEnd"/>
      <w:r w:rsidRPr="00F46055">
        <w:rPr>
          <w:rFonts w:ascii="Arial" w:hAnsi="Arial" w:cs="Arial"/>
          <w:b/>
          <w:sz w:val="22"/>
          <w:szCs w:val="22"/>
        </w:rPr>
        <w:t xml:space="preserve"> wysokości 10% wartości całkowitej podanej w ofercie</w:t>
      </w:r>
      <w:r w:rsidRPr="00F46055">
        <w:rPr>
          <w:rFonts w:ascii="Arial" w:hAnsi="Arial" w:cs="Arial"/>
          <w:sz w:val="22"/>
          <w:szCs w:val="22"/>
        </w:rPr>
        <w:t>. Zabezpieczenie to służyć będzie pokryciu roszczeń z tytułu niewykonania lub nienależytego wykonania umowy.</w:t>
      </w:r>
    </w:p>
    <w:p w:rsidR="00D14031" w:rsidRPr="00F46055" w:rsidRDefault="00D14031">
      <w:pPr>
        <w:jc w:val="both"/>
        <w:rPr>
          <w:rFonts w:ascii="Arial" w:hAnsi="Arial" w:cs="Arial"/>
          <w:sz w:val="22"/>
          <w:szCs w:val="22"/>
        </w:rPr>
      </w:pPr>
      <w:r w:rsidRPr="00F46055">
        <w:rPr>
          <w:rFonts w:ascii="Arial" w:hAnsi="Arial" w:cs="Arial"/>
          <w:sz w:val="22"/>
          <w:szCs w:val="22"/>
        </w:rPr>
        <w:tab/>
        <w:t>Zabezpieczenie może być wniesione według wyboru wykonawcy w jednej lub kilku następujących formach:</w:t>
      </w:r>
    </w:p>
    <w:p w:rsidR="00D14031" w:rsidRPr="00F46055" w:rsidRDefault="00D14031">
      <w:pPr>
        <w:numPr>
          <w:ilvl w:val="0"/>
          <w:numId w:val="6"/>
        </w:numPr>
        <w:jc w:val="both"/>
        <w:rPr>
          <w:rFonts w:ascii="Arial" w:hAnsi="Arial" w:cs="Arial"/>
          <w:sz w:val="22"/>
          <w:szCs w:val="22"/>
        </w:rPr>
      </w:pPr>
      <w:proofErr w:type="gramStart"/>
      <w:r w:rsidRPr="00F46055">
        <w:rPr>
          <w:rFonts w:ascii="Arial" w:hAnsi="Arial" w:cs="Arial"/>
          <w:sz w:val="22"/>
          <w:szCs w:val="22"/>
        </w:rPr>
        <w:t>pieniądzu</w:t>
      </w:r>
      <w:proofErr w:type="gramEnd"/>
      <w:r w:rsidRPr="00F46055">
        <w:rPr>
          <w:rFonts w:ascii="Arial" w:hAnsi="Arial" w:cs="Arial"/>
          <w:sz w:val="22"/>
          <w:szCs w:val="22"/>
        </w:rPr>
        <w:t>,</w:t>
      </w:r>
    </w:p>
    <w:p w:rsidR="00D14031" w:rsidRPr="00F46055" w:rsidRDefault="00D14031">
      <w:pPr>
        <w:numPr>
          <w:ilvl w:val="0"/>
          <w:numId w:val="6"/>
        </w:numPr>
        <w:jc w:val="both"/>
        <w:rPr>
          <w:rFonts w:ascii="Arial" w:hAnsi="Arial" w:cs="Arial"/>
          <w:sz w:val="22"/>
          <w:szCs w:val="22"/>
        </w:rPr>
      </w:pPr>
      <w:proofErr w:type="gramStart"/>
      <w:r w:rsidRPr="00F46055">
        <w:rPr>
          <w:rFonts w:ascii="Arial" w:hAnsi="Arial" w:cs="Arial"/>
          <w:sz w:val="22"/>
          <w:szCs w:val="22"/>
        </w:rPr>
        <w:t>poręczeniach</w:t>
      </w:r>
      <w:proofErr w:type="gramEnd"/>
      <w:r w:rsidRPr="00F46055">
        <w:rPr>
          <w:rFonts w:ascii="Arial" w:hAnsi="Arial" w:cs="Arial"/>
          <w:sz w:val="22"/>
          <w:szCs w:val="22"/>
        </w:rPr>
        <w:t xml:space="preserve"> bankowych lub poręczeniach spółdzielczej kasy oszczędnościowo – kredytowej, z tym, że zobowiązanie kasy jest zawsze zobowiązaniem pieniężnym,</w:t>
      </w:r>
    </w:p>
    <w:p w:rsidR="00D14031" w:rsidRPr="00F46055" w:rsidRDefault="00D14031">
      <w:pPr>
        <w:numPr>
          <w:ilvl w:val="0"/>
          <w:numId w:val="6"/>
        </w:numPr>
        <w:jc w:val="both"/>
        <w:rPr>
          <w:rFonts w:ascii="Arial" w:hAnsi="Arial" w:cs="Arial"/>
          <w:sz w:val="22"/>
          <w:szCs w:val="22"/>
        </w:rPr>
      </w:pPr>
      <w:proofErr w:type="gramStart"/>
      <w:r w:rsidRPr="00F46055">
        <w:rPr>
          <w:rFonts w:ascii="Arial" w:hAnsi="Arial" w:cs="Arial"/>
          <w:sz w:val="22"/>
          <w:szCs w:val="22"/>
        </w:rPr>
        <w:t>gwarancjach</w:t>
      </w:r>
      <w:proofErr w:type="gramEnd"/>
      <w:r w:rsidRPr="00F46055">
        <w:rPr>
          <w:rFonts w:ascii="Arial" w:hAnsi="Arial" w:cs="Arial"/>
          <w:sz w:val="22"/>
          <w:szCs w:val="22"/>
        </w:rPr>
        <w:t xml:space="preserve"> bankowych,</w:t>
      </w:r>
    </w:p>
    <w:p w:rsidR="00D14031" w:rsidRPr="00F46055" w:rsidRDefault="00D14031">
      <w:pPr>
        <w:numPr>
          <w:ilvl w:val="0"/>
          <w:numId w:val="6"/>
        </w:numPr>
        <w:jc w:val="both"/>
        <w:rPr>
          <w:rFonts w:ascii="Arial" w:hAnsi="Arial" w:cs="Arial"/>
          <w:sz w:val="22"/>
          <w:szCs w:val="22"/>
        </w:rPr>
      </w:pPr>
      <w:proofErr w:type="gramStart"/>
      <w:r w:rsidRPr="00F46055">
        <w:rPr>
          <w:rFonts w:ascii="Arial" w:hAnsi="Arial" w:cs="Arial"/>
          <w:sz w:val="22"/>
          <w:szCs w:val="22"/>
        </w:rPr>
        <w:t>gwarancjach</w:t>
      </w:r>
      <w:proofErr w:type="gramEnd"/>
      <w:r w:rsidRPr="00F46055">
        <w:rPr>
          <w:rFonts w:ascii="Arial" w:hAnsi="Arial" w:cs="Arial"/>
          <w:sz w:val="22"/>
          <w:szCs w:val="22"/>
        </w:rPr>
        <w:t xml:space="preserve"> ubezpieczeniowych,</w:t>
      </w:r>
    </w:p>
    <w:p w:rsidR="00D14031" w:rsidRPr="00F46055" w:rsidRDefault="00D14031">
      <w:pPr>
        <w:numPr>
          <w:ilvl w:val="0"/>
          <w:numId w:val="6"/>
        </w:numPr>
        <w:jc w:val="both"/>
        <w:rPr>
          <w:rFonts w:ascii="Arial" w:hAnsi="Arial" w:cs="Arial"/>
          <w:sz w:val="22"/>
          <w:szCs w:val="22"/>
        </w:rPr>
      </w:pPr>
      <w:proofErr w:type="gramStart"/>
      <w:r w:rsidRPr="00F46055">
        <w:rPr>
          <w:rFonts w:ascii="Arial" w:hAnsi="Arial" w:cs="Arial"/>
          <w:sz w:val="22"/>
          <w:szCs w:val="22"/>
        </w:rPr>
        <w:t>poręczeniach</w:t>
      </w:r>
      <w:proofErr w:type="gramEnd"/>
      <w:r w:rsidRPr="00F46055">
        <w:rPr>
          <w:rFonts w:ascii="Arial" w:hAnsi="Arial" w:cs="Arial"/>
          <w:sz w:val="22"/>
          <w:szCs w:val="22"/>
        </w:rPr>
        <w:t xml:space="preserve"> udzielanych przez podmioty, o których mowa w art. 6b ust. 5 pkt. 2 ustawy z dnia 9 listopada 2000 roku o utworzeniu Polskiej Agencji Rozwoju Przedsiębiorczości.  </w:t>
      </w:r>
    </w:p>
    <w:p w:rsidR="00D14031" w:rsidRPr="00F46055" w:rsidRDefault="00D14031">
      <w:pPr>
        <w:jc w:val="both"/>
        <w:rPr>
          <w:rFonts w:ascii="Arial" w:hAnsi="Arial" w:cs="Arial"/>
          <w:sz w:val="22"/>
          <w:szCs w:val="22"/>
        </w:rPr>
      </w:pPr>
      <w:r w:rsidRPr="00F46055">
        <w:rPr>
          <w:rFonts w:ascii="Arial" w:hAnsi="Arial" w:cs="Arial"/>
          <w:sz w:val="22"/>
          <w:szCs w:val="22"/>
        </w:rPr>
        <w:t xml:space="preserve">W przypadku, gdy zabezpieczenie będzie wnoszone w pieniądzu, należy je wpłacić przelewem na </w:t>
      </w:r>
      <w:proofErr w:type="gramStart"/>
      <w:r w:rsidRPr="00F46055">
        <w:rPr>
          <w:rFonts w:ascii="Arial" w:hAnsi="Arial" w:cs="Arial"/>
          <w:sz w:val="22"/>
          <w:szCs w:val="22"/>
        </w:rPr>
        <w:t>rachunek  wskazany</w:t>
      </w:r>
      <w:proofErr w:type="gramEnd"/>
      <w:r w:rsidRPr="00F46055">
        <w:rPr>
          <w:rFonts w:ascii="Arial" w:hAnsi="Arial" w:cs="Arial"/>
          <w:sz w:val="22"/>
          <w:szCs w:val="22"/>
        </w:rPr>
        <w:t xml:space="preserve"> w niniejszej SIWZ w pkt.12.</w:t>
      </w:r>
    </w:p>
    <w:p w:rsidR="00D14031" w:rsidRPr="00F46055" w:rsidRDefault="00D14031">
      <w:pPr>
        <w:jc w:val="both"/>
        <w:rPr>
          <w:rFonts w:ascii="Arial" w:hAnsi="Arial" w:cs="Arial"/>
          <w:sz w:val="22"/>
          <w:szCs w:val="22"/>
        </w:rPr>
      </w:pPr>
      <w:r w:rsidRPr="00F46055">
        <w:rPr>
          <w:rFonts w:ascii="Arial" w:hAnsi="Arial" w:cs="Arial"/>
          <w:sz w:val="22"/>
          <w:szCs w:val="22"/>
        </w:rPr>
        <w:tab/>
        <w:t>W przypadku wyrażenia zgody przez wykonawcę wadium może zostać zaliczone na poczet zabezpieczenia.</w:t>
      </w:r>
    </w:p>
    <w:p w:rsidR="00D14031" w:rsidRPr="00F46055" w:rsidRDefault="00D14031">
      <w:pPr>
        <w:jc w:val="both"/>
        <w:rPr>
          <w:rFonts w:ascii="Arial" w:hAnsi="Arial" w:cs="Arial"/>
          <w:sz w:val="22"/>
          <w:szCs w:val="22"/>
        </w:rPr>
      </w:pPr>
      <w:r w:rsidRPr="00F46055">
        <w:rPr>
          <w:rFonts w:ascii="Arial" w:hAnsi="Arial" w:cs="Arial"/>
          <w:sz w:val="22"/>
          <w:szCs w:val="22"/>
        </w:rPr>
        <w:lastRenderedPageBreak/>
        <w:tab/>
        <w:t xml:space="preserve">Zabezpieczenie należytego wykonania umowy </w:t>
      </w:r>
      <w:proofErr w:type="gramStart"/>
      <w:r w:rsidRPr="00F46055">
        <w:rPr>
          <w:rFonts w:ascii="Arial" w:hAnsi="Arial" w:cs="Arial"/>
          <w:sz w:val="22"/>
          <w:szCs w:val="22"/>
        </w:rPr>
        <w:t>w  wysokości</w:t>
      </w:r>
      <w:proofErr w:type="gramEnd"/>
      <w:r w:rsidRPr="00F46055">
        <w:rPr>
          <w:rFonts w:ascii="Arial" w:hAnsi="Arial" w:cs="Arial"/>
          <w:sz w:val="22"/>
          <w:szCs w:val="22"/>
        </w:rPr>
        <w:t xml:space="preserve"> 70% jego wartości zostanie wykonawcy zwrócone w terminie 30 od dnia</w:t>
      </w:r>
      <w:r w:rsidR="00046E3D">
        <w:rPr>
          <w:rFonts w:ascii="Arial" w:hAnsi="Arial" w:cs="Arial"/>
          <w:sz w:val="22"/>
          <w:szCs w:val="22"/>
        </w:rPr>
        <w:t xml:space="preserve"> </w:t>
      </w:r>
      <w:r w:rsidR="00046E3D" w:rsidRPr="007A3269">
        <w:rPr>
          <w:rFonts w:ascii="Arial" w:hAnsi="Arial" w:cs="Arial"/>
          <w:sz w:val="22"/>
          <w:szCs w:val="22"/>
        </w:rPr>
        <w:t>podpisania</w:t>
      </w:r>
      <w:r w:rsidR="00046E3D">
        <w:rPr>
          <w:rFonts w:ascii="Arial" w:hAnsi="Arial" w:cs="Arial"/>
          <w:sz w:val="22"/>
          <w:szCs w:val="22"/>
        </w:rPr>
        <w:t xml:space="preserve"> </w:t>
      </w:r>
      <w:r w:rsidRPr="00F46055">
        <w:rPr>
          <w:rFonts w:ascii="Arial" w:hAnsi="Arial" w:cs="Arial"/>
          <w:sz w:val="22"/>
          <w:szCs w:val="22"/>
        </w:rPr>
        <w:t xml:space="preserve"> protokołu końcowego odbioru robót, 30% wartości zabezpieczenia zostanie pozostawione w celu zabezpieczenia</w:t>
      </w:r>
      <w:r w:rsidR="00DC068D">
        <w:rPr>
          <w:rFonts w:ascii="Arial" w:hAnsi="Arial" w:cs="Arial"/>
          <w:sz w:val="22"/>
          <w:szCs w:val="22"/>
        </w:rPr>
        <w:t xml:space="preserve"> </w:t>
      </w:r>
      <w:r w:rsidR="00DC068D" w:rsidRPr="007A3269">
        <w:rPr>
          <w:rFonts w:ascii="Arial" w:hAnsi="Arial" w:cs="Arial"/>
          <w:sz w:val="22"/>
          <w:szCs w:val="22"/>
        </w:rPr>
        <w:t>roszczeń</w:t>
      </w:r>
      <w:r w:rsidRPr="00F46055">
        <w:rPr>
          <w:rFonts w:ascii="Arial" w:hAnsi="Arial" w:cs="Arial"/>
          <w:sz w:val="22"/>
          <w:szCs w:val="22"/>
        </w:rPr>
        <w:t xml:space="preserve"> z tytułu rękojmi lub gwarancji za wady i zostanie zwrócone w terminie 15 dni po upływie okresu rękojmi lub gwarancji, po uprzednim dokonaniu przeglądu pogwarancyjnego zadania.</w:t>
      </w:r>
    </w:p>
    <w:p w:rsidR="00D14031" w:rsidRPr="00F46055" w:rsidRDefault="00D14031">
      <w:pPr>
        <w:rPr>
          <w:rFonts w:ascii="Arial" w:hAnsi="Arial" w:cs="Arial"/>
          <w:sz w:val="22"/>
          <w:szCs w:val="22"/>
        </w:rPr>
      </w:pPr>
    </w:p>
    <w:p w:rsidR="00D14031" w:rsidRPr="00F46055" w:rsidRDefault="00D14031">
      <w:pPr>
        <w:numPr>
          <w:ilvl w:val="0"/>
          <w:numId w:val="4"/>
        </w:numPr>
        <w:rPr>
          <w:rFonts w:ascii="Arial" w:hAnsi="Arial" w:cs="Arial"/>
          <w:sz w:val="22"/>
          <w:szCs w:val="22"/>
        </w:rPr>
      </w:pPr>
      <w:r w:rsidRPr="00F46055">
        <w:rPr>
          <w:rFonts w:ascii="Arial" w:hAnsi="Arial" w:cs="Arial"/>
          <w:b/>
          <w:sz w:val="22"/>
          <w:szCs w:val="22"/>
        </w:rPr>
        <w:t xml:space="preserve">Istotne dla stron postanowienia, które zostaną wprowadzone do treści zawieranej umowy: </w:t>
      </w:r>
      <w:r w:rsidRPr="00F46055">
        <w:rPr>
          <w:rFonts w:ascii="Arial" w:hAnsi="Arial" w:cs="Arial"/>
          <w:sz w:val="22"/>
          <w:szCs w:val="22"/>
        </w:rPr>
        <w:t>wg załączonego wzoru umowy.</w:t>
      </w:r>
    </w:p>
    <w:p w:rsidR="00D14031" w:rsidRPr="00F46055" w:rsidRDefault="00D14031" w:rsidP="008B67EA">
      <w:pPr>
        <w:rPr>
          <w:rFonts w:ascii="Arial" w:hAnsi="Arial" w:cs="Arial"/>
          <w:sz w:val="22"/>
          <w:szCs w:val="22"/>
        </w:rPr>
      </w:pPr>
      <w:r w:rsidRPr="00F46055">
        <w:rPr>
          <w:rFonts w:ascii="Arial" w:hAnsi="Arial" w:cs="Arial"/>
          <w:sz w:val="22"/>
          <w:szCs w:val="22"/>
        </w:rPr>
        <w:t xml:space="preserve">Zastrzega się, że zgodnie z </w:t>
      </w:r>
      <w:proofErr w:type="gramStart"/>
      <w:r w:rsidRPr="00F46055">
        <w:rPr>
          <w:rFonts w:ascii="Arial" w:hAnsi="Arial" w:cs="Arial"/>
          <w:sz w:val="22"/>
          <w:szCs w:val="22"/>
        </w:rPr>
        <w:t>art.  144 ust</w:t>
      </w:r>
      <w:proofErr w:type="gramEnd"/>
      <w:r w:rsidRPr="00F46055">
        <w:rPr>
          <w:rFonts w:ascii="Arial" w:hAnsi="Arial" w:cs="Arial"/>
          <w:sz w:val="22"/>
          <w:szCs w:val="22"/>
        </w:rPr>
        <w:t>. 1 ustawy – Prawo zamówień publicznych dopuszcza się zmiany postanowień umowy w zakresie rzeczow</w:t>
      </w:r>
      <w:r w:rsidR="00510CAB" w:rsidRPr="00F46055">
        <w:rPr>
          <w:rFonts w:ascii="Arial" w:hAnsi="Arial" w:cs="Arial"/>
          <w:sz w:val="22"/>
          <w:szCs w:val="22"/>
        </w:rPr>
        <w:t>ym i terminowym</w:t>
      </w:r>
      <w:r w:rsidRPr="00F46055">
        <w:rPr>
          <w:rFonts w:ascii="Arial" w:hAnsi="Arial" w:cs="Arial"/>
          <w:sz w:val="22"/>
          <w:szCs w:val="22"/>
        </w:rPr>
        <w:t xml:space="preserve"> </w:t>
      </w:r>
      <w:r w:rsidR="00225DB3" w:rsidRPr="00F46055">
        <w:rPr>
          <w:rFonts w:ascii="Arial" w:hAnsi="Arial" w:cs="Arial"/>
          <w:strike/>
          <w:sz w:val="22"/>
          <w:szCs w:val="22"/>
        </w:rPr>
        <w:t xml:space="preserve">– </w:t>
      </w:r>
      <w:r w:rsidRPr="00F46055">
        <w:rPr>
          <w:rFonts w:ascii="Arial" w:hAnsi="Arial" w:cs="Arial"/>
          <w:sz w:val="22"/>
          <w:szCs w:val="22"/>
        </w:rPr>
        <w:t xml:space="preserve">w razie konieczności wykonania robót dodatkowych, których nie można było przewidzieć na etapie udzielenia zamówienia   </w:t>
      </w:r>
      <w:r w:rsidR="00510CAB" w:rsidRPr="00F46055">
        <w:rPr>
          <w:rFonts w:ascii="Arial" w:hAnsi="Arial" w:cs="Arial"/>
          <w:sz w:val="22"/>
          <w:szCs w:val="22"/>
        </w:rPr>
        <w:t xml:space="preserve">oraz finansowym - </w:t>
      </w:r>
      <w:r w:rsidRPr="00F46055">
        <w:rPr>
          <w:rFonts w:ascii="Arial" w:hAnsi="Arial" w:cs="Arial"/>
          <w:sz w:val="22"/>
          <w:szCs w:val="22"/>
        </w:rPr>
        <w:t xml:space="preserve">w razie ustawowej zmiany stawki podatku VAT. </w:t>
      </w:r>
    </w:p>
    <w:p w:rsidR="00D14031" w:rsidRPr="00F46055" w:rsidRDefault="00D14031">
      <w:pPr>
        <w:rPr>
          <w:rFonts w:ascii="Arial" w:hAnsi="Arial" w:cs="Arial"/>
          <w:sz w:val="22"/>
          <w:szCs w:val="22"/>
        </w:rPr>
      </w:pPr>
    </w:p>
    <w:p w:rsidR="00D14031" w:rsidRPr="00F46055" w:rsidRDefault="00D14031">
      <w:pPr>
        <w:numPr>
          <w:ilvl w:val="0"/>
          <w:numId w:val="4"/>
        </w:numPr>
        <w:rPr>
          <w:rFonts w:ascii="Arial" w:hAnsi="Arial" w:cs="Arial"/>
          <w:b/>
          <w:sz w:val="22"/>
          <w:szCs w:val="22"/>
        </w:rPr>
      </w:pPr>
      <w:r w:rsidRPr="00F46055">
        <w:rPr>
          <w:rFonts w:ascii="Arial" w:hAnsi="Arial" w:cs="Arial"/>
          <w:b/>
          <w:sz w:val="22"/>
          <w:szCs w:val="22"/>
        </w:rPr>
        <w:t xml:space="preserve">Pouczenie o środkach ochrony prawnej przysługujących wykonawcy w toku postępowania o udzielenie zamówienia. </w:t>
      </w:r>
    </w:p>
    <w:p w:rsidR="00D14031" w:rsidRPr="00F46055" w:rsidRDefault="00D14031">
      <w:pPr>
        <w:pStyle w:val="Akapitzlist"/>
        <w:suppressAutoHyphens w:val="0"/>
        <w:spacing w:after="240"/>
        <w:ind w:left="0"/>
        <w:jc w:val="both"/>
        <w:rPr>
          <w:rFonts w:ascii="Arial" w:hAnsi="Arial" w:cs="Arial"/>
          <w:sz w:val="22"/>
          <w:szCs w:val="22"/>
        </w:rPr>
      </w:pPr>
      <w:r w:rsidRPr="00F46055">
        <w:rPr>
          <w:rFonts w:ascii="Arial" w:hAnsi="Arial" w:cs="Arial"/>
          <w:sz w:val="22"/>
          <w:szCs w:val="22"/>
        </w:rPr>
        <w:t>1. Środki ochrony prawnej przysługują wykonawcy, uczestnikowi konkursu, a także innemu podmiotowi, jeżeli ma lub miał interes w uzyskaniu danego zamówienia oraz poniósł lub może ponieść szkodę w wyniku naruszenia przez zamawiającego przepisów ustawy.</w:t>
      </w:r>
    </w:p>
    <w:p w:rsidR="00D14031" w:rsidRPr="00F46055" w:rsidRDefault="00D14031">
      <w:pPr>
        <w:pStyle w:val="Akapitzlist"/>
        <w:suppressAutoHyphens w:val="0"/>
        <w:spacing w:after="120"/>
        <w:ind w:left="0"/>
        <w:jc w:val="both"/>
        <w:rPr>
          <w:rFonts w:ascii="Arial" w:hAnsi="Arial" w:cs="Arial"/>
          <w:sz w:val="22"/>
          <w:szCs w:val="22"/>
        </w:rPr>
      </w:pPr>
      <w:r w:rsidRPr="00F46055">
        <w:rPr>
          <w:rFonts w:ascii="Arial" w:hAnsi="Arial" w:cs="Arial"/>
          <w:sz w:val="22"/>
          <w:szCs w:val="22"/>
        </w:rPr>
        <w:t>2. Środki ochrony prawnej wobec ogłoszenia o zamówieniu oraz specyfikacji istotnych warunków zamówienia przysługują również organizacjom wpisanym na listę, prowadzoną przez Prezesa Urzędu Zamówień Publicznych.</w:t>
      </w:r>
    </w:p>
    <w:p w:rsidR="00D14031" w:rsidRPr="00F46055" w:rsidRDefault="00D14031">
      <w:pPr>
        <w:pStyle w:val="Akapitzlist"/>
        <w:suppressAutoHyphens w:val="0"/>
        <w:spacing w:after="120"/>
        <w:ind w:left="0"/>
        <w:jc w:val="both"/>
        <w:rPr>
          <w:rFonts w:ascii="Arial" w:hAnsi="Arial" w:cs="Arial"/>
          <w:sz w:val="22"/>
          <w:szCs w:val="22"/>
        </w:rPr>
      </w:pPr>
      <w:r w:rsidRPr="00F46055">
        <w:rPr>
          <w:rFonts w:ascii="Arial" w:hAnsi="Arial" w:cs="Arial"/>
          <w:sz w:val="22"/>
          <w:szCs w:val="22"/>
        </w:rPr>
        <w:t>3. Odwołanie przysługuje wyłącznie od niezgodnej z przepisami ustawy czynności zamawiającego podjętej w postępowaniu o udzielenie zamówienia lub zaniechania czynności, do której zamawiający jest zobowiązany na podstawie ustawy.</w:t>
      </w:r>
    </w:p>
    <w:p w:rsidR="00D14031" w:rsidRPr="00F46055" w:rsidRDefault="00D14031">
      <w:pPr>
        <w:pStyle w:val="Akapitzlist"/>
        <w:suppressAutoHyphens w:val="0"/>
        <w:spacing w:after="120"/>
        <w:ind w:left="0"/>
        <w:jc w:val="both"/>
        <w:rPr>
          <w:rFonts w:ascii="Arial" w:hAnsi="Arial" w:cs="Arial"/>
          <w:sz w:val="22"/>
          <w:szCs w:val="22"/>
        </w:rPr>
      </w:pPr>
      <w:r w:rsidRPr="00F46055">
        <w:rPr>
          <w:rFonts w:ascii="Arial" w:hAnsi="Arial" w:cs="Arial"/>
          <w:sz w:val="22"/>
          <w:szCs w:val="22"/>
        </w:rPr>
        <w:t xml:space="preserve">4. W postępowaniu o wartości mniejszej niż kwoty określone w przepisach wydanych na podstawie art. 11 ust. 8 ustawy Pzp odwołanie przysługuje wyłącznie wobec czynności dotyczących: </w:t>
      </w:r>
    </w:p>
    <w:p w:rsidR="00D14031" w:rsidRPr="00F46055" w:rsidRDefault="00D14031">
      <w:pPr>
        <w:pStyle w:val="Akapitzlist"/>
        <w:numPr>
          <w:ilvl w:val="1"/>
          <w:numId w:val="16"/>
        </w:numPr>
        <w:suppressAutoHyphens w:val="0"/>
        <w:spacing w:after="120"/>
        <w:ind w:left="709" w:hanging="283"/>
        <w:jc w:val="both"/>
        <w:rPr>
          <w:rFonts w:ascii="Arial" w:hAnsi="Arial" w:cs="Arial"/>
          <w:sz w:val="22"/>
          <w:szCs w:val="22"/>
        </w:rPr>
      </w:pPr>
      <w:proofErr w:type="gramStart"/>
      <w:r w:rsidRPr="00F46055">
        <w:rPr>
          <w:rFonts w:ascii="Arial" w:hAnsi="Arial" w:cs="Arial"/>
          <w:sz w:val="22"/>
          <w:szCs w:val="22"/>
        </w:rPr>
        <w:t>opisu</w:t>
      </w:r>
      <w:proofErr w:type="gramEnd"/>
      <w:r w:rsidRPr="00F46055">
        <w:rPr>
          <w:rFonts w:ascii="Arial" w:hAnsi="Arial" w:cs="Arial"/>
          <w:sz w:val="22"/>
          <w:szCs w:val="22"/>
        </w:rPr>
        <w:t xml:space="preserve"> sposobu oceny spełniania warunków udziału w postępowaniu; </w:t>
      </w:r>
    </w:p>
    <w:p w:rsidR="00D14031" w:rsidRPr="00F46055" w:rsidRDefault="00D14031">
      <w:pPr>
        <w:pStyle w:val="Akapitzlist"/>
        <w:numPr>
          <w:ilvl w:val="1"/>
          <w:numId w:val="16"/>
        </w:numPr>
        <w:suppressAutoHyphens w:val="0"/>
        <w:spacing w:after="120"/>
        <w:ind w:left="709" w:hanging="283"/>
        <w:jc w:val="both"/>
        <w:rPr>
          <w:rFonts w:ascii="Arial" w:hAnsi="Arial" w:cs="Arial"/>
          <w:sz w:val="22"/>
          <w:szCs w:val="22"/>
        </w:rPr>
      </w:pPr>
      <w:proofErr w:type="gramStart"/>
      <w:r w:rsidRPr="00F46055">
        <w:rPr>
          <w:rFonts w:ascii="Arial" w:hAnsi="Arial" w:cs="Arial"/>
          <w:sz w:val="22"/>
          <w:szCs w:val="22"/>
        </w:rPr>
        <w:t>wykluczenia</w:t>
      </w:r>
      <w:proofErr w:type="gramEnd"/>
      <w:r w:rsidRPr="00F46055">
        <w:rPr>
          <w:rFonts w:ascii="Arial" w:hAnsi="Arial" w:cs="Arial"/>
          <w:sz w:val="22"/>
          <w:szCs w:val="22"/>
        </w:rPr>
        <w:t xml:space="preserve"> odwołującego się wykonawcy z postępowania o udzielenie zamówienia; </w:t>
      </w:r>
    </w:p>
    <w:p w:rsidR="00D14031" w:rsidRPr="00F46055" w:rsidRDefault="00D14031">
      <w:pPr>
        <w:pStyle w:val="Akapitzlist"/>
        <w:numPr>
          <w:ilvl w:val="1"/>
          <w:numId w:val="16"/>
        </w:numPr>
        <w:suppressAutoHyphens w:val="0"/>
        <w:spacing w:after="120"/>
        <w:ind w:left="709" w:hanging="283"/>
        <w:jc w:val="both"/>
        <w:rPr>
          <w:rFonts w:ascii="Arial" w:hAnsi="Arial" w:cs="Arial"/>
          <w:sz w:val="22"/>
          <w:szCs w:val="22"/>
        </w:rPr>
      </w:pPr>
      <w:proofErr w:type="gramStart"/>
      <w:r w:rsidRPr="00F46055">
        <w:rPr>
          <w:rFonts w:ascii="Arial" w:hAnsi="Arial" w:cs="Arial"/>
          <w:sz w:val="22"/>
          <w:szCs w:val="22"/>
        </w:rPr>
        <w:t>odrzucenia</w:t>
      </w:r>
      <w:proofErr w:type="gramEnd"/>
      <w:r w:rsidRPr="00F46055">
        <w:rPr>
          <w:rFonts w:ascii="Arial" w:hAnsi="Arial" w:cs="Arial"/>
          <w:sz w:val="22"/>
          <w:szCs w:val="22"/>
        </w:rPr>
        <w:t xml:space="preserve"> oferty odwołującego się wykonawcy;</w:t>
      </w:r>
    </w:p>
    <w:p w:rsidR="00D14031" w:rsidRPr="00F46055" w:rsidRDefault="00D14031">
      <w:pPr>
        <w:pStyle w:val="Akapitzlist"/>
        <w:numPr>
          <w:ilvl w:val="1"/>
          <w:numId w:val="16"/>
        </w:numPr>
        <w:suppressAutoHyphens w:val="0"/>
        <w:spacing w:after="120"/>
        <w:ind w:left="709" w:hanging="283"/>
        <w:jc w:val="both"/>
        <w:rPr>
          <w:rFonts w:ascii="Arial" w:hAnsi="Arial" w:cs="Arial"/>
          <w:sz w:val="22"/>
          <w:szCs w:val="22"/>
        </w:rPr>
      </w:pPr>
      <w:proofErr w:type="gramStart"/>
      <w:r w:rsidRPr="00F46055">
        <w:rPr>
          <w:rFonts w:ascii="Arial" w:hAnsi="Arial" w:cs="Arial"/>
          <w:sz w:val="22"/>
          <w:szCs w:val="22"/>
        </w:rPr>
        <w:t>wyboru</w:t>
      </w:r>
      <w:proofErr w:type="gramEnd"/>
      <w:r w:rsidRPr="00F46055">
        <w:rPr>
          <w:rFonts w:ascii="Arial" w:hAnsi="Arial" w:cs="Arial"/>
          <w:sz w:val="22"/>
          <w:szCs w:val="22"/>
        </w:rPr>
        <w:t xml:space="preserve"> trybu negocjacji bez ogłoszenia, zamówienia z wolnej ręki lub zapytania o cenę</w:t>
      </w:r>
    </w:p>
    <w:p w:rsidR="00D14031" w:rsidRPr="00F46055" w:rsidRDefault="00D14031">
      <w:pPr>
        <w:suppressAutoHyphens w:val="0"/>
        <w:spacing w:after="120"/>
        <w:jc w:val="both"/>
        <w:rPr>
          <w:rFonts w:ascii="Arial" w:hAnsi="Arial" w:cs="Arial"/>
          <w:sz w:val="22"/>
          <w:szCs w:val="22"/>
        </w:rPr>
      </w:pPr>
      <w:r w:rsidRPr="00F46055">
        <w:rPr>
          <w:rFonts w:ascii="Arial" w:hAnsi="Arial" w:cs="Arial"/>
          <w:sz w:val="22"/>
          <w:szCs w:val="22"/>
        </w:rPr>
        <w:t>5. 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ustawy Pzp.</w:t>
      </w:r>
    </w:p>
    <w:p w:rsidR="00D14031" w:rsidRPr="00F46055" w:rsidRDefault="00D14031">
      <w:pPr>
        <w:suppressAutoHyphens w:val="0"/>
        <w:spacing w:after="120"/>
        <w:jc w:val="both"/>
        <w:rPr>
          <w:rFonts w:ascii="Arial" w:hAnsi="Arial" w:cs="Arial"/>
          <w:sz w:val="22"/>
          <w:szCs w:val="22"/>
        </w:rPr>
      </w:pPr>
      <w:r w:rsidRPr="00F46055">
        <w:rPr>
          <w:rFonts w:ascii="Arial" w:hAnsi="Arial" w:cs="Arial"/>
          <w:sz w:val="22"/>
          <w:szCs w:val="22"/>
        </w:rPr>
        <w:t>6.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D14031" w:rsidRPr="00F46055" w:rsidRDefault="00D14031">
      <w:pPr>
        <w:suppressAutoHyphens w:val="0"/>
        <w:spacing w:after="120"/>
        <w:jc w:val="both"/>
        <w:rPr>
          <w:rFonts w:ascii="Arial" w:hAnsi="Arial" w:cs="Arial"/>
          <w:sz w:val="22"/>
          <w:szCs w:val="22"/>
        </w:rPr>
      </w:pPr>
      <w:r w:rsidRPr="00F46055">
        <w:rPr>
          <w:rFonts w:ascii="Arial" w:hAnsi="Arial" w:cs="Arial"/>
          <w:sz w:val="22"/>
          <w:szCs w:val="22"/>
        </w:rPr>
        <w:t>7. Odwołanie wnosi się do Prezesa Krajowej Izby Odwoławczej (ul. Postępu 17a, 02-676 Warszawa) w formie pisemnej albo elektronicznej opatrzonej bezpiecznym podpisem elektronicznym weryfikowanym za pomocą ważnego kwalifikowanego certyfikatu. Od odwołania uiszcza się wpis najpóźniej do dnia upływu terminu do wniesienia odwołania, a dowód jego uiszczenia dołącza się do odwołania.</w:t>
      </w:r>
    </w:p>
    <w:p w:rsidR="00D14031" w:rsidRPr="00F46055" w:rsidRDefault="00D14031">
      <w:pPr>
        <w:suppressAutoHyphens w:val="0"/>
        <w:spacing w:after="120"/>
        <w:jc w:val="both"/>
        <w:rPr>
          <w:rFonts w:ascii="Arial" w:hAnsi="Arial" w:cs="Arial"/>
          <w:sz w:val="22"/>
          <w:szCs w:val="22"/>
        </w:rPr>
      </w:pPr>
      <w:r w:rsidRPr="00F46055">
        <w:rPr>
          <w:rFonts w:ascii="Arial" w:hAnsi="Arial" w:cs="Arial"/>
          <w:sz w:val="22"/>
          <w:szCs w:val="22"/>
        </w:rPr>
        <w:t xml:space="preserve">8. Odwołujący przesyła kopię odwołania zamawiającemu przed upływem terminu do wniesienia odwołania w taki sposób, aby mógł on zapoznać się z jego treścią przed upływem tego terminu. Domniemywa się, iż zamawiający mógł zapoznać się z treścią odwołania przed </w:t>
      </w:r>
      <w:r w:rsidRPr="00F46055">
        <w:rPr>
          <w:rFonts w:ascii="Arial" w:hAnsi="Arial" w:cs="Arial"/>
          <w:sz w:val="22"/>
          <w:szCs w:val="22"/>
        </w:rPr>
        <w:lastRenderedPageBreak/>
        <w:t>upływem terminu do jego wniesienia, jeżeli przesłanie jego kopii nastąpiło przed upływem terminu do jego wniesienia za pomocą jednego ze sposobów określonych w art. 27 ust. 2 ustawy, tj. faksem lub emailem.</w:t>
      </w:r>
    </w:p>
    <w:p w:rsidR="00D14031" w:rsidRPr="00F46055" w:rsidRDefault="00D14031">
      <w:pPr>
        <w:suppressAutoHyphens w:val="0"/>
        <w:spacing w:after="120"/>
        <w:jc w:val="both"/>
        <w:rPr>
          <w:rFonts w:ascii="Arial" w:hAnsi="Arial" w:cs="Arial"/>
          <w:sz w:val="22"/>
          <w:szCs w:val="22"/>
        </w:rPr>
      </w:pPr>
      <w:r w:rsidRPr="00F46055">
        <w:rPr>
          <w:rFonts w:ascii="Arial" w:hAnsi="Arial" w:cs="Arial"/>
          <w:sz w:val="22"/>
          <w:szCs w:val="22"/>
        </w:rPr>
        <w:t xml:space="preserve">9. Zamawiający informuje, iż szczegółowe uregulowanie środków ochrony prawnej zawarte jest w dziale VI ustawy, tj. art. 179 – 198g ustawy Pzp. </w:t>
      </w:r>
    </w:p>
    <w:p w:rsidR="00D14031" w:rsidRPr="00F46055" w:rsidRDefault="00D14031">
      <w:pPr>
        <w:pStyle w:val="zmart2"/>
        <w:tabs>
          <w:tab w:val="right" w:pos="284"/>
          <w:tab w:val="left" w:pos="408"/>
          <w:tab w:val="left" w:pos="720"/>
        </w:tabs>
        <w:spacing w:before="0" w:after="120"/>
        <w:ind w:left="0" w:firstLine="0"/>
        <w:rPr>
          <w:rFonts w:ascii="Arial" w:hAnsi="Arial" w:cs="Arial"/>
          <w:sz w:val="22"/>
          <w:szCs w:val="22"/>
        </w:rPr>
      </w:pPr>
      <w:r w:rsidRPr="00F46055">
        <w:rPr>
          <w:rFonts w:ascii="Arial" w:hAnsi="Arial" w:cs="Arial"/>
          <w:sz w:val="22"/>
          <w:szCs w:val="22"/>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ustawy Pzp.</w:t>
      </w:r>
    </w:p>
    <w:p w:rsidR="00D14031" w:rsidRPr="00F46055" w:rsidRDefault="00D14031">
      <w:pPr>
        <w:pStyle w:val="Tekstpodstawowywcity"/>
        <w:ind w:hanging="360"/>
        <w:jc w:val="both"/>
        <w:rPr>
          <w:rFonts w:ascii="Arial" w:hAnsi="Arial" w:cs="Arial"/>
          <w:sz w:val="22"/>
          <w:szCs w:val="22"/>
        </w:rPr>
      </w:pPr>
      <w:r w:rsidRPr="00F46055">
        <w:rPr>
          <w:rFonts w:ascii="Arial" w:hAnsi="Arial" w:cs="Arial"/>
          <w:sz w:val="22"/>
          <w:szCs w:val="22"/>
        </w:rPr>
        <w:t xml:space="preserve">Środki ochrony prawnej wobec ogłoszenia o zamówieniu oraz specyfikacji istotnych warunków zamówienia przysługują również organizacjom wpisanym na listę, o której mowa art. 154 pkt. 5 ustawy –Prawo zamówień publicznych. </w:t>
      </w:r>
    </w:p>
    <w:p w:rsidR="00D14031" w:rsidRPr="00F46055" w:rsidRDefault="00D14031">
      <w:pPr>
        <w:pStyle w:val="Tekstpodstawowywcity"/>
        <w:ind w:hanging="360"/>
        <w:jc w:val="both"/>
        <w:rPr>
          <w:rFonts w:ascii="Arial" w:hAnsi="Arial" w:cs="Arial"/>
          <w:sz w:val="22"/>
          <w:szCs w:val="22"/>
        </w:rPr>
      </w:pPr>
      <w:r w:rsidRPr="00F46055">
        <w:rPr>
          <w:rFonts w:ascii="Arial" w:hAnsi="Arial" w:cs="Arial"/>
          <w:sz w:val="22"/>
          <w:szCs w:val="22"/>
        </w:rPr>
        <w:t xml:space="preserve">W niniejszym postępowaniu Wykonawcom i innym podmiotom przysługuje odwołanie wyłącznie od niezgodnej z </w:t>
      </w:r>
      <w:proofErr w:type="gramStart"/>
      <w:r w:rsidRPr="00F46055">
        <w:rPr>
          <w:rFonts w:ascii="Arial" w:hAnsi="Arial" w:cs="Arial"/>
          <w:sz w:val="22"/>
          <w:szCs w:val="22"/>
        </w:rPr>
        <w:t>przepisami  ustawy</w:t>
      </w:r>
      <w:proofErr w:type="gramEnd"/>
      <w:r w:rsidRPr="00F46055">
        <w:rPr>
          <w:rFonts w:ascii="Arial" w:hAnsi="Arial" w:cs="Arial"/>
          <w:sz w:val="22"/>
          <w:szCs w:val="22"/>
        </w:rPr>
        <w:t xml:space="preserve"> czynności zamawiającego podjętej w postępowaniu o udzielenie zamówienia lub zaniechania czynności, do której zamawiający jest zobowiązany na podstawie ustawy, tj.   wobec czynności:</w:t>
      </w:r>
    </w:p>
    <w:p w:rsidR="00D14031" w:rsidRPr="00F46055" w:rsidRDefault="00D14031">
      <w:pPr>
        <w:pStyle w:val="Tekstpodstawowywcity"/>
        <w:ind w:hanging="360"/>
        <w:jc w:val="both"/>
        <w:rPr>
          <w:rFonts w:ascii="Arial" w:hAnsi="Arial" w:cs="Arial"/>
          <w:sz w:val="22"/>
          <w:szCs w:val="22"/>
        </w:rPr>
      </w:pPr>
      <w:r w:rsidRPr="00F46055">
        <w:rPr>
          <w:rFonts w:ascii="Arial" w:hAnsi="Arial" w:cs="Arial"/>
          <w:sz w:val="22"/>
          <w:szCs w:val="22"/>
        </w:rPr>
        <w:t xml:space="preserve">- opisu sposobu dokonywania oceny spełniania warunków udziału w postępowaniu, </w:t>
      </w:r>
    </w:p>
    <w:p w:rsidR="00D14031" w:rsidRPr="00F46055" w:rsidRDefault="00D14031">
      <w:pPr>
        <w:pStyle w:val="Tekstpodstawowywcity"/>
        <w:ind w:hanging="360"/>
        <w:jc w:val="both"/>
        <w:rPr>
          <w:rFonts w:ascii="Arial" w:hAnsi="Arial" w:cs="Arial"/>
          <w:sz w:val="22"/>
          <w:szCs w:val="22"/>
        </w:rPr>
      </w:pPr>
      <w:r w:rsidRPr="00F46055">
        <w:rPr>
          <w:rFonts w:ascii="Arial" w:hAnsi="Arial" w:cs="Arial"/>
          <w:sz w:val="22"/>
          <w:szCs w:val="22"/>
        </w:rPr>
        <w:t xml:space="preserve">- wykluczenia odwołującego z postępowania o udzielenie zamówienia, </w:t>
      </w:r>
    </w:p>
    <w:p w:rsidR="00D14031" w:rsidRPr="00F46055" w:rsidRDefault="00D14031">
      <w:pPr>
        <w:pStyle w:val="Tekstpodstawowywcity"/>
        <w:ind w:hanging="360"/>
        <w:jc w:val="both"/>
        <w:rPr>
          <w:rFonts w:ascii="Arial" w:hAnsi="Arial" w:cs="Arial"/>
          <w:sz w:val="22"/>
          <w:szCs w:val="22"/>
        </w:rPr>
      </w:pPr>
      <w:r w:rsidRPr="00F46055">
        <w:rPr>
          <w:rFonts w:ascii="Arial" w:hAnsi="Arial" w:cs="Arial"/>
          <w:sz w:val="22"/>
          <w:szCs w:val="22"/>
        </w:rPr>
        <w:t xml:space="preserve">- odrzucenia oferty odwołującego. </w:t>
      </w:r>
    </w:p>
    <w:p w:rsidR="00D14031" w:rsidRPr="00F46055" w:rsidRDefault="00D14031">
      <w:pPr>
        <w:ind w:left="360" w:firstLine="348"/>
        <w:rPr>
          <w:rFonts w:ascii="Arial" w:hAnsi="Arial" w:cs="Arial"/>
          <w:sz w:val="22"/>
          <w:szCs w:val="22"/>
        </w:rPr>
      </w:pPr>
    </w:p>
    <w:p w:rsidR="00D14031" w:rsidRPr="00F46055" w:rsidRDefault="00D14031">
      <w:pPr>
        <w:ind w:left="360" w:firstLine="348"/>
        <w:jc w:val="right"/>
        <w:rPr>
          <w:rFonts w:ascii="Arial" w:hAnsi="Arial" w:cs="Arial"/>
          <w:sz w:val="22"/>
          <w:szCs w:val="22"/>
        </w:rPr>
      </w:pPr>
      <w:r w:rsidRPr="00F46055">
        <w:rPr>
          <w:rFonts w:ascii="Arial" w:hAnsi="Arial" w:cs="Arial"/>
          <w:sz w:val="22"/>
          <w:szCs w:val="22"/>
        </w:rPr>
        <w:t>ZATWIERDZAM</w:t>
      </w:r>
    </w:p>
    <w:p w:rsidR="00D14031" w:rsidRDefault="00D14031">
      <w:pPr>
        <w:ind w:left="360" w:firstLine="348"/>
        <w:jc w:val="right"/>
        <w:rPr>
          <w:rFonts w:ascii="Arial" w:hAnsi="Arial" w:cs="Arial"/>
          <w:sz w:val="22"/>
          <w:szCs w:val="22"/>
        </w:rPr>
      </w:pPr>
    </w:p>
    <w:p w:rsidR="00D315A3" w:rsidRDefault="00D315A3">
      <w:pPr>
        <w:ind w:left="360" w:firstLine="348"/>
        <w:jc w:val="right"/>
        <w:rPr>
          <w:rFonts w:ascii="Arial" w:hAnsi="Arial" w:cs="Arial"/>
          <w:sz w:val="22"/>
          <w:szCs w:val="22"/>
        </w:rPr>
      </w:pPr>
    </w:p>
    <w:p w:rsidR="00D315A3" w:rsidRPr="00F46055" w:rsidRDefault="00D315A3">
      <w:pPr>
        <w:ind w:left="360" w:firstLine="348"/>
        <w:jc w:val="right"/>
        <w:rPr>
          <w:rFonts w:ascii="Arial" w:hAnsi="Arial" w:cs="Arial"/>
          <w:sz w:val="22"/>
          <w:szCs w:val="22"/>
        </w:rPr>
      </w:pPr>
    </w:p>
    <w:p w:rsidR="00D14031" w:rsidRPr="00F46055" w:rsidRDefault="00D14031">
      <w:pPr>
        <w:ind w:left="360" w:firstLine="348"/>
        <w:jc w:val="right"/>
        <w:rPr>
          <w:rFonts w:ascii="Arial" w:hAnsi="Arial" w:cs="Arial"/>
          <w:sz w:val="22"/>
          <w:szCs w:val="22"/>
        </w:rPr>
      </w:pPr>
    </w:p>
    <w:p w:rsidR="00D14031" w:rsidRPr="00F46055" w:rsidRDefault="00C60B0A">
      <w:pPr>
        <w:ind w:left="360" w:firstLine="348"/>
        <w:jc w:val="right"/>
        <w:rPr>
          <w:rFonts w:ascii="Arial" w:hAnsi="Arial" w:cs="Arial"/>
          <w:sz w:val="22"/>
          <w:szCs w:val="22"/>
        </w:rPr>
      </w:pPr>
      <w:r>
        <w:rPr>
          <w:rFonts w:ascii="Arial" w:hAnsi="Arial" w:cs="Arial"/>
          <w:sz w:val="22"/>
          <w:szCs w:val="22"/>
        </w:rPr>
        <w:t>Dnia: ……</w:t>
      </w:r>
      <w:proofErr w:type="gramStart"/>
      <w:r>
        <w:rPr>
          <w:rFonts w:ascii="Arial" w:hAnsi="Arial" w:cs="Arial"/>
          <w:sz w:val="22"/>
          <w:szCs w:val="22"/>
        </w:rPr>
        <w:t xml:space="preserve">listopada </w:t>
      </w:r>
      <w:r w:rsidR="00D14031" w:rsidRPr="00F46055">
        <w:rPr>
          <w:rFonts w:ascii="Arial" w:hAnsi="Arial" w:cs="Arial"/>
          <w:sz w:val="22"/>
          <w:szCs w:val="22"/>
        </w:rPr>
        <w:t xml:space="preserve"> 2012</w:t>
      </w:r>
      <w:r>
        <w:rPr>
          <w:rFonts w:ascii="Arial" w:hAnsi="Arial" w:cs="Arial"/>
          <w:sz w:val="22"/>
          <w:szCs w:val="22"/>
        </w:rPr>
        <w:t>r</w:t>
      </w:r>
      <w:proofErr w:type="gramEnd"/>
      <w:r>
        <w:rPr>
          <w:rFonts w:ascii="Arial" w:hAnsi="Arial" w:cs="Arial"/>
          <w:sz w:val="22"/>
          <w:szCs w:val="22"/>
        </w:rPr>
        <w:t>.</w:t>
      </w: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pPr>
        <w:jc w:val="right"/>
        <w:rPr>
          <w:rFonts w:ascii="Arial" w:hAnsi="Arial" w:cs="Arial"/>
          <w:sz w:val="22"/>
          <w:szCs w:val="22"/>
        </w:rPr>
      </w:pPr>
    </w:p>
    <w:p w:rsidR="00D14031" w:rsidRPr="00F46055" w:rsidRDefault="00D14031" w:rsidP="00C60B0A">
      <w:pPr>
        <w:rPr>
          <w:rFonts w:ascii="Arial" w:hAnsi="Arial" w:cs="Arial"/>
          <w:sz w:val="22"/>
          <w:szCs w:val="22"/>
        </w:rPr>
      </w:pPr>
    </w:p>
    <w:p w:rsidR="00D14031" w:rsidRPr="00F46055" w:rsidRDefault="007A3269" w:rsidP="007A3269">
      <w:pPr>
        <w:jc w:val="right"/>
        <w:rPr>
          <w:rFonts w:ascii="Arial" w:hAnsi="Arial" w:cs="Arial"/>
          <w:sz w:val="22"/>
          <w:szCs w:val="22"/>
        </w:rPr>
      </w:pPr>
      <w:r>
        <w:rPr>
          <w:rFonts w:ascii="Arial" w:hAnsi="Arial" w:cs="Arial"/>
          <w:sz w:val="22"/>
          <w:szCs w:val="22"/>
        </w:rPr>
        <w:t>Załącznik Nr 1 do SIWZ</w:t>
      </w:r>
    </w:p>
    <w:p w:rsidR="00D14031" w:rsidRPr="00F46055" w:rsidRDefault="00D14031">
      <w:pPr>
        <w:rPr>
          <w:rFonts w:ascii="Arial" w:hAnsi="Arial" w:cs="Arial"/>
          <w:sz w:val="22"/>
          <w:szCs w:val="22"/>
        </w:rPr>
      </w:pPr>
    </w:p>
    <w:p w:rsidR="00D14031" w:rsidRPr="00F46055" w:rsidRDefault="00D14031">
      <w:pPr>
        <w:pStyle w:val="Stopka"/>
        <w:jc w:val="right"/>
        <w:rPr>
          <w:rFonts w:ascii="Arial" w:hAnsi="Arial" w:cs="Arial"/>
          <w:sz w:val="22"/>
          <w:szCs w:val="22"/>
        </w:rPr>
      </w:pPr>
      <w:r w:rsidRPr="00F46055">
        <w:rPr>
          <w:rFonts w:ascii="Arial" w:hAnsi="Arial" w:cs="Arial"/>
          <w:sz w:val="22"/>
          <w:szCs w:val="22"/>
        </w:rPr>
        <w:t xml:space="preserve">Krajowa </w:t>
      </w:r>
      <w:proofErr w:type="gramStart"/>
      <w:r w:rsidRPr="00F46055">
        <w:rPr>
          <w:rFonts w:ascii="Arial" w:hAnsi="Arial" w:cs="Arial"/>
          <w:sz w:val="22"/>
          <w:szCs w:val="22"/>
        </w:rPr>
        <w:t>Szkoła  Sądownictwa</w:t>
      </w:r>
      <w:proofErr w:type="gramEnd"/>
      <w:r w:rsidRPr="00F46055">
        <w:rPr>
          <w:rFonts w:ascii="Arial" w:hAnsi="Arial" w:cs="Arial"/>
          <w:sz w:val="22"/>
          <w:szCs w:val="22"/>
        </w:rPr>
        <w:t xml:space="preserve"> i Prokuratury</w:t>
      </w:r>
    </w:p>
    <w:p w:rsidR="00D14031" w:rsidRPr="00F46055" w:rsidRDefault="00D14031">
      <w:pPr>
        <w:pStyle w:val="Stopka"/>
        <w:jc w:val="right"/>
        <w:rPr>
          <w:rFonts w:ascii="Arial" w:hAnsi="Arial" w:cs="Arial"/>
          <w:sz w:val="22"/>
          <w:szCs w:val="22"/>
        </w:rPr>
      </w:pPr>
      <w:proofErr w:type="gramStart"/>
      <w:r w:rsidRPr="00F46055">
        <w:rPr>
          <w:rFonts w:ascii="Arial" w:hAnsi="Arial" w:cs="Arial"/>
          <w:sz w:val="22"/>
          <w:szCs w:val="22"/>
        </w:rPr>
        <w:t>31-547  Kraków</w:t>
      </w:r>
      <w:proofErr w:type="gramEnd"/>
      <w:r w:rsidRPr="00F46055">
        <w:rPr>
          <w:rFonts w:ascii="Arial" w:hAnsi="Arial" w:cs="Arial"/>
          <w:sz w:val="22"/>
          <w:szCs w:val="22"/>
        </w:rPr>
        <w:t xml:space="preserve"> , ul.</w:t>
      </w:r>
      <w:r w:rsidR="007A3269">
        <w:rPr>
          <w:rFonts w:ascii="Arial" w:hAnsi="Arial" w:cs="Arial"/>
          <w:sz w:val="22"/>
          <w:szCs w:val="22"/>
        </w:rPr>
        <w:t xml:space="preserve"> </w:t>
      </w:r>
      <w:r w:rsidRPr="00F46055">
        <w:rPr>
          <w:rFonts w:ascii="Arial" w:hAnsi="Arial" w:cs="Arial"/>
          <w:sz w:val="22"/>
          <w:szCs w:val="22"/>
        </w:rPr>
        <w:t xml:space="preserve">Przy Rondzie 5 </w:t>
      </w:r>
      <w:r w:rsidR="00B22641">
        <w:rPr>
          <w:rFonts w:ascii="Arial" w:hAnsi="Arial" w:cs="Arial"/>
          <w:noProof/>
          <w:sz w:val="22"/>
          <w:szCs w:val="22"/>
          <w:lang w:eastAsia="pl-PL"/>
        </w:rPr>
        <mc:AlternateContent>
          <mc:Choice Requires="wps">
            <w:drawing>
              <wp:anchor distT="0" distB="0" distL="114935" distR="114935" simplePos="0" relativeHeight="251657728" behindDoc="0" locked="0" layoutInCell="1" allowOverlap="1">
                <wp:simplePos x="0" y="0"/>
                <wp:positionH relativeFrom="column">
                  <wp:posOffset>40005</wp:posOffset>
                </wp:positionH>
                <wp:positionV relativeFrom="paragraph">
                  <wp:posOffset>113030</wp:posOffset>
                </wp:positionV>
                <wp:extent cx="2005330" cy="10490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049020"/>
                        </a:xfrm>
                        <a:prstGeom prst="rect">
                          <a:avLst/>
                        </a:prstGeom>
                        <a:solidFill>
                          <a:srgbClr val="FFFFFF"/>
                        </a:solidFill>
                        <a:ln w="6350">
                          <a:solidFill>
                            <a:srgbClr val="000000"/>
                          </a:solidFill>
                          <a:miter lim="800000"/>
                          <a:headEnd/>
                          <a:tailEnd/>
                        </a:ln>
                      </wps:spPr>
                      <wps:txbx>
                        <w:txbxContent>
                          <w:p w:rsidR="00BA0385" w:rsidRDefault="00BA0385"/>
                          <w:p w:rsidR="00BA0385" w:rsidRDefault="00BA0385"/>
                          <w:p w:rsidR="00BA0385" w:rsidRDefault="00BA0385"/>
                          <w:p w:rsidR="00BA0385" w:rsidRDefault="00BA0385"/>
                          <w:p w:rsidR="00BA0385" w:rsidRDefault="00BA0385">
                            <w:pPr>
                              <w:jc w:val="center"/>
                              <w:rPr>
                                <w:rFonts w:ascii="Bookman Old Style" w:hAnsi="Bookman Old Style"/>
                                <w:sz w:val="16"/>
                              </w:rPr>
                            </w:pPr>
                          </w:p>
                          <w:p w:rsidR="00BA0385" w:rsidRDefault="00BA0385">
                            <w:pPr>
                              <w:jc w:val="center"/>
                              <w:rPr>
                                <w:rFonts w:ascii="Arial Narrow" w:hAnsi="Arial Narrow"/>
                                <w:sz w:val="12"/>
                              </w:rPr>
                            </w:pPr>
                            <w:r>
                              <w:rPr>
                                <w:rFonts w:ascii="Arial Narrow" w:hAnsi="Arial Narrow"/>
                                <w:sz w:val="12"/>
                              </w:rPr>
                              <w:t>(pieczęć Oferenta)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pt;margin-top:8.9pt;width:157.9pt;height:82.6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" strokeweight=".5pt">
                <v:textbox inset="7.45pt,3.85pt,7.45pt,3.85pt">
                  <w:txbxContent>
                    <w:p w:rsidR="004E5EAF" w:rsidRDefault="004E5EAF"/>
                    <w:p w:rsidR="004E5EAF" w:rsidRDefault="004E5EAF"/>
                    <w:p w:rsidR="004E5EAF" w:rsidRDefault="004E5EAF"/>
                    <w:p w:rsidR="004E5EAF" w:rsidRDefault="004E5EAF"/>
                    <w:p w:rsidR="004E5EAF" w:rsidRDefault="004E5EAF">
                      <w:pPr>
                        <w:jc w:val="center"/>
                        <w:rPr>
                          <w:rFonts w:ascii="Bookman Old Style" w:hAnsi="Bookman Old Style"/>
                          <w:sz w:val="16"/>
                        </w:rPr>
                      </w:pPr>
                    </w:p>
                    <w:p w:rsidR="004E5EAF" w:rsidRDefault="004E5EAF">
                      <w:pPr>
                        <w:jc w:val="center"/>
                        <w:rPr>
                          <w:rFonts w:ascii="Arial Narrow" w:hAnsi="Arial Narrow"/>
                          <w:sz w:val="12"/>
                        </w:rPr>
                      </w:pPr>
                      <w:r>
                        <w:rPr>
                          <w:rFonts w:ascii="Arial Narrow" w:hAnsi="Arial Narrow"/>
                          <w:sz w:val="12"/>
                        </w:rPr>
                        <w:t>(pieczęć Oferenta)</w:t>
                      </w:r>
                    </w:p>
                  </w:txbxContent>
                </v:textbox>
              </v:shape>
            </w:pict>
          </mc:Fallback>
        </mc:AlternateContent>
      </w:r>
    </w:p>
    <w:p w:rsidR="00D14031" w:rsidRPr="00F46055" w:rsidRDefault="00D14031">
      <w:pPr>
        <w:pStyle w:val="Stopka"/>
        <w:jc w:val="right"/>
        <w:rPr>
          <w:rFonts w:ascii="Arial" w:hAnsi="Arial" w:cs="Arial"/>
          <w:sz w:val="22"/>
          <w:szCs w:val="22"/>
        </w:rPr>
      </w:pPr>
    </w:p>
    <w:p w:rsidR="00D14031" w:rsidRPr="00F46055" w:rsidRDefault="00D14031">
      <w:pPr>
        <w:pStyle w:val="Stopka"/>
        <w:jc w:val="center"/>
        <w:rPr>
          <w:rFonts w:ascii="Arial" w:hAnsi="Arial" w:cs="Arial"/>
          <w:sz w:val="22"/>
          <w:szCs w:val="22"/>
        </w:rPr>
      </w:pPr>
    </w:p>
    <w:p w:rsidR="00D14031" w:rsidRPr="00F46055" w:rsidRDefault="00D14031">
      <w:pPr>
        <w:pStyle w:val="Stopka"/>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pStyle w:val="Nagwek8"/>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pStyle w:val="Nagwek8"/>
        <w:jc w:val="center"/>
        <w:rPr>
          <w:rFonts w:ascii="Arial" w:hAnsi="Arial" w:cs="Arial"/>
          <w:b/>
          <w:i w:val="0"/>
          <w:sz w:val="22"/>
          <w:szCs w:val="22"/>
        </w:rPr>
      </w:pPr>
      <w:proofErr w:type="gramStart"/>
      <w:r w:rsidRPr="00F46055">
        <w:rPr>
          <w:rFonts w:ascii="Arial" w:hAnsi="Arial" w:cs="Arial"/>
          <w:b/>
          <w:i w:val="0"/>
          <w:sz w:val="22"/>
          <w:szCs w:val="22"/>
        </w:rPr>
        <w:t>FORMULARZ  OFERTY</w:t>
      </w:r>
      <w:proofErr w:type="gramEnd"/>
    </w:p>
    <w:p w:rsidR="00D14031" w:rsidRPr="00F46055" w:rsidRDefault="00D14031">
      <w:pPr>
        <w:jc w:val="both"/>
        <w:rPr>
          <w:rFonts w:ascii="Arial" w:hAnsi="Arial" w:cs="Arial"/>
          <w:sz w:val="22"/>
          <w:szCs w:val="22"/>
        </w:rPr>
      </w:pPr>
    </w:p>
    <w:p w:rsidR="00D14031" w:rsidRPr="00F46055" w:rsidRDefault="00D14031">
      <w:pPr>
        <w:pStyle w:val="Tekstpodstawowywcity31"/>
        <w:spacing w:line="360" w:lineRule="auto"/>
        <w:jc w:val="both"/>
        <w:rPr>
          <w:rFonts w:ascii="Arial" w:hAnsi="Arial" w:cs="Arial"/>
          <w:sz w:val="22"/>
          <w:szCs w:val="22"/>
        </w:rPr>
      </w:pPr>
      <w:r w:rsidRPr="00F46055">
        <w:rPr>
          <w:rFonts w:ascii="Arial" w:hAnsi="Arial" w:cs="Arial"/>
          <w:sz w:val="22"/>
          <w:szCs w:val="22"/>
        </w:rPr>
        <w:t>Nazwa Wykonawca:.................................................................................</w:t>
      </w:r>
    </w:p>
    <w:p w:rsidR="00D14031" w:rsidRPr="00F46055" w:rsidRDefault="00D14031">
      <w:pPr>
        <w:pStyle w:val="Tekstpodstawowywcity31"/>
        <w:spacing w:line="360" w:lineRule="auto"/>
        <w:jc w:val="both"/>
        <w:rPr>
          <w:rFonts w:ascii="Arial" w:hAnsi="Arial" w:cs="Arial"/>
          <w:sz w:val="22"/>
          <w:szCs w:val="22"/>
          <w:lang w:val="de-DE"/>
        </w:rPr>
      </w:pPr>
      <w:r w:rsidRPr="00F46055">
        <w:rPr>
          <w:rFonts w:ascii="Arial" w:hAnsi="Arial" w:cs="Arial"/>
          <w:sz w:val="22"/>
          <w:szCs w:val="22"/>
          <w:lang w:val="de-DE"/>
        </w:rPr>
        <w:t>Adres: .................................................................................................</w:t>
      </w:r>
    </w:p>
    <w:p w:rsidR="00D14031" w:rsidRPr="00F46055" w:rsidRDefault="00D14031">
      <w:pPr>
        <w:pStyle w:val="Tekstpodstawowywcity31"/>
        <w:spacing w:line="360" w:lineRule="auto"/>
        <w:jc w:val="both"/>
        <w:rPr>
          <w:rFonts w:ascii="Arial" w:hAnsi="Arial" w:cs="Arial"/>
          <w:sz w:val="22"/>
          <w:szCs w:val="22"/>
          <w:lang w:val="de-DE"/>
        </w:rPr>
      </w:pPr>
      <w:r w:rsidRPr="00F46055">
        <w:rPr>
          <w:rFonts w:ascii="Arial" w:hAnsi="Arial" w:cs="Arial"/>
          <w:sz w:val="22"/>
          <w:szCs w:val="22"/>
          <w:lang w:val="de-DE"/>
        </w:rPr>
        <w:t>TEL./FAX: ………………………………………………………….</w:t>
      </w:r>
    </w:p>
    <w:p w:rsidR="00D14031" w:rsidRPr="00F46055" w:rsidRDefault="00D14031">
      <w:pPr>
        <w:pStyle w:val="Tekstpodstawowywcity31"/>
        <w:spacing w:line="360" w:lineRule="auto"/>
        <w:jc w:val="both"/>
        <w:rPr>
          <w:rFonts w:ascii="Arial" w:hAnsi="Arial" w:cs="Arial"/>
          <w:sz w:val="22"/>
          <w:szCs w:val="22"/>
          <w:lang w:val="de-DE"/>
        </w:rPr>
      </w:pPr>
      <w:r w:rsidRPr="00F46055">
        <w:rPr>
          <w:rFonts w:ascii="Arial" w:hAnsi="Arial" w:cs="Arial"/>
          <w:sz w:val="22"/>
          <w:szCs w:val="22"/>
          <w:lang w:val="de-DE"/>
        </w:rPr>
        <w:t>e-mail:.................................................................................................</w:t>
      </w:r>
    </w:p>
    <w:p w:rsidR="00D14031" w:rsidRPr="0067049A" w:rsidRDefault="00D14031">
      <w:pPr>
        <w:pStyle w:val="Tekstpodstawowywcity31"/>
        <w:spacing w:line="360" w:lineRule="auto"/>
        <w:jc w:val="both"/>
        <w:rPr>
          <w:rFonts w:ascii="Arial" w:hAnsi="Arial" w:cs="Arial"/>
          <w:sz w:val="22"/>
          <w:szCs w:val="22"/>
          <w:lang w:val="en-US"/>
        </w:rPr>
      </w:pPr>
      <w:r w:rsidRPr="0067049A">
        <w:rPr>
          <w:rFonts w:ascii="Arial" w:hAnsi="Arial" w:cs="Arial"/>
          <w:sz w:val="22"/>
          <w:szCs w:val="22"/>
          <w:lang w:val="en-US"/>
        </w:rPr>
        <w:t>REGON: ……………………………………………………………</w:t>
      </w:r>
    </w:p>
    <w:p w:rsidR="00D14031" w:rsidRPr="00F46055" w:rsidRDefault="00D14031">
      <w:pPr>
        <w:pStyle w:val="Tekstpodstawowywcity31"/>
        <w:spacing w:line="360" w:lineRule="auto"/>
        <w:jc w:val="both"/>
        <w:rPr>
          <w:rFonts w:ascii="Arial" w:hAnsi="Arial" w:cs="Arial"/>
          <w:sz w:val="22"/>
          <w:szCs w:val="22"/>
        </w:rPr>
      </w:pPr>
      <w:r w:rsidRPr="00F46055">
        <w:rPr>
          <w:rFonts w:ascii="Arial" w:hAnsi="Arial" w:cs="Arial"/>
          <w:sz w:val="22"/>
          <w:szCs w:val="22"/>
        </w:rPr>
        <w:t>NIP: …………………………………………………………………</w:t>
      </w:r>
    </w:p>
    <w:p w:rsidR="00D14031" w:rsidRPr="00F46055" w:rsidRDefault="00D14031">
      <w:pPr>
        <w:pStyle w:val="Nagwek1"/>
        <w:rPr>
          <w:rFonts w:ascii="Arial" w:hAnsi="Arial" w:cs="Arial"/>
          <w:sz w:val="22"/>
          <w:szCs w:val="22"/>
        </w:rPr>
      </w:pPr>
    </w:p>
    <w:p w:rsidR="00D14031" w:rsidRPr="00F46055" w:rsidRDefault="00D14031">
      <w:pPr>
        <w:rPr>
          <w:rFonts w:ascii="Arial" w:hAnsi="Arial" w:cs="Arial"/>
          <w:b/>
          <w:sz w:val="22"/>
          <w:szCs w:val="22"/>
        </w:rPr>
      </w:pPr>
    </w:p>
    <w:p w:rsidR="00D14031" w:rsidRPr="00F46055" w:rsidRDefault="00D14031">
      <w:pPr>
        <w:jc w:val="center"/>
        <w:rPr>
          <w:rFonts w:ascii="Arial" w:hAnsi="Arial" w:cs="Arial"/>
          <w:sz w:val="22"/>
          <w:szCs w:val="22"/>
        </w:rPr>
      </w:pPr>
      <w:r w:rsidRPr="00F46055">
        <w:rPr>
          <w:rFonts w:ascii="Arial" w:hAnsi="Arial" w:cs="Arial"/>
          <w:sz w:val="22"/>
          <w:szCs w:val="22"/>
        </w:rPr>
        <w:t>W odpowiedzi na ogłoszenie o postępowaniu o udzielenie zamówienia publicznego, prowadzonym w trybie przetargu nieograniczonego na:</w:t>
      </w:r>
    </w:p>
    <w:p w:rsidR="00D14031" w:rsidRPr="00F46055" w:rsidRDefault="00D14031">
      <w:pPr>
        <w:jc w:val="center"/>
        <w:rPr>
          <w:rFonts w:ascii="Arial" w:hAnsi="Arial" w:cs="Arial"/>
          <w:sz w:val="22"/>
          <w:szCs w:val="22"/>
        </w:rPr>
      </w:pPr>
    </w:p>
    <w:p w:rsidR="00D14031" w:rsidRPr="00F46055" w:rsidRDefault="00C60B0A">
      <w:pPr>
        <w:pStyle w:val="Tytu"/>
        <w:rPr>
          <w:rFonts w:ascii="Arial" w:hAnsi="Arial" w:cs="Arial"/>
          <w:sz w:val="22"/>
          <w:szCs w:val="22"/>
        </w:rPr>
      </w:pPr>
      <w:r>
        <w:rPr>
          <w:rFonts w:ascii="Arial" w:hAnsi="Arial" w:cs="Arial"/>
          <w:sz w:val="22"/>
          <w:szCs w:val="22"/>
        </w:rPr>
        <w:t>„</w:t>
      </w:r>
      <w:r w:rsidR="00AB618A" w:rsidRPr="00F46055">
        <w:rPr>
          <w:rFonts w:ascii="Arial" w:hAnsi="Arial" w:cs="Arial"/>
          <w:sz w:val="22"/>
          <w:szCs w:val="22"/>
        </w:rPr>
        <w:t>Remont</w:t>
      </w:r>
      <w:r w:rsidR="00D14031" w:rsidRPr="00F46055">
        <w:rPr>
          <w:rFonts w:ascii="Arial" w:hAnsi="Arial" w:cs="Arial"/>
          <w:sz w:val="22"/>
          <w:szCs w:val="22"/>
        </w:rPr>
        <w:t xml:space="preserve"> przepompowni ścieków sanitarnych P-4 </w:t>
      </w:r>
      <w:r>
        <w:rPr>
          <w:rFonts w:ascii="Arial" w:hAnsi="Arial" w:cs="Arial"/>
          <w:sz w:val="22"/>
          <w:szCs w:val="22"/>
        </w:rPr>
        <w:t xml:space="preserve">dla Krajowej Szkoły Sądownictwa i Prokuratury </w:t>
      </w:r>
      <w:r w:rsidR="00D14031" w:rsidRPr="00F46055">
        <w:rPr>
          <w:rFonts w:ascii="Arial" w:hAnsi="Arial" w:cs="Arial"/>
          <w:sz w:val="22"/>
          <w:szCs w:val="22"/>
        </w:rPr>
        <w:t xml:space="preserve">w </w:t>
      </w:r>
      <w:proofErr w:type="gramStart"/>
      <w:r w:rsidR="00D14031" w:rsidRPr="00F46055">
        <w:rPr>
          <w:rFonts w:ascii="Arial" w:hAnsi="Arial" w:cs="Arial"/>
          <w:sz w:val="22"/>
          <w:szCs w:val="22"/>
        </w:rPr>
        <w:t>Ośrodku  Szkoleniowym</w:t>
      </w:r>
      <w:proofErr w:type="gramEnd"/>
      <w:r w:rsidR="00D14031" w:rsidRPr="00F46055">
        <w:rPr>
          <w:rFonts w:ascii="Arial" w:hAnsi="Arial" w:cs="Arial"/>
          <w:sz w:val="22"/>
          <w:szCs w:val="22"/>
        </w:rPr>
        <w:t xml:space="preserve">  w  Dębem , 05-140 Serock</w:t>
      </w:r>
      <w:r>
        <w:rPr>
          <w:rFonts w:ascii="Arial" w:hAnsi="Arial" w:cs="Arial"/>
          <w:sz w:val="22"/>
          <w:szCs w:val="22"/>
        </w:rPr>
        <w:t>”</w:t>
      </w:r>
      <w:r w:rsidR="00D14031" w:rsidRPr="00F46055">
        <w:rPr>
          <w:rFonts w:ascii="Arial" w:hAnsi="Arial" w:cs="Arial"/>
          <w:sz w:val="22"/>
          <w:szCs w:val="22"/>
        </w:rPr>
        <w:t>.</w:t>
      </w:r>
    </w:p>
    <w:p w:rsidR="00D14031" w:rsidRPr="00F46055" w:rsidRDefault="00D14031">
      <w:pPr>
        <w:pStyle w:val="Tytu"/>
        <w:jc w:val="left"/>
        <w:rPr>
          <w:rFonts w:ascii="Arial" w:hAnsi="Arial" w:cs="Arial"/>
          <w:sz w:val="22"/>
          <w:szCs w:val="22"/>
        </w:rPr>
      </w:pPr>
    </w:p>
    <w:p w:rsidR="00D14031" w:rsidRPr="00F46055" w:rsidRDefault="00D14031">
      <w:pPr>
        <w:tabs>
          <w:tab w:val="left" w:pos="0"/>
        </w:tabs>
        <w:rPr>
          <w:rFonts w:ascii="Arial" w:hAnsi="Arial" w:cs="Arial"/>
          <w:sz w:val="22"/>
          <w:szCs w:val="22"/>
        </w:rPr>
      </w:pPr>
    </w:p>
    <w:p w:rsidR="00D14031" w:rsidRPr="00F46055" w:rsidRDefault="00D14031">
      <w:pPr>
        <w:tabs>
          <w:tab w:val="left" w:pos="0"/>
        </w:tabs>
        <w:rPr>
          <w:rFonts w:ascii="Arial" w:hAnsi="Arial" w:cs="Arial"/>
          <w:sz w:val="22"/>
          <w:szCs w:val="22"/>
        </w:rPr>
      </w:pPr>
      <w:r w:rsidRPr="00F46055">
        <w:rPr>
          <w:rFonts w:ascii="Arial" w:hAnsi="Arial" w:cs="Arial"/>
          <w:sz w:val="22"/>
          <w:szCs w:val="22"/>
        </w:rPr>
        <w:t>Ja (imię i nazwisko) …………………………………………………………………..</w:t>
      </w:r>
    </w:p>
    <w:p w:rsidR="00D14031" w:rsidRPr="00F46055" w:rsidRDefault="00D14031">
      <w:pPr>
        <w:tabs>
          <w:tab w:val="left" w:pos="0"/>
        </w:tabs>
        <w:rPr>
          <w:rFonts w:ascii="Arial" w:hAnsi="Arial" w:cs="Arial"/>
          <w:sz w:val="22"/>
          <w:szCs w:val="22"/>
        </w:rPr>
      </w:pPr>
      <w:proofErr w:type="gramStart"/>
      <w:r w:rsidRPr="00F46055">
        <w:rPr>
          <w:rFonts w:ascii="Arial" w:hAnsi="Arial" w:cs="Arial"/>
          <w:sz w:val="22"/>
          <w:szCs w:val="22"/>
        </w:rPr>
        <w:t>w</w:t>
      </w:r>
      <w:proofErr w:type="gramEnd"/>
      <w:r w:rsidRPr="00F46055">
        <w:rPr>
          <w:rFonts w:ascii="Arial" w:hAnsi="Arial" w:cs="Arial"/>
          <w:sz w:val="22"/>
          <w:szCs w:val="22"/>
        </w:rPr>
        <w:t xml:space="preserve"> imieniu reprezentowanej przeze mnie firmy oświadczam, że FIRMA: </w:t>
      </w:r>
    </w:p>
    <w:p w:rsidR="00D14031" w:rsidRPr="00F46055" w:rsidRDefault="00D14031">
      <w:pPr>
        <w:tabs>
          <w:tab w:val="left" w:pos="0"/>
        </w:tabs>
        <w:rPr>
          <w:rFonts w:ascii="Arial" w:hAnsi="Arial" w:cs="Arial"/>
          <w:sz w:val="22"/>
          <w:szCs w:val="22"/>
        </w:rPr>
      </w:pPr>
    </w:p>
    <w:p w:rsidR="00D14031" w:rsidRPr="00F46055" w:rsidRDefault="00D14031">
      <w:pPr>
        <w:tabs>
          <w:tab w:val="left" w:pos="0"/>
        </w:tabs>
        <w:rPr>
          <w:rFonts w:ascii="Arial" w:hAnsi="Arial" w:cs="Arial"/>
          <w:sz w:val="22"/>
          <w:szCs w:val="22"/>
        </w:rPr>
      </w:pPr>
      <w:r w:rsidRPr="00F46055">
        <w:rPr>
          <w:rFonts w:ascii="Arial" w:hAnsi="Arial" w:cs="Arial"/>
          <w:sz w:val="22"/>
          <w:szCs w:val="22"/>
        </w:rPr>
        <w:t>1. Oferuje:</w:t>
      </w:r>
    </w:p>
    <w:p w:rsidR="00D14031" w:rsidRPr="00F46055" w:rsidRDefault="00D14031">
      <w:pPr>
        <w:numPr>
          <w:ilvl w:val="0"/>
          <w:numId w:val="12"/>
        </w:numPr>
        <w:tabs>
          <w:tab w:val="left" w:pos="0"/>
        </w:tabs>
        <w:rPr>
          <w:rFonts w:ascii="Arial" w:hAnsi="Arial" w:cs="Arial"/>
          <w:sz w:val="22"/>
          <w:szCs w:val="22"/>
        </w:rPr>
      </w:pPr>
      <w:r w:rsidRPr="00F46055">
        <w:rPr>
          <w:rFonts w:ascii="Arial" w:hAnsi="Arial" w:cs="Arial"/>
          <w:sz w:val="22"/>
          <w:szCs w:val="22"/>
        </w:rPr>
        <w:t xml:space="preserve"> wykonanie przedmiotu </w:t>
      </w:r>
      <w:proofErr w:type="gramStart"/>
      <w:r w:rsidRPr="00F46055">
        <w:rPr>
          <w:rFonts w:ascii="Arial" w:hAnsi="Arial" w:cs="Arial"/>
          <w:sz w:val="22"/>
          <w:szCs w:val="22"/>
        </w:rPr>
        <w:t>zamówienia  objętego</w:t>
      </w:r>
      <w:proofErr w:type="gramEnd"/>
      <w:r w:rsidRPr="00F46055">
        <w:rPr>
          <w:rFonts w:ascii="Arial" w:hAnsi="Arial" w:cs="Arial"/>
          <w:sz w:val="22"/>
          <w:szCs w:val="22"/>
        </w:rPr>
        <w:t xml:space="preserve"> zamówieniem, za  cenę ryczałtową:</w:t>
      </w:r>
    </w:p>
    <w:p w:rsidR="00D14031" w:rsidRPr="00F46055" w:rsidRDefault="00D14031">
      <w:pPr>
        <w:tabs>
          <w:tab w:val="left" w:pos="0"/>
        </w:tabs>
        <w:ind w:left="360"/>
        <w:rPr>
          <w:rFonts w:ascii="Arial" w:hAnsi="Arial" w:cs="Arial"/>
          <w:sz w:val="22"/>
          <w:szCs w:val="22"/>
        </w:rPr>
      </w:pPr>
      <w:proofErr w:type="gramStart"/>
      <w:r w:rsidRPr="00F46055">
        <w:rPr>
          <w:rFonts w:ascii="Arial" w:hAnsi="Arial" w:cs="Arial"/>
          <w:sz w:val="22"/>
          <w:szCs w:val="22"/>
        </w:rPr>
        <w:t>netto</w:t>
      </w:r>
      <w:proofErr w:type="gramEnd"/>
      <w:r w:rsidRPr="00F46055">
        <w:rPr>
          <w:rFonts w:ascii="Arial" w:hAnsi="Arial" w:cs="Arial"/>
          <w:sz w:val="22"/>
          <w:szCs w:val="22"/>
        </w:rPr>
        <w:t xml:space="preserve">: ……………………………………………… zł </w:t>
      </w:r>
    </w:p>
    <w:p w:rsidR="00D14031" w:rsidRPr="00F46055" w:rsidRDefault="00D14031">
      <w:pPr>
        <w:tabs>
          <w:tab w:val="left" w:pos="0"/>
        </w:tabs>
        <w:ind w:left="360"/>
        <w:rPr>
          <w:rFonts w:ascii="Arial" w:hAnsi="Arial" w:cs="Arial"/>
          <w:sz w:val="22"/>
          <w:szCs w:val="22"/>
        </w:rPr>
      </w:pPr>
      <w:r w:rsidRPr="00F46055">
        <w:rPr>
          <w:rFonts w:ascii="Arial" w:hAnsi="Arial" w:cs="Arial"/>
          <w:sz w:val="22"/>
          <w:szCs w:val="22"/>
        </w:rPr>
        <w:t>(słownie: ……………………………………................................................................................…………….)</w:t>
      </w:r>
    </w:p>
    <w:p w:rsidR="00D14031" w:rsidRPr="00F46055" w:rsidRDefault="00D14031">
      <w:pPr>
        <w:tabs>
          <w:tab w:val="left" w:pos="0"/>
        </w:tabs>
        <w:ind w:left="360"/>
        <w:rPr>
          <w:rFonts w:ascii="Arial" w:hAnsi="Arial" w:cs="Arial"/>
          <w:sz w:val="22"/>
          <w:szCs w:val="22"/>
        </w:rPr>
      </w:pPr>
      <w:proofErr w:type="gramStart"/>
      <w:r w:rsidRPr="00F46055">
        <w:rPr>
          <w:rFonts w:ascii="Arial" w:hAnsi="Arial" w:cs="Arial"/>
          <w:sz w:val="22"/>
          <w:szCs w:val="22"/>
        </w:rPr>
        <w:t>brutto: ................................................</w:t>
      </w:r>
      <w:proofErr w:type="gramEnd"/>
      <w:r w:rsidRPr="00F46055">
        <w:rPr>
          <w:rFonts w:ascii="Arial" w:hAnsi="Arial" w:cs="Arial"/>
          <w:sz w:val="22"/>
          <w:szCs w:val="22"/>
        </w:rPr>
        <w:t xml:space="preserve">................ </w:t>
      </w:r>
      <w:proofErr w:type="gramStart"/>
      <w:r w:rsidRPr="00F46055">
        <w:rPr>
          <w:rFonts w:ascii="Arial" w:hAnsi="Arial" w:cs="Arial"/>
          <w:sz w:val="22"/>
          <w:szCs w:val="22"/>
        </w:rPr>
        <w:t>zł</w:t>
      </w:r>
      <w:proofErr w:type="gramEnd"/>
      <w:r w:rsidRPr="00F46055">
        <w:rPr>
          <w:rFonts w:ascii="Arial" w:hAnsi="Arial" w:cs="Arial"/>
          <w:sz w:val="22"/>
          <w:szCs w:val="22"/>
        </w:rPr>
        <w:t>.</w:t>
      </w:r>
    </w:p>
    <w:p w:rsidR="00D14031" w:rsidRPr="00F46055" w:rsidRDefault="00D14031">
      <w:pPr>
        <w:tabs>
          <w:tab w:val="left" w:pos="0"/>
        </w:tabs>
        <w:rPr>
          <w:rFonts w:ascii="Arial" w:hAnsi="Arial" w:cs="Arial"/>
          <w:sz w:val="22"/>
          <w:szCs w:val="22"/>
        </w:rPr>
      </w:pPr>
      <w:r w:rsidRPr="00F46055">
        <w:rPr>
          <w:rFonts w:ascii="Arial" w:hAnsi="Arial" w:cs="Arial"/>
          <w:sz w:val="22"/>
          <w:szCs w:val="22"/>
        </w:rPr>
        <w:t xml:space="preserve">       (słownie: ……..................................................................................……………………………………………)</w:t>
      </w:r>
    </w:p>
    <w:p w:rsidR="00D14031" w:rsidRPr="00F46055" w:rsidRDefault="00D14031">
      <w:pPr>
        <w:tabs>
          <w:tab w:val="left" w:pos="0"/>
        </w:tabs>
        <w:ind w:left="360"/>
        <w:rPr>
          <w:rFonts w:ascii="Arial" w:hAnsi="Arial" w:cs="Arial"/>
          <w:sz w:val="22"/>
          <w:szCs w:val="22"/>
        </w:rPr>
      </w:pPr>
      <w:proofErr w:type="gramStart"/>
      <w:r w:rsidRPr="00F46055">
        <w:rPr>
          <w:rFonts w:ascii="Arial" w:hAnsi="Arial" w:cs="Arial"/>
          <w:sz w:val="22"/>
          <w:szCs w:val="22"/>
        </w:rPr>
        <w:t>w</w:t>
      </w:r>
      <w:proofErr w:type="gramEnd"/>
      <w:r w:rsidRPr="00F46055">
        <w:rPr>
          <w:rFonts w:ascii="Arial" w:hAnsi="Arial" w:cs="Arial"/>
          <w:sz w:val="22"/>
          <w:szCs w:val="22"/>
        </w:rPr>
        <w:t xml:space="preserve"> tym VAT: ……………………………………...... </w:t>
      </w:r>
      <w:proofErr w:type="gramStart"/>
      <w:r w:rsidRPr="00F46055">
        <w:rPr>
          <w:rFonts w:ascii="Arial" w:hAnsi="Arial" w:cs="Arial"/>
          <w:sz w:val="22"/>
          <w:szCs w:val="22"/>
        </w:rPr>
        <w:t>zł</w:t>
      </w:r>
      <w:proofErr w:type="gramEnd"/>
      <w:r w:rsidRPr="00F46055">
        <w:rPr>
          <w:rFonts w:ascii="Arial" w:hAnsi="Arial" w:cs="Arial"/>
          <w:sz w:val="22"/>
          <w:szCs w:val="22"/>
        </w:rPr>
        <w:t xml:space="preserve"> </w:t>
      </w:r>
    </w:p>
    <w:p w:rsidR="00D14031" w:rsidRPr="00F46055" w:rsidRDefault="00D14031" w:rsidP="00D315A3">
      <w:pPr>
        <w:tabs>
          <w:tab w:val="left" w:pos="0"/>
        </w:tabs>
        <w:rPr>
          <w:rFonts w:ascii="Arial" w:hAnsi="Arial" w:cs="Arial"/>
          <w:sz w:val="22"/>
          <w:szCs w:val="22"/>
        </w:rPr>
      </w:pPr>
      <w:r w:rsidRPr="00F46055">
        <w:rPr>
          <w:rFonts w:ascii="Arial" w:hAnsi="Arial" w:cs="Arial"/>
          <w:sz w:val="22"/>
          <w:szCs w:val="22"/>
        </w:rPr>
        <w:lastRenderedPageBreak/>
        <w:t>(słownie: ………………………………................................................................................………………….)</w:t>
      </w:r>
    </w:p>
    <w:p w:rsidR="00D14031" w:rsidRPr="00F46055" w:rsidRDefault="00D14031">
      <w:pPr>
        <w:tabs>
          <w:tab w:val="left" w:pos="0"/>
        </w:tabs>
        <w:rPr>
          <w:rFonts w:ascii="Arial" w:hAnsi="Arial" w:cs="Arial"/>
          <w:sz w:val="22"/>
          <w:szCs w:val="22"/>
        </w:rPr>
      </w:pPr>
    </w:p>
    <w:p w:rsidR="00D14031" w:rsidRPr="00F46055" w:rsidRDefault="00D14031">
      <w:pPr>
        <w:pStyle w:val="Tekstpodstawowywcity31"/>
        <w:numPr>
          <w:ilvl w:val="0"/>
          <w:numId w:val="12"/>
        </w:numPr>
        <w:spacing w:after="0"/>
        <w:jc w:val="both"/>
        <w:rPr>
          <w:rFonts w:ascii="Arial" w:hAnsi="Arial" w:cs="Arial"/>
          <w:sz w:val="22"/>
          <w:szCs w:val="22"/>
        </w:rPr>
      </w:pPr>
      <w:r w:rsidRPr="009D0066">
        <w:rPr>
          <w:rFonts w:ascii="Arial" w:hAnsi="Arial" w:cs="Arial"/>
          <w:sz w:val="22"/>
          <w:szCs w:val="22"/>
        </w:rPr>
        <w:t xml:space="preserve">Oferuję termin realizacji zamówienia </w:t>
      </w:r>
      <w:r w:rsidR="009D0066" w:rsidRPr="009D0066">
        <w:rPr>
          <w:rFonts w:ascii="Arial" w:hAnsi="Arial" w:cs="Arial"/>
          <w:sz w:val="22"/>
          <w:szCs w:val="22"/>
        </w:rPr>
        <w:t>35</w:t>
      </w:r>
      <w:r w:rsidR="009D0066">
        <w:rPr>
          <w:rFonts w:ascii="Arial" w:hAnsi="Arial" w:cs="Arial"/>
          <w:sz w:val="22"/>
          <w:szCs w:val="22"/>
        </w:rPr>
        <w:t xml:space="preserve"> dni od dnia podpisania umowy.</w:t>
      </w:r>
    </w:p>
    <w:p w:rsidR="00D14031" w:rsidRPr="00F46055" w:rsidRDefault="00D14031">
      <w:pPr>
        <w:pStyle w:val="Tekstpodstawowywcity31"/>
        <w:numPr>
          <w:ilvl w:val="0"/>
          <w:numId w:val="12"/>
        </w:numPr>
        <w:spacing w:after="0"/>
        <w:jc w:val="both"/>
        <w:rPr>
          <w:rFonts w:ascii="Arial" w:hAnsi="Arial" w:cs="Arial"/>
          <w:sz w:val="22"/>
          <w:szCs w:val="22"/>
        </w:rPr>
      </w:pPr>
      <w:r w:rsidRPr="00F46055">
        <w:rPr>
          <w:rFonts w:ascii="Arial" w:hAnsi="Arial" w:cs="Arial"/>
          <w:sz w:val="22"/>
          <w:szCs w:val="22"/>
        </w:rPr>
        <w:t>Wadium w kwocie 3 500 zł wpłaciłem w formie …..................................................</w:t>
      </w:r>
    </w:p>
    <w:p w:rsidR="00D14031" w:rsidRPr="00F46055" w:rsidRDefault="00D14031">
      <w:pPr>
        <w:pStyle w:val="Tekstpodstawowywcity31"/>
        <w:numPr>
          <w:ilvl w:val="0"/>
          <w:numId w:val="12"/>
        </w:numPr>
        <w:spacing w:after="0"/>
        <w:jc w:val="both"/>
        <w:rPr>
          <w:rFonts w:ascii="Arial" w:hAnsi="Arial" w:cs="Arial"/>
          <w:sz w:val="22"/>
          <w:szCs w:val="22"/>
        </w:rPr>
      </w:pPr>
      <w:proofErr w:type="gramStart"/>
      <w:r w:rsidRPr="00F46055">
        <w:rPr>
          <w:rFonts w:ascii="Arial" w:hAnsi="Arial" w:cs="Arial"/>
          <w:sz w:val="22"/>
          <w:szCs w:val="22"/>
        </w:rPr>
        <w:t>Udzielam  okresu</w:t>
      </w:r>
      <w:proofErr w:type="gramEnd"/>
      <w:r w:rsidRPr="00F46055">
        <w:rPr>
          <w:rFonts w:ascii="Arial" w:hAnsi="Arial" w:cs="Arial"/>
          <w:sz w:val="22"/>
          <w:szCs w:val="22"/>
        </w:rPr>
        <w:t xml:space="preserve"> rękojmi  - 3 lat. </w:t>
      </w:r>
    </w:p>
    <w:p w:rsidR="00D14031" w:rsidRPr="00F46055" w:rsidRDefault="00D14031">
      <w:pPr>
        <w:pStyle w:val="Tekstpodstawowywcity31"/>
        <w:spacing w:after="0"/>
        <w:ind w:left="0"/>
        <w:jc w:val="both"/>
        <w:rPr>
          <w:rFonts w:ascii="Arial" w:hAnsi="Arial" w:cs="Arial"/>
          <w:sz w:val="22"/>
          <w:szCs w:val="22"/>
        </w:rPr>
      </w:pPr>
    </w:p>
    <w:p w:rsidR="00D14031" w:rsidRPr="00F46055" w:rsidRDefault="00C60B0A" w:rsidP="00C60B0A">
      <w:pPr>
        <w:pStyle w:val="Tekstpodstawowywcity31"/>
        <w:spacing w:after="0"/>
        <w:ind w:left="0"/>
        <w:jc w:val="both"/>
        <w:rPr>
          <w:rFonts w:ascii="Arial" w:hAnsi="Arial" w:cs="Arial"/>
          <w:sz w:val="22"/>
          <w:szCs w:val="22"/>
        </w:rPr>
      </w:pPr>
      <w:r>
        <w:rPr>
          <w:rFonts w:ascii="Arial" w:hAnsi="Arial" w:cs="Arial"/>
          <w:sz w:val="22"/>
          <w:szCs w:val="22"/>
        </w:rPr>
        <w:t xml:space="preserve">2. </w:t>
      </w:r>
      <w:r w:rsidR="00D14031" w:rsidRPr="00F46055">
        <w:rPr>
          <w:rFonts w:ascii="Arial" w:hAnsi="Arial" w:cs="Arial"/>
          <w:sz w:val="22"/>
          <w:szCs w:val="22"/>
        </w:rPr>
        <w:t xml:space="preserve">Zapoznała się ze </w:t>
      </w:r>
      <w:proofErr w:type="gramStart"/>
      <w:r w:rsidR="00D14031" w:rsidRPr="00F46055">
        <w:rPr>
          <w:rFonts w:ascii="Arial" w:hAnsi="Arial" w:cs="Arial"/>
          <w:sz w:val="22"/>
          <w:szCs w:val="22"/>
        </w:rPr>
        <w:t>specyfikacją  istotnych</w:t>
      </w:r>
      <w:proofErr w:type="gramEnd"/>
      <w:r w:rsidR="00D14031" w:rsidRPr="00F46055">
        <w:rPr>
          <w:rFonts w:ascii="Arial" w:hAnsi="Arial" w:cs="Arial"/>
          <w:sz w:val="22"/>
          <w:szCs w:val="22"/>
        </w:rPr>
        <w:t xml:space="preserve"> warunków za</w:t>
      </w:r>
      <w:r w:rsidR="00A91369" w:rsidRPr="00F46055">
        <w:rPr>
          <w:rFonts w:ascii="Arial" w:hAnsi="Arial" w:cs="Arial"/>
          <w:sz w:val="22"/>
          <w:szCs w:val="22"/>
        </w:rPr>
        <w:t>mówienia, umową,  terenem reali</w:t>
      </w:r>
      <w:r w:rsidR="00D14031" w:rsidRPr="00F46055">
        <w:rPr>
          <w:rFonts w:ascii="Arial" w:hAnsi="Arial" w:cs="Arial"/>
          <w:sz w:val="22"/>
          <w:szCs w:val="22"/>
        </w:rPr>
        <w:t>z</w:t>
      </w:r>
      <w:r w:rsidR="00A91369" w:rsidRPr="00F46055">
        <w:rPr>
          <w:rFonts w:ascii="Arial" w:hAnsi="Arial" w:cs="Arial"/>
          <w:sz w:val="22"/>
          <w:szCs w:val="22"/>
        </w:rPr>
        <w:t>a</w:t>
      </w:r>
      <w:r w:rsidR="00D14031" w:rsidRPr="00F46055">
        <w:rPr>
          <w:rFonts w:ascii="Arial" w:hAnsi="Arial" w:cs="Arial"/>
          <w:sz w:val="22"/>
          <w:szCs w:val="22"/>
        </w:rPr>
        <w:t>cji usługi  i nie wnosi do niej zastrzeżeń.</w:t>
      </w:r>
    </w:p>
    <w:p w:rsidR="00D14031" w:rsidRPr="00F46055" w:rsidRDefault="00C60B0A" w:rsidP="00C60B0A">
      <w:pPr>
        <w:pStyle w:val="Tekstpodstawowywcity31"/>
        <w:spacing w:after="0"/>
        <w:ind w:left="0"/>
        <w:jc w:val="both"/>
        <w:rPr>
          <w:rFonts w:ascii="Arial" w:hAnsi="Arial" w:cs="Arial"/>
          <w:sz w:val="22"/>
          <w:szCs w:val="22"/>
        </w:rPr>
      </w:pPr>
      <w:r>
        <w:rPr>
          <w:rFonts w:ascii="Arial" w:hAnsi="Arial" w:cs="Arial"/>
          <w:sz w:val="22"/>
          <w:szCs w:val="22"/>
        </w:rPr>
        <w:t xml:space="preserve">3. </w:t>
      </w:r>
      <w:r w:rsidR="00D14031" w:rsidRPr="00F46055">
        <w:rPr>
          <w:rFonts w:ascii="Arial" w:hAnsi="Arial" w:cs="Arial"/>
          <w:sz w:val="22"/>
          <w:szCs w:val="22"/>
        </w:rPr>
        <w:t xml:space="preserve">Uważa się za związaną niniejszą ofertą przez okres ……. </w:t>
      </w:r>
      <w:proofErr w:type="gramStart"/>
      <w:r w:rsidR="00D14031" w:rsidRPr="00F46055">
        <w:rPr>
          <w:rFonts w:ascii="Arial" w:hAnsi="Arial" w:cs="Arial"/>
          <w:sz w:val="22"/>
          <w:szCs w:val="22"/>
        </w:rPr>
        <w:t>dni</w:t>
      </w:r>
      <w:proofErr w:type="gramEnd"/>
      <w:r w:rsidR="00D14031" w:rsidRPr="00F46055">
        <w:rPr>
          <w:rFonts w:ascii="Arial" w:hAnsi="Arial" w:cs="Arial"/>
          <w:sz w:val="22"/>
          <w:szCs w:val="22"/>
        </w:rPr>
        <w:t>.</w:t>
      </w:r>
    </w:p>
    <w:p w:rsidR="00D14031" w:rsidRPr="00F46055" w:rsidRDefault="00C60B0A" w:rsidP="00C60B0A">
      <w:pPr>
        <w:pStyle w:val="Tekstpodstawowywcity31"/>
        <w:spacing w:after="0"/>
        <w:ind w:left="0"/>
        <w:jc w:val="both"/>
        <w:rPr>
          <w:rFonts w:ascii="Arial" w:hAnsi="Arial" w:cs="Arial"/>
          <w:sz w:val="22"/>
          <w:szCs w:val="22"/>
        </w:rPr>
      </w:pPr>
      <w:r>
        <w:rPr>
          <w:rFonts w:ascii="Arial" w:hAnsi="Arial" w:cs="Arial"/>
          <w:sz w:val="22"/>
          <w:szCs w:val="22"/>
        </w:rPr>
        <w:t xml:space="preserve">4. </w:t>
      </w:r>
      <w:r w:rsidR="00D14031" w:rsidRPr="00F46055">
        <w:rPr>
          <w:rFonts w:ascii="Arial" w:hAnsi="Arial" w:cs="Arial"/>
          <w:sz w:val="22"/>
          <w:szCs w:val="22"/>
        </w:rPr>
        <w:t>W przypadku wyboru oferty firma zobowiązuje się do:</w:t>
      </w:r>
    </w:p>
    <w:p w:rsidR="00D14031" w:rsidRPr="00F46055" w:rsidRDefault="00D14031">
      <w:pPr>
        <w:pStyle w:val="Tekstpodstawowywcity31"/>
        <w:numPr>
          <w:ilvl w:val="0"/>
          <w:numId w:val="3"/>
        </w:numPr>
        <w:spacing w:after="0"/>
        <w:jc w:val="both"/>
        <w:rPr>
          <w:rFonts w:ascii="Arial" w:hAnsi="Arial" w:cs="Arial"/>
          <w:sz w:val="22"/>
          <w:szCs w:val="22"/>
        </w:rPr>
      </w:pPr>
      <w:proofErr w:type="gramStart"/>
      <w:r w:rsidRPr="00F46055">
        <w:rPr>
          <w:rFonts w:ascii="Arial" w:hAnsi="Arial" w:cs="Arial"/>
          <w:sz w:val="22"/>
          <w:szCs w:val="22"/>
        </w:rPr>
        <w:t>podpisania</w:t>
      </w:r>
      <w:proofErr w:type="gramEnd"/>
      <w:r w:rsidRPr="00F46055">
        <w:rPr>
          <w:rFonts w:ascii="Arial" w:hAnsi="Arial" w:cs="Arial"/>
          <w:sz w:val="22"/>
          <w:szCs w:val="22"/>
        </w:rPr>
        <w:t xml:space="preserve"> umowy w formie, terminie i miejscu wskazanym przez Zamawiającego,</w:t>
      </w:r>
    </w:p>
    <w:p w:rsidR="00D14031" w:rsidRPr="00F46055" w:rsidRDefault="00D14031">
      <w:pPr>
        <w:pStyle w:val="Tekstpodstawowywcity31"/>
        <w:spacing w:after="0"/>
        <w:ind w:left="360"/>
        <w:jc w:val="both"/>
        <w:rPr>
          <w:rFonts w:ascii="Arial" w:hAnsi="Arial" w:cs="Arial"/>
          <w:sz w:val="22"/>
          <w:szCs w:val="22"/>
        </w:rPr>
      </w:pPr>
    </w:p>
    <w:p w:rsidR="00D14031" w:rsidRPr="00F46055" w:rsidRDefault="00D14031">
      <w:pPr>
        <w:pStyle w:val="Tekstpodstawowywcity31"/>
        <w:ind w:right="72"/>
        <w:jc w:val="both"/>
        <w:rPr>
          <w:rFonts w:ascii="Arial" w:hAnsi="Arial" w:cs="Arial"/>
          <w:sz w:val="22"/>
          <w:szCs w:val="22"/>
        </w:rPr>
      </w:pPr>
      <w:r w:rsidRPr="00F46055">
        <w:rPr>
          <w:rFonts w:ascii="Arial" w:hAnsi="Arial" w:cs="Arial"/>
          <w:sz w:val="22"/>
          <w:szCs w:val="22"/>
        </w:rPr>
        <w:t xml:space="preserve">                                                                                                                  </w:t>
      </w:r>
    </w:p>
    <w:p w:rsidR="00D14031" w:rsidRPr="00F46055" w:rsidRDefault="00D14031">
      <w:pPr>
        <w:pStyle w:val="Tekstpodstawowywcity31"/>
        <w:ind w:left="360"/>
        <w:jc w:val="both"/>
        <w:rPr>
          <w:rFonts w:ascii="Arial" w:hAnsi="Arial" w:cs="Arial"/>
          <w:sz w:val="22"/>
          <w:szCs w:val="22"/>
        </w:rPr>
      </w:pPr>
      <w:r w:rsidRPr="00F46055">
        <w:rPr>
          <w:rFonts w:ascii="Arial" w:hAnsi="Arial" w:cs="Arial"/>
          <w:sz w:val="22"/>
          <w:szCs w:val="22"/>
        </w:rPr>
        <w:t xml:space="preserve">2). Oferta została złożona </w:t>
      </w:r>
      <w:proofErr w:type="gramStart"/>
      <w:r w:rsidRPr="00F46055">
        <w:rPr>
          <w:rFonts w:ascii="Arial" w:hAnsi="Arial" w:cs="Arial"/>
          <w:sz w:val="22"/>
          <w:szCs w:val="22"/>
        </w:rPr>
        <w:t>na .......................... ponumerowanych</w:t>
      </w:r>
      <w:proofErr w:type="gramEnd"/>
      <w:r w:rsidRPr="00F46055">
        <w:rPr>
          <w:rFonts w:ascii="Arial" w:hAnsi="Arial" w:cs="Arial"/>
          <w:sz w:val="22"/>
          <w:szCs w:val="22"/>
        </w:rPr>
        <w:t xml:space="preserve"> stronach.</w:t>
      </w:r>
    </w:p>
    <w:p w:rsidR="00D14031" w:rsidRPr="00F46055" w:rsidRDefault="00D14031">
      <w:pPr>
        <w:pStyle w:val="Tekstpodstawowywcity31"/>
        <w:ind w:left="0"/>
        <w:jc w:val="both"/>
        <w:rPr>
          <w:rFonts w:ascii="Arial" w:hAnsi="Arial" w:cs="Arial"/>
          <w:sz w:val="22"/>
          <w:szCs w:val="22"/>
        </w:rPr>
      </w:pPr>
    </w:p>
    <w:p w:rsidR="00D14031" w:rsidRPr="00F46055" w:rsidRDefault="00D14031">
      <w:pPr>
        <w:pStyle w:val="Tekstpodstawowywcity31"/>
        <w:ind w:firstLine="360"/>
        <w:jc w:val="both"/>
        <w:rPr>
          <w:rFonts w:ascii="Arial" w:hAnsi="Arial" w:cs="Arial"/>
          <w:i/>
          <w:sz w:val="22"/>
          <w:szCs w:val="22"/>
          <w:u w:val="single"/>
        </w:rPr>
      </w:pPr>
      <w:r w:rsidRPr="00F46055">
        <w:rPr>
          <w:rFonts w:ascii="Arial" w:hAnsi="Arial" w:cs="Arial"/>
          <w:i/>
          <w:sz w:val="22"/>
          <w:szCs w:val="22"/>
          <w:u w:val="single"/>
        </w:rPr>
        <w:t>Załącznikami do niniejszego formularza stanowiącymi integralną część oferty są:</w:t>
      </w:r>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pPr>
        <w:pStyle w:val="Tekstpodstawowywcity31"/>
        <w:numPr>
          <w:ilvl w:val="0"/>
          <w:numId w:val="8"/>
        </w:numPr>
        <w:jc w:val="both"/>
        <w:rPr>
          <w:rFonts w:ascii="Arial" w:hAnsi="Arial" w:cs="Arial"/>
          <w:sz w:val="22"/>
          <w:szCs w:val="22"/>
        </w:rPr>
      </w:pPr>
      <w:proofErr w:type="gramStart"/>
      <w:r w:rsidRPr="00F46055">
        <w:rPr>
          <w:rFonts w:ascii="Arial" w:hAnsi="Arial" w:cs="Arial"/>
          <w:sz w:val="22"/>
          <w:szCs w:val="22"/>
        </w:rPr>
        <w:t>…………………………………………………………………………………………………………………. ,</w:t>
      </w:r>
      <w:proofErr w:type="gramEnd"/>
    </w:p>
    <w:p w:rsidR="00D14031" w:rsidRPr="00F46055" w:rsidRDefault="00D14031" w:rsidP="00D315A3">
      <w:pPr>
        <w:pStyle w:val="Tekstpodstawowywcity31"/>
        <w:ind w:left="643"/>
        <w:jc w:val="both"/>
        <w:rPr>
          <w:rFonts w:ascii="Arial" w:hAnsi="Arial" w:cs="Arial"/>
          <w:sz w:val="22"/>
          <w:szCs w:val="22"/>
        </w:rPr>
      </w:pPr>
    </w:p>
    <w:p w:rsidR="00D14031" w:rsidRPr="00F46055" w:rsidRDefault="00D14031">
      <w:pPr>
        <w:pStyle w:val="Tekstpodstawowywcity31"/>
        <w:jc w:val="both"/>
        <w:rPr>
          <w:rFonts w:ascii="Arial" w:hAnsi="Arial" w:cs="Arial"/>
          <w:sz w:val="22"/>
          <w:szCs w:val="22"/>
        </w:rPr>
      </w:pPr>
    </w:p>
    <w:p w:rsidR="00D14031" w:rsidRPr="00F46055" w:rsidRDefault="00D14031">
      <w:pPr>
        <w:pStyle w:val="Tekstpodstawowywcity31"/>
        <w:spacing w:line="360" w:lineRule="auto"/>
        <w:jc w:val="both"/>
        <w:rPr>
          <w:rFonts w:ascii="Arial" w:hAnsi="Arial" w:cs="Arial"/>
          <w:sz w:val="22"/>
          <w:szCs w:val="22"/>
        </w:rPr>
      </w:pPr>
      <w:r w:rsidRPr="00F46055">
        <w:rPr>
          <w:rFonts w:ascii="Arial" w:hAnsi="Arial" w:cs="Arial"/>
          <w:sz w:val="22"/>
          <w:szCs w:val="22"/>
        </w:rPr>
        <w:t>Adnotacje wykonawcy:................................................................................................................................</w:t>
      </w:r>
    </w:p>
    <w:p w:rsidR="00D14031" w:rsidRPr="00F46055" w:rsidRDefault="00D14031">
      <w:pPr>
        <w:pStyle w:val="Tekstpodstawowywcity31"/>
        <w:spacing w:line="360" w:lineRule="auto"/>
        <w:jc w:val="both"/>
        <w:rPr>
          <w:rFonts w:ascii="Arial" w:hAnsi="Arial" w:cs="Arial"/>
          <w:sz w:val="22"/>
          <w:szCs w:val="22"/>
        </w:rPr>
      </w:pPr>
      <w:r w:rsidRPr="00F46055">
        <w:rPr>
          <w:rFonts w:ascii="Arial" w:hAnsi="Arial" w:cs="Arial"/>
          <w:sz w:val="22"/>
          <w:szCs w:val="22"/>
        </w:rPr>
        <w:t>....................................................................................................................................................................</w:t>
      </w:r>
    </w:p>
    <w:p w:rsidR="00D14031" w:rsidRPr="00F46055" w:rsidRDefault="00D14031">
      <w:pPr>
        <w:pStyle w:val="Tekstpodstawowywcity31"/>
        <w:spacing w:line="360" w:lineRule="auto"/>
        <w:ind w:firstLine="5580"/>
        <w:jc w:val="center"/>
        <w:rPr>
          <w:rFonts w:ascii="Arial" w:hAnsi="Arial" w:cs="Arial"/>
          <w:sz w:val="22"/>
          <w:szCs w:val="22"/>
          <w:vertAlign w:val="superscript"/>
        </w:rPr>
      </w:pPr>
    </w:p>
    <w:p w:rsidR="00D14031" w:rsidRPr="00F46055" w:rsidRDefault="00D14031">
      <w:pPr>
        <w:pStyle w:val="Tekstpodstawowywcity31"/>
        <w:rPr>
          <w:rFonts w:ascii="Arial" w:hAnsi="Arial" w:cs="Arial"/>
          <w:sz w:val="22"/>
          <w:szCs w:val="22"/>
        </w:rPr>
      </w:pPr>
      <w:r w:rsidRPr="00F46055">
        <w:rPr>
          <w:rFonts w:ascii="Arial" w:hAnsi="Arial" w:cs="Arial"/>
          <w:sz w:val="22"/>
          <w:szCs w:val="22"/>
        </w:rPr>
        <w:t xml:space="preserve">................................................, ......................... 2012 </w:t>
      </w:r>
      <w:proofErr w:type="gramStart"/>
      <w:r w:rsidRPr="00F46055">
        <w:rPr>
          <w:rFonts w:ascii="Arial" w:hAnsi="Arial" w:cs="Arial"/>
          <w:sz w:val="22"/>
          <w:szCs w:val="22"/>
        </w:rPr>
        <w:t>r.                                   ……………………………………</w:t>
      </w:r>
      <w:proofErr w:type="gramEnd"/>
      <w:r w:rsidRPr="00F46055">
        <w:rPr>
          <w:rFonts w:ascii="Arial" w:hAnsi="Arial" w:cs="Arial"/>
          <w:sz w:val="22"/>
          <w:szCs w:val="22"/>
        </w:rPr>
        <w:t>……………………….</w:t>
      </w:r>
    </w:p>
    <w:p w:rsidR="00D14031" w:rsidRPr="00F46055" w:rsidRDefault="00D14031">
      <w:pPr>
        <w:pStyle w:val="Tekstpodstawowywcity31"/>
        <w:ind w:right="72"/>
        <w:jc w:val="both"/>
        <w:rPr>
          <w:rFonts w:ascii="Arial" w:hAnsi="Arial" w:cs="Arial"/>
          <w:sz w:val="22"/>
          <w:szCs w:val="22"/>
          <w:vertAlign w:val="superscript"/>
        </w:rPr>
      </w:pPr>
      <w:r w:rsidRPr="00F46055">
        <w:rPr>
          <w:rFonts w:ascii="Arial" w:hAnsi="Arial" w:cs="Arial"/>
          <w:sz w:val="22"/>
          <w:szCs w:val="22"/>
          <w:vertAlign w:val="superscript"/>
        </w:rPr>
        <w:t xml:space="preserve">                                  (</w:t>
      </w:r>
      <w:proofErr w:type="gramStart"/>
      <w:r w:rsidRPr="00F46055">
        <w:rPr>
          <w:rFonts w:ascii="Arial" w:hAnsi="Arial" w:cs="Arial"/>
          <w:sz w:val="22"/>
          <w:szCs w:val="22"/>
          <w:vertAlign w:val="superscript"/>
        </w:rPr>
        <w:t>miejscowość)                                       ( data</w:t>
      </w:r>
      <w:proofErr w:type="gramEnd"/>
      <w:r w:rsidRPr="00F46055">
        <w:rPr>
          <w:rFonts w:ascii="Arial" w:hAnsi="Arial" w:cs="Arial"/>
          <w:sz w:val="22"/>
          <w:szCs w:val="22"/>
          <w:vertAlign w:val="superscript"/>
        </w:rPr>
        <w:t>)                                                                                (podpis i pieczątka imienna uprawnionego(-</w:t>
      </w:r>
      <w:proofErr w:type="spellStart"/>
      <w:r w:rsidRPr="00F46055">
        <w:rPr>
          <w:rFonts w:ascii="Arial" w:hAnsi="Arial" w:cs="Arial"/>
          <w:sz w:val="22"/>
          <w:szCs w:val="22"/>
          <w:vertAlign w:val="superscript"/>
        </w:rPr>
        <w:t>ych</w:t>
      </w:r>
      <w:proofErr w:type="spellEnd"/>
      <w:r w:rsidRPr="00F46055">
        <w:rPr>
          <w:rFonts w:ascii="Arial" w:hAnsi="Arial" w:cs="Arial"/>
          <w:sz w:val="22"/>
          <w:szCs w:val="22"/>
          <w:vertAlign w:val="superscript"/>
        </w:rPr>
        <w:t>) przedstawiciela(-li) firmy Oferenta )</w:t>
      </w:r>
    </w:p>
    <w:p w:rsidR="00D14031" w:rsidRDefault="00D14031">
      <w:pPr>
        <w:jc w:val="both"/>
        <w:rPr>
          <w:rFonts w:ascii="Arial" w:hAnsi="Arial" w:cs="Arial"/>
          <w:sz w:val="22"/>
          <w:szCs w:val="22"/>
          <w:vertAlign w:val="superscript"/>
        </w:rPr>
      </w:pPr>
    </w:p>
    <w:p w:rsidR="00C60B0A" w:rsidRPr="00F46055" w:rsidRDefault="00C60B0A">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7A3269">
      <w:pPr>
        <w:jc w:val="right"/>
        <w:rPr>
          <w:rFonts w:ascii="Arial" w:hAnsi="Arial" w:cs="Arial"/>
          <w:sz w:val="22"/>
          <w:szCs w:val="22"/>
        </w:rPr>
      </w:pPr>
      <w:r>
        <w:rPr>
          <w:rFonts w:ascii="Arial" w:hAnsi="Arial" w:cs="Arial"/>
          <w:sz w:val="22"/>
          <w:szCs w:val="22"/>
        </w:rPr>
        <w:t>Załącznik Nr 2 do SIWZ</w:t>
      </w:r>
    </w:p>
    <w:p w:rsidR="00D14031" w:rsidRPr="00F46055" w:rsidRDefault="00D14031">
      <w:pPr>
        <w:jc w:val="both"/>
        <w:rPr>
          <w:rFonts w:ascii="Arial" w:hAnsi="Arial" w:cs="Arial"/>
          <w:sz w:val="22"/>
          <w:szCs w:val="22"/>
        </w:rPr>
      </w:pPr>
      <w:r w:rsidRPr="00F46055">
        <w:rPr>
          <w:rFonts w:ascii="Arial" w:hAnsi="Arial" w:cs="Arial"/>
          <w:sz w:val="22"/>
          <w:szCs w:val="22"/>
        </w:rPr>
        <w:t xml:space="preserve"> ............................................</w:t>
      </w:r>
    </w:p>
    <w:p w:rsidR="00D14031" w:rsidRPr="00F46055" w:rsidRDefault="00D14031">
      <w:pPr>
        <w:jc w:val="both"/>
        <w:rPr>
          <w:rFonts w:ascii="Arial" w:hAnsi="Arial" w:cs="Arial"/>
          <w:sz w:val="22"/>
          <w:szCs w:val="22"/>
        </w:rPr>
      </w:pPr>
      <w:r w:rsidRPr="00F46055">
        <w:rPr>
          <w:rFonts w:ascii="Arial" w:hAnsi="Arial" w:cs="Arial"/>
          <w:sz w:val="22"/>
          <w:szCs w:val="22"/>
        </w:rPr>
        <w:t xml:space="preserve">        (pieczęć wykonawcy)</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pStyle w:val="Nagwek1"/>
        <w:jc w:val="center"/>
        <w:rPr>
          <w:rFonts w:ascii="Arial" w:hAnsi="Arial" w:cs="Arial"/>
          <w:b/>
          <w:sz w:val="22"/>
          <w:szCs w:val="22"/>
        </w:rPr>
      </w:pPr>
      <w:r w:rsidRPr="00F46055">
        <w:rPr>
          <w:rFonts w:ascii="Arial" w:hAnsi="Arial" w:cs="Arial"/>
          <w:b/>
          <w:sz w:val="22"/>
          <w:szCs w:val="22"/>
        </w:rPr>
        <w:t>OŚWIADCZENIE</w:t>
      </w:r>
    </w:p>
    <w:p w:rsidR="00D14031" w:rsidRPr="00F46055" w:rsidRDefault="00D14031">
      <w:pPr>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1. Oświadczam, że spełniam warunki, dotyczące:</w:t>
      </w:r>
    </w:p>
    <w:p w:rsidR="00D14031" w:rsidRPr="00F46055" w:rsidRDefault="00D14031">
      <w:pPr>
        <w:jc w:val="both"/>
        <w:rPr>
          <w:rFonts w:ascii="Arial" w:hAnsi="Arial" w:cs="Arial"/>
          <w:sz w:val="22"/>
          <w:szCs w:val="22"/>
        </w:rPr>
      </w:pPr>
    </w:p>
    <w:p w:rsidR="00D14031" w:rsidRPr="00F46055" w:rsidRDefault="00D14031">
      <w:pPr>
        <w:numPr>
          <w:ilvl w:val="0"/>
          <w:numId w:val="10"/>
        </w:numPr>
        <w:jc w:val="both"/>
        <w:rPr>
          <w:rFonts w:ascii="Arial" w:hAnsi="Arial" w:cs="Arial"/>
          <w:sz w:val="22"/>
          <w:szCs w:val="22"/>
        </w:rPr>
      </w:pPr>
      <w:r w:rsidRPr="00F46055">
        <w:rPr>
          <w:rFonts w:ascii="Arial" w:hAnsi="Arial" w:cs="Arial"/>
          <w:sz w:val="22"/>
          <w:szCs w:val="22"/>
        </w:rPr>
        <w:t xml:space="preserve">posiadania uprawnienia do wykonywania określonej działalności lub czynności, zgodnie z wymaganiami przepisów prawa </w:t>
      </w:r>
      <w:proofErr w:type="gramStart"/>
      <w:r w:rsidRPr="00F46055">
        <w:rPr>
          <w:rFonts w:ascii="Arial" w:hAnsi="Arial" w:cs="Arial"/>
          <w:sz w:val="22"/>
          <w:szCs w:val="22"/>
        </w:rPr>
        <w:t>nakładających  obowiązek</w:t>
      </w:r>
      <w:proofErr w:type="gramEnd"/>
      <w:r w:rsidRPr="00F46055">
        <w:rPr>
          <w:rFonts w:ascii="Arial" w:hAnsi="Arial" w:cs="Arial"/>
          <w:sz w:val="22"/>
          <w:szCs w:val="22"/>
        </w:rPr>
        <w:t xml:space="preserve"> ich posiadania,</w:t>
      </w:r>
    </w:p>
    <w:p w:rsidR="00D14031" w:rsidRPr="00F46055" w:rsidRDefault="00D14031">
      <w:pPr>
        <w:numPr>
          <w:ilvl w:val="0"/>
          <w:numId w:val="10"/>
        </w:numPr>
        <w:jc w:val="both"/>
        <w:rPr>
          <w:rFonts w:ascii="Arial" w:hAnsi="Arial" w:cs="Arial"/>
          <w:sz w:val="22"/>
          <w:szCs w:val="22"/>
        </w:rPr>
      </w:pPr>
      <w:proofErr w:type="gramStart"/>
      <w:r w:rsidRPr="00F46055">
        <w:rPr>
          <w:rFonts w:ascii="Arial" w:hAnsi="Arial" w:cs="Arial"/>
          <w:sz w:val="22"/>
          <w:szCs w:val="22"/>
        </w:rPr>
        <w:t>posiadania</w:t>
      </w:r>
      <w:proofErr w:type="gramEnd"/>
      <w:r w:rsidRPr="00F46055">
        <w:rPr>
          <w:rFonts w:ascii="Arial" w:hAnsi="Arial" w:cs="Arial"/>
          <w:sz w:val="22"/>
          <w:szCs w:val="22"/>
        </w:rPr>
        <w:t xml:space="preserve"> wiedzy i doświadczenia,</w:t>
      </w:r>
    </w:p>
    <w:p w:rsidR="00D14031" w:rsidRPr="00F46055" w:rsidRDefault="00D14031">
      <w:pPr>
        <w:numPr>
          <w:ilvl w:val="0"/>
          <w:numId w:val="10"/>
        </w:numPr>
        <w:jc w:val="both"/>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dysponowania  odpowiednim</w:t>
      </w:r>
      <w:proofErr w:type="gramEnd"/>
      <w:r w:rsidRPr="00F46055">
        <w:rPr>
          <w:rFonts w:ascii="Arial" w:hAnsi="Arial" w:cs="Arial"/>
          <w:sz w:val="22"/>
          <w:szCs w:val="22"/>
        </w:rPr>
        <w:t xml:space="preserve">  potencjałem technicznym  oraz osobami zdolnymi do wykonania zamówienia,  </w:t>
      </w:r>
    </w:p>
    <w:p w:rsidR="00D14031" w:rsidRPr="00F46055" w:rsidRDefault="00D14031">
      <w:pPr>
        <w:numPr>
          <w:ilvl w:val="0"/>
          <w:numId w:val="10"/>
        </w:numPr>
        <w:jc w:val="both"/>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sytuacji</w:t>
      </w:r>
      <w:proofErr w:type="gramEnd"/>
      <w:r w:rsidRPr="00F46055">
        <w:rPr>
          <w:rFonts w:ascii="Arial" w:hAnsi="Arial" w:cs="Arial"/>
          <w:sz w:val="22"/>
          <w:szCs w:val="22"/>
        </w:rPr>
        <w:t xml:space="preserve"> ekonomicznej i finansowej.</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2. Oświadczam, że nie podlegam wykluczeniu z postępowania na podst. art. 24 ust. 1 ustawy – Prawo zamówień publicznych.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ind w:left="4248"/>
        <w:jc w:val="both"/>
        <w:rPr>
          <w:rFonts w:ascii="Arial" w:hAnsi="Arial" w:cs="Arial"/>
          <w:sz w:val="22"/>
          <w:szCs w:val="22"/>
        </w:rPr>
      </w:pPr>
      <w:r w:rsidRPr="00F46055">
        <w:rPr>
          <w:rFonts w:ascii="Arial" w:hAnsi="Arial" w:cs="Arial"/>
          <w:sz w:val="22"/>
          <w:szCs w:val="22"/>
        </w:rPr>
        <w:t>.....................................................</w:t>
      </w:r>
    </w:p>
    <w:p w:rsidR="00D14031" w:rsidRPr="00F46055" w:rsidRDefault="00D14031">
      <w:pPr>
        <w:ind w:left="4248"/>
        <w:jc w:val="both"/>
        <w:rPr>
          <w:rFonts w:ascii="Arial" w:hAnsi="Arial" w:cs="Arial"/>
          <w:sz w:val="22"/>
          <w:szCs w:val="22"/>
        </w:rPr>
      </w:pPr>
      <w:r w:rsidRPr="00F46055">
        <w:rPr>
          <w:rFonts w:ascii="Arial" w:hAnsi="Arial" w:cs="Arial"/>
          <w:sz w:val="22"/>
          <w:szCs w:val="22"/>
        </w:rPr>
        <w:t>(podpis osoby upoważnionej)</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Default="00D14031">
      <w:pPr>
        <w:jc w:val="both"/>
        <w:rPr>
          <w:rFonts w:ascii="Arial" w:hAnsi="Arial" w:cs="Arial"/>
          <w:sz w:val="22"/>
          <w:szCs w:val="22"/>
        </w:rPr>
      </w:pPr>
    </w:p>
    <w:p w:rsidR="00C60B0A" w:rsidRDefault="00C60B0A">
      <w:pPr>
        <w:jc w:val="both"/>
        <w:rPr>
          <w:rFonts w:ascii="Arial" w:hAnsi="Arial" w:cs="Arial"/>
          <w:sz w:val="22"/>
          <w:szCs w:val="22"/>
        </w:rPr>
      </w:pPr>
    </w:p>
    <w:p w:rsidR="00C60B0A" w:rsidRPr="00F46055" w:rsidRDefault="00C60B0A">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7A3269">
      <w:pPr>
        <w:jc w:val="right"/>
        <w:rPr>
          <w:rFonts w:ascii="Arial" w:hAnsi="Arial" w:cs="Arial"/>
          <w:sz w:val="22"/>
          <w:szCs w:val="22"/>
        </w:rPr>
      </w:pPr>
      <w:r>
        <w:rPr>
          <w:rFonts w:ascii="Arial" w:hAnsi="Arial" w:cs="Arial"/>
          <w:sz w:val="22"/>
          <w:szCs w:val="22"/>
        </w:rPr>
        <w:lastRenderedPageBreak/>
        <w:t>Załącznik Nr 3 do SIWZ</w:t>
      </w:r>
    </w:p>
    <w:p w:rsidR="00D14031" w:rsidRPr="00F46055" w:rsidRDefault="00D14031">
      <w:pPr>
        <w:jc w:val="both"/>
        <w:rPr>
          <w:rFonts w:ascii="Arial" w:hAnsi="Arial" w:cs="Arial"/>
          <w:sz w:val="22"/>
          <w:szCs w:val="22"/>
        </w:rPr>
      </w:pPr>
    </w:p>
    <w:p w:rsidR="00D14031" w:rsidRPr="00F46055" w:rsidRDefault="00D14031">
      <w:pPr>
        <w:pStyle w:val="Tekstpodstawowywcity31"/>
        <w:ind w:right="72"/>
        <w:jc w:val="both"/>
        <w:rPr>
          <w:rFonts w:ascii="Arial" w:hAnsi="Arial" w:cs="Arial"/>
          <w:sz w:val="22"/>
          <w:szCs w:val="22"/>
          <w:vertAlign w:val="superscript"/>
        </w:rPr>
      </w:pPr>
    </w:p>
    <w:p w:rsidR="00D14031" w:rsidRPr="00F46055" w:rsidRDefault="00D14031">
      <w:pPr>
        <w:rPr>
          <w:rFonts w:ascii="Arial" w:hAnsi="Arial" w:cs="Arial"/>
          <w:sz w:val="22"/>
          <w:szCs w:val="22"/>
        </w:rPr>
      </w:pPr>
    </w:p>
    <w:p w:rsidR="00D14031" w:rsidRPr="00F46055" w:rsidRDefault="00D14031">
      <w:pPr>
        <w:rPr>
          <w:rFonts w:ascii="Arial" w:hAnsi="Arial" w:cs="Arial"/>
          <w:sz w:val="22"/>
          <w:szCs w:val="22"/>
        </w:rPr>
      </w:pPr>
    </w:p>
    <w:p w:rsidR="00D14031" w:rsidRPr="00F46055" w:rsidRDefault="00D14031">
      <w:pPr>
        <w:pStyle w:val="Tekstpodstawowy"/>
        <w:jc w:val="center"/>
        <w:rPr>
          <w:rFonts w:ascii="Arial" w:hAnsi="Arial" w:cs="Arial"/>
          <w:b/>
          <w:sz w:val="22"/>
          <w:szCs w:val="22"/>
        </w:rPr>
      </w:pPr>
      <w:r w:rsidRPr="00F46055">
        <w:rPr>
          <w:rFonts w:ascii="Arial" w:hAnsi="Arial" w:cs="Arial"/>
          <w:b/>
          <w:sz w:val="22"/>
          <w:szCs w:val="22"/>
        </w:rPr>
        <w:t xml:space="preserve">WYKAZ WYKONANYCH W CIĄGU OSTATNICH </w:t>
      </w:r>
      <w:r w:rsidR="00FA1D7D">
        <w:rPr>
          <w:rFonts w:ascii="Arial" w:hAnsi="Arial" w:cs="Arial"/>
          <w:b/>
          <w:sz w:val="22"/>
          <w:szCs w:val="22"/>
        </w:rPr>
        <w:t>PIĘCIU</w:t>
      </w:r>
      <w:r w:rsidRPr="00F46055">
        <w:rPr>
          <w:rFonts w:ascii="Arial" w:hAnsi="Arial" w:cs="Arial"/>
          <w:b/>
          <w:sz w:val="22"/>
          <w:szCs w:val="22"/>
        </w:rPr>
        <w:t xml:space="preserve"> LAT </w:t>
      </w:r>
      <w:r w:rsidR="00FA1D7D">
        <w:rPr>
          <w:rFonts w:ascii="Arial" w:hAnsi="Arial" w:cs="Arial"/>
          <w:b/>
          <w:sz w:val="22"/>
          <w:szCs w:val="22"/>
        </w:rPr>
        <w:t>ROBÓT</w:t>
      </w:r>
      <w:r w:rsidRPr="00F46055">
        <w:rPr>
          <w:rFonts w:ascii="Arial" w:hAnsi="Arial" w:cs="Arial"/>
          <w:b/>
          <w:sz w:val="22"/>
          <w:szCs w:val="22"/>
        </w:rPr>
        <w:t xml:space="preserve"> PODOBNYCH DO PRZEDMIOTU ZAMÓWIENIA WRAZ </w:t>
      </w:r>
      <w:proofErr w:type="gramStart"/>
      <w:r w:rsidRPr="00F46055">
        <w:rPr>
          <w:rFonts w:ascii="Arial" w:hAnsi="Arial" w:cs="Arial"/>
          <w:b/>
          <w:sz w:val="22"/>
          <w:szCs w:val="22"/>
        </w:rPr>
        <w:t>Z  DATAMI</w:t>
      </w:r>
      <w:proofErr w:type="gramEnd"/>
      <w:r w:rsidRPr="00F46055">
        <w:rPr>
          <w:rFonts w:ascii="Arial" w:hAnsi="Arial" w:cs="Arial"/>
          <w:b/>
          <w:sz w:val="22"/>
          <w:szCs w:val="22"/>
        </w:rPr>
        <w:t xml:space="preserve"> ICH ROZPOCZĘCIA, ZAKOŃCZENIA ORAZ PODANIEM NAZWY ZAMAWIAJĄCEGO.</w:t>
      </w:r>
    </w:p>
    <w:p w:rsidR="00D14031" w:rsidRPr="00F46055" w:rsidRDefault="00D14031">
      <w:pPr>
        <w:jc w:val="center"/>
        <w:rPr>
          <w:rFonts w:ascii="Arial" w:hAnsi="Arial" w:cs="Arial"/>
          <w:sz w:val="22"/>
          <w:szCs w:val="22"/>
        </w:rPr>
      </w:pPr>
    </w:p>
    <w:p w:rsidR="00D14031" w:rsidRPr="00F46055" w:rsidRDefault="00D14031">
      <w:pPr>
        <w:jc w:val="center"/>
        <w:rPr>
          <w:rFonts w:ascii="Arial" w:hAnsi="Arial" w:cs="Arial"/>
          <w:sz w:val="22"/>
          <w:szCs w:val="22"/>
        </w:rPr>
      </w:pPr>
    </w:p>
    <w:tbl>
      <w:tblPr>
        <w:tblW w:w="0" w:type="auto"/>
        <w:tblInd w:w="-105" w:type="dxa"/>
        <w:tblLayout w:type="fixed"/>
        <w:tblCellMar>
          <w:left w:w="70" w:type="dxa"/>
          <w:right w:w="70" w:type="dxa"/>
        </w:tblCellMar>
        <w:tblLook w:val="0000" w:firstRow="0" w:lastRow="0" w:firstColumn="0" w:lastColumn="0" w:noHBand="0" w:noVBand="0"/>
      </w:tblPr>
      <w:tblGrid>
        <w:gridCol w:w="496"/>
        <w:gridCol w:w="2268"/>
        <w:gridCol w:w="1559"/>
        <w:gridCol w:w="2551"/>
        <w:gridCol w:w="2337"/>
      </w:tblGrid>
      <w:tr w:rsidR="00D14031" w:rsidRPr="00F46055">
        <w:tc>
          <w:tcPr>
            <w:tcW w:w="496"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jc w:val="center"/>
              <w:rPr>
                <w:rFonts w:ascii="Arial" w:hAnsi="Arial" w:cs="Arial"/>
                <w:sz w:val="22"/>
                <w:szCs w:val="22"/>
              </w:rPr>
            </w:pPr>
            <w:proofErr w:type="spellStart"/>
            <w:r w:rsidRPr="00F46055">
              <w:rPr>
                <w:rFonts w:ascii="Arial" w:hAnsi="Arial" w:cs="Arial"/>
                <w:sz w:val="22"/>
                <w:szCs w:val="22"/>
              </w:rPr>
              <w:t>L.</w:t>
            </w:r>
            <w:proofErr w:type="gramStart"/>
            <w:r w:rsidRPr="00F46055">
              <w:rPr>
                <w:rFonts w:ascii="Arial" w:hAnsi="Arial" w:cs="Arial"/>
                <w:sz w:val="22"/>
                <w:szCs w:val="22"/>
              </w:rPr>
              <w:t>p</w:t>
            </w:r>
            <w:proofErr w:type="spellEnd"/>
            <w:proofErr w:type="gramEnd"/>
          </w:p>
        </w:tc>
        <w:tc>
          <w:tcPr>
            <w:tcW w:w="2268"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jc w:val="center"/>
              <w:rPr>
                <w:rFonts w:ascii="Arial" w:hAnsi="Arial" w:cs="Arial"/>
                <w:sz w:val="22"/>
                <w:szCs w:val="22"/>
              </w:rPr>
            </w:pPr>
            <w:r w:rsidRPr="00F46055">
              <w:rPr>
                <w:rFonts w:ascii="Arial" w:hAnsi="Arial" w:cs="Arial"/>
                <w:sz w:val="22"/>
                <w:szCs w:val="22"/>
              </w:rPr>
              <w:t xml:space="preserve">Rodzaj zamówienia, </w:t>
            </w:r>
          </w:p>
          <w:p w:rsidR="00D14031" w:rsidRPr="00F46055" w:rsidRDefault="00D14031">
            <w:pPr>
              <w:jc w:val="center"/>
              <w:rPr>
                <w:rFonts w:ascii="Arial" w:hAnsi="Arial" w:cs="Arial"/>
                <w:sz w:val="22"/>
                <w:szCs w:val="22"/>
              </w:rPr>
            </w:pPr>
          </w:p>
        </w:tc>
        <w:tc>
          <w:tcPr>
            <w:tcW w:w="1559"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jc w:val="center"/>
              <w:rPr>
                <w:rFonts w:ascii="Arial" w:hAnsi="Arial" w:cs="Arial"/>
                <w:sz w:val="22"/>
                <w:szCs w:val="22"/>
              </w:rPr>
            </w:pPr>
            <w:r w:rsidRPr="00F46055">
              <w:rPr>
                <w:rFonts w:ascii="Arial" w:hAnsi="Arial" w:cs="Arial"/>
                <w:sz w:val="22"/>
                <w:szCs w:val="22"/>
              </w:rPr>
              <w:t>Wartość zamówienia</w:t>
            </w:r>
          </w:p>
        </w:tc>
        <w:tc>
          <w:tcPr>
            <w:tcW w:w="2551"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jc w:val="center"/>
              <w:rPr>
                <w:rFonts w:ascii="Arial" w:hAnsi="Arial" w:cs="Arial"/>
                <w:sz w:val="22"/>
                <w:szCs w:val="22"/>
              </w:rPr>
            </w:pPr>
            <w:r w:rsidRPr="00F46055">
              <w:rPr>
                <w:rFonts w:ascii="Arial" w:hAnsi="Arial" w:cs="Arial"/>
                <w:sz w:val="22"/>
                <w:szCs w:val="22"/>
              </w:rPr>
              <w:t xml:space="preserve">Data realizacji </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D14031" w:rsidRPr="00F46055" w:rsidRDefault="00D14031">
            <w:pPr>
              <w:snapToGrid w:val="0"/>
              <w:jc w:val="center"/>
              <w:rPr>
                <w:rFonts w:ascii="Arial" w:hAnsi="Arial" w:cs="Arial"/>
                <w:sz w:val="22"/>
                <w:szCs w:val="22"/>
              </w:rPr>
            </w:pPr>
            <w:r w:rsidRPr="00F46055">
              <w:rPr>
                <w:rFonts w:ascii="Arial" w:hAnsi="Arial" w:cs="Arial"/>
                <w:sz w:val="22"/>
                <w:szCs w:val="22"/>
              </w:rPr>
              <w:t>Miejsce realizacji zamówienia</w:t>
            </w:r>
          </w:p>
        </w:tc>
      </w:tr>
      <w:tr w:rsidR="00D14031" w:rsidRPr="00F46055">
        <w:trPr>
          <w:trHeight w:val="8417"/>
        </w:trPr>
        <w:tc>
          <w:tcPr>
            <w:tcW w:w="496"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rPr>
                <w:rFonts w:ascii="Arial" w:hAnsi="Arial" w:cs="Arial"/>
                <w:sz w:val="22"/>
                <w:szCs w:val="22"/>
              </w:rPr>
            </w:pPr>
          </w:p>
        </w:tc>
        <w:tc>
          <w:tcPr>
            <w:tcW w:w="2268"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rPr>
                <w:rFonts w:ascii="Arial" w:hAnsi="Arial" w:cs="Arial"/>
                <w:sz w:val="22"/>
                <w:szCs w:val="22"/>
              </w:rPr>
            </w:pPr>
          </w:p>
        </w:tc>
        <w:tc>
          <w:tcPr>
            <w:tcW w:w="1559"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rPr>
                <w:rFonts w:ascii="Arial" w:hAnsi="Arial" w:cs="Arial"/>
                <w:sz w:val="22"/>
                <w:szCs w:val="22"/>
              </w:rPr>
            </w:pPr>
          </w:p>
        </w:tc>
        <w:tc>
          <w:tcPr>
            <w:tcW w:w="2551" w:type="dxa"/>
            <w:tcBorders>
              <w:top w:val="single" w:sz="4" w:space="0" w:color="000000"/>
              <w:left w:val="single" w:sz="4" w:space="0" w:color="000000"/>
              <w:bottom w:val="single" w:sz="4" w:space="0" w:color="000000"/>
            </w:tcBorders>
            <w:shd w:val="clear" w:color="auto" w:fill="auto"/>
          </w:tcPr>
          <w:p w:rsidR="00D14031" w:rsidRPr="00F46055" w:rsidRDefault="00D14031">
            <w:pPr>
              <w:snapToGrid w:val="0"/>
              <w:rPr>
                <w:rFonts w:ascii="Arial" w:hAnsi="Arial" w:cs="Arial"/>
                <w:sz w:val="22"/>
                <w:szCs w:val="22"/>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D14031" w:rsidRPr="00F46055" w:rsidRDefault="00D14031">
            <w:pPr>
              <w:snapToGrid w:val="0"/>
              <w:rPr>
                <w:rFonts w:ascii="Arial" w:hAnsi="Arial" w:cs="Arial"/>
                <w:sz w:val="22"/>
                <w:szCs w:val="22"/>
              </w:rPr>
            </w:pPr>
          </w:p>
        </w:tc>
      </w:tr>
    </w:tbl>
    <w:p w:rsidR="00D14031" w:rsidRPr="00F46055" w:rsidRDefault="00D14031">
      <w:pPr>
        <w:rPr>
          <w:rFonts w:ascii="Arial" w:hAnsi="Arial" w:cs="Arial"/>
          <w:sz w:val="22"/>
          <w:szCs w:val="22"/>
        </w:rPr>
      </w:pPr>
    </w:p>
    <w:p w:rsidR="00D14031" w:rsidRPr="00F46055" w:rsidRDefault="00D14031">
      <w:pPr>
        <w:jc w:val="right"/>
        <w:rPr>
          <w:rFonts w:ascii="Arial" w:hAnsi="Arial" w:cs="Arial"/>
          <w:sz w:val="22"/>
          <w:szCs w:val="22"/>
        </w:rPr>
      </w:pPr>
      <w:r w:rsidRPr="00F46055">
        <w:rPr>
          <w:rFonts w:ascii="Arial" w:hAnsi="Arial" w:cs="Arial"/>
          <w:sz w:val="22"/>
          <w:szCs w:val="22"/>
        </w:rPr>
        <w:t>.................................................</w:t>
      </w:r>
    </w:p>
    <w:p w:rsidR="00D14031" w:rsidRPr="00F46055" w:rsidRDefault="00D14031">
      <w:pPr>
        <w:jc w:val="right"/>
        <w:rPr>
          <w:rFonts w:ascii="Arial" w:hAnsi="Arial" w:cs="Arial"/>
          <w:sz w:val="22"/>
          <w:szCs w:val="22"/>
        </w:rPr>
      </w:pPr>
      <w:proofErr w:type="gramStart"/>
      <w:r w:rsidRPr="00F46055">
        <w:rPr>
          <w:rFonts w:ascii="Arial" w:hAnsi="Arial" w:cs="Arial"/>
          <w:sz w:val="22"/>
          <w:szCs w:val="22"/>
        </w:rPr>
        <w:t>pieczęć</w:t>
      </w:r>
      <w:proofErr w:type="gramEnd"/>
      <w:r w:rsidRPr="00F46055">
        <w:rPr>
          <w:rFonts w:ascii="Arial" w:hAnsi="Arial" w:cs="Arial"/>
          <w:sz w:val="22"/>
          <w:szCs w:val="22"/>
        </w:rPr>
        <w:t xml:space="preserve"> i podpis osoby upoważniona</w:t>
      </w:r>
    </w:p>
    <w:p w:rsidR="00D14031" w:rsidRPr="00F46055" w:rsidRDefault="00D14031">
      <w:pPr>
        <w:jc w:val="right"/>
        <w:rPr>
          <w:rFonts w:ascii="Arial" w:hAnsi="Arial" w:cs="Arial"/>
          <w:sz w:val="22"/>
          <w:szCs w:val="22"/>
        </w:rPr>
      </w:pPr>
    </w:p>
    <w:p w:rsidR="00D14031" w:rsidRDefault="00D14031">
      <w:pPr>
        <w:jc w:val="right"/>
        <w:rPr>
          <w:rFonts w:ascii="Arial" w:hAnsi="Arial" w:cs="Arial"/>
          <w:sz w:val="22"/>
          <w:szCs w:val="22"/>
        </w:rPr>
      </w:pPr>
    </w:p>
    <w:p w:rsidR="00C60B0A" w:rsidRDefault="00C60B0A">
      <w:pPr>
        <w:jc w:val="right"/>
        <w:rPr>
          <w:rFonts w:ascii="Arial" w:hAnsi="Arial" w:cs="Arial"/>
          <w:sz w:val="22"/>
          <w:szCs w:val="22"/>
        </w:rPr>
      </w:pPr>
    </w:p>
    <w:p w:rsidR="00C60B0A" w:rsidRDefault="00C60B0A">
      <w:pPr>
        <w:jc w:val="right"/>
        <w:rPr>
          <w:rFonts w:ascii="Arial" w:hAnsi="Arial" w:cs="Arial"/>
          <w:sz w:val="22"/>
          <w:szCs w:val="22"/>
        </w:rPr>
      </w:pPr>
    </w:p>
    <w:p w:rsidR="00C60B0A" w:rsidRDefault="00C60B0A">
      <w:pPr>
        <w:jc w:val="right"/>
        <w:rPr>
          <w:rFonts w:ascii="Arial" w:hAnsi="Arial" w:cs="Arial"/>
          <w:sz w:val="22"/>
          <w:szCs w:val="22"/>
        </w:rPr>
      </w:pPr>
    </w:p>
    <w:p w:rsidR="00C60B0A" w:rsidRPr="00F46055" w:rsidRDefault="00C60B0A">
      <w:pPr>
        <w:jc w:val="right"/>
        <w:rPr>
          <w:rFonts w:ascii="Arial" w:hAnsi="Arial" w:cs="Arial"/>
          <w:sz w:val="22"/>
          <w:szCs w:val="22"/>
        </w:rPr>
      </w:pPr>
    </w:p>
    <w:p w:rsidR="00D14031" w:rsidRPr="00F46055" w:rsidRDefault="00D14031">
      <w:pPr>
        <w:jc w:val="both"/>
        <w:rPr>
          <w:rFonts w:ascii="Arial" w:hAnsi="Arial" w:cs="Arial"/>
          <w:b/>
          <w:sz w:val="22"/>
          <w:szCs w:val="22"/>
        </w:rPr>
      </w:pPr>
      <w:r w:rsidRPr="00F46055">
        <w:rPr>
          <w:rFonts w:ascii="Arial" w:hAnsi="Arial" w:cs="Arial"/>
          <w:b/>
          <w:sz w:val="22"/>
          <w:szCs w:val="22"/>
        </w:rPr>
        <w:lastRenderedPageBreak/>
        <w:t>U M O W A</w:t>
      </w:r>
      <w:r w:rsidRPr="00F46055">
        <w:rPr>
          <w:rFonts w:ascii="Arial" w:hAnsi="Arial" w:cs="Arial"/>
          <w:b/>
          <w:sz w:val="22"/>
          <w:szCs w:val="22"/>
        </w:rPr>
        <w:tab/>
        <w:t>- PROJEKT</w:t>
      </w:r>
      <w:r w:rsidRPr="00F46055">
        <w:rPr>
          <w:rFonts w:ascii="Arial" w:hAnsi="Arial" w:cs="Arial"/>
          <w:b/>
          <w:sz w:val="22"/>
          <w:szCs w:val="22"/>
        </w:rPr>
        <w:tab/>
      </w:r>
      <w:r w:rsidRPr="00F46055">
        <w:rPr>
          <w:rFonts w:ascii="Arial" w:hAnsi="Arial" w:cs="Arial"/>
          <w:b/>
          <w:sz w:val="22"/>
          <w:szCs w:val="22"/>
        </w:rPr>
        <w:tab/>
      </w:r>
      <w:r w:rsidRPr="00F46055">
        <w:rPr>
          <w:rFonts w:ascii="Arial" w:hAnsi="Arial" w:cs="Arial"/>
          <w:b/>
          <w:sz w:val="22"/>
          <w:szCs w:val="22"/>
        </w:rPr>
        <w:tab/>
      </w:r>
      <w:r w:rsidRPr="00F46055">
        <w:rPr>
          <w:rFonts w:ascii="Arial" w:hAnsi="Arial" w:cs="Arial"/>
          <w:b/>
          <w:sz w:val="22"/>
          <w:szCs w:val="22"/>
        </w:rPr>
        <w:tab/>
      </w:r>
      <w:r w:rsidRPr="00F46055">
        <w:rPr>
          <w:rFonts w:ascii="Arial" w:hAnsi="Arial" w:cs="Arial"/>
          <w:b/>
          <w:sz w:val="22"/>
          <w:szCs w:val="22"/>
        </w:rPr>
        <w:tab/>
      </w:r>
      <w:r w:rsidRPr="00F46055">
        <w:rPr>
          <w:rFonts w:ascii="Arial" w:hAnsi="Arial" w:cs="Arial"/>
          <w:b/>
          <w:sz w:val="22"/>
          <w:szCs w:val="22"/>
        </w:rPr>
        <w:tab/>
      </w:r>
      <w:r w:rsidRPr="00F46055">
        <w:rPr>
          <w:rFonts w:ascii="Arial" w:hAnsi="Arial" w:cs="Arial"/>
          <w:b/>
          <w:sz w:val="22"/>
          <w:szCs w:val="22"/>
        </w:rPr>
        <w:tab/>
        <w:t>Załącznik nr 4</w:t>
      </w:r>
    </w:p>
    <w:p w:rsidR="00D14031" w:rsidRPr="00F46055" w:rsidRDefault="00D14031">
      <w:pPr>
        <w:jc w:val="both"/>
        <w:rPr>
          <w:rFonts w:ascii="Arial" w:hAnsi="Arial" w:cs="Arial"/>
          <w:b/>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Nr umowy..........................</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W dniu ……………. pomiędzy Krajową Szkołą Sądownictwa i Prokuratury z siedzibą , ul. Przy Rondzie 5, 31-547 Kraków </w:t>
      </w:r>
      <w:proofErr w:type="gramStart"/>
      <w:r w:rsidRPr="00F46055">
        <w:rPr>
          <w:rFonts w:ascii="Arial" w:hAnsi="Arial" w:cs="Arial"/>
          <w:sz w:val="22"/>
          <w:szCs w:val="22"/>
        </w:rPr>
        <w:t>reprezentowaną   przez</w:t>
      </w:r>
      <w:proofErr w:type="gramEnd"/>
      <w:r w:rsidRPr="00F46055">
        <w:rPr>
          <w:rFonts w:ascii="Arial" w:hAnsi="Arial" w:cs="Arial"/>
          <w:sz w:val="22"/>
          <w:szCs w:val="22"/>
        </w:rPr>
        <w:t xml:space="preserve">  Dyrektora  Leszka  Pietraszko</w:t>
      </w:r>
    </w:p>
    <w:p w:rsidR="00D14031" w:rsidRPr="00F46055" w:rsidRDefault="00D14031">
      <w:pPr>
        <w:jc w:val="both"/>
        <w:rPr>
          <w:rFonts w:ascii="Arial" w:hAnsi="Arial" w:cs="Arial"/>
          <w:sz w:val="22"/>
          <w:szCs w:val="22"/>
        </w:rPr>
      </w:pPr>
      <w:proofErr w:type="gramStart"/>
      <w:r w:rsidRPr="00F46055">
        <w:rPr>
          <w:rFonts w:ascii="Arial" w:hAnsi="Arial" w:cs="Arial"/>
          <w:sz w:val="22"/>
          <w:szCs w:val="22"/>
        </w:rPr>
        <w:t>zwaną</w:t>
      </w:r>
      <w:proofErr w:type="gramEnd"/>
      <w:r w:rsidRPr="00F46055">
        <w:rPr>
          <w:rFonts w:ascii="Arial" w:hAnsi="Arial" w:cs="Arial"/>
          <w:sz w:val="22"/>
          <w:szCs w:val="22"/>
        </w:rPr>
        <w:t xml:space="preserve"> dalej „Zamawiającym” </w:t>
      </w:r>
    </w:p>
    <w:p w:rsidR="00D14031" w:rsidRPr="00F46055" w:rsidRDefault="00D14031">
      <w:pPr>
        <w:jc w:val="both"/>
        <w:rPr>
          <w:rFonts w:ascii="Arial" w:hAnsi="Arial" w:cs="Arial"/>
          <w:sz w:val="22"/>
          <w:szCs w:val="22"/>
        </w:rPr>
      </w:pPr>
      <w:proofErr w:type="gramStart"/>
      <w:r w:rsidRPr="00F46055">
        <w:rPr>
          <w:rFonts w:ascii="Arial" w:hAnsi="Arial" w:cs="Arial"/>
          <w:sz w:val="22"/>
          <w:szCs w:val="22"/>
        </w:rPr>
        <w:t>a</w:t>
      </w:r>
      <w:proofErr w:type="gramEnd"/>
      <w:r w:rsidRPr="00F46055">
        <w:rPr>
          <w:rFonts w:ascii="Arial" w:hAnsi="Arial" w:cs="Arial"/>
          <w:sz w:val="22"/>
          <w:szCs w:val="22"/>
        </w:rPr>
        <w:t xml:space="preserve"> firmą …………………………………………………………………………………</w:t>
      </w:r>
    </w:p>
    <w:p w:rsidR="00D14031" w:rsidRPr="00F46055" w:rsidRDefault="00D14031">
      <w:pPr>
        <w:jc w:val="both"/>
        <w:rPr>
          <w:rFonts w:ascii="Arial" w:hAnsi="Arial" w:cs="Arial"/>
          <w:sz w:val="22"/>
          <w:szCs w:val="22"/>
        </w:rPr>
      </w:pPr>
      <w:proofErr w:type="gramStart"/>
      <w:r w:rsidRPr="00F46055">
        <w:rPr>
          <w:rFonts w:ascii="Arial" w:hAnsi="Arial" w:cs="Arial"/>
          <w:sz w:val="22"/>
          <w:szCs w:val="22"/>
        </w:rPr>
        <w:t>z</w:t>
      </w:r>
      <w:proofErr w:type="gramEnd"/>
      <w:r w:rsidRPr="00F46055">
        <w:rPr>
          <w:rFonts w:ascii="Arial" w:hAnsi="Arial" w:cs="Arial"/>
          <w:sz w:val="22"/>
          <w:szCs w:val="22"/>
        </w:rPr>
        <w:t xml:space="preserve"> siedzibą ……………………………………………………………………………….,  działającą na podstawie ……………………………………………………………………, zwaną </w:t>
      </w:r>
      <w:proofErr w:type="gramStart"/>
      <w:r w:rsidRPr="00F46055">
        <w:rPr>
          <w:rFonts w:ascii="Arial" w:hAnsi="Arial" w:cs="Arial"/>
          <w:sz w:val="22"/>
          <w:szCs w:val="22"/>
        </w:rPr>
        <w:t>dalej  „Wykonawcą</w:t>
      </w:r>
      <w:proofErr w:type="gramEnd"/>
      <w:r w:rsidRPr="00F46055">
        <w:rPr>
          <w:rFonts w:ascii="Arial" w:hAnsi="Arial" w:cs="Arial"/>
          <w:sz w:val="22"/>
          <w:szCs w:val="22"/>
        </w:rPr>
        <w:t>”, reprezentowaną przez:</w:t>
      </w:r>
    </w:p>
    <w:p w:rsidR="00D14031" w:rsidRPr="00F46055" w:rsidRDefault="00D14031">
      <w:pPr>
        <w:jc w:val="both"/>
        <w:rPr>
          <w:rFonts w:ascii="Arial" w:hAnsi="Arial" w:cs="Arial"/>
          <w:sz w:val="22"/>
          <w:szCs w:val="22"/>
        </w:rPr>
      </w:pPr>
      <w:r w:rsidRPr="00F46055">
        <w:rPr>
          <w:rFonts w:ascii="Arial" w:hAnsi="Arial" w:cs="Arial"/>
          <w:sz w:val="22"/>
          <w:szCs w:val="22"/>
        </w:rPr>
        <w:t xml:space="preserve"> 1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roofErr w:type="gramStart"/>
      <w:r w:rsidRPr="00F46055">
        <w:rPr>
          <w:rFonts w:ascii="Arial" w:hAnsi="Arial" w:cs="Arial"/>
          <w:sz w:val="22"/>
          <w:szCs w:val="22"/>
        </w:rPr>
        <w:t>została</w:t>
      </w:r>
      <w:proofErr w:type="gramEnd"/>
      <w:r w:rsidRPr="00F46055">
        <w:rPr>
          <w:rFonts w:ascii="Arial" w:hAnsi="Arial" w:cs="Arial"/>
          <w:sz w:val="22"/>
          <w:szCs w:val="22"/>
        </w:rPr>
        <w:t xml:space="preserve"> zawarta umowa zgodnie z ustawą Prawo zamówień publicznych wg trybu „przetarg nieograniczony”.</w:t>
      </w:r>
    </w:p>
    <w:p w:rsidR="00D14031" w:rsidRPr="00F46055" w:rsidRDefault="00D14031">
      <w:pPr>
        <w:jc w:val="both"/>
        <w:rPr>
          <w:rFonts w:ascii="Arial" w:hAnsi="Arial" w:cs="Arial"/>
          <w:sz w:val="22"/>
          <w:szCs w:val="22"/>
        </w:rPr>
      </w:pPr>
      <w:r w:rsidRPr="00F46055">
        <w:rPr>
          <w:rFonts w:ascii="Arial" w:hAnsi="Arial" w:cs="Arial"/>
          <w:sz w:val="22"/>
          <w:szCs w:val="22"/>
        </w:rPr>
        <w:t>§ 1</w:t>
      </w:r>
    </w:p>
    <w:p w:rsidR="00D14031" w:rsidRPr="00F46055" w:rsidRDefault="00D14031">
      <w:pPr>
        <w:jc w:val="both"/>
        <w:rPr>
          <w:rFonts w:ascii="Arial" w:hAnsi="Arial" w:cs="Arial"/>
          <w:sz w:val="22"/>
          <w:szCs w:val="22"/>
        </w:rPr>
      </w:pPr>
    </w:p>
    <w:p w:rsidR="00D14031" w:rsidRPr="00F46055" w:rsidRDefault="00D14031">
      <w:pPr>
        <w:numPr>
          <w:ilvl w:val="0"/>
          <w:numId w:val="18"/>
        </w:numPr>
        <w:tabs>
          <w:tab w:val="left" w:pos="360"/>
        </w:tabs>
        <w:jc w:val="both"/>
        <w:rPr>
          <w:rFonts w:ascii="Arial" w:hAnsi="Arial" w:cs="Arial"/>
          <w:b/>
          <w:sz w:val="22"/>
          <w:szCs w:val="22"/>
        </w:rPr>
      </w:pPr>
      <w:r w:rsidRPr="00F46055">
        <w:rPr>
          <w:rFonts w:ascii="Arial" w:hAnsi="Arial" w:cs="Arial"/>
          <w:sz w:val="22"/>
          <w:szCs w:val="22"/>
        </w:rPr>
        <w:t xml:space="preserve">Zamawiający zleca wykonanie, a Wykonawca zobowiązuje się wykonać na rzecz </w:t>
      </w:r>
      <w:proofErr w:type="gramStart"/>
      <w:r w:rsidRPr="00F46055">
        <w:rPr>
          <w:rFonts w:ascii="Arial" w:hAnsi="Arial" w:cs="Arial"/>
          <w:sz w:val="22"/>
          <w:szCs w:val="22"/>
        </w:rPr>
        <w:t xml:space="preserve">Zamawiającego </w:t>
      </w:r>
      <w:r w:rsidR="00FB0CB6" w:rsidRPr="00F46055">
        <w:rPr>
          <w:rFonts w:ascii="Arial" w:hAnsi="Arial" w:cs="Arial"/>
          <w:b/>
          <w:sz w:val="22"/>
          <w:szCs w:val="22"/>
        </w:rPr>
        <w:t xml:space="preserve"> remont</w:t>
      </w:r>
      <w:proofErr w:type="gramEnd"/>
      <w:r w:rsidRPr="00F46055">
        <w:rPr>
          <w:rFonts w:ascii="Arial" w:hAnsi="Arial" w:cs="Arial"/>
          <w:b/>
          <w:sz w:val="22"/>
          <w:szCs w:val="22"/>
        </w:rPr>
        <w:t xml:space="preserve"> przepompowni ścieków sanitarnych P-4 w Ośrodku Szkoleniowym w Dębem”.</w:t>
      </w:r>
    </w:p>
    <w:p w:rsidR="00D14031" w:rsidRPr="00F46055" w:rsidRDefault="00D14031">
      <w:pPr>
        <w:numPr>
          <w:ilvl w:val="0"/>
          <w:numId w:val="18"/>
        </w:numPr>
        <w:tabs>
          <w:tab w:val="left" w:pos="360"/>
        </w:tabs>
        <w:jc w:val="both"/>
        <w:rPr>
          <w:rFonts w:ascii="Arial" w:hAnsi="Arial" w:cs="Arial"/>
          <w:sz w:val="22"/>
          <w:szCs w:val="22"/>
        </w:rPr>
      </w:pPr>
      <w:proofErr w:type="gramStart"/>
      <w:r w:rsidRPr="00F46055">
        <w:rPr>
          <w:rFonts w:ascii="Arial" w:hAnsi="Arial" w:cs="Arial"/>
          <w:sz w:val="22"/>
          <w:szCs w:val="22"/>
        </w:rPr>
        <w:t>Szczegółowy  zakres</w:t>
      </w:r>
      <w:proofErr w:type="gramEnd"/>
      <w:r w:rsidRPr="00F46055">
        <w:rPr>
          <w:rFonts w:ascii="Arial" w:hAnsi="Arial" w:cs="Arial"/>
          <w:sz w:val="22"/>
          <w:szCs w:val="22"/>
        </w:rPr>
        <w:t xml:space="preserve"> usługi  określa specyfikacja istotnych warunków zamówienia, która stanowi integralną część umowy / zał. nr 1 /.</w:t>
      </w:r>
    </w:p>
    <w:p w:rsidR="00D14031" w:rsidRPr="00F46055" w:rsidRDefault="00D14031">
      <w:pPr>
        <w:numPr>
          <w:ilvl w:val="0"/>
          <w:numId w:val="18"/>
        </w:numPr>
        <w:tabs>
          <w:tab w:val="left" w:pos="360"/>
        </w:tabs>
        <w:jc w:val="both"/>
        <w:rPr>
          <w:rFonts w:ascii="Arial" w:hAnsi="Arial" w:cs="Arial"/>
          <w:sz w:val="22"/>
          <w:szCs w:val="22"/>
        </w:rPr>
      </w:pPr>
      <w:r w:rsidRPr="00F46055">
        <w:rPr>
          <w:rFonts w:ascii="Arial" w:hAnsi="Arial" w:cs="Arial"/>
          <w:sz w:val="22"/>
          <w:szCs w:val="22"/>
        </w:rPr>
        <w:t xml:space="preserve">Termin rozpoczęcia usługi stanowiącej przedmiot umowy ustala się na dzień …………. </w:t>
      </w:r>
      <w:proofErr w:type="gramStart"/>
      <w:r w:rsidRPr="00F46055">
        <w:rPr>
          <w:rFonts w:ascii="Arial" w:hAnsi="Arial" w:cs="Arial"/>
          <w:sz w:val="22"/>
          <w:szCs w:val="22"/>
        </w:rPr>
        <w:t>a</w:t>
      </w:r>
      <w:proofErr w:type="gramEnd"/>
      <w:r w:rsidRPr="00F46055">
        <w:rPr>
          <w:rFonts w:ascii="Arial" w:hAnsi="Arial" w:cs="Arial"/>
          <w:sz w:val="22"/>
          <w:szCs w:val="22"/>
        </w:rPr>
        <w:t xml:space="preserve"> termin zakończenia na dzień  ………………….</w:t>
      </w:r>
    </w:p>
    <w:p w:rsidR="00D14031" w:rsidRPr="00F46055" w:rsidRDefault="00D14031">
      <w:pPr>
        <w:numPr>
          <w:ilvl w:val="0"/>
          <w:numId w:val="18"/>
        </w:numPr>
        <w:tabs>
          <w:tab w:val="left" w:pos="360"/>
        </w:tabs>
        <w:jc w:val="both"/>
        <w:rPr>
          <w:rFonts w:ascii="Arial" w:hAnsi="Arial" w:cs="Arial"/>
          <w:sz w:val="22"/>
          <w:szCs w:val="22"/>
        </w:rPr>
      </w:pPr>
      <w:proofErr w:type="gramStart"/>
      <w:r w:rsidRPr="00F46055">
        <w:rPr>
          <w:rFonts w:ascii="Arial" w:hAnsi="Arial" w:cs="Arial"/>
          <w:sz w:val="22"/>
          <w:szCs w:val="22"/>
        </w:rPr>
        <w:t>Za  wykonanie</w:t>
      </w:r>
      <w:proofErr w:type="gramEnd"/>
      <w:r w:rsidRPr="00F46055">
        <w:rPr>
          <w:rFonts w:ascii="Arial" w:hAnsi="Arial" w:cs="Arial"/>
          <w:sz w:val="22"/>
          <w:szCs w:val="22"/>
        </w:rPr>
        <w:t xml:space="preserve"> </w:t>
      </w:r>
      <w:r w:rsidR="0057043F">
        <w:rPr>
          <w:rFonts w:ascii="Arial" w:hAnsi="Arial" w:cs="Arial"/>
          <w:sz w:val="22"/>
          <w:szCs w:val="22"/>
        </w:rPr>
        <w:t>robót</w:t>
      </w:r>
      <w:r w:rsidRPr="00F46055">
        <w:rPr>
          <w:rFonts w:ascii="Arial" w:hAnsi="Arial" w:cs="Arial"/>
          <w:sz w:val="22"/>
          <w:szCs w:val="22"/>
        </w:rPr>
        <w:t xml:space="preserve"> objętych niniejszą umową ustala się wynagrodzenie ryczałtowe w wysokości </w:t>
      </w:r>
    </w:p>
    <w:p w:rsidR="00D14031" w:rsidRPr="00F46055" w:rsidRDefault="00D14031">
      <w:pPr>
        <w:jc w:val="both"/>
        <w:rPr>
          <w:rFonts w:ascii="Arial" w:hAnsi="Arial" w:cs="Arial"/>
          <w:b/>
          <w:sz w:val="22"/>
          <w:szCs w:val="22"/>
        </w:rPr>
      </w:pPr>
      <w:proofErr w:type="gramStart"/>
      <w:r w:rsidRPr="00F46055">
        <w:rPr>
          <w:rFonts w:ascii="Arial" w:hAnsi="Arial" w:cs="Arial"/>
          <w:b/>
          <w:sz w:val="22"/>
          <w:szCs w:val="22"/>
        </w:rPr>
        <w:t>wartość</w:t>
      </w:r>
      <w:proofErr w:type="gramEnd"/>
      <w:r w:rsidRPr="00F46055">
        <w:rPr>
          <w:rFonts w:ascii="Arial" w:hAnsi="Arial" w:cs="Arial"/>
          <w:b/>
          <w:sz w:val="22"/>
          <w:szCs w:val="22"/>
        </w:rPr>
        <w:t xml:space="preserve"> netto    -  ………………………..</w:t>
      </w:r>
    </w:p>
    <w:p w:rsidR="00D14031" w:rsidRPr="00F46055" w:rsidRDefault="00D14031">
      <w:pPr>
        <w:jc w:val="both"/>
        <w:rPr>
          <w:rFonts w:ascii="Arial" w:hAnsi="Arial" w:cs="Arial"/>
          <w:b/>
          <w:sz w:val="22"/>
          <w:szCs w:val="22"/>
        </w:rPr>
      </w:pPr>
      <w:proofErr w:type="gramStart"/>
      <w:r w:rsidRPr="00F46055">
        <w:rPr>
          <w:rFonts w:ascii="Arial" w:hAnsi="Arial" w:cs="Arial"/>
          <w:b/>
          <w:sz w:val="22"/>
          <w:szCs w:val="22"/>
        </w:rPr>
        <w:t>podatek</w:t>
      </w:r>
      <w:proofErr w:type="gramEnd"/>
      <w:r w:rsidRPr="00F46055">
        <w:rPr>
          <w:rFonts w:ascii="Arial" w:hAnsi="Arial" w:cs="Arial"/>
          <w:b/>
          <w:sz w:val="22"/>
          <w:szCs w:val="22"/>
        </w:rPr>
        <w:t xml:space="preserve"> VAT    -   ……………………….</w:t>
      </w:r>
    </w:p>
    <w:p w:rsidR="00D14031" w:rsidRPr="00F46055" w:rsidRDefault="00D14031">
      <w:pPr>
        <w:jc w:val="both"/>
        <w:rPr>
          <w:rFonts w:ascii="Arial" w:hAnsi="Arial" w:cs="Arial"/>
          <w:b/>
          <w:sz w:val="22"/>
          <w:szCs w:val="22"/>
        </w:rPr>
      </w:pPr>
      <w:proofErr w:type="gramStart"/>
      <w:r w:rsidRPr="00F46055">
        <w:rPr>
          <w:rFonts w:ascii="Arial" w:hAnsi="Arial" w:cs="Arial"/>
          <w:b/>
          <w:sz w:val="22"/>
          <w:szCs w:val="22"/>
        </w:rPr>
        <w:t>wartość</w:t>
      </w:r>
      <w:proofErr w:type="gramEnd"/>
      <w:r w:rsidRPr="00F46055">
        <w:rPr>
          <w:rFonts w:ascii="Arial" w:hAnsi="Arial" w:cs="Arial"/>
          <w:b/>
          <w:sz w:val="22"/>
          <w:szCs w:val="22"/>
        </w:rPr>
        <w:t xml:space="preserve"> brutto  -  …………………………</w:t>
      </w:r>
    </w:p>
    <w:p w:rsidR="00D14031" w:rsidRPr="00F46055" w:rsidRDefault="00D14031">
      <w:pPr>
        <w:jc w:val="both"/>
        <w:rPr>
          <w:rFonts w:ascii="Arial" w:hAnsi="Arial" w:cs="Arial"/>
          <w:b/>
          <w:sz w:val="22"/>
          <w:szCs w:val="22"/>
        </w:rPr>
      </w:pPr>
      <w:r w:rsidRPr="00F46055">
        <w:rPr>
          <w:rFonts w:ascii="Arial" w:hAnsi="Arial" w:cs="Arial"/>
          <w:b/>
          <w:sz w:val="22"/>
          <w:szCs w:val="22"/>
        </w:rPr>
        <w:t>Słownie brutto ………………………………………………………………………….....</w:t>
      </w:r>
    </w:p>
    <w:p w:rsidR="00D14031" w:rsidRPr="00F46055" w:rsidRDefault="00D14031">
      <w:pPr>
        <w:jc w:val="both"/>
        <w:rPr>
          <w:rFonts w:ascii="Arial" w:hAnsi="Arial" w:cs="Arial"/>
          <w:b/>
          <w:sz w:val="22"/>
          <w:szCs w:val="22"/>
        </w:rPr>
      </w:pPr>
      <w:r w:rsidRPr="00F46055">
        <w:rPr>
          <w:rFonts w:ascii="Arial" w:hAnsi="Arial" w:cs="Arial"/>
          <w:b/>
          <w:sz w:val="22"/>
          <w:szCs w:val="22"/>
        </w:rPr>
        <w:t>………………………………………………………………………………………………</w:t>
      </w:r>
    </w:p>
    <w:p w:rsidR="00D14031" w:rsidRPr="00F46055" w:rsidRDefault="00D14031">
      <w:pPr>
        <w:numPr>
          <w:ilvl w:val="0"/>
          <w:numId w:val="18"/>
        </w:numPr>
        <w:tabs>
          <w:tab w:val="left" w:pos="360"/>
        </w:tabs>
        <w:jc w:val="both"/>
        <w:rPr>
          <w:rFonts w:ascii="Arial" w:hAnsi="Arial" w:cs="Arial"/>
          <w:sz w:val="22"/>
          <w:szCs w:val="22"/>
        </w:rPr>
      </w:pPr>
      <w:r w:rsidRPr="00F46055">
        <w:rPr>
          <w:rFonts w:ascii="Arial" w:hAnsi="Arial" w:cs="Arial"/>
          <w:sz w:val="22"/>
          <w:szCs w:val="22"/>
        </w:rPr>
        <w:t>Wynagrodzenie, o którym mowa w ust 4 zostało określone na podstawie oferty Wykonawcy z dn. ….................r.</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2</w:t>
      </w:r>
    </w:p>
    <w:p w:rsidR="00D14031" w:rsidRPr="00F46055" w:rsidRDefault="00D14031">
      <w:pPr>
        <w:jc w:val="both"/>
        <w:rPr>
          <w:rFonts w:ascii="Arial" w:hAnsi="Arial" w:cs="Arial"/>
          <w:sz w:val="22"/>
          <w:szCs w:val="22"/>
        </w:rPr>
      </w:pPr>
      <w:r w:rsidRPr="00F46055">
        <w:rPr>
          <w:rFonts w:ascii="Arial" w:hAnsi="Arial" w:cs="Arial"/>
          <w:sz w:val="22"/>
          <w:szCs w:val="22"/>
        </w:rPr>
        <w:t>Zamawiający zobowiązuje się do:</w:t>
      </w:r>
    </w:p>
    <w:p w:rsidR="00D14031" w:rsidRPr="00F46055" w:rsidRDefault="00D14031">
      <w:pPr>
        <w:numPr>
          <w:ilvl w:val="0"/>
          <w:numId w:val="19"/>
        </w:numPr>
        <w:tabs>
          <w:tab w:val="left" w:pos="360"/>
        </w:tabs>
        <w:jc w:val="both"/>
        <w:rPr>
          <w:rFonts w:ascii="Arial" w:hAnsi="Arial" w:cs="Arial"/>
          <w:sz w:val="22"/>
          <w:szCs w:val="22"/>
        </w:rPr>
      </w:pPr>
      <w:r w:rsidRPr="00F46055">
        <w:rPr>
          <w:rFonts w:ascii="Arial" w:hAnsi="Arial" w:cs="Arial"/>
          <w:sz w:val="22"/>
          <w:szCs w:val="22"/>
        </w:rPr>
        <w:t xml:space="preserve">Przekazania Wykonawcy do dnia ……………. </w:t>
      </w:r>
      <w:proofErr w:type="gramStart"/>
      <w:r w:rsidRPr="00F46055">
        <w:rPr>
          <w:rFonts w:ascii="Arial" w:hAnsi="Arial" w:cs="Arial"/>
          <w:sz w:val="22"/>
          <w:szCs w:val="22"/>
        </w:rPr>
        <w:t>terenu</w:t>
      </w:r>
      <w:proofErr w:type="gramEnd"/>
      <w:r w:rsidRPr="00F46055">
        <w:rPr>
          <w:rFonts w:ascii="Arial" w:hAnsi="Arial" w:cs="Arial"/>
          <w:sz w:val="22"/>
          <w:szCs w:val="22"/>
        </w:rPr>
        <w:t xml:space="preserve"> w stanie umożliwiających wykonanie usługi.</w:t>
      </w:r>
    </w:p>
    <w:p w:rsidR="00D14031" w:rsidRPr="00F46055" w:rsidRDefault="00D14031">
      <w:pPr>
        <w:numPr>
          <w:ilvl w:val="0"/>
          <w:numId w:val="19"/>
        </w:numPr>
        <w:tabs>
          <w:tab w:val="left" w:pos="360"/>
        </w:tabs>
        <w:jc w:val="both"/>
        <w:rPr>
          <w:rFonts w:ascii="Arial" w:hAnsi="Arial" w:cs="Arial"/>
          <w:sz w:val="22"/>
          <w:szCs w:val="22"/>
        </w:rPr>
      </w:pPr>
      <w:r w:rsidRPr="00F46055">
        <w:rPr>
          <w:rFonts w:ascii="Arial" w:hAnsi="Arial" w:cs="Arial"/>
          <w:sz w:val="22"/>
          <w:szCs w:val="22"/>
        </w:rPr>
        <w:t>Zapewnienie nadzoru inwestorskiego w osobie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3</w:t>
      </w:r>
    </w:p>
    <w:p w:rsidR="00D14031" w:rsidRPr="00F46055" w:rsidRDefault="00D14031">
      <w:pPr>
        <w:jc w:val="both"/>
        <w:rPr>
          <w:rFonts w:ascii="Arial" w:hAnsi="Arial" w:cs="Arial"/>
          <w:sz w:val="22"/>
          <w:szCs w:val="22"/>
        </w:rPr>
      </w:pPr>
      <w:r w:rsidRPr="00F46055">
        <w:rPr>
          <w:rFonts w:ascii="Arial" w:hAnsi="Arial" w:cs="Arial"/>
          <w:sz w:val="22"/>
          <w:szCs w:val="22"/>
        </w:rPr>
        <w:t>Wykonawca zobowiązuje się do:</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1. Rozpoczęcia i zakończenia usługi w terminach uzgodnionych w niniejszej umowie.</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2. </w:t>
      </w:r>
      <w:r w:rsidR="00A91369" w:rsidRPr="00F46055">
        <w:rPr>
          <w:rFonts w:ascii="Arial" w:hAnsi="Arial" w:cs="Arial"/>
          <w:sz w:val="22"/>
          <w:szCs w:val="22"/>
        </w:rPr>
        <w:t xml:space="preserve">Wykonania usługi </w:t>
      </w:r>
      <w:r w:rsidRPr="00F46055">
        <w:rPr>
          <w:rFonts w:ascii="Arial" w:hAnsi="Arial" w:cs="Arial"/>
          <w:sz w:val="22"/>
          <w:szCs w:val="22"/>
        </w:rPr>
        <w:t>zgodnie z zasadami wiedzy technicznej i obowiązującymi przepisami, w szczególności techniczno- budowlanymi oraz normami.</w:t>
      </w:r>
    </w:p>
    <w:p w:rsidR="00D14031" w:rsidRPr="00F46055" w:rsidRDefault="00A91369">
      <w:pPr>
        <w:numPr>
          <w:ilvl w:val="0"/>
          <w:numId w:val="20"/>
        </w:numPr>
        <w:jc w:val="both"/>
        <w:rPr>
          <w:rFonts w:ascii="Arial" w:hAnsi="Arial" w:cs="Arial"/>
          <w:sz w:val="22"/>
          <w:szCs w:val="22"/>
        </w:rPr>
      </w:pPr>
      <w:r w:rsidRPr="00F46055">
        <w:rPr>
          <w:rFonts w:ascii="Arial" w:hAnsi="Arial" w:cs="Arial"/>
          <w:sz w:val="22"/>
          <w:szCs w:val="22"/>
        </w:rPr>
        <w:t>3.\</w:t>
      </w:r>
      <w:proofErr w:type="gramStart"/>
      <w:r w:rsidRPr="00F46055">
        <w:rPr>
          <w:rFonts w:ascii="Arial" w:hAnsi="Arial" w:cs="Arial"/>
          <w:sz w:val="22"/>
          <w:szCs w:val="22"/>
        </w:rPr>
        <w:t>D</w:t>
      </w:r>
      <w:r w:rsidR="00D14031" w:rsidRPr="00F46055">
        <w:rPr>
          <w:rFonts w:ascii="Arial" w:hAnsi="Arial" w:cs="Arial"/>
          <w:sz w:val="22"/>
          <w:szCs w:val="22"/>
        </w:rPr>
        <w:t>ostawy  materiałów</w:t>
      </w:r>
      <w:proofErr w:type="gramEnd"/>
      <w:r w:rsidR="00FB0CB6" w:rsidRPr="00F46055">
        <w:rPr>
          <w:rFonts w:ascii="Arial" w:hAnsi="Arial" w:cs="Arial"/>
          <w:sz w:val="22"/>
          <w:szCs w:val="22"/>
        </w:rPr>
        <w:t xml:space="preserve"> budowlanych</w:t>
      </w:r>
      <w:r w:rsidR="00D14031" w:rsidRPr="00F46055">
        <w:rPr>
          <w:rFonts w:ascii="Arial" w:hAnsi="Arial" w:cs="Arial"/>
          <w:sz w:val="22"/>
          <w:szCs w:val="22"/>
        </w:rPr>
        <w:t xml:space="preserve"> w zakresie i terminach gwarantujących wykonanie usługi.</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Ochrony mienia i przestrzegania przepisów BHP, </w:t>
      </w:r>
      <w:proofErr w:type="spellStart"/>
      <w:r w:rsidRPr="00F46055">
        <w:rPr>
          <w:rFonts w:ascii="Arial" w:hAnsi="Arial" w:cs="Arial"/>
          <w:sz w:val="22"/>
          <w:szCs w:val="22"/>
        </w:rPr>
        <w:t>p.poż</w:t>
      </w:r>
      <w:proofErr w:type="spellEnd"/>
      <w:r w:rsidRPr="00F46055">
        <w:rPr>
          <w:rFonts w:ascii="Arial" w:hAnsi="Arial" w:cs="Arial"/>
          <w:sz w:val="22"/>
          <w:szCs w:val="22"/>
        </w:rPr>
        <w:t xml:space="preserve"> i sanitarnych.</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Nadzoru nad bezpieczeństwem i higieną pracy.</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Utrzymania ogólnego porządku na miejscu wykonywania usługi, na terenie bezpośrednio przylegającym do placu, a także uporządkowanie </w:t>
      </w:r>
      <w:proofErr w:type="gramStart"/>
      <w:r w:rsidRPr="00F46055">
        <w:rPr>
          <w:rFonts w:ascii="Arial" w:hAnsi="Arial" w:cs="Arial"/>
          <w:sz w:val="22"/>
          <w:szCs w:val="22"/>
        </w:rPr>
        <w:t>terenu  nie</w:t>
      </w:r>
      <w:proofErr w:type="gramEnd"/>
      <w:r w:rsidRPr="00F46055">
        <w:rPr>
          <w:rFonts w:ascii="Arial" w:hAnsi="Arial" w:cs="Arial"/>
          <w:sz w:val="22"/>
          <w:szCs w:val="22"/>
        </w:rPr>
        <w:t xml:space="preserve"> później niż w terminie odbioru końcowego.</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Wykonania wszelkich robót przygotowawczych - tj. zagospodarowania terenu ob</w:t>
      </w:r>
      <w:r w:rsidR="00FB0CB6" w:rsidRPr="00F46055">
        <w:rPr>
          <w:rFonts w:ascii="Arial" w:hAnsi="Arial" w:cs="Arial"/>
          <w:sz w:val="22"/>
          <w:szCs w:val="22"/>
        </w:rPr>
        <w:t>j</w:t>
      </w:r>
      <w:r w:rsidRPr="00F46055">
        <w:rPr>
          <w:rFonts w:ascii="Arial" w:hAnsi="Arial" w:cs="Arial"/>
          <w:sz w:val="22"/>
          <w:szCs w:val="22"/>
        </w:rPr>
        <w:t xml:space="preserve">ętego </w:t>
      </w:r>
      <w:r w:rsidR="00AB618A" w:rsidRPr="00F46055">
        <w:rPr>
          <w:rFonts w:ascii="Arial" w:hAnsi="Arial" w:cs="Arial"/>
          <w:sz w:val="22"/>
          <w:szCs w:val="22"/>
        </w:rPr>
        <w:t>remontem</w:t>
      </w:r>
      <w:r w:rsidRPr="00F46055">
        <w:rPr>
          <w:rFonts w:ascii="Arial" w:hAnsi="Arial" w:cs="Arial"/>
          <w:sz w:val="22"/>
          <w:szCs w:val="22"/>
        </w:rPr>
        <w:t xml:space="preserve">, ustawienia i utrzymania </w:t>
      </w:r>
      <w:proofErr w:type="gramStart"/>
      <w:r w:rsidRPr="00F46055">
        <w:rPr>
          <w:rFonts w:ascii="Arial" w:hAnsi="Arial" w:cs="Arial"/>
          <w:sz w:val="22"/>
          <w:szCs w:val="22"/>
        </w:rPr>
        <w:t>zaplecza  oraz</w:t>
      </w:r>
      <w:proofErr w:type="gramEnd"/>
      <w:r w:rsidRPr="00F46055">
        <w:rPr>
          <w:rFonts w:ascii="Arial" w:hAnsi="Arial" w:cs="Arial"/>
          <w:sz w:val="22"/>
          <w:szCs w:val="22"/>
        </w:rPr>
        <w:t xml:space="preserve"> jego późniejsza likwidacja. Załatwienia </w:t>
      </w:r>
      <w:proofErr w:type="gramStart"/>
      <w:r w:rsidRPr="00F46055">
        <w:rPr>
          <w:rFonts w:ascii="Arial" w:hAnsi="Arial" w:cs="Arial"/>
          <w:sz w:val="22"/>
          <w:szCs w:val="22"/>
        </w:rPr>
        <w:lastRenderedPageBreak/>
        <w:t>spraw  formalnych</w:t>
      </w:r>
      <w:proofErr w:type="gramEnd"/>
      <w:r w:rsidRPr="00F46055">
        <w:rPr>
          <w:rFonts w:ascii="Arial" w:hAnsi="Arial" w:cs="Arial"/>
          <w:sz w:val="22"/>
          <w:szCs w:val="22"/>
        </w:rPr>
        <w:t xml:space="preserve"> z eksploratorami mediów i zainstalowania na własny koszt dla potrzeb usługi i rozbiórki liczników zużycia wody i energii oraz ponoszenia kosztów ich zużycia do czasu bezusterkowego odbioru końcowego. </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Zabezpieczenia przed zniszczeniem lub uszkodzeniem na skutek prowadzonych prac a w </w:t>
      </w:r>
      <w:proofErr w:type="gramStart"/>
      <w:r w:rsidRPr="00F46055">
        <w:rPr>
          <w:rFonts w:ascii="Arial" w:hAnsi="Arial" w:cs="Arial"/>
          <w:sz w:val="22"/>
          <w:szCs w:val="22"/>
        </w:rPr>
        <w:t>szczególności  środków</w:t>
      </w:r>
      <w:proofErr w:type="gramEnd"/>
      <w:r w:rsidRPr="00F46055">
        <w:rPr>
          <w:rFonts w:ascii="Arial" w:hAnsi="Arial" w:cs="Arial"/>
          <w:sz w:val="22"/>
          <w:szCs w:val="22"/>
        </w:rPr>
        <w:t xml:space="preserve"> transportu wykonawcy i dostawców istniejącej zieleni, obiektów, nawierzchni, urządzeń, uzbrojenia Wykonawca zobowiązany jest do dokonania na własny koszt niezwłocznej naprawy wszelkich szkód powstałych z winy Wykonawcy, na ternie robót oraz poza terenem.</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Wykonawca ponosi odpowiedzialność za bezpieczeństwo osób, na terenie prac. </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Informowania Zamawiającego o przebiegu robót i branie udział w organizowanych przez Zamawiającego naradach koordynacyjnych, czynnościach odbiorowych, komisjach przeglądów gwarancyjnych i innych</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Zgłaszania inspektorowi nadzoru inwestorskiego do sprawdzenia i odbioru prace ulegające zakryciu bądź zanikające, itp.</w:t>
      </w:r>
    </w:p>
    <w:p w:rsidR="00D14031" w:rsidRPr="00F46055" w:rsidRDefault="00D14031">
      <w:pPr>
        <w:numPr>
          <w:ilvl w:val="0"/>
          <w:numId w:val="20"/>
        </w:numPr>
        <w:jc w:val="both"/>
        <w:rPr>
          <w:rFonts w:ascii="Arial" w:hAnsi="Arial" w:cs="Arial"/>
          <w:sz w:val="22"/>
          <w:szCs w:val="22"/>
        </w:rPr>
      </w:pPr>
      <w:proofErr w:type="gramStart"/>
      <w:r w:rsidRPr="00F46055">
        <w:rPr>
          <w:rFonts w:ascii="Arial" w:hAnsi="Arial" w:cs="Arial"/>
          <w:sz w:val="22"/>
          <w:szCs w:val="22"/>
        </w:rPr>
        <w:t>Przedstawienie  na</w:t>
      </w:r>
      <w:proofErr w:type="gramEnd"/>
      <w:r w:rsidRPr="00F46055">
        <w:rPr>
          <w:rFonts w:ascii="Arial" w:hAnsi="Arial" w:cs="Arial"/>
          <w:sz w:val="22"/>
          <w:szCs w:val="22"/>
        </w:rPr>
        <w:t xml:space="preserve"> każdy wniosek inspektora nadzoru inwestorskiego certyfikatów, aprobat technicznych itp. dla materiałów, które będą używane do wykonania przedmiotu umowy. </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Przekazania Zamawiającemu przedmiotu umowy.</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Należy przygotować dokumentacje powykonawczą w formacie PDF (część opisowa) oraz w formacie </w:t>
      </w:r>
      <w:proofErr w:type="spellStart"/>
      <w:r w:rsidRPr="00F46055">
        <w:rPr>
          <w:rFonts w:ascii="Arial" w:hAnsi="Arial" w:cs="Arial"/>
          <w:sz w:val="22"/>
          <w:szCs w:val="22"/>
        </w:rPr>
        <w:t>dxf</w:t>
      </w:r>
      <w:proofErr w:type="spellEnd"/>
      <w:proofErr w:type="gramStart"/>
      <w:r w:rsidRPr="00F46055">
        <w:rPr>
          <w:rFonts w:ascii="Arial" w:hAnsi="Arial" w:cs="Arial"/>
          <w:sz w:val="22"/>
          <w:szCs w:val="22"/>
        </w:rPr>
        <w:t xml:space="preserve"> )rysunki</w:t>
      </w:r>
      <w:proofErr w:type="gramEnd"/>
      <w:r w:rsidRPr="00F46055">
        <w:rPr>
          <w:rFonts w:ascii="Arial" w:hAnsi="Arial" w:cs="Arial"/>
          <w:sz w:val="22"/>
          <w:szCs w:val="22"/>
        </w:rPr>
        <w:t xml:space="preserve">, schematy, </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Dokumenty jak protokoły pomiarowe, uzgodnienia należy przekazać zamawiającemu w oryginale.</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Wykonawca powinien na własny koszt dokonać wszelkich uzgodnień a w szczególności z ZEWT Marsa oraz Rejonowym Zakładem Energetycznym. </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 xml:space="preserve">Wykonawca na własny koszt zapewni </w:t>
      </w:r>
      <w:proofErr w:type="gramStart"/>
      <w:r w:rsidRPr="00F46055">
        <w:rPr>
          <w:rFonts w:ascii="Arial" w:hAnsi="Arial" w:cs="Arial"/>
          <w:sz w:val="22"/>
          <w:szCs w:val="22"/>
        </w:rPr>
        <w:t>odbiór  ścieków</w:t>
      </w:r>
      <w:proofErr w:type="gramEnd"/>
      <w:r w:rsidRPr="00F46055">
        <w:rPr>
          <w:rFonts w:ascii="Arial" w:hAnsi="Arial" w:cs="Arial"/>
          <w:sz w:val="22"/>
          <w:szCs w:val="22"/>
        </w:rPr>
        <w:t xml:space="preserve"> i  transport do stacji </w:t>
      </w:r>
      <w:proofErr w:type="spellStart"/>
      <w:r w:rsidRPr="00F46055">
        <w:rPr>
          <w:rFonts w:ascii="Arial" w:hAnsi="Arial" w:cs="Arial"/>
          <w:sz w:val="22"/>
          <w:szCs w:val="22"/>
        </w:rPr>
        <w:t>zlewczej</w:t>
      </w:r>
      <w:proofErr w:type="spellEnd"/>
      <w:r w:rsidRPr="00F46055">
        <w:rPr>
          <w:rFonts w:ascii="Arial" w:hAnsi="Arial" w:cs="Arial"/>
          <w:sz w:val="22"/>
          <w:szCs w:val="22"/>
        </w:rPr>
        <w:t xml:space="preserve"> (Jachranka) w trakcie prac w pompowni.</w:t>
      </w:r>
    </w:p>
    <w:p w:rsidR="00D14031" w:rsidRPr="00F46055" w:rsidRDefault="00D14031">
      <w:pPr>
        <w:numPr>
          <w:ilvl w:val="0"/>
          <w:numId w:val="20"/>
        </w:numPr>
        <w:jc w:val="both"/>
        <w:rPr>
          <w:rFonts w:ascii="Arial" w:hAnsi="Arial" w:cs="Arial"/>
          <w:sz w:val="22"/>
          <w:szCs w:val="22"/>
        </w:rPr>
      </w:pPr>
      <w:r w:rsidRPr="00F46055">
        <w:rPr>
          <w:rFonts w:ascii="Arial" w:hAnsi="Arial" w:cs="Arial"/>
          <w:sz w:val="22"/>
          <w:szCs w:val="22"/>
        </w:rPr>
        <w:t>Wykonawca udzieli minimum 36 miesięcznej gwarancji na roboty oraz minimum 24 miesięczne gwarancji na sprzęt i urządzenia.</w:t>
      </w:r>
    </w:p>
    <w:p w:rsidR="00D14031" w:rsidRPr="00F46055" w:rsidRDefault="00D14031">
      <w:pPr>
        <w:jc w:val="both"/>
        <w:rPr>
          <w:rFonts w:ascii="Arial" w:hAnsi="Arial" w:cs="Arial"/>
          <w:sz w:val="22"/>
          <w:szCs w:val="22"/>
        </w:rPr>
      </w:pPr>
      <w:r w:rsidRPr="00F46055">
        <w:rPr>
          <w:rFonts w:ascii="Arial" w:hAnsi="Arial" w:cs="Arial"/>
          <w:sz w:val="22"/>
          <w:szCs w:val="22"/>
        </w:rPr>
        <w:t>§ 4</w:t>
      </w:r>
    </w:p>
    <w:p w:rsidR="00D14031" w:rsidRPr="00F46055" w:rsidRDefault="00D14031">
      <w:pPr>
        <w:jc w:val="both"/>
        <w:rPr>
          <w:rFonts w:ascii="Arial" w:hAnsi="Arial" w:cs="Arial"/>
          <w:sz w:val="22"/>
          <w:szCs w:val="22"/>
        </w:rPr>
      </w:pPr>
    </w:p>
    <w:p w:rsidR="00D14031" w:rsidRPr="00F46055" w:rsidRDefault="00D14031">
      <w:pPr>
        <w:numPr>
          <w:ilvl w:val="0"/>
          <w:numId w:val="21"/>
        </w:numPr>
        <w:jc w:val="both"/>
        <w:rPr>
          <w:rFonts w:ascii="Arial" w:hAnsi="Arial" w:cs="Arial"/>
          <w:sz w:val="22"/>
          <w:szCs w:val="22"/>
        </w:rPr>
      </w:pPr>
      <w:r w:rsidRPr="00F46055">
        <w:rPr>
          <w:rFonts w:ascii="Arial" w:hAnsi="Arial" w:cs="Arial"/>
          <w:sz w:val="22"/>
          <w:szCs w:val="22"/>
        </w:rPr>
        <w:t xml:space="preserve">Wykonawca jest zobowiązany do wykonania prac </w:t>
      </w:r>
      <w:proofErr w:type="gramStart"/>
      <w:r w:rsidRPr="00F46055">
        <w:rPr>
          <w:rFonts w:ascii="Arial" w:hAnsi="Arial" w:cs="Arial"/>
          <w:sz w:val="22"/>
          <w:szCs w:val="22"/>
        </w:rPr>
        <w:t>nie objętych</w:t>
      </w:r>
      <w:proofErr w:type="gramEnd"/>
      <w:r w:rsidRPr="00F46055">
        <w:rPr>
          <w:rFonts w:ascii="Arial" w:hAnsi="Arial" w:cs="Arial"/>
          <w:sz w:val="22"/>
          <w:szCs w:val="22"/>
        </w:rPr>
        <w:t xml:space="preserve"> umową, jeżeli są one niezbędne ze względu na bezpieczeństwo lub zabezpieczenie przed awarią.</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5</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Wszelkie roboty </w:t>
      </w:r>
      <w:proofErr w:type="gramStart"/>
      <w:r w:rsidRPr="00F46055">
        <w:rPr>
          <w:rFonts w:ascii="Arial" w:hAnsi="Arial" w:cs="Arial"/>
          <w:sz w:val="22"/>
          <w:szCs w:val="22"/>
        </w:rPr>
        <w:t>dodatkowe  niezbędne</w:t>
      </w:r>
      <w:proofErr w:type="gramEnd"/>
      <w:r w:rsidRPr="00F46055">
        <w:rPr>
          <w:rFonts w:ascii="Arial" w:hAnsi="Arial" w:cs="Arial"/>
          <w:sz w:val="22"/>
          <w:szCs w:val="22"/>
        </w:rPr>
        <w:t xml:space="preserve"> do prawidłowego wykonania remontu w zakresie wskazanym w specyfikacji istotnych warunków zamówienia, muszą zostać wykonane przez Wykonawcę beż możliwości żądania dodatkowej zapłaty. W interesie Wykonawcy jest, aby po zapoznaniu się z materiałami przetargowymi oraz przed złożeniem oferty dokładnie zapoznał się z terenem wykonania usługi.</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6</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Wykonawca zapłaci Zamawiającemu karę umowną:</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t xml:space="preserve">W wypadku odstąpienia od umowy z </w:t>
      </w:r>
      <w:proofErr w:type="gramStart"/>
      <w:r w:rsidRPr="00F46055">
        <w:rPr>
          <w:rFonts w:ascii="Arial" w:hAnsi="Arial" w:cs="Arial"/>
          <w:sz w:val="22"/>
          <w:szCs w:val="22"/>
        </w:rPr>
        <w:t xml:space="preserve">przyczyn , </w:t>
      </w:r>
      <w:proofErr w:type="gramEnd"/>
      <w:r w:rsidRPr="00F46055">
        <w:rPr>
          <w:rFonts w:ascii="Arial" w:hAnsi="Arial" w:cs="Arial"/>
          <w:sz w:val="22"/>
          <w:szCs w:val="22"/>
        </w:rPr>
        <w:t>za które ponosi odpowiedzialność Wykonawca- w wysokości 20% wynagrodzenia umownego za przedmiot umowy.</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t>Za uchybienie terminowi</w:t>
      </w:r>
      <w:r w:rsidR="00D97036" w:rsidRPr="00F46055">
        <w:rPr>
          <w:rFonts w:ascii="Arial" w:hAnsi="Arial" w:cs="Arial"/>
          <w:sz w:val="22"/>
          <w:szCs w:val="22"/>
        </w:rPr>
        <w:t xml:space="preserve"> końcowemu</w:t>
      </w:r>
      <w:r w:rsidRPr="00F46055">
        <w:rPr>
          <w:rFonts w:ascii="Arial" w:hAnsi="Arial" w:cs="Arial"/>
          <w:sz w:val="22"/>
          <w:szCs w:val="22"/>
        </w:rPr>
        <w:t xml:space="preserve"> określonemu w § 1 pkt 3 umowy – w wysokości 0,2% wynagrodzenia umownego za każdy dzień zwłoki.</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t xml:space="preserve">Za zwłokę w usunięciu wad stwierdzonych przy odbiorze lub w okresie rękojmi za </w:t>
      </w:r>
      <w:proofErr w:type="gramStart"/>
      <w:r w:rsidRPr="00F46055">
        <w:rPr>
          <w:rFonts w:ascii="Arial" w:hAnsi="Arial" w:cs="Arial"/>
          <w:sz w:val="22"/>
          <w:szCs w:val="22"/>
        </w:rPr>
        <w:t>wady -  w</w:t>
      </w:r>
      <w:proofErr w:type="gramEnd"/>
      <w:r w:rsidRPr="00F46055">
        <w:rPr>
          <w:rFonts w:ascii="Arial" w:hAnsi="Arial" w:cs="Arial"/>
          <w:sz w:val="22"/>
          <w:szCs w:val="22"/>
        </w:rPr>
        <w:t xml:space="preserve"> wysokości 0,2%  wynagrodzenia umownego za każdy dzień zwłoki liczonej od dnia wyznaczonego na usunięcie wad. </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lastRenderedPageBreak/>
        <w:t>Zamawiający może dochodzić na zasadach ogólnych odszkodowania przewyższającego wysokość kar umownych.</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t>Kary umowne mogą być potrącane z faktur wystawionych przez Wykonawcę.</w:t>
      </w:r>
    </w:p>
    <w:p w:rsidR="00D14031" w:rsidRPr="00F46055" w:rsidRDefault="00D14031">
      <w:pPr>
        <w:numPr>
          <w:ilvl w:val="0"/>
          <w:numId w:val="22"/>
        </w:numPr>
        <w:jc w:val="both"/>
        <w:rPr>
          <w:rFonts w:ascii="Arial" w:hAnsi="Arial" w:cs="Arial"/>
          <w:sz w:val="22"/>
          <w:szCs w:val="22"/>
        </w:rPr>
      </w:pPr>
      <w:r w:rsidRPr="00F46055">
        <w:rPr>
          <w:rFonts w:ascii="Arial" w:hAnsi="Arial" w:cs="Arial"/>
          <w:sz w:val="22"/>
          <w:szCs w:val="22"/>
        </w:rPr>
        <w:t>Kary umowne naliczane będą od wynagrodzenia umownego brutto.</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7</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Zamawiający zapłaci Wykonawcy karę umowną:</w:t>
      </w:r>
    </w:p>
    <w:p w:rsidR="00D14031" w:rsidRPr="00F46055" w:rsidRDefault="00D14031">
      <w:pPr>
        <w:numPr>
          <w:ilvl w:val="0"/>
          <w:numId w:val="23"/>
        </w:numPr>
        <w:tabs>
          <w:tab w:val="left" w:pos="360"/>
        </w:tabs>
        <w:jc w:val="both"/>
        <w:rPr>
          <w:rFonts w:ascii="Arial" w:hAnsi="Arial" w:cs="Arial"/>
          <w:sz w:val="22"/>
          <w:szCs w:val="22"/>
        </w:rPr>
      </w:pPr>
      <w:r w:rsidRPr="00F46055">
        <w:rPr>
          <w:rFonts w:ascii="Arial" w:hAnsi="Arial" w:cs="Arial"/>
          <w:sz w:val="22"/>
          <w:szCs w:val="22"/>
        </w:rPr>
        <w:t>W przypadku odstąpienia od umowy z przyczyn, za które ponosi odpowiedzialność Zamawiający w wysokości 20% wynagrodzenia za przedmiot umowy.</w:t>
      </w:r>
    </w:p>
    <w:p w:rsidR="00D14031" w:rsidRPr="00F46055" w:rsidRDefault="00D14031">
      <w:pPr>
        <w:numPr>
          <w:ilvl w:val="0"/>
          <w:numId w:val="23"/>
        </w:numPr>
        <w:tabs>
          <w:tab w:val="left" w:pos="360"/>
        </w:tabs>
        <w:jc w:val="both"/>
        <w:rPr>
          <w:rFonts w:ascii="Arial" w:hAnsi="Arial" w:cs="Arial"/>
          <w:sz w:val="22"/>
          <w:szCs w:val="22"/>
        </w:rPr>
      </w:pPr>
      <w:r w:rsidRPr="00F46055">
        <w:rPr>
          <w:rFonts w:ascii="Arial" w:hAnsi="Arial" w:cs="Arial"/>
          <w:sz w:val="22"/>
          <w:szCs w:val="22"/>
        </w:rPr>
        <w:t>Za zwłokę w przekazaniu terenu budowy w wysokości 0,2% wynagrodzenia umownego za każdy dzień zwłoki.</w:t>
      </w:r>
    </w:p>
    <w:p w:rsidR="00D14031" w:rsidRPr="00F46055" w:rsidRDefault="00D14031">
      <w:pPr>
        <w:jc w:val="both"/>
        <w:rPr>
          <w:rFonts w:ascii="Arial" w:hAnsi="Arial" w:cs="Arial"/>
          <w:sz w:val="22"/>
          <w:szCs w:val="22"/>
        </w:rPr>
      </w:pPr>
      <w:r w:rsidRPr="00F46055">
        <w:rPr>
          <w:rFonts w:ascii="Arial" w:hAnsi="Arial" w:cs="Arial"/>
          <w:sz w:val="22"/>
          <w:szCs w:val="22"/>
        </w:rPr>
        <w:t>§ 8</w:t>
      </w:r>
    </w:p>
    <w:p w:rsidR="00D14031" w:rsidRPr="00F46055" w:rsidRDefault="00D14031">
      <w:pPr>
        <w:jc w:val="both"/>
        <w:rPr>
          <w:rFonts w:ascii="Arial" w:hAnsi="Arial" w:cs="Arial"/>
          <w:sz w:val="22"/>
          <w:szCs w:val="22"/>
        </w:rPr>
      </w:pPr>
    </w:p>
    <w:p w:rsidR="00D14031" w:rsidRPr="00F46055" w:rsidRDefault="00D14031" w:rsidP="00650E87">
      <w:pPr>
        <w:jc w:val="both"/>
        <w:rPr>
          <w:rFonts w:ascii="Arial" w:hAnsi="Arial" w:cs="Arial"/>
          <w:sz w:val="22"/>
          <w:szCs w:val="22"/>
        </w:rPr>
      </w:pPr>
      <w:r w:rsidRPr="00F46055">
        <w:rPr>
          <w:rFonts w:ascii="Arial" w:hAnsi="Arial" w:cs="Arial"/>
          <w:sz w:val="22"/>
          <w:szCs w:val="22"/>
        </w:rPr>
        <w:t>1. Przeka</w:t>
      </w:r>
      <w:r w:rsidR="00650E87">
        <w:rPr>
          <w:rFonts w:ascii="Arial" w:hAnsi="Arial" w:cs="Arial"/>
          <w:sz w:val="22"/>
          <w:szCs w:val="22"/>
        </w:rPr>
        <w:t xml:space="preserve">zanie </w:t>
      </w:r>
      <w:r w:rsidR="00650E87" w:rsidRPr="007A3269">
        <w:rPr>
          <w:rFonts w:ascii="Arial" w:hAnsi="Arial" w:cs="Arial"/>
          <w:sz w:val="22"/>
          <w:szCs w:val="22"/>
        </w:rPr>
        <w:t xml:space="preserve">przez </w:t>
      </w:r>
      <w:proofErr w:type="gramStart"/>
      <w:r w:rsidR="00650E87" w:rsidRPr="007A3269">
        <w:rPr>
          <w:rFonts w:ascii="Arial" w:hAnsi="Arial" w:cs="Arial"/>
          <w:sz w:val="22"/>
          <w:szCs w:val="22"/>
        </w:rPr>
        <w:t xml:space="preserve">wykonawcę  </w:t>
      </w:r>
      <w:r w:rsidR="00650E87">
        <w:rPr>
          <w:rFonts w:ascii="Arial" w:hAnsi="Arial" w:cs="Arial"/>
          <w:sz w:val="22"/>
          <w:szCs w:val="22"/>
        </w:rPr>
        <w:t>Zamawiającemu</w:t>
      </w:r>
      <w:proofErr w:type="gramEnd"/>
      <w:r w:rsidR="00650E87">
        <w:rPr>
          <w:rFonts w:ascii="Arial" w:hAnsi="Arial" w:cs="Arial"/>
          <w:sz w:val="22"/>
          <w:szCs w:val="22"/>
        </w:rPr>
        <w:t xml:space="preserve"> przedmiotu </w:t>
      </w:r>
      <w:r w:rsidR="00650E87" w:rsidRPr="007A3269">
        <w:rPr>
          <w:rFonts w:ascii="Arial" w:hAnsi="Arial" w:cs="Arial"/>
          <w:sz w:val="22"/>
          <w:szCs w:val="22"/>
        </w:rPr>
        <w:t>umowy</w:t>
      </w:r>
      <w:r w:rsidRPr="00F46055">
        <w:rPr>
          <w:rFonts w:ascii="Arial" w:hAnsi="Arial" w:cs="Arial"/>
          <w:sz w:val="22"/>
          <w:szCs w:val="22"/>
        </w:rPr>
        <w:t xml:space="preserve"> nastąpi w formie protokołu odbioru.  </w:t>
      </w:r>
    </w:p>
    <w:p w:rsidR="00D14031" w:rsidRPr="00F46055" w:rsidRDefault="00D14031">
      <w:pPr>
        <w:jc w:val="both"/>
        <w:rPr>
          <w:rFonts w:ascii="Arial" w:hAnsi="Arial" w:cs="Arial"/>
          <w:sz w:val="22"/>
          <w:szCs w:val="22"/>
        </w:rPr>
      </w:pPr>
      <w:r w:rsidRPr="00F46055">
        <w:rPr>
          <w:rFonts w:ascii="Arial" w:hAnsi="Arial" w:cs="Arial"/>
          <w:sz w:val="22"/>
          <w:szCs w:val="22"/>
        </w:rPr>
        <w:t xml:space="preserve">    Wykonawca jest obowiązany powiadomić na piśmie Zamawiającego o gotowości   </w:t>
      </w:r>
    </w:p>
    <w:p w:rsidR="00D14031" w:rsidRPr="00F46055" w:rsidRDefault="00D14031">
      <w:pPr>
        <w:jc w:val="both"/>
        <w:rPr>
          <w:rFonts w:ascii="Arial" w:hAnsi="Arial" w:cs="Arial"/>
          <w:sz w:val="22"/>
          <w:szCs w:val="22"/>
        </w:rPr>
      </w:pPr>
      <w:r w:rsidRPr="00F46055">
        <w:rPr>
          <w:rFonts w:ascii="Arial" w:hAnsi="Arial" w:cs="Arial"/>
          <w:sz w:val="22"/>
          <w:szCs w:val="22"/>
        </w:rPr>
        <w:t xml:space="preserve"> </w:t>
      </w:r>
      <w:r w:rsidR="00650E87">
        <w:rPr>
          <w:rFonts w:ascii="Arial" w:hAnsi="Arial" w:cs="Arial"/>
          <w:sz w:val="22"/>
          <w:szCs w:val="22"/>
        </w:rPr>
        <w:t xml:space="preserve"> </w:t>
      </w:r>
      <w:proofErr w:type="gramStart"/>
      <w:r w:rsidR="00650E87" w:rsidRPr="007A3269">
        <w:rPr>
          <w:rFonts w:ascii="Arial" w:hAnsi="Arial" w:cs="Arial"/>
          <w:sz w:val="22"/>
          <w:szCs w:val="22"/>
        </w:rPr>
        <w:t>przedmiotu</w:t>
      </w:r>
      <w:proofErr w:type="gramEnd"/>
      <w:r w:rsidR="00650E87" w:rsidRPr="007A3269">
        <w:rPr>
          <w:rFonts w:ascii="Arial" w:hAnsi="Arial" w:cs="Arial"/>
          <w:sz w:val="22"/>
          <w:szCs w:val="22"/>
        </w:rPr>
        <w:t xml:space="preserve"> umowy </w:t>
      </w:r>
      <w:r w:rsidRPr="00F46055">
        <w:rPr>
          <w:rFonts w:ascii="Arial" w:hAnsi="Arial" w:cs="Arial"/>
          <w:sz w:val="22"/>
          <w:szCs w:val="22"/>
        </w:rPr>
        <w:t>do odbioru końcowego.</w:t>
      </w:r>
    </w:p>
    <w:p w:rsidR="00D14031" w:rsidRPr="00F46055" w:rsidRDefault="00D14031">
      <w:pPr>
        <w:jc w:val="both"/>
        <w:rPr>
          <w:rFonts w:ascii="Arial" w:hAnsi="Arial" w:cs="Arial"/>
          <w:sz w:val="22"/>
          <w:szCs w:val="22"/>
        </w:rPr>
      </w:pPr>
      <w:r w:rsidRPr="00F46055">
        <w:rPr>
          <w:rFonts w:ascii="Arial" w:hAnsi="Arial" w:cs="Arial"/>
          <w:sz w:val="22"/>
          <w:szCs w:val="22"/>
        </w:rPr>
        <w:t xml:space="preserve">2.  Warunkiem zgłoszenia gotowości jest </w:t>
      </w:r>
      <w:proofErr w:type="gramStart"/>
      <w:r w:rsidRPr="00F46055">
        <w:rPr>
          <w:rFonts w:ascii="Arial" w:hAnsi="Arial" w:cs="Arial"/>
          <w:sz w:val="22"/>
          <w:szCs w:val="22"/>
        </w:rPr>
        <w:t>fizyczne  zakończenie</w:t>
      </w:r>
      <w:proofErr w:type="gramEnd"/>
      <w:r w:rsidRPr="00F46055">
        <w:rPr>
          <w:rFonts w:ascii="Arial" w:hAnsi="Arial" w:cs="Arial"/>
          <w:sz w:val="22"/>
          <w:szCs w:val="22"/>
        </w:rPr>
        <w:t xml:space="preserve"> </w:t>
      </w:r>
      <w:r w:rsidR="00AB618A" w:rsidRPr="00F46055">
        <w:rPr>
          <w:rFonts w:ascii="Arial" w:hAnsi="Arial" w:cs="Arial"/>
          <w:sz w:val="22"/>
          <w:szCs w:val="22"/>
        </w:rPr>
        <w:t>robót budowlanych</w:t>
      </w:r>
      <w:r w:rsidR="00D97036" w:rsidRPr="00F46055">
        <w:rPr>
          <w:rFonts w:ascii="Arial" w:hAnsi="Arial" w:cs="Arial"/>
          <w:sz w:val="22"/>
          <w:szCs w:val="22"/>
        </w:rPr>
        <w:t xml:space="preserve"> objętych niniejszą umową</w:t>
      </w:r>
      <w:r w:rsidRPr="00F46055">
        <w:rPr>
          <w:rFonts w:ascii="Arial" w:hAnsi="Arial" w:cs="Arial"/>
          <w:sz w:val="22"/>
          <w:szCs w:val="22"/>
        </w:rPr>
        <w:t xml:space="preserve">. </w:t>
      </w:r>
    </w:p>
    <w:p w:rsidR="00D14031" w:rsidRPr="00F46055" w:rsidRDefault="00D14031">
      <w:pPr>
        <w:numPr>
          <w:ilvl w:val="0"/>
          <w:numId w:val="23"/>
        </w:numPr>
        <w:tabs>
          <w:tab w:val="left" w:pos="360"/>
        </w:tabs>
        <w:jc w:val="both"/>
        <w:rPr>
          <w:rFonts w:ascii="Arial" w:hAnsi="Arial" w:cs="Arial"/>
          <w:sz w:val="22"/>
          <w:szCs w:val="22"/>
        </w:rPr>
      </w:pPr>
      <w:r w:rsidRPr="00F46055">
        <w:rPr>
          <w:rFonts w:ascii="Arial" w:hAnsi="Arial" w:cs="Arial"/>
          <w:sz w:val="22"/>
          <w:szCs w:val="22"/>
        </w:rPr>
        <w:t xml:space="preserve">Wraz z pismem zgłoszeniem gotowości do odbioru końcowego Wykonawca obowiązany jest dostarczyć pełną, kompletną dokumentację powykonawczą.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9</w:t>
      </w:r>
    </w:p>
    <w:p w:rsidR="00D14031" w:rsidRPr="00F46055" w:rsidRDefault="00D14031">
      <w:pPr>
        <w:jc w:val="both"/>
        <w:rPr>
          <w:rFonts w:ascii="Arial" w:hAnsi="Arial" w:cs="Arial"/>
          <w:sz w:val="22"/>
          <w:szCs w:val="22"/>
        </w:rPr>
      </w:pPr>
    </w:p>
    <w:p w:rsidR="00D14031" w:rsidRPr="00F46055" w:rsidRDefault="00D14031">
      <w:pPr>
        <w:numPr>
          <w:ilvl w:val="0"/>
          <w:numId w:val="17"/>
        </w:numPr>
        <w:jc w:val="both"/>
        <w:rPr>
          <w:rFonts w:ascii="Arial" w:hAnsi="Arial" w:cs="Arial"/>
          <w:sz w:val="22"/>
          <w:szCs w:val="22"/>
        </w:rPr>
      </w:pPr>
      <w:r w:rsidRPr="00F46055">
        <w:rPr>
          <w:rFonts w:ascii="Arial" w:hAnsi="Arial" w:cs="Arial"/>
          <w:sz w:val="22"/>
          <w:szCs w:val="22"/>
        </w:rPr>
        <w:t xml:space="preserve">Zamawiający wyznacza datę rozpoczęcia czynności odbioru w terminie 14 dni od dnia </w:t>
      </w:r>
      <w:r w:rsidR="00650E87" w:rsidRPr="007A3269">
        <w:rPr>
          <w:rFonts w:ascii="Arial" w:hAnsi="Arial" w:cs="Arial"/>
          <w:sz w:val="22"/>
          <w:szCs w:val="22"/>
        </w:rPr>
        <w:t xml:space="preserve">otrzymania od wykonawcy </w:t>
      </w:r>
      <w:proofErr w:type="gramStart"/>
      <w:r w:rsidRPr="00F46055">
        <w:rPr>
          <w:rFonts w:ascii="Arial" w:hAnsi="Arial" w:cs="Arial"/>
          <w:sz w:val="22"/>
          <w:szCs w:val="22"/>
        </w:rPr>
        <w:t xml:space="preserve">zawiadomienia </w:t>
      </w:r>
      <w:r w:rsidRPr="00650E87">
        <w:rPr>
          <w:rFonts w:ascii="Arial" w:hAnsi="Arial" w:cs="Arial"/>
          <w:color w:val="FF0000"/>
          <w:sz w:val="22"/>
          <w:szCs w:val="22"/>
        </w:rPr>
        <w:t xml:space="preserve"> </w:t>
      </w:r>
      <w:r w:rsidRPr="00F46055">
        <w:rPr>
          <w:rFonts w:ascii="Arial" w:hAnsi="Arial" w:cs="Arial"/>
          <w:sz w:val="22"/>
          <w:szCs w:val="22"/>
        </w:rPr>
        <w:t>o</w:t>
      </w:r>
      <w:proofErr w:type="gramEnd"/>
      <w:r w:rsidRPr="00F46055">
        <w:rPr>
          <w:rFonts w:ascii="Arial" w:hAnsi="Arial" w:cs="Arial"/>
          <w:sz w:val="22"/>
          <w:szCs w:val="22"/>
        </w:rPr>
        <w:t xml:space="preserve"> gotowości do odbioru.</w:t>
      </w:r>
    </w:p>
    <w:p w:rsidR="00D14031" w:rsidRPr="00F46055" w:rsidRDefault="00D14031">
      <w:pPr>
        <w:numPr>
          <w:ilvl w:val="0"/>
          <w:numId w:val="17"/>
        </w:numPr>
        <w:jc w:val="both"/>
        <w:rPr>
          <w:rFonts w:ascii="Arial" w:hAnsi="Arial" w:cs="Arial"/>
          <w:sz w:val="22"/>
          <w:szCs w:val="22"/>
        </w:rPr>
      </w:pPr>
      <w:r w:rsidRPr="00F46055">
        <w:rPr>
          <w:rFonts w:ascii="Arial" w:hAnsi="Arial" w:cs="Arial"/>
          <w:sz w:val="22"/>
          <w:szCs w:val="22"/>
        </w:rPr>
        <w:t>Jeżeli w toku czynności odbioru zostanie stwierdzone, że przedmiot nie osiągnął gotowości do odbioru z powodu nie zakończenia prac, Zamawiający może odmówić odbioru.</w:t>
      </w:r>
    </w:p>
    <w:p w:rsidR="00D14031" w:rsidRPr="00F46055" w:rsidRDefault="00D14031">
      <w:pPr>
        <w:numPr>
          <w:ilvl w:val="0"/>
          <w:numId w:val="17"/>
        </w:numPr>
        <w:jc w:val="both"/>
        <w:rPr>
          <w:rFonts w:ascii="Arial" w:hAnsi="Arial" w:cs="Arial"/>
          <w:sz w:val="22"/>
          <w:szCs w:val="22"/>
        </w:rPr>
      </w:pPr>
      <w:r w:rsidRPr="00F46055">
        <w:rPr>
          <w:rFonts w:ascii="Arial" w:hAnsi="Arial" w:cs="Arial"/>
          <w:sz w:val="22"/>
          <w:szCs w:val="22"/>
        </w:rPr>
        <w:t>Jeżeli w toku czynności odbioru zostaną stwierdzone wady:</w:t>
      </w:r>
    </w:p>
    <w:p w:rsidR="00D14031" w:rsidRPr="007A3269" w:rsidRDefault="00D14031" w:rsidP="00650E87">
      <w:pPr>
        <w:numPr>
          <w:ilvl w:val="0"/>
          <w:numId w:val="24"/>
        </w:numPr>
        <w:jc w:val="both"/>
        <w:rPr>
          <w:rFonts w:ascii="Arial" w:hAnsi="Arial" w:cs="Arial"/>
          <w:sz w:val="22"/>
          <w:szCs w:val="22"/>
        </w:rPr>
      </w:pPr>
      <w:proofErr w:type="gramStart"/>
      <w:r w:rsidRPr="00F46055">
        <w:rPr>
          <w:rFonts w:ascii="Arial" w:hAnsi="Arial" w:cs="Arial"/>
          <w:sz w:val="22"/>
          <w:szCs w:val="22"/>
        </w:rPr>
        <w:t>nadające</w:t>
      </w:r>
      <w:proofErr w:type="gramEnd"/>
      <w:r w:rsidRPr="00F46055">
        <w:rPr>
          <w:rFonts w:ascii="Arial" w:hAnsi="Arial" w:cs="Arial"/>
          <w:sz w:val="22"/>
          <w:szCs w:val="22"/>
        </w:rPr>
        <w:t xml:space="preserve"> się do usunięcia – Zamawiający może odmówić o</w:t>
      </w:r>
      <w:r w:rsidR="00650E87">
        <w:rPr>
          <w:rFonts w:ascii="Arial" w:hAnsi="Arial" w:cs="Arial"/>
          <w:sz w:val="22"/>
          <w:szCs w:val="22"/>
        </w:rPr>
        <w:t xml:space="preserve">dbioru do czasu usunięcia wad, </w:t>
      </w:r>
      <w:r w:rsidR="00650E87" w:rsidRPr="007A3269">
        <w:rPr>
          <w:rFonts w:ascii="Arial" w:hAnsi="Arial" w:cs="Arial"/>
          <w:sz w:val="22"/>
          <w:szCs w:val="22"/>
        </w:rPr>
        <w:t>w tym celu Zamawiający wyznacza Wykonawcy odpowiedni</w:t>
      </w:r>
      <w:r w:rsidRPr="007A3269">
        <w:rPr>
          <w:rFonts w:ascii="Arial" w:hAnsi="Arial" w:cs="Arial"/>
          <w:sz w:val="22"/>
          <w:szCs w:val="22"/>
        </w:rPr>
        <w:t xml:space="preserve"> termin,</w:t>
      </w:r>
    </w:p>
    <w:p w:rsidR="00D14031" w:rsidRPr="00F46055" w:rsidRDefault="00D14031">
      <w:pPr>
        <w:numPr>
          <w:ilvl w:val="0"/>
          <w:numId w:val="24"/>
        </w:numPr>
        <w:jc w:val="both"/>
        <w:rPr>
          <w:rFonts w:ascii="Arial" w:hAnsi="Arial" w:cs="Arial"/>
          <w:sz w:val="22"/>
          <w:szCs w:val="22"/>
        </w:rPr>
      </w:pPr>
      <w:proofErr w:type="gramStart"/>
      <w:r w:rsidRPr="007A3269">
        <w:rPr>
          <w:rFonts w:ascii="Arial" w:hAnsi="Arial" w:cs="Arial"/>
          <w:sz w:val="22"/>
          <w:szCs w:val="22"/>
        </w:rPr>
        <w:t>nie</w:t>
      </w:r>
      <w:proofErr w:type="gramEnd"/>
      <w:r w:rsidRPr="007A3269">
        <w:rPr>
          <w:rFonts w:ascii="Arial" w:hAnsi="Arial" w:cs="Arial"/>
          <w:sz w:val="22"/>
          <w:szCs w:val="22"/>
        </w:rPr>
        <w:t xml:space="preserve"> nadające się do usunięcia – Zamawiający odmawia odbio</w:t>
      </w:r>
      <w:r w:rsidRPr="00F46055">
        <w:rPr>
          <w:rFonts w:ascii="Arial" w:hAnsi="Arial" w:cs="Arial"/>
          <w:sz w:val="22"/>
          <w:szCs w:val="22"/>
        </w:rPr>
        <w:t xml:space="preserve">ru.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10</w:t>
      </w:r>
    </w:p>
    <w:p w:rsidR="00D14031" w:rsidRPr="00F46055" w:rsidRDefault="00D14031">
      <w:pPr>
        <w:jc w:val="both"/>
        <w:rPr>
          <w:rFonts w:ascii="Arial" w:hAnsi="Arial" w:cs="Arial"/>
          <w:sz w:val="22"/>
          <w:szCs w:val="22"/>
        </w:rPr>
      </w:pPr>
    </w:p>
    <w:p w:rsidR="00D14031" w:rsidRPr="00F46055" w:rsidRDefault="00D14031">
      <w:pPr>
        <w:numPr>
          <w:ilvl w:val="0"/>
          <w:numId w:val="25"/>
        </w:numPr>
        <w:jc w:val="both"/>
        <w:rPr>
          <w:rFonts w:ascii="Arial" w:hAnsi="Arial" w:cs="Arial"/>
          <w:sz w:val="22"/>
          <w:szCs w:val="22"/>
        </w:rPr>
      </w:pPr>
      <w:r w:rsidRPr="00F46055">
        <w:rPr>
          <w:rFonts w:ascii="Arial" w:hAnsi="Arial" w:cs="Arial"/>
          <w:sz w:val="22"/>
          <w:szCs w:val="22"/>
        </w:rPr>
        <w:t>Z czynności odbioru sporządza się protokół, który powinien zawierać ustalenia poczynione w toku odbioru.</w:t>
      </w:r>
    </w:p>
    <w:p w:rsidR="00D14031" w:rsidRPr="00F46055" w:rsidRDefault="00D14031" w:rsidP="00A91369">
      <w:pPr>
        <w:jc w:val="both"/>
        <w:rPr>
          <w:rFonts w:ascii="Arial" w:hAnsi="Arial" w:cs="Arial"/>
          <w:strike/>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      § 11</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W razie </w:t>
      </w:r>
      <w:proofErr w:type="gramStart"/>
      <w:r w:rsidRPr="00F46055">
        <w:rPr>
          <w:rFonts w:ascii="Arial" w:hAnsi="Arial" w:cs="Arial"/>
          <w:sz w:val="22"/>
          <w:szCs w:val="22"/>
        </w:rPr>
        <w:t xml:space="preserve">stwierdzenia </w:t>
      </w:r>
      <w:r w:rsidRPr="00650E87">
        <w:rPr>
          <w:rFonts w:ascii="Arial" w:hAnsi="Arial" w:cs="Arial"/>
          <w:color w:val="FF0000"/>
          <w:sz w:val="22"/>
          <w:szCs w:val="22"/>
        </w:rPr>
        <w:t xml:space="preserve"> </w:t>
      </w:r>
      <w:r w:rsidR="00A91369" w:rsidRPr="00F46055">
        <w:rPr>
          <w:rFonts w:ascii="Arial" w:hAnsi="Arial" w:cs="Arial"/>
          <w:sz w:val="22"/>
          <w:szCs w:val="22"/>
        </w:rPr>
        <w:t>wad</w:t>
      </w:r>
      <w:proofErr w:type="gramEnd"/>
      <w:r w:rsidRPr="00F46055">
        <w:rPr>
          <w:rFonts w:ascii="Arial" w:hAnsi="Arial" w:cs="Arial"/>
          <w:sz w:val="22"/>
          <w:szCs w:val="22"/>
        </w:rPr>
        <w:t xml:space="preserve"> nie nadających się do usunięcia, zamawiający może:</w:t>
      </w:r>
    </w:p>
    <w:p w:rsidR="008B67EA" w:rsidRPr="00F46055" w:rsidRDefault="00D14031" w:rsidP="008B67EA">
      <w:pPr>
        <w:numPr>
          <w:ilvl w:val="0"/>
          <w:numId w:val="26"/>
        </w:numPr>
        <w:jc w:val="both"/>
        <w:rPr>
          <w:rFonts w:ascii="Arial" w:hAnsi="Arial" w:cs="Arial"/>
          <w:sz w:val="22"/>
          <w:szCs w:val="22"/>
        </w:rPr>
      </w:pPr>
      <w:proofErr w:type="gramStart"/>
      <w:r w:rsidRPr="00F46055">
        <w:rPr>
          <w:rFonts w:ascii="Arial" w:hAnsi="Arial" w:cs="Arial"/>
          <w:sz w:val="22"/>
          <w:szCs w:val="22"/>
        </w:rPr>
        <w:t>jeżeli</w:t>
      </w:r>
      <w:proofErr w:type="gramEnd"/>
      <w:r w:rsidRPr="00F46055">
        <w:rPr>
          <w:rFonts w:ascii="Arial" w:hAnsi="Arial" w:cs="Arial"/>
          <w:sz w:val="22"/>
          <w:szCs w:val="22"/>
        </w:rPr>
        <w:t xml:space="preserve"> wady umożliwiają użytkowanie przedmiotu umowy zgodnie z jego przeznaczeniem – obniżyć wynagrodzenie za ten przedmiot, odpowiednio do utraconej wartości użytk</w:t>
      </w:r>
      <w:r w:rsidR="00FB0CB6" w:rsidRPr="00F46055">
        <w:rPr>
          <w:rFonts w:ascii="Arial" w:hAnsi="Arial" w:cs="Arial"/>
          <w:sz w:val="22"/>
          <w:szCs w:val="22"/>
        </w:rPr>
        <w:t>owej, estetycznej i technicznej</w:t>
      </w:r>
      <w:r w:rsidR="008B67EA" w:rsidRPr="00F46055">
        <w:rPr>
          <w:rFonts w:ascii="Arial" w:hAnsi="Arial" w:cs="Arial"/>
          <w:sz w:val="22"/>
          <w:szCs w:val="22"/>
        </w:rPr>
        <w:t>;</w:t>
      </w:r>
    </w:p>
    <w:p w:rsidR="00D14031" w:rsidRPr="00F46055" w:rsidRDefault="00D14031" w:rsidP="008B67EA">
      <w:pPr>
        <w:numPr>
          <w:ilvl w:val="0"/>
          <w:numId w:val="26"/>
        </w:numPr>
        <w:jc w:val="both"/>
        <w:rPr>
          <w:rFonts w:ascii="Arial" w:hAnsi="Arial" w:cs="Arial"/>
          <w:sz w:val="22"/>
          <w:szCs w:val="22"/>
        </w:rPr>
      </w:pPr>
      <w:r w:rsidRPr="00F46055">
        <w:rPr>
          <w:rFonts w:ascii="Arial" w:hAnsi="Arial" w:cs="Arial"/>
          <w:sz w:val="22"/>
          <w:szCs w:val="22"/>
        </w:rPr>
        <w:t>Jeżeli wady uniemożliwiają użytkowanie przedmiotu umowy zgodnie z przeznaczeniem:</w:t>
      </w:r>
    </w:p>
    <w:p w:rsidR="00D14031" w:rsidRPr="00F46055" w:rsidRDefault="00D14031">
      <w:pPr>
        <w:numPr>
          <w:ilvl w:val="0"/>
          <w:numId w:val="27"/>
        </w:numPr>
        <w:tabs>
          <w:tab w:val="left" w:pos="720"/>
        </w:tabs>
        <w:jc w:val="both"/>
        <w:rPr>
          <w:rFonts w:ascii="Arial" w:hAnsi="Arial" w:cs="Arial"/>
          <w:sz w:val="22"/>
          <w:szCs w:val="22"/>
        </w:rPr>
      </w:pPr>
      <w:proofErr w:type="gramStart"/>
      <w:r w:rsidRPr="00F46055">
        <w:rPr>
          <w:rFonts w:ascii="Arial" w:hAnsi="Arial" w:cs="Arial"/>
          <w:sz w:val="22"/>
          <w:szCs w:val="22"/>
        </w:rPr>
        <w:t>odstąpić</w:t>
      </w:r>
      <w:proofErr w:type="gramEnd"/>
      <w:r w:rsidRPr="00F46055">
        <w:rPr>
          <w:rFonts w:ascii="Arial" w:hAnsi="Arial" w:cs="Arial"/>
          <w:sz w:val="22"/>
          <w:szCs w:val="22"/>
        </w:rPr>
        <w:t xml:space="preserve"> od umowy, </w:t>
      </w:r>
    </w:p>
    <w:p w:rsidR="00D14031" w:rsidRPr="00F46055" w:rsidRDefault="00D14031">
      <w:pPr>
        <w:numPr>
          <w:ilvl w:val="0"/>
          <w:numId w:val="27"/>
        </w:numPr>
        <w:tabs>
          <w:tab w:val="left" w:pos="720"/>
        </w:tabs>
        <w:jc w:val="both"/>
        <w:rPr>
          <w:rFonts w:ascii="Arial" w:hAnsi="Arial" w:cs="Arial"/>
          <w:sz w:val="22"/>
          <w:szCs w:val="22"/>
        </w:rPr>
      </w:pPr>
      <w:proofErr w:type="gramStart"/>
      <w:r w:rsidRPr="00F46055">
        <w:rPr>
          <w:rFonts w:ascii="Arial" w:hAnsi="Arial" w:cs="Arial"/>
          <w:sz w:val="22"/>
          <w:szCs w:val="22"/>
        </w:rPr>
        <w:t>żądać  wykonania</w:t>
      </w:r>
      <w:proofErr w:type="gramEnd"/>
      <w:r w:rsidRPr="00F46055">
        <w:rPr>
          <w:rFonts w:ascii="Arial" w:hAnsi="Arial" w:cs="Arial"/>
          <w:sz w:val="22"/>
          <w:szCs w:val="22"/>
        </w:rPr>
        <w:t xml:space="preserve"> przedmiotu umowy po raz drugi, zachowując prawo domagania się od Wykonawcy naprawienia szkody wynikłej z opóźnienia.</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12</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O wykryciu wad Zamawiający zobowiązany jest zawiadomić na piśmie Wykonawcę w terminie 7 dni od daty ich ujawnienia.</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13</w:t>
      </w:r>
    </w:p>
    <w:p w:rsidR="00D14031" w:rsidRPr="00F46055" w:rsidRDefault="00D14031">
      <w:pPr>
        <w:jc w:val="both"/>
        <w:rPr>
          <w:rFonts w:ascii="Arial" w:hAnsi="Arial" w:cs="Arial"/>
          <w:sz w:val="22"/>
          <w:szCs w:val="22"/>
        </w:rPr>
      </w:pPr>
    </w:p>
    <w:p w:rsidR="00D14031" w:rsidRPr="00F46055" w:rsidRDefault="00D14031">
      <w:pPr>
        <w:numPr>
          <w:ilvl w:val="0"/>
          <w:numId w:val="28"/>
        </w:numPr>
        <w:jc w:val="both"/>
        <w:rPr>
          <w:rFonts w:ascii="Arial" w:hAnsi="Arial" w:cs="Arial"/>
          <w:sz w:val="22"/>
          <w:szCs w:val="22"/>
        </w:rPr>
      </w:pPr>
      <w:r w:rsidRPr="00F46055">
        <w:rPr>
          <w:rFonts w:ascii="Arial" w:hAnsi="Arial" w:cs="Arial"/>
          <w:sz w:val="22"/>
          <w:szCs w:val="22"/>
        </w:rPr>
        <w:t xml:space="preserve">Uprawnienia z tytułu rękojmi wygasają po upływie 3 lat. </w:t>
      </w:r>
    </w:p>
    <w:p w:rsidR="00D14031" w:rsidRPr="00F46055" w:rsidRDefault="00D14031" w:rsidP="00650E87">
      <w:pPr>
        <w:numPr>
          <w:ilvl w:val="0"/>
          <w:numId w:val="28"/>
        </w:numPr>
        <w:jc w:val="both"/>
        <w:rPr>
          <w:rFonts w:ascii="Arial" w:hAnsi="Arial" w:cs="Arial"/>
          <w:sz w:val="22"/>
          <w:szCs w:val="22"/>
        </w:rPr>
      </w:pPr>
      <w:r w:rsidRPr="00F46055">
        <w:rPr>
          <w:rFonts w:ascii="Arial" w:hAnsi="Arial" w:cs="Arial"/>
          <w:sz w:val="22"/>
          <w:szCs w:val="22"/>
        </w:rPr>
        <w:t xml:space="preserve">Bieg terminu, po upływie którego wygasają uprawnienia z tytułu rękojmi rozpoczyna </w:t>
      </w:r>
      <w:proofErr w:type="gramStart"/>
      <w:r w:rsidRPr="00F46055">
        <w:rPr>
          <w:rFonts w:ascii="Arial" w:hAnsi="Arial" w:cs="Arial"/>
          <w:sz w:val="22"/>
          <w:szCs w:val="22"/>
        </w:rPr>
        <w:t xml:space="preserve">się </w:t>
      </w:r>
      <w:r w:rsidR="007A3269">
        <w:rPr>
          <w:rFonts w:ascii="Arial" w:hAnsi="Arial" w:cs="Arial"/>
          <w:strike/>
          <w:color w:val="FF0000"/>
          <w:sz w:val="22"/>
          <w:szCs w:val="22"/>
        </w:rPr>
        <w:t xml:space="preserve"> </w:t>
      </w:r>
      <w:r w:rsidR="00650E87" w:rsidRPr="007A3269">
        <w:rPr>
          <w:rFonts w:ascii="Arial" w:hAnsi="Arial" w:cs="Arial"/>
          <w:sz w:val="22"/>
          <w:szCs w:val="22"/>
        </w:rPr>
        <w:t>od</w:t>
      </w:r>
      <w:proofErr w:type="gramEnd"/>
      <w:r w:rsidR="00650E87" w:rsidRPr="007A3269">
        <w:rPr>
          <w:rFonts w:ascii="Arial" w:hAnsi="Arial" w:cs="Arial"/>
          <w:sz w:val="22"/>
          <w:szCs w:val="22"/>
        </w:rPr>
        <w:t xml:space="preserve"> dnia podpisania </w:t>
      </w:r>
      <w:r w:rsidRPr="00F46055">
        <w:rPr>
          <w:rFonts w:ascii="Arial" w:hAnsi="Arial" w:cs="Arial"/>
          <w:sz w:val="22"/>
          <w:szCs w:val="22"/>
        </w:rPr>
        <w:t>przez Zamawiającego</w:t>
      </w:r>
      <w:r w:rsidR="00650E87">
        <w:rPr>
          <w:rFonts w:ascii="Arial" w:hAnsi="Arial" w:cs="Arial"/>
          <w:sz w:val="22"/>
          <w:szCs w:val="22"/>
        </w:rPr>
        <w:t xml:space="preserve"> </w:t>
      </w:r>
      <w:r w:rsidR="00650E87" w:rsidRPr="007A3269">
        <w:rPr>
          <w:rFonts w:ascii="Arial" w:hAnsi="Arial" w:cs="Arial"/>
          <w:sz w:val="22"/>
          <w:szCs w:val="22"/>
        </w:rPr>
        <w:t>końcowego protokołu</w:t>
      </w:r>
      <w:r w:rsidRPr="007A3269">
        <w:rPr>
          <w:rFonts w:ascii="Arial" w:hAnsi="Arial" w:cs="Arial"/>
          <w:sz w:val="22"/>
          <w:szCs w:val="22"/>
        </w:rPr>
        <w:t xml:space="preserve"> </w:t>
      </w:r>
      <w:r w:rsidRPr="00F46055">
        <w:rPr>
          <w:rFonts w:ascii="Arial" w:hAnsi="Arial" w:cs="Arial"/>
          <w:sz w:val="22"/>
          <w:szCs w:val="22"/>
        </w:rPr>
        <w:t>odbioru.</w:t>
      </w:r>
    </w:p>
    <w:p w:rsidR="00D14031" w:rsidRPr="00F46055" w:rsidRDefault="00D14031">
      <w:pPr>
        <w:numPr>
          <w:ilvl w:val="0"/>
          <w:numId w:val="28"/>
        </w:numPr>
        <w:jc w:val="both"/>
        <w:rPr>
          <w:rFonts w:ascii="Arial" w:hAnsi="Arial" w:cs="Arial"/>
          <w:sz w:val="22"/>
          <w:szCs w:val="22"/>
        </w:rPr>
      </w:pPr>
      <w:r w:rsidRPr="00F46055">
        <w:rPr>
          <w:rFonts w:ascii="Arial" w:hAnsi="Arial" w:cs="Arial"/>
          <w:sz w:val="22"/>
          <w:szCs w:val="22"/>
        </w:rPr>
        <w:t xml:space="preserve">Jeżeli Zamawiający stwierdzi wady robót w toku ich wykonania, wzywa Wykonawcę do usunięcia tych wad oraz przyczyn powodujących ich powstanie, wyznaczając w tym celu odpowiedni termin. </w:t>
      </w:r>
    </w:p>
    <w:p w:rsidR="00D14031" w:rsidRPr="00F46055" w:rsidRDefault="00D14031">
      <w:pPr>
        <w:numPr>
          <w:ilvl w:val="0"/>
          <w:numId w:val="28"/>
        </w:numPr>
        <w:jc w:val="both"/>
        <w:rPr>
          <w:rFonts w:ascii="Arial" w:hAnsi="Arial" w:cs="Arial"/>
          <w:sz w:val="22"/>
          <w:szCs w:val="22"/>
        </w:rPr>
      </w:pPr>
      <w:r w:rsidRPr="00F46055">
        <w:rPr>
          <w:rFonts w:ascii="Arial" w:hAnsi="Arial" w:cs="Arial"/>
          <w:sz w:val="22"/>
          <w:szCs w:val="22"/>
        </w:rPr>
        <w:t xml:space="preserve">Zamawiający może dochodzić roszczeń z tytułu rękojmi za wady także po upływie terminów, o których mowa w </w:t>
      </w:r>
      <w:proofErr w:type="gramStart"/>
      <w:r w:rsidRPr="00F46055">
        <w:rPr>
          <w:rFonts w:ascii="Arial" w:hAnsi="Arial" w:cs="Arial"/>
          <w:sz w:val="22"/>
          <w:szCs w:val="22"/>
        </w:rPr>
        <w:t xml:space="preserve">ust. 1 , </w:t>
      </w:r>
      <w:proofErr w:type="gramEnd"/>
      <w:r w:rsidRPr="00F46055">
        <w:rPr>
          <w:rFonts w:ascii="Arial" w:hAnsi="Arial" w:cs="Arial"/>
          <w:sz w:val="22"/>
          <w:szCs w:val="22"/>
        </w:rPr>
        <w:t>jeżeli reklamował wadę przed upływem tych terminów.</w:t>
      </w:r>
    </w:p>
    <w:p w:rsidR="00D14031" w:rsidRPr="00F46055" w:rsidRDefault="00D14031">
      <w:pPr>
        <w:numPr>
          <w:ilvl w:val="0"/>
          <w:numId w:val="28"/>
        </w:numPr>
        <w:jc w:val="both"/>
        <w:rPr>
          <w:rFonts w:ascii="Arial" w:hAnsi="Arial" w:cs="Arial"/>
          <w:sz w:val="22"/>
          <w:szCs w:val="22"/>
        </w:rPr>
      </w:pPr>
      <w:r w:rsidRPr="00F46055">
        <w:rPr>
          <w:rFonts w:ascii="Arial" w:hAnsi="Arial" w:cs="Arial"/>
          <w:sz w:val="22"/>
          <w:szCs w:val="22"/>
        </w:rPr>
        <w:t xml:space="preserve">Wykonawca wniesie zabezpieczenie należytego wykonania umowy, zwane dalej „zabezpieczeniem” w wysokości 10% ceny całkowitej brutto podanej w ofercie </w:t>
      </w:r>
      <w:proofErr w:type="gramStart"/>
      <w:r w:rsidRPr="00F46055">
        <w:rPr>
          <w:rFonts w:ascii="Arial" w:hAnsi="Arial" w:cs="Arial"/>
          <w:sz w:val="22"/>
          <w:szCs w:val="22"/>
        </w:rPr>
        <w:t>w  formie</w:t>
      </w:r>
      <w:proofErr w:type="gramEnd"/>
      <w:r w:rsidRPr="00F46055">
        <w:rPr>
          <w:rFonts w:ascii="Arial" w:hAnsi="Arial" w:cs="Arial"/>
          <w:sz w:val="22"/>
          <w:szCs w:val="22"/>
        </w:rPr>
        <w:t xml:space="preserve"> zgodnie z art. 148 ust. 1 ustawy Prawo zamówień publicznych najpóźniej w dniu podpisania umowy.</w:t>
      </w:r>
    </w:p>
    <w:p w:rsidR="00D14031" w:rsidRPr="00F46055" w:rsidRDefault="00D14031">
      <w:pPr>
        <w:numPr>
          <w:ilvl w:val="0"/>
          <w:numId w:val="28"/>
        </w:numPr>
        <w:jc w:val="both"/>
        <w:rPr>
          <w:rFonts w:ascii="Arial" w:hAnsi="Arial" w:cs="Arial"/>
          <w:sz w:val="22"/>
          <w:szCs w:val="22"/>
        </w:rPr>
      </w:pPr>
      <w:r w:rsidRPr="00F46055">
        <w:rPr>
          <w:rFonts w:ascii="Arial" w:hAnsi="Arial" w:cs="Arial"/>
          <w:sz w:val="22"/>
          <w:szCs w:val="22"/>
        </w:rPr>
        <w:t>Zabezpieczenie należytego wykonania umowy zwrócone zostanie Wykonawcy w następujący sposób:</w:t>
      </w:r>
    </w:p>
    <w:p w:rsidR="00D14031" w:rsidRPr="00F46055" w:rsidRDefault="00D14031">
      <w:pPr>
        <w:numPr>
          <w:ilvl w:val="0"/>
          <w:numId w:val="7"/>
        </w:numPr>
        <w:jc w:val="both"/>
        <w:rPr>
          <w:rFonts w:ascii="Arial" w:hAnsi="Arial" w:cs="Arial"/>
          <w:sz w:val="22"/>
          <w:szCs w:val="22"/>
        </w:rPr>
      </w:pPr>
      <w:proofErr w:type="gramStart"/>
      <w:r w:rsidRPr="00F46055">
        <w:rPr>
          <w:rFonts w:ascii="Arial" w:hAnsi="Arial" w:cs="Arial"/>
          <w:sz w:val="22"/>
          <w:szCs w:val="22"/>
        </w:rPr>
        <w:t>70%  zabezpieczenia</w:t>
      </w:r>
      <w:proofErr w:type="gramEnd"/>
      <w:r w:rsidRPr="00F46055">
        <w:rPr>
          <w:rFonts w:ascii="Arial" w:hAnsi="Arial" w:cs="Arial"/>
          <w:sz w:val="22"/>
          <w:szCs w:val="22"/>
        </w:rPr>
        <w:t xml:space="preserve"> zwrócone zost</w:t>
      </w:r>
      <w:r w:rsidR="00650E87">
        <w:rPr>
          <w:rFonts w:ascii="Arial" w:hAnsi="Arial" w:cs="Arial"/>
          <w:sz w:val="22"/>
          <w:szCs w:val="22"/>
        </w:rPr>
        <w:t xml:space="preserve">anie w terminie 30 dni od daty </w:t>
      </w:r>
      <w:r w:rsidR="00650E87" w:rsidRPr="007A3269">
        <w:rPr>
          <w:rFonts w:ascii="Arial" w:hAnsi="Arial" w:cs="Arial"/>
          <w:sz w:val="22"/>
          <w:szCs w:val="22"/>
        </w:rPr>
        <w:t>pod</w:t>
      </w:r>
      <w:r w:rsidRPr="00F46055">
        <w:rPr>
          <w:rFonts w:ascii="Arial" w:hAnsi="Arial" w:cs="Arial"/>
          <w:sz w:val="22"/>
          <w:szCs w:val="22"/>
        </w:rPr>
        <w:t>pisania końcowego protokołu odbioru robót.</w:t>
      </w:r>
    </w:p>
    <w:p w:rsidR="00D14031" w:rsidRPr="00F46055" w:rsidRDefault="00D14031">
      <w:pPr>
        <w:jc w:val="both"/>
        <w:rPr>
          <w:rFonts w:ascii="Arial" w:hAnsi="Arial" w:cs="Arial"/>
          <w:sz w:val="22"/>
          <w:szCs w:val="22"/>
        </w:rPr>
      </w:pPr>
      <w:r w:rsidRPr="00F46055">
        <w:rPr>
          <w:rFonts w:ascii="Arial" w:hAnsi="Arial" w:cs="Arial"/>
          <w:sz w:val="22"/>
          <w:szCs w:val="22"/>
        </w:rPr>
        <w:t xml:space="preserve">      </w:t>
      </w:r>
      <w:proofErr w:type="gramStart"/>
      <w:r w:rsidRPr="00F46055">
        <w:rPr>
          <w:rFonts w:ascii="Arial" w:hAnsi="Arial" w:cs="Arial"/>
          <w:sz w:val="22"/>
          <w:szCs w:val="22"/>
        </w:rPr>
        <w:t>-     30% zabezpieczenia</w:t>
      </w:r>
      <w:proofErr w:type="gramEnd"/>
      <w:r w:rsidRPr="00F46055">
        <w:rPr>
          <w:rFonts w:ascii="Arial" w:hAnsi="Arial" w:cs="Arial"/>
          <w:sz w:val="22"/>
          <w:szCs w:val="22"/>
        </w:rPr>
        <w:t xml:space="preserve"> zwrócone zostanie w terminie 15 dni po upływie okresu rękojmi  </w:t>
      </w:r>
    </w:p>
    <w:p w:rsidR="00D14031" w:rsidRPr="00F46055" w:rsidRDefault="00D14031">
      <w:pPr>
        <w:jc w:val="both"/>
        <w:rPr>
          <w:rFonts w:ascii="Arial" w:hAnsi="Arial" w:cs="Arial"/>
          <w:sz w:val="22"/>
          <w:szCs w:val="22"/>
        </w:rPr>
      </w:pPr>
      <w:r w:rsidRPr="00F46055">
        <w:rPr>
          <w:rFonts w:ascii="Arial" w:hAnsi="Arial" w:cs="Arial"/>
          <w:sz w:val="22"/>
          <w:szCs w:val="22"/>
        </w:rPr>
        <w:t>7. Zabezpieczenie służy pokryciu roszczeń z tytułu niewykonania lub nienależytego wykonania umowy. Zabezpieczenie służy także pokryciu roszczeń z tytułu rękojmi.</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14</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Zamawiający nie udziela żadnych zaliczek na poczet wykonanych prac.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xml:space="preserve">        § 15</w:t>
      </w:r>
    </w:p>
    <w:p w:rsidR="00D14031" w:rsidRPr="00F46055" w:rsidRDefault="00D14031">
      <w:pPr>
        <w:jc w:val="both"/>
        <w:rPr>
          <w:rFonts w:ascii="Arial" w:hAnsi="Arial" w:cs="Arial"/>
          <w:sz w:val="22"/>
          <w:szCs w:val="22"/>
        </w:rPr>
      </w:pPr>
    </w:p>
    <w:p w:rsidR="00D14031" w:rsidRPr="00F46055" w:rsidRDefault="00D14031" w:rsidP="00650E87">
      <w:pPr>
        <w:jc w:val="both"/>
        <w:rPr>
          <w:rFonts w:ascii="Arial" w:hAnsi="Arial" w:cs="Arial"/>
          <w:sz w:val="22"/>
          <w:szCs w:val="22"/>
        </w:rPr>
      </w:pPr>
      <w:r w:rsidRPr="00F46055">
        <w:rPr>
          <w:rFonts w:ascii="Arial" w:hAnsi="Arial" w:cs="Arial"/>
          <w:sz w:val="22"/>
          <w:szCs w:val="22"/>
        </w:rPr>
        <w:t>1. Zapłata wynagrodzeni</w:t>
      </w:r>
      <w:r w:rsidR="007A3269">
        <w:rPr>
          <w:rFonts w:ascii="Arial" w:hAnsi="Arial" w:cs="Arial"/>
          <w:sz w:val="22"/>
          <w:szCs w:val="22"/>
        </w:rPr>
        <w:t>a za wykonanie</w:t>
      </w:r>
      <w:r w:rsidRPr="00F46055">
        <w:rPr>
          <w:rFonts w:ascii="Arial" w:hAnsi="Arial" w:cs="Arial"/>
          <w:sz w:val="22"/>
          <w:szCs w:val="22"/>
        </w:rPr>
        <w:t xml:space="preserve"> </w:t>
      </w:r>
      <w:r w:rsidR="00650E87" w:rsidRPr="007A3269">
        <w:rPr>
          <w:rFonts w:ascii="Arial" w:hAnsi="Arial" w:cs="Arial"/>
          <w:sz w:val="22"/>
          <w:szCs w:val="22"/>
        </w:rPr>
        <w:t>robót</w:t>
      </w:r>
      <w:r w:rsidR="00650E87" w:rsidRPr="00650E87">
        <w:rPr>
          <w:rFonts w:ascii="Arial" w:hAnsi="Arial" w:cs="Arial"/>
          <w:color w:val="FF0000"/>
          <w:sz w:val="22"/>
          <w:szCs w:val="22"/>
        </w:rPr>
        <w:t xml:space="preserve"> </w:t>
      </w:r>
      <w:r w:rsidRPr="00F46055">
        <w:rPr>
          <w:rFonts w:ascii="Arial" w:hAnsi="Arial" w:cs="Arial"/>
          <w:sz w:val="22"/>
          <w:szCs w:val="22"/>
        </w:rPr>
        <w:t xml:space="preserve">nastąpi na podstawie </w:t>
      </w:r>
      <w:r w:rsidR="00650E87" w:rsidRPr="007A3269">
        <w:rPr>
          <w:rFonts w:ascii="Arial" w:hAnsi="Arial" w:cs="Arial"/>
          <w:sz w:val="22"/>
          <w:szCs w:val="22"/>
        </w:rPr>
        <w:t xml:space="preserve">faktur VAT </w:t>
      </w:r>
      <w:r w:rsidR="00650E87">
        <w:rPr>
          <w:rFonts w:ascii="Arial" w:hAnsi="Arial" w:cs="Arial"/>
          <w:sz w:val="22"/>
          <w:szCs w:val="22"/>
        </w:rPr>
        <w:t xml:space="preserve">- </w:t>
      </w:r>
      <w:r w:rsidR="00650E87" w:rsidRPr="007A3269">
        <w:rPr>
          <w:rFonts w:ascii="Arial" w:hAnsi="Arial" w:cs="Arial"/>
          <w:sz w:val="22"/>
          <w:szCs w:val="22"/>
        </w:rPr>
        <w:t xml:space="preserve">wystawionych </w:t>
      </w:r>
      <w:r w:rsidRPr="007A3269">
        <w:rPr>
          <w:rFonts w:ascii="Arial" w:hAnsi="Arial" w:cs="Arial"/>
          <w:sz w:val="22"/>
          <w:szCs w:val="22"/>
        </w:rPr>
        <w:t>w oparciu o</w:t>
      </w:r>
      <w:r w:rsidR="00650E87" w:rsidRPr="007A3269">
        <w:rPr>
          <w:rFonts w:ascii="Arial" w:hAnsi="Arial" w:cs="Arial"/>
          <w:sz w:val="22"/>
          <w:szCs w:val="22"/>
        </w:rPr>
        <w:t xml:space="preserve"> podpisany przez obie strony</w:t>
      </w:r>
      <w:r w:rsidRPr="007A3269">
        <w:rPr>
          <w:rFonts w:ascii="Arial" w:hAnsi="Arial" w:cs="Arial"/>
          <w:sz w:val="22"/>
          <w:szCs w:val="22"/>
        </w:rPr>
        <w:t xml:space="preserve"> protokół odbioru </w:t>
      </w:r>
      <w:r w:rsidR="00650E87" w:rsidRPr="007A3269">
        <w:rPr>
          <w:rFonts w:ascii="Arial" w:hAnsi="Arial" w:cs="Arial"/>
          <w:sz w:val="22"/>
          <w:szCs w:val="22"/>
        </w:rPr>
        <w:t>końcowego</w:t>
      </w:r>
      <w:r w:rsidRPr="007A3269">
        <w:rPr>
          <w:rFonts w:ascii="Arial" w:hAnsi="Arial" w:cs="Arial"/>
          <w:sz w:val="22"/>
          <w:szCs w:val="22"/>
        </w:rPr>
        <w:t xml:space="preserve"> </w:t>
      </w:r>
      <w:r w:rsidR="00650E87" w:rsidRPr="007A3269">
        <w:rPr>
          <w:rFonts w:ascii="Arial" w:hAnsi="Arial" w:cs="Arial"/>
          <w:sz w:val="22"/>
          <w:szCs w:val="22"/>
        </w:rPr>
        <w:t xml:space="preserve">- </w:t>
      </w:r>
      <w:r w:rsidRPr="00F46055">
        <w:rPr>
          <w:rFonts w:ascii="Arial" w:hAnsi="Arial" w:cs="Arial"/>
          <w:sz w:val="22"/>
          <w:szCs w:val="22"/>
        </w:rPr>
        <w:t xml:space="preserve">w sposób następujący: </w:t>
      </w:r>
    </w:p>
    <w:p w:rsidR="00D14031" w:rsidRPr="00F46055" w:rsidRDefault="00D14031">
      <w:pPr>
        <w:jc w:val="both"/>
        <w:rPr>
          <w:rFonts w:ascii="Arial" w:hAnsi="Arial" w:cs="Arial"/>
          <w:sz w:val="22"/>
          <w:szCs w:val="22"/>
        </w:rPr>
      </w:pPr>
      <w:r w:rsidRPr="00F46055">
        <w:rPr>
          <w:rFonts w:ascii="Arial" w:hAnsi="Arial" w:cs="Arial"/>
          <w:sz w:val="22"/>
          <w:szCs w:val="22"/>
        </w:rPr>
        <w:t xml:space="preserve">a) w terminie 30 dni od daty otrzymania </w:t>
      </w:r>
      <w:proofErr w:type="gramStart"/>
      <w:r w:rsidRPr="00F46055">
        <w:rPr>
          <w:rFonts w:ascii="Arial" w:hAnsi="Arial" w:cs="Arial"/>
          <w:sz w:val="22"/>
          <w:szCs w:val="22"/>
        </w:rPr>
        <w:t>prawid</w:t>
      </w:r>
      <w:r w:rsidR="007A3269">
        <w:rPr>
          <w:rFonts w:ascii="Arial" w:hAnsi="Arial" w:cs="Arial"/>
          <w:sz w:val="22"/>
          <w:szCs w:val="22"/>
        </w:rPr>
        <w:t>łowo  wystawionej</w:t>
      </w:r>
      <w:proofErr w:type="gramEnd"/>
      <w:r w:rsidR="007A3269">
        <w:rPr>
          <w:rFonts w:ascii="Arial" w:hAnsi="Arial" w:cs="Arial"/>
          <w:sz w:val="22"/>
          <w:szCs w:val="22"/>
        </w:rPr>
        <w:t xml:space="preserve">  faktury VAT</w:t>
      </w:r>
      <w:r w:rsidRPr="00F46055">
        <w:rPr>
          <w:rFonts w:ascii="Arial" w:hAnsi="Arial" w:cs="Arial"/>
          <w:sz w:val="22"/>
          <w:szCs w:val="22"/>
        </w:rPr>
        <w:t>.</w:t>
      </w:r>
    </w:p>
    <w:p w:rsidR="00D14031" w:rsidRPr="00F46055" w:rsidRDefault="00D14031">
      <w:pPr>
        <w:jc w:val="both"/>
        <w:rPr>
          <w:rFonts w:ascii="Arial" w:hAnsi="Arial" w:cs="Arial"/>
          <w:sz w:val="22"/>
          <w:szCs w:val="22"/>
        </w:rPr>
      </w:pPr>
      <w:r w:rsidRPr="00F46055">
        <w:rPr>
          <w:rFonts w:ascii="Arial" w:hAnsi="Arial" w:cs="Arial"/>
          <w:sz w:val="22"/>
          <w:szCs w:val="22"/>
        </w:rPr>
        <w:t xml:space="preserve">2. Fakturę </w:t>
      </w:r>
      <w:proofErr w:type="gramStart"/>
      <w:r w:rsidRPr="00F46055">
        <w:rPr>
          <w:rFonts w:ascii="Arial" w:hAnsi="Arial" w:cs="Arial"/>
          <w:sz w:val="22"/>
          <w:szCs w:val="22"/>
        </w:rPr>
        <w:t>należy  przesłać</w:t>
      </w:r>
      <w:proofErr w:type="gramEnd"/>
      <w:r w:rsidRPr="00F46055">
        <w:rPr>
          <w:rFonts w:ascii="Arial" w:hAnsi="Arial" w:cs="Arial"/>
          <w:sz w:val="22"/>
          <w:szCs w:val="22"/>
        </w:rPr>
        <w:t xml:space="preserve">  na  adres  Ośrodek  Szkoleniowy  w  Dębem , 05-140  Serock.</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16</w:t>
      </w:r>
    </w:p>
    <w:p w:rsidR="00D14031" w:rsidRPr="00F46055" w:rsidRDefault="00D14031">
      <w:pPr>
        <w:jc w:val="both"/>
        <w:rPr>
          <w:rFonts w:ascii="Arial" w:hAnsi="Arial" w:cs="Arial"/>
          <w:sz w:val="22"/>
          <w:szCs w:val="22"/>
        </w:rPr>
      </w:pPr>
      <w:r w:rsidRPr="00F46055">
        <w:rPr>
          <w:rFonts w:ascii="Arial" w:hAnsi="Arial" w:cs="Arial"/>
          <w:sz w:val="22"/>
          <w:szCs w:val="22"/>
        </w:rPr>
        <w:t>Wszelkie zmiany i uzupełnienia niniejszej umowy nastąpić mogą jedynie w formie pisemnej pod rygorem nieważności na podstawie aneksu podpisanego przez każdą ze stron.</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17</w:t>
      </w:r>
    </w:p>
    <w:p w:rsidR="00D14031" w:rsidRPr="00F46055" w:rsidRDefault="00D14031">
      <w:pPr>
        <w:jc w:val="both"/>
        <w:rPr>
          <w:rFonts w:ascii="Arial" w:hAnsi="Arial" w:cs="Arial"/>
          <w:sz w:val="22"/>
          <w:szCs w:val="22"/>
        </w:rPr>
      </w:pPr>
      <w:r w:rsidRPr="00F46055">
        <w:rPr>
          <w:rFonts w:ascii="Arial" w:hAnsi="Arial" w:cs="Arial"/>
          <w:sz w:val="22"/>
          <w:szCs w:val="22"/>
        </w:rPr>
        <w:t xml:space="preserve">W sprawach </w:t>
      </w:r>
      <w:proofErr w:type="gramStart"/>
      <w:r w:rsidRPr="00F46055">
        <w:rPr>
          <w:rFonts w:ascii="Arial" w:hAnsi="Arial" w:cs="Arial"/>
          <w:sz w:val="22"/>
          <w:szCs w:val="22"/>
        </w:rPr>
        <w:t>nie uregulowanych</w:t>
      </w:r>
      <w:proofErr w:type="gramEnd"/>
      <w:r w:rsidRPr="00F46055">
        <w:rPr>
          <w:rFonts w:ascii="Arial" w:hAnsi="Arial" w:cs="Arial"/>
          <w:sz w:val="22"/>
          <w:szCs w:val="22"/>
        </w:rPr>
        <w:t xml:space="preserve"> w niniejszej umowie mają zastosowanie przepisy Kodeksu Cywilnego i ustawy Prawo zamówień publicznych.</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18</w:t>
      </w:r>
    </w:p>
    <w:p w:rsidR="00D14031" w:rsidRPr="00F46055" w:rsidRDefault="00D14031" w:rsidP="008B67EA">
      <w:pPr>
        <w:jc w:val="both"/>
        <w:rPr>
          <w:rFonts w:ascii="Arial" w:hAnsi="Arial" w:cs="Arial"/>
          <w:sz w:val="22"/>
          <w:szCs w:val="22"/>
        </w:rPr>
      </w:pPr>
      <w:r w:rsidRPr="00F46055">
        <w:rPr>
          <w:rFonts w:ascii="Arial" w:hAnsi="Arial" w:cs="Arial"/>
          <w:sz w:val="22"/>
          <w:szCs w:val="22"/>
        </w:rPr>
        <w:t xml:space="preserve">Zastrzega się, że zgodnie z </w:t>
      </w:r>
      <w:proofErr w:type="gramStart"/>
      <w:r w:rsidRPr="00F46055">
        <w:rPr>
          <w:rFonts w:ascii="Arial" w:hAnsi="Arial" w:cs="Arial"/>
          <w:sz w:val="22"/>
          <w:szCs w:val="22"/>
        </w:rPr>
        <w:t>art.  144 ust</w:t>
      </w:r>
      <w:proofErr w:type="gramEnd"/>
      <w:r w:rsidRPr="00F46055">
        <w:rPr>
          <w:rFonts w:ascii="Arial" w:hAnsi="Arial" w:cs="Arial"/>
          <w:sz w:val="22"/>
          <w:szCs w:val="22"/>
        </w:rPr>
        <w:t>. 1 ustawy – Prawo zamówień publicznych dopuszcza się zmiany posta</w:t>
      </w:r>
      <w:r w:rsidR="008B67EA" w:rsidRPr="00F46055">
        <w:rPr>
          <w:rFonts w:ascii="Arial" w:hAnsi="Arial" w:cs="Arial"/>
          <w:sz w:val="22"/>
          <w:szCs w:val="22"/>
        </w:rPr>
        <w:t>nowień umowy w zakresie rzeczowym i terminowym -</w:t>
      </w:r>
      <w:r w:rsidRPr="00F46055">
        <w:rPr>
          <w:rFonts w:ascii="Arial" w:hAnsi="Arial" w:cs="Arial"/>
          <w:sz w:val="22"/>
          <w:szCs w:val="22"/>
        </w:rPr>
        <w:t xml:space="preserve"> w razie konieczności wykonania robót dodatkowych, których nie można było przewidzieć na etapie udzielenia zamówienia  oraz </w:t>
      </w:r>
      <w:r w:rsidR="008B67EA" w:rsidRPr="00F46055">
        <w:rPr>
          <w:rFonts w:ascii="Arial" w:hAnsi="Arial" w:cs="Arial"/>
          <w:sz w:val="22"/>
          <w:szCs w:val="22"/>
        </w:rPr>
        <w:t>finansowym</w:t>
      </w:r>
      <w:r w:rsidRPr="00F46055">
        <w:rPr>
          <w:rFonts w:ascii="Arial" w:hAnsi="Arial" w:cs="Arial"/>
          <w:sz w:val="22"/>
          <w:szCs w:val="22"/>
        </w:rPr>
        <w:t xml:space="preserve"> </w:t>
      </w:r>
      <w:r w:rsidR="008B67EA" w:rsidRPr="00F46055">
        <w:rPr>
          <w:rFonts w:ascii="Arial" w:hAnsi="Arial" w:cs="Arial"/>
          <w:sz w:val="22"/>
          <w:szCs w:val="22"/>
        </w:rPr>
        <w:t xml:space="preserve">- </w:t>
      </w:r>
      <w:r w:rsidRPr="00F46055">
        <w:rPr>
          <w:rFonts w:ascii="Arial" w:hAnsi="Arial" w:cs="Arial"/>
          <w:sz w:val="22"/>
          <w:szCs w:val="22"/>
        </w:rPr>
        <w:t xml:space="preserve">w razie ustawowej zmiany stawki podatku VAT.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lastRenderedPageBreak/>
        <w:t>§ 19</w:t>
      </w:r>
    </w:p>
    <w:p w:rsidR="00D14031" w:rsidRPr="00F46055" w:rsidRDefault="00D14031">
      <w:pPr>
        <w:jc w:val="both"/>
        <w:rPr>
          <w:rFonts w:ascii="Arial" w:hAnsi="Arial" w:cs="Arial"/>
          <w:sz w:val="22"/>
          <w:szCs w:val="22"/>
        </w:rPr>
      </w:pPr>
      <w:r w:rsidRPr="00F46055">
        <w:rPr>
          <w:rFonts w:ascii="Arial" w:hAnsi="Arial" w:cs="Arial"/>
          <w:sz w:val="22"/>
          <w:szCs w:val="22"/>
        </w:rPr>
        <w:t>Do rozstrzygania sporów pomiędzy stronami właściwy jest Sąd miejscowo właściwy dla Zamawiającego.</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r w:rsidRPr="00F46055">
        <w:rPr>
          <w:rFonts w:ascii="Arial" w:hAnsi="Arial" w:cs="Arial"/>
          <w:sz w:val="22"/>
          <w:szCs w:val="22"/>
        </w:rPr>
        <w:t>§ 20</w:t>
      </w:r>
    </w:p>
    <w:p w:rsidR="00D14031" w:rsidRPr="00F46055" w:rsidRDefault="00D14031">
      <w:pPr>
        <w:jc w:val="both"/>
        <w:rPr>
          <w:rFonts w:ascii="Arial" w:hAnsi="Arial" w:cs="Arial"/>
          <w:sz w:val="22"/>
          <w:szCs w:val="22"/>
        </w:rPr>
      </w:pPr>
      <w:r w:rsidRPr="00F46055">
        <w:rPr>
          <w:rFonts w:ascii="Arial" w:hAnsi="Arial" w:cs="Arial"/>
          <w:sz w:val="22"/>
          <w:szCs w:val="22"/>
        </w:rPr>
        <w:t>Niniejsza umowa została sporządzona w 3 jednobrzmiących egzemplarzach, z czego 2 egz. otrzymuje Zamawiający, 1 egz. otrzymuje Wykonawca.</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roofErr w:type="gramStart"/>
      <w:r w:rsidRPr="00F46055">
        <w:rPr>
          <w:rFonts w:ascii="Arial" w:hAnsi="Arial" w:cs="Arial"/>
          <w:sz w:val="22"/>
          <w:szCs w:val="22"/>
        </w:rPr>
        <w:t xml:space="preserve">ZAMAWIAJĄCY                                                  </w:t>
      </w:r>
      <w:proofErr w:type="gramEnd"/>
      <w:r w:rsidRPr="00F46055">
        <w:rPr>
          <w:rFonts w:ascii="Arial" w:hAnsi="Arial" w:cs="Arial"/>
          <w:sz w:val="22"/>
          <w:szCs w:val="22"/>
        </w:rPr>
        <w:t xml:space="preserve">                                   WYKONAWCA                                                                              </w:t>
      </w: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D14031" w:rsidRPr="00F46055" w:rsidRDefault="00D14031">
      <w:pPr>
        <w:jc w:val="both"/>
        <w:rPr>
          <w:rFonts w:ascii="Arial" w:hAnsi="Arial" w:cs="Arial"/>
          <w:sz w:val="22"/>
          <w:szCs w:val="22"/>
        </w:rPr>
      </w:pPr>
    </w:p>
    <w:p w:rsidR="00BC68F0" w:rsidRPr="00F46055" w:rsidRDefault="00BC68F0">
      <w:pPr>
        <w:jc w:val="right"/>
        <w:rPr>
          <w:rFonts w:ascii="Arial" w:hAnsi="Arial" w:cs="Arial"/>
          <w:sz w:val="22"/>
          <w:szCs w:val="22"/>
        </w:rPr>
      </w:pPr>
    </w:p>
    <w:sectPr w:rsidR="00BC68F0" w:rsidRPr="00F46055">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B4A" w:rsidRDefault="00382B4A">
      <w:r>
        <w:separator/>
      </w:r>
    </w:p>
  </w:endnote>
  <w:endnote w:type="continuationSeparator" w:id="0">
    <w:p w:rsidR="00382B4A" w:rsidRDefault="0038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altName w:val="Arial Unicode MS"/>
    <w:charset w:val="80"/>
    <w:family w:val="auto"/>
    <w:pitch w:val="default"/>
  </w:font>
  <w:font w:name="Verdana">
    <w:panose1 w:val="020B0604030504040204"/>
    <w:charset w:val="EE"/>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85" w:rsidRDefault="00BA03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85" w:rsidRDefault="00BA0385">
    <w:pPr>
      <w:pStyle w:val="Stopka"/>
      <w:ind w:right="360"/>
    </w:pPr>
    <w:r>
      <w:fldChar w:fldCharType="begin"/>
    </w:r>
    <w:r>
      <w:instrText xml:space="preserve"> PAGE </w:instrText>
    </w:r>
    <w:r>
      <w:fldChar w:fldCharType="separate"/>
    </w:r>
    <w:r w:rsidR="0067049A">
      <w:rPr>
        <w:noProof/>
      </w:rPr>
      <w:t>16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85" w:rsidRDefault="00BA03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B4A" w:rsidRDefault="00382B4A">
      <w:r>
        <w:separator/>
      </w:r>
    </w:p>
  </w:footnote>
  <w:footnote w:type="continuationSeparator" w:id="0">
    <w:p w:rsidR="00382B4A" w:rsidRDefault="00382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85" w:rsidRDefault="00BA0385">
    <w:pPr>
      <w:pStyle w:val="Nagwek"/>
    </w:pPr>
  </w:p>
  <w:p w:rsidR="00BA0385" w:rsidRDefault="00BA0385">
    <w:pPr>
      <w:pStyle w:val="Nagwek"/>
      <w:jc w:val="right"/>
    </w:pPr>
  </w:p>
  <w:p w:rsidR="00BA0385" w:rsidRDefault="00BA0385">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385" w:rsidRDefault="00BA03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singleLevel"/>
    <w:tmpl w:val="00000004"/>
    <w:name w:val="WW8Num3"/>
    <w:lvl w:ilvl="0">
      <w:start w:val="8"/>
      <w:numFmt w:val="decimal"/>
      <w:lvlText w:val="%1."/>
      <w:lvlJc w:val="left"/>
      <w:pPr>
        <w:tabs>
          <w:tab w:val="num" w:pos="360"/>
        </w:tabs>
        <w:ind w:left="360" w:hanging="360"/>
      </w:pPr>
      <w:rPr>
        <w:b/>
      </w:rPr>
    </w:lvl>
  </w:abstractNum>
  <w:abstractNum w:abstractNumId="4">
    <w:nsid w:val="00000005"/>
    <w:multiLevelType w:val="singleLevel"/>
    <w:tmpl w:val="00000005"/>
    <w:name w:val="WW8Num4"/>
    <w:lvl w:ilvl="0">
      <w:start w:val="1"/>
      <w:numFmt w:val="decimal"/>
      <w:lvlText w:val="%1."/>
      <w:lvlJc w:val="left"/>
      <w:pPr>
        <w:tabs>
          <w:tab w:val="num" w:pos="360"/>
        </w:tabs>
        <w:ind w:left="360" w:hanging="360"/>
      </w:pPr>
    </w:lvl>
  </w:abstractNum>
  <w:abstractNum w:abstractNumId="5">
    <w:nsid w:val="00000006"/>
    <w:multiLevelType w:val="singleLevel"/>
    <w:tmpl w:val="00000006"/>
    <w:name w:val="WW8Num5"/>
    <w:lvl w:ilvl="0">
      <w:start w:val="1"/>
      <w:numFmt w:val="decimal"/>
      <w:lvlText w:val="%1)"/>
      <w:lvlJc w:val="left"/>
      <w:pPr>
        <w:tabs>
          <w:tab w:val="num" w:pos="360"/>
        </w:tabs>
        <w:ind w:left="360" w:hanging="360"/>
      </w:pPr>
      <w:rPr>
        <w:strike w:val="0"/>
        <w:dstrike w:val="0"/>
        <w:color w:val="auto"/>
      </w:rPr>
    </w:lvl>
  </w:abstractNum>
  <w:abstractNum w:abstractNumId="6">
    <w:nsid w:val="00000007"/>
    <w:multiLevelType w:val="singleLevel"/>
    <w:tmpl w:val="00000007"/>
    <w:name w:val="WW8Num6"/>
    <w:lvl w:ilvl="0">
      <w:start w:val="1"/>
      <w:numFmt w:val="lowerLetter"/>
      <w:lvlText w:val="%1)"/>
      <w:lvlJc w:val="left"/>
      <w:pPr>
        <w:tabs>
          <w:tab w:val="num" w:pos="720"/>
        </w:tabs>
        <w:ind w:left="720" w:hanging="360"/>
      </w:pPr>
    </w:lvl>
  </w:abstractNum>
  <w:abstractNum w:abstractNumId="7">
    <w:nsid w:val="00000008"/>
    <w:multiLevelType w:val="singleLevel"/>
    <w:tmpl w:val="00000008"/>
    <w:name w:val="WW8Num7"/>
    <w:lvl w:ilvl="0">
      <w:start w:val="1"/>
      <w:numFmt w:val="decimal"/>
      <w:lvlText w:val="%1."/>
      <w:lvlJc w:val="left"/>
      <w:pPr>
        <w:tabs>
          <w:tab w:val="num" w:pos="643"/>
        </w:tabs>
        <w:ind w:left="643" w:hanging="360"/>
      </w:pPr>
    </w:lvl>
  </w:abstractNum>
  <w:abstractNum w:abstractNumId="8">
    <w:nsid w:val="00000009"/>
    <w:multiLevelType w:val="singleLevel"/>
    <w:tmpl w:val="00000009"/>
    <w:name w:val="WW8Num8"/>
    <w:lvl w:ilvl="0">
      <w:start w:val="1"/>
      <w:numFmt w:val="bullet"/>
      <w:lvlText w:val=""/>
      <w:lvlJc w:val="left"/>
      <w:pPr>
        <w:tabs>
          <w:tab w:val="num" w:pos="360"/>
        </w:tabs>
        <w:ind w:left="360" w:hanging="360"/>
      </w:pPr>
      <w:rPr>
        <w:rFonts w:ascii="Symbol" w:hAnsi="Symbol" w:cs="Arial"/>
        <w:color w:val="000000"/>
      </w:rPr>
    </w:lvl>
  </w:abstractNum>
  <w:abstractNum w:abstractNumId="9">
    <w:nsid w:val="0000000A"/>
    <w:multiLevelType w:val="singleLevel"/>
    <w:tmpl w:val="0000000A"/>
    <w:name w:val="WW8Num9"/>
    <w:lvl w:ilvl="0">
      <w:start w:val="1"/>
      <w:numFmt w:val="decimal"/>
      <w:lvlText w:val="%1)"/>
      <w:lvlJc w:val="left"/>
      <w:pPr>
        <w:tabs>
          <w:tab w:val="num" w:pos="360"/>
        </w:tabs>
        <w:ind w:left="360" w:hanging="360"/>
      </w:pPr>
    </w:lvl>
  </w:abstractNum>
  <w:abstractNum w:abstractNumId="10">
    <w:nsid w:val="0000000B"/>
    <w:multiLevelType w:val="singleLevel"/>
    <w:tmpl w:val="0000000B"/>
    <w:name w:val="WW8Num10"/>
    <w:lvl w:ilvl="0">
      <w:start w:val="1"/>
      <w:numFmt w:val="decimal"/>
      <w:lvlText w:val="%1."/>
      <w:lvlJc w:val="left"/>
      <w:pPr>
        <w:tabs>
          <w:tab w:val="num" w:pos="360"/>
        </w:tabs>
        <w:ind w:left="360" w:hanging="360"/>
      </w:pPr>
    </w:lvl>
  </w:abstractNum>
  <w:abstractNum w:abstractNumId="11">
    <w:nsid w:val="0000000C"/>
    <w:multiLevelType w:val="multilevel"/>
    <w:tmpl w:val="8752FEFE"/>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0D"/>
    <w:multiLevelType w:val="multilevel"/>
    <w:tmpl w:val="0000000D"/>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0E"/>
    <w:multiLevelType w:val="singleLevel"/>
    <w:tmpl w:val="0000000E"/>
    <w:name w:val="WW8Num13"/>
    <w:lvl w:ilvl="0">
      <w:start w:val="1"/>
      <w:numFmt w:val="decimal"/>
      <w:lvlText w:val="%1."/>
      <w:lvlJc w:val="left"/>
      <w:pPr>
        <w:tabs>
          <w:tab w:val="num" w:pos="360"/>
        </w:tabs>
        <w:ind w:left="360" w:hanging="360"/>
      </w:pPr>
    </w:lvl>
  </w:abstractNum>
  <w:abstractNum w:abstractNumId="14">
    <w:nsid w:val="0000000F"/>
    <w:multiLevelType w:val="singleLevel"/>
    <w:tmpl w:val="0000000F"/>
    <w:name w:val="WW8Num14"/>
    <w:lvl w:ilvl="0">
      <w:start w:val="1"/>
      <w:numFmt w:val="lowerLetter"/>
      <w:lvlText w:val="%1)"/>
      <w:lvlJc w:val="left"/>
      <w:pPr>
        <w:tabs>
          <w:tab w:val="num" w:pos="0"/>
        </w:tabs>
        <w:ind w:left="435" w:hanging="360"/>
      </w:pPr>
      <w:rPr>
        <w:rFonts w:ascii="Symbol" w:hAnsi="Symbol" w:cs="Times New Roman"/>
        <w:color w:val="auto"/>
      </w:rPr>
    </w:lvl>
  </w:abstractNum>
  <w:abstractNum w:abstractNumId="15">
    <w:nsid w:val="00000010"/>
    <w:multiLevelType w:val="multilevel"/>
    <w:tmpl w:val="00000010"/>
    <w:name w:val="WW8Num15"/>
    <w:lvl w:ilvl="0">
      <w:start w:val="1"/>
      <w:numFmt w:val="lowerLetter"/>
      <w:lvlText w:val="%1)"/>
      <w:lvlJc w:val="left"/>
      <w:pPr>
        <w:tabs>
          <w:tab w:val="num" w:pos="0"/>
        </w:tabs>
        <w:ind w:left="1680" w:hanging="360"/>
      </w:pPr>
    </w:lvl>
    <w:lvl w:ilvl="1">
      <w:start w:val="1"/>
      <w:numFmt w:val="lowerLetter"/>
      <w:lvlText w:val="%2)"/>
      <w:lvlJc w:val="left"/>
      <w:pPr>
        <w:tabs>
          <w:tab w:val="num" w:pos="0"/>
        </w:tabs>
        <w:ind w:left="644" w:hanging="360"/>
      </w:pPr>
    </w:lvl>
    <w:lvl w:ilvl="2">
      <w:start w:val="24"/>
      <w:numFmt w:val="decimal"/>
      <w:lvlText w:val="%3."/>
      <w:lvlJc w:val="left"/>
      <w:pPr>
        <w:tabs>
          <w:tab w:val="num" w:pos="0"/>
        </w:tabs>
        <w:ind w:left="3300" w:hanging="360"/>
      </w:pPr>
    </w:lvl>
    <w:lvl w:ilvl="3">
      <w:start w:val="1"/>
      <w:numFmt w:val="decimal"/>
      <w:lvlText w:val="%4."/>
      <w:lvlJc w:val="left"/>
      <w:pPr>
        <w:tabs>
          <w:tab w:val="num" w:pos="0"/>
        </w:tabs>
        <w:ind w:left="3840" w:hanging="360"/>
      </w:pPr>
    </w:lvl>
    <w:lvl w:ilvl="4">
      <w:start w:val="1"/>
      <w:numFmt w:val="lowerLetter"/>
      <w:lvlText w:val="%5."/>
      <w:lvlJc w:val="left"/>
      <w:pPr>
        <w:tabs>
          <w:tab w:val="num" w:pos="0"/>
        </w:tabs>
        <w:ind w:left="4560" w:hanging="360"/>
      </w:pPr>
    </w:lvl>
    <w:lvl w:ilvl="5">
      <w:start w:val="1"/>
      <w:numFmt w:val="lowerRoman"/>
      <w:lvlText w:val="%6."/>
      <w:lvlJc w:val="left"/>
      <w:pPr>
        <w:tabs>
          <w:tab w:val="num" w:pos="0"/>
        </w:tabs>
        <w:ind w:left="5280" w:hanging="180"/>
      </w:pPr>
    </w:lvl>
    <w:lvl w:ilvl="6">
      <w:start w:val="1"/>
      <w:numFmt w:val="decimal"/>
      <w:lvlText w:val="%7."/>
      <w:lvlJc w:val="left"/>
      <w:pPr>
        <w:tabs>
          <w:tab w:val="num" w:pos="0"/>
        </w:tabs>
        <w:ind w:left="6000" w:hanging="360"/>
      </w:pPr>
    </w:lvl>
    <w:lvl w:ilvl="7">
      <w:start w:val="1"/>
      <w:numFmt w:val="lowerLetter"/>
      <w:lvlText w:val="%8."/>
      <w:lvlJc w:val="left"/>
      <w:pPr>
        <w:tabs>
          <w:tab w:val="num" w:pos="0"/>
        </w:tabs>
        <w:ind w:left="6720" w:hanging="360"/>
      </w:pPr>
    </w:lvl>
    <w:lvl w:ilvl="8">
      <w:start w:val="1"/>
      <w:numFmt w:val="lowerRoman"/>
      <w:lvlText w:val="%9."/>
      <w:lvlJc w:val="left"/>
      <w:pPr>
        <w:tabs>
          <w:tab w:val="num" w:pos="0"/>
        </w:tabs>
        <w:ind w:left="7440" w:hanging="180"/>
      </w:pPr>
    </w:lvl>
  </w:abstractNum>
  <w:abstractNum w:abstractNumId="16">
    <w:nsid w:val="00000011"/>
    <w:multiLevelType w:val="singleLevel"/>
    <w:tmpl w:val="00000011"/>
    <w:lvl w:ilvl="0">
      <w:start w:val="1"/>
      <w:numFmt w:val="decimal"/>
      <w:lvlText w:val="%1."/>
      <w:lvlJc w:val="left"/>
      <w:pPr>
        <w:tabs>
          <w:tab w:val="num" w:pos="360"/>
        </w:tabs>
        <w:ind w:left="360" w:hanging="360"/>
      </w:pPr>
      <w:rPr>
        <w:b/>
      </w:rPr>
    </w:lvl>
  </w:abstractNum>
  <w:abstractNum w:abstractNumId="17">
    <w:nsid w:val="00000012"/>
    <w:multiLevelType w:val="multilevel"/>
    <w:tmpl w:val="0000001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nsid w:val="00000013"/>
    <w:multiLevelType w:val="multilevel"/>
    <w:tmpl w:val="00000013"/>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lvl w:ilvl="0">
      <w:start w:val="1"/>
      <w:numFmt w:val="bullet"/>
      <w:lvlText w:val=""/>
      <w:lvlJc w:val="left"/>
      <w:pPr>
        <w:tabs>
          <w:tab w:val="num" w:pos="360"/>
        </w:tabs>
        <w:ind w:left="360" w:hanging="360"/>
      </w:pPr>
      <w:rPr>
        <w:rFonts w:ascii="Symbol" w:hAnsi="Symbol" w:cs="Aria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6"/>
    <w:multiLevelType w:val="multilevel"/>
    <w:tmpl w:val="00000016"/>
    <w:lvl w:ilvl="0">
      <w:start w:val="1"/>
      <w:numFmt w:val="decimal"/>
      <w:lvlText w:val="%1)"/>
      <w:lvlJc w:val="left"/>
      <w:pPr>
        <w:tabs>
          <w:tab w:val="num" w:pos="360"/>
        </w:tabs>
        <w:ind w:left="360" w:hanging="360"/>
      </w:pPr>
      <w:rPr>
        <w:strike w:val="0"/>
        <w:d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3">
    <w:nsid w:val="00000018"/>
    <w:multiLevelType w:val="multilevel"/>
    <w:tmpl w:val="DC9CF0AE"/>
    <w:lvl w:ilvl="0">
      <w:start w:val="1"/>
      <w:numFmt w:val="decimal"/>
      <w:lvlText w:val="%1)"/>
      <w:lvlJc w:val="left"/>
      <w:pPr>
        <w:tabs>
          <w:tab w:val="num" w:pos="928"/>
        </w:tabs>
        <w:ind w:left="928" w:hanging="360"/>
      </w:pPr>
      <w:rPr>
        <w:color w:val="auto"/>
      </w:rPr>
    </w:lvl>
    <w:lvl w:ilvl="1">
      <w:start w:val="1"/>
      <w:numFmt w:val="lowerLetter"/>
      <w:lvlText w:val="%2."/>
      <w:lvlJc w:val="left"/>
      <w:pPr>
        <w:tabs>
          <w:tab w:val="num" w:pos="1648"/>
        </w:tabs>
        <w:ind w:left="1648" w:hanging="360"/>
      </w:pPr>
    </w:lvl>
    <w:lvl w:ilvl="2">
      <w:start w:val="1"/>
      <w:numFmt w:val="lowerRoman"/>
      <w:lvlText w:val="%3."/>
      <w:lvlJc w:val="lef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lef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left"/>
      <w:pPr>
        <w:tabs>
          <w:tab w:val="num" w:pos="6688"/>
        </w:tabs>
        <w:ind w:left="6688" w:hanging="180"/>
      </w:pPr>
    </w:lvl>
  </w:abstractNum>
  <w:abstractNum w:abstractNumId="24">
    <w:nsid w:val="00000019"/>
    <w:multiLevelType w:val="multilevel"/>
    <w:tmpl w:val="0000001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A"/>
    <w:multiLevelType w:val="multilevel"/>
    <w:tmpl w:val="0000001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
    <w:nsid w:val="0000001B"/>
    <w:multiLevelType w:val="multilevel"/>
    <w:tmpl w:val="0000001B"/>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5643ED5"/>
    <w:multiLevelType w:val="singleLevel"/>
    <w:tmpl w:val="0000000B"/>
    <w:lvl w:ilvl="0">
      <w:start w:val="1"/>
      <w:numFmt w:val="decimal"/>
      <w:lvlText w:val="%1."/>
      <w:lvlJc w:val="left"/>
      <w:pPr>
        <w:tabs>
          <w:tab w:val="num" w:pos="360"/>
        </w:tabs>
        <w:ind w:left="36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7F0"/>
    <w:rsid w:val="00014AA7"/>
    <w:rsid w:val="00045870"/>
    <w:rsid w:val="00046E3D"/>
    <w:rsid w:val="000507F0"/>
    <w:rsid w:val="000F6A50"/>
    <w:rsid w:val="001A48FD"/>
    <w:rsid w:val="001E20D3"/>
    <w:rsid w:val="00225DB3"/>
    <w:rsid w:val="002C69D5"/>
    <w:rsid w:val="00325D2D"/>
    <w:rsid w:val="00366E46"/>
    <w:rsid w:val="00382B4A"/>
    <w:rsid w:val="003871BA"/>
    <w:rsid w:val="00480550"/>
    <w:rsid w:val="004D5956"/>
    <w:rsid w:val="004E5EAF"/>
    <w:rsid w:val="00510CAB"/>
    <w:rsid w:val="0057043F"/>
    <w:rsid w:val="005F2465"/>
    <w:rsid w:val="00640363"/>
    <w:rsid w:val="00650E87"/>
    <w:rsid w:val="0067049A"/>
    <w:rsid w:val="006A05E9"/>
    <w:rsid w:val="006D1C0A"/>
    <w:rsid w:val="007117C0"/>
    <w:rsid w:val="00746B0B"/>
    <w:rsid w:val="00761EDA"/>
    <w:rsid w:val="00764924"/>
    <w:rsid w:val="007A3269"/>
    <w:rsid w:val="00833E7C"/>
    <w:rsid w:val="00864D48"/>
    <w:rsid w:val="008A5726"/>
    <w:rsid w:val="008B67EA"/>
    <w:rsid w:val="009463FF"/>
    <w:rsid w:val="0095218F"/>
    <w:rsid w:val="009A23A8"/>
    <w:rsid w:val="009D0066"/>
    <w:rsid w:val="00A77B2B"/>
    <w:rsid w:val="00A91369"/>
    <w:rsid w:val="00AB618A"/>
    <w:rsid w:val="00AF6756"/>
    <w:rsid w:val="00B22641"/>
    <w:rsid w:val="00B2432D"/>
    <w:rsid w:val="00BA0385"/>
    <w:rsid w:val="00BC68F0"/>
    <w:rsid w:val="00BD5F2E"/>
    <w:rsid w:val="00C30933"/>
    <w:rsid w:val="00C60B0A"/>
    <w:rsid w:val="00CB12DA"/>
    <w:rsid w:val="00CE02E3"/>
    <w:rsid w:val="00D14031"/>
    <w:rsid w:val="00D315A3"/>
    <w:rsid w:val="00D97036"/>
    <w:rsid w:val="00DC068D"/>
    <w:rsid w:val="00E531C8"/>
    <w:rsid w:val="00E532C6"/>
    <w:rsid w:val="00E84EB4"/>
    <w:rsid w:val="00E858F4"/>
    <w:rsid w:val="00EC034A"/>
    <w:rsid w:val="00F46055"/>
    <w:rsid w:val="00F7351C"/>
    <w:rsid w:val="00F7702E"/>
    <w:rsid w:val="00FA1D7D"/>
    <w:rsid w:val="00FA2F4A"/>
    <w:rsid w:val="00FB0CB6"/>
    <w:rsid w:val="00FD7136"/>
    <w:rsid w:val="00FE586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sz w:val="24"/>
      <w:lang w:eastAsia="ar-SA"/>
    </w:rPr>
  </w:style>
  <w:style w:type="paragraph" w:styleId="Nagwek1">
    <w:name w:val="heading 1"/>
    <w:basedOn w:val="Normalny"/>
    <w:next w:val="Normalny"/>
    <w:qFormat/>
    <w:pPr>
      <w:keepNext/>
      <w:tabs>
        <w:tab w:val="num" w:pos="0"/>
      </w:tabs>
      <w:ind w:left="360"/>
      <w:outlineLvl w:val="0"/>
    </w:pPr>
    <w:rPr>
      <w:u w:val="single"/>
    </w:rPr>
  </w:style>
  <w:style w:type="paragraph" w:styleId="Nagwek2">
    <w:name w:val="heading 2"/>
    <w:basedOn w:val="Normalny"/>
    <w:next w:val="Normalny"/>
    <w:qFormat/>
    <w:pPr>
      <w:keepNext/>
      <w:tabs>
        <w:tab w:val="num" w:pos="0"/>
      </w:tabs>
      <w:ind w:left="576" w:hanging="576"/>
      <w:jc w:val="center"/>
      <w:outlineLvl w:val="1"/>
    </w:pPr>
    <w:rPr>
      <w:u w:val="single"/>
    </w:rPr>
  </w:style>
  <w:style w:type="paragraph" w:styleId="Nagwek6">
    <w:name w:val="heading 6"/>
    <w:basedOn w:val="Normalny"/>
    <w:next w:val="Normalny"/>
    <w:qFormat/>
    <w:pPr>
      <w:tabs>
        <w:tab w:val="num" w:pos="0"/>
      </w:tabs>
      <w:spacing w:before="240" w:after="60"/>
      <w:ind w:left="1152" w:hanging="1152"/>
      <w:outlineLvl w:val="5"/>
    </w:pPr>
    <w:rPr>
      <w:b/>
      <w:bCs/>
      <w:sz w:val="22"/>
      <w:szCs w:val="22"/>
    </w:rPr>
  </w:style>
  <w:style w:type="paragraph" w:styleId="Nagwek8">
    <w:name w:val="heading 8"/>
    <w:basedOn w:val="Normalny"/>
    <w:next w:val="Normalny"/>
    <w:qFormat/>
    <w:pPr>
      <w:tabs>
        <w:tab w:val="num" w:pos="0"/>
      </w:tabs>
      <w:spacing w:before="240" w:after="60"/>
      <w:ind w:left="1440" w:hanging="1440"/>
      <w:outlineLvl w:val="7"/>
    </w:pPr>
    <w:rPr>
      <w:i/>
      <w:i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Pr>
      <w:b/>
    </w:rPr>
  </w:style>
  <w:style w:type="character" w:customStyle="1" w:styleId="WW8Num5z0">
    <w:name w:val="WW8Num5z0"/>
    <w:rPr>
      <w:strike w:val="0"/>
      <w:dstrike w:val="0"/>
      <w:color w:val="auto"/>
    </w:rPr>
  </w:style>
  <w:style w:type="character" w:customStyle="1" w:styleId="WW8Num8z0">
    <w:name w:val="WW8Num8z0"/>
    <w:rPr>
      <w:rFonts w:cs="Arial"/>
      <w:color w:val="000000"/>
    </w:rPr>
  </w:style>
  <w:style w:type="character" w:customStyle="1" w:styleId="WW8Num12z0">
    <w:name w:val="WW8Num12z0"/>
    <w:rPr>
      <w:rFonts w:ascii="Symbol" w:hAnsi="Symbol"/>
    </w:rPr>
  </w:style>
  <w:style w:type="character" w:customStyle="1" w:styleId="WW8Num14z0">
    <w:name w:val="WW8Num14z0"/>
    <w:rPr>
      <w:rFonts w:ascii="Symbol" w:hAnsi="Symbol" w:cs="Times New Roman"/>
      <w:color w:val="auto"/>
    </w:rPr>
  </w:style>
  <w:style w:type="character" w:customStyle="1" w:styleId="Domylnaczcionkaakapitu2">
    <w:name w:val="Domyślna czcionka akapitu2"/>
  </w:style>
  <w:style w:type="character" w:customStyle="1" w:styleId="WW8Num4z0">
    <w:name w:val="WW8Num4z0"/>
    <w:rPr>
      <w:b/>
    </w:rPr>
  </w:style>
  <w:style w:type="character" w:customStyle="1" w:styleId="WW8Num10z0">
    <w:name w:val="WW8Num10z0"/>
    <w:rPr>
      <w:rFonts w:cs="Times New Roman"/>
      <w:color w:val="auto"/>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1z0">
    <w:name w:val="WW8Num11z0"/>
    <w:rPr>
      <w:rFonts w:cs="Times New Roman"/>
      <w:color w:val="auto"/>
    </w:rPr>
  </w:style>
  <w:style w:type="character" w:customStyle="1" w:styleId="WW8Num15z0">
    <w:name w:val="WW8Num15z0"/>
    <w:rPr>
      <w:rFonts w:ascii="Symbol" w:hAnsi="Symbol" w:cs="OpenSymbol"/>
    </w:rPr>
  </w:style>
  <w:style w:type="character" w:customStyle="1" w:styleId="WW8Num16z0">
    <w:name w:val="WW8Num16z0"/>
    <w:rPr>
      <w:rFonts w:cs="Times New Roman"/>
      <w:color w:val="auto"/>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9z0">
    <w:name w:val="WW8Num9z0"/>
    <w:rPr>
      <w:rFonts w:cs="Arial"/>
      <w:color w:val="000000"/>
    </w:rPr>
  </w:style>
  <w:style w:type="character" w:customStyle="1" w:styleId="WW-Absatz-Standardschriftart11111111111111111">
    <w:name w:val="WW-Absatz-Standardschriftart11111111111111111"/>
  </w:style>
  <w:style w:type="character" w:customStyle="1" w:styleId="WW8Num6z0">
    <w:name w:val="WW8Num6z0"/>
    <w:rPr>
      <w:b/>
    </w:rPr>
  </w:style>
  <w:style w:type="character" w:customStyle="1" w:styleId="WW8Num13z0">
    <w:name w:val="WW8Num13z0"/>
    <w:rPr>
      <w:rFonts w:cs="Arial"/>
      <w:color w:val="000000"/>
    </w:rPr>
  </w:style>
  <w:style w:type="character" w:customStyle="1" w:styleId="WW8Num17z0">
    <w:name w:val="WW8Num17z0"/>
    <w:rPr>
      <w:rFonts w:ascii="Symbol" w:hAnsi="Symbol"/>
    </w:rPr>
  </w:style>
  <w:style w:type="character" w:customStyle="1" w:styleId="WW8Num18z0">
    <w:name w:val="WW8Num18z0"/>
    <w:rPr>
      <w:rFonts w:ascii="Verdana" w:eastAsia="Times New Roman" w:hAnsi="Verdana" w:cs="Times New Roman"/>
    </w:rPr>
  </w:style>
  <w:style w:type="character" w:customStyle="1" w:styleId="Domylnaczcionkaakapitu1">
    <w:name w:val="Domyślna czcionka 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customStyle="1" w:styleId="Znakiprzypiswkocowych">
    <w:name w:val="Znaki przypisów końcowych"/>
    <w:rPr>
      <w:vertAlign w:val="superscript"/>
    </w:rPr>
  </w:style>
  <w:style w:type="character" w:styleId="Numerstrony">
    <w:name w:val="page number"/>
    <w:basedOn w:val="Domylnaczcionkaakapitu1"/>
  </w:style>
  <w:style w:type="character" w:customStyle="1" w:styleId="text2bold">
    <w:name w:val="text2 bold"/>
    <w:basedOn w:val="Domylnaczcionkaakapitu1"/>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character" w:customStyle="1" w:styleId="Odwoaniedokomentarza2">
    <w:name w:val="Odwołanie do komentarza2"/>
    <w:rPr>
      <w:sz w:val="16"/>
      <w:szCs w:val="16"/>
    </w:rPr>
  </w:style>
  <w:style w:type="character" w:customStyle="1" w:styleId="TekstkomentarzaZnak">
    <w:name w:val="Tekst komentarza Znak"/>
  </w:style>
  <w:style w:type="paragraph" w:customStyle="1" w:styleId="Nagwek20">
    <w:name w:val="Nagłówek2"/>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Cs w:val="24"/>
    </w:rPr>
  </w:style>
  <w:style w:type="paragraph" w:customStyle="1" w:styleId="Indeks">
    <w:name w:val="Indeks"/>
    <w:basedOn w:val="Normalny"/>
    <w:pPr>
      <w:suppressLineNumbers/>
    </w:pPr>
    <w:rPr>
      <w:rFonts w:cs="Mangal"/>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customStyle="1" w:styleId="Podpis1">
    <w:name w:val="Podpis1"/>
    <w:basedOn w:val="Normalny"/>
    <w:pPr>
      <w:suppressLineNumbers/>
      <w:spacing w:before="120" w:after="120"/>
    </w:pPr>
    <w:rPr>
      <w:rFonts w:cs="Mangal"/>
      <w:i/>
      <w:iCs/>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Tytu">
    <w:name w:val="Title"/>
    <w:basedOn w:val="Normalny"/>
    <w:next w:val="Podtytu"/>
    <w:link w:val="TytuZnak"/>
    <w:uiPriority w:val="99"/>
    <w:qFormat/>
    <w:pPr>
      <w:jc w:val="center"/>
    </w:pPr>
    <w:rPr>
      <w:b/>
    </w:rPr>
  </w:style>
  <w:style w:type="paragraph" w:styleId="Podtytu">
    <w:name w:val="Subtitle"/>
    <w:basedOn w:val="Nagwek10"/>
    <w:next w:val="Tekstpodstawowy"/>
    <w:qFormat/>
    <w:pPr>
      <w:jc w:val="center"/>
    </w:pPr>
    <w:rPr>
      <w:i/>
      <w:iCs/>
    </w:rPr>
  </w:style>
  <w:style w:type="paragraph" w:customStyle="1" w:styleId="Tekstpodstawowy21">
    <w:name w:val="Tekst podstawowy 21"/>
    <w:basedOn w:val="Normalny"/>
    <w:pPr>
      <w:spacing w:line="360" w:lineRule="auto"/>
      <w:jc w:val="center"/>
    </w:pPr>
    <w:rPr>
      <w:b/>
    </w:rPr>
  </w:style>
  <w:style w:type="paragraph" w:styleId="Tekstpodstawowywcity">
    <w:name w:val="Body Text Indent"/>
    <w:basedOn w:val="Normalny"/>
    <w:pPr>
      <w:ind w:left="360" w:firstLine="348"/>
    </w:pPr>
  </w:style>
  <w:style w:type="paragraph" w:styleId="Tekstdymka">
    <w:name w:val="Balloon Text"/>
    <w:basedOn w:val="Normalny"/>
    <w:rPr>
      <w:rFonts w:ascii="Tahoma" w:hAnsi="Tahoma" w:cs="Tahoma"/>
      <w:sz w:val="16"/>
      <w:szCs w:val="16"/>
    </w:rPr>
  </w:style>
  <w:style w:type="paragraph" w:customStyle="1" w:styleId="Tekstpodstawowywcity31">
    <w:name w:val="Tekst podstawowy wcięty 31"/>
    <w:basedOn w:val="Normalny"/>
    <w:pPr>
      <w:spacing w:after="120"/>
      <w:ind w:left="283"/>
    </w:pPr>
    <w:rPr>
      <w:sz w:val="16"/>
      <w:szCs w:val="16"/>
    </w:rPr>
  </w:style>
  <w:style w:type="paragraph" w:customStyle="1" w:styleId="Tekstkomentarza1">
    <w:name w:val="Tekst komentarza1"/>
    <w:basedOn w:val="Normalny"/>
    <w:rPr>
      <w:sz w:val="20"/>
    </w:rPr>
  </w:style>
  <w:style w:type="paragraph" w:styleId="Tematkomentarza">
    <w:name w:val="annotation subject"/>
    <w:basedOn w:val="Tekstkomentarza1"/>
    <w:next w:val="Tekstkomentarza1"/>
    <w:rPr>
      <w:b/>
      <w:bCs/>
    </w:rPr>
  </w:style>
  <w:style w:type="paragraph" w:customStyle="1" w:styleId="Tekstpodstawowywcity21">
    <w:name w:val="Tekst podstawowy wcięty 21"/>
    <w:basedOn w:val="Normalny"/>
    <w:pPr>
      <w:spacing w:after="120" w:line="480" w:lineRule="auto"/>
      <w:ind w:left="283"/>
    </w:pPr>
  </w:style>
  <w:style w:type="paragraph" w:styleId="Tekstprzypisukocowego">
    <w:name w:val="endnote text"/>
    <w:basedOn w:val="Normalny"/>
    <w:rPr>
      <w:sz w:val="20"/>
    </w:rPr>
  </w:style>
  <w:style w:type="paragraph" w:styleId="NormalnyWeb">
    <w:name w:val="Normal (Web)"/>
    <w:basedOn w:val="Normalny"/>
    <w:pPr>
      <w:spacing w:before="100" w:after="100"/>
      <w:jc w:val="both"/>
    </w:pPr>
    <w:rPr>
      <w:sz w:val="20"/>
    </w:rPr>
  </w:style>
  <w:style w:type="paragraph" w:customStyle="1" w:styleId="Zwykytekst1">
    <w:name w:val="Zwykły tekst1"/>
    <w:basedOn w:val="Normalny"/>
    <w:rPr>
      <w:rFonts w:ascii="Courier New" w:hAnsi="Courier New"/>
      <w:sz w:val="20"/>
    </w:r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Legenda1">
    <w:name w:val="Legenda1"/>
    <w:basedOn w:val="Normalny"/>
    <w:next w:val="Normalny"/>
    <w:rPr>
      <w:b/>
      <w:bCs/>
      <w:color w:val="4F81BD"/>
      <w:sz w:val="18"/>
      <w:szCs w:val="18"/>
    </w:rPr>
  </w:style>
  <w:style w:type="paragraph" w:styleId="Akapitzlist">
    <w:name w:val="List Paragraph"/>
    <w:basedOn w:val="Normalny"/>
    <w:qFormat/>
    <w:pPr>
      <w:ind w:left="720"/>
    </w:pPr>
  </w:style>
  <w:style w:type="paragraph" w:customStyle="1" w:styleId="Tekstkomentarza2">
    <w:name w:val="Tekst komentarza2"/>
    <w:basedOn w:val="Normalny"/>
    <w:rPr>
      <w:sz w:val="20"/>
    </w:rPr>
  </w:style>
  <w:style w:type="paragraph" w:styleId="Poprawka">
    <w:name w:val="Revision"/>
    <w:pPr>
      <w:suppressAutoHyphens/>
    </w:pPr>
    <w:rPr>
      <w:rFonts w:eastAsia="Arial"/>
      <w:sz w:val="24"/>
      <w:lang w:eastAsia="ar-SA"/>
    </w:rPr>
  </w:style>
  <w:style w:type="paragraph" w:customStyle="1" w:styleId="zmart2">
    <w:name w:val="zm art2"/>
    <w:basedOn w:val="Normalny"/>
    <w:pPr>
      <w:suppressAutoHyphens w:val="0"/>
      <w:spacing w:before="60" w:after="60"/>
      <w:ind w:left="1843" w:hanging="1219"/>
      <w:jc w:val="both"/>
    </w:pPr>
  </w:style>
  <w:style w:type="character" w:styleId="Odwoaniedokomentarza">
    <w:name w:val="annotation reference"/>
    <w:uiPriority w:val="99"/>
    <w:semiHidden/>
    <w:unhideWhenUsed/>
    <w:rsid w:val="00480550"/>
    <w:rPr>
      <w:sz w:val="16"/>
      <w:szCs w:val="16"/>
    </w:rPr>
  </w:style>
  <w:style w:type="paragraph" w:styleId="Tekstkomentarza">
    <w:name w:val="annotation text"/>
    <w:basedOn w:val="Normalny"/>
    <w:link w:val="TekstkomentarzaZnak1"/>
    <w:uiPriority w:val="99"/>
    <w:semiHidden/>
    <w:unhideWhenUsed/>
    <w:rsid w:val="00480550"/>
    <w:rPr>
      <w:sz w:val="20"/>
    </w:rPr>
  </w:style>
  <w:style w:type="character" w:customStyle="1" w:styleId="TekstkomentarzaZnak1">
    <w:name w:val="Tekst komentarza Znak1"/>
    <w:link w:val="Tekstkomentarza"/>
    <w:uiPriority w:val="99"/>
    <w:semiHidden/>
    <w:rsid w:val="00480550"/>
    <w:rPr>
      <w:lang w:eastAsia="ar-SA"/>
    </w:rPr>
  </w:style>
  <w:style w:type="paragraph" w:customStyle="1" w:styleId="pkt">
    <w:name w:val="pkt"/>
    <w:basedOn w:val="Normalny"/>
    <w:uiPriority w:val="99"/>
    <w:rsid w:val="009D0066"/>
    <w:pPr>
      <w:spacing w:before="60" w:after="60"/>
      <w:ind w:left="851" w:hanging="295"/>
      <w:jc w:val="both"/>
    </w:pPr>
  </w:style>
  <w:style w:type="character" w:customStyle="1" w:styleId="TytuZnak">
    <w:name w:val="Tytuł Znak"/>
    <w:link w:val="Tytu"/>
    <w:uiPriority w:val="99"/>
    <w:locked/>
    <w:rsid w:val="009D0066"/>
    <w:rPr>
      <w:b/>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sz w:val="24"/>
      <w:lang w:eastAsia="ar-SA"/>
    </w:rPr>
  </w:style>
  <w:style w:type="paragraph" w:styleId="Nagwek1">
    <w:name w:val="heading 1"/>
    <w:basedOn w:val="Normalny"/>
    <w:next w:val="Normalny"/>
    <w:qFormat/>
    <w:pPr>
      <w:keepNext/>
      <w:tabs>
        <w:tab w:val="num" w:pos="0"/>
      </w:tabs>
      <w:ind w:left="360"/>
      <w:outlineLvl w:val="0"/>
    </w:pPr>
    <w:rPr>
      <w:u w:val="single"/>
    </w:rPr>
  </w:style>
  <w:style w:type="paragraph" w:styleId="Nagwek2">
    <w:name w:val="heading 2"/>
    <w:basedOn w:val="Normalny"/>
    <w:next w:val="Normalny"/>
    <w:qFormat/>
    <w:pPr>
      <w:keepNext/>
      <w:tabs>
        <w:tab w:val="num" w:pos="0"/>
      </w:tabs>
      <w:ind w:left="576" w:hanging="576"/>
      <w:jc w:val="center"/>
      <w:outlineLvl w:val="1"/>
    </w:pPr>
    <w:rPr>
      <w:u w:val="single"/>
    </w:rPr>
  </w:style>
  <w:style w:type="paragraph" w:styleId="Nagwek6">
    <w:name w:val="heading 6"/>
    <w:basedOn w:val="Normalny"/>
    <w:next w:val="Normalny"/>
    <w:qFormat/>
    <w:pPr>
      <w:tabs>
        <w:tab w:val="num" w:pos="0"/>
      </w:tabs>
      <w:spacing w:before="240" w:after="60"/>
      <w:ind w:left="1152" w:hanging="1152"/>
      <w:outlineLvl w:val="5"/>
    </w:pPr>
    <w:rPr>
      <w:b/>
      <w:bCs/>
      <w:sz w:val="22"/>
      <w:szCs w:val="22"/>
    </w:rPr>
  </w:style>
  <w:style w:type="paragraph" w:styleId="Nagwek8">
    <w:name w:val="heading 8"/>
    <w:basedOn w:val="Normalny"/>
    <w:next w:val="Normalny"/>
    <w:qFormat/>
    <w:pPr>
      <w:tabs>
        <w:tab w:val="num" w:pos="0"/>
      </w:tabs>
      <w:spacing w:before="240" w:after="60"/>
      <w:ind w:left="1440" w:hanging="1440"/>
      <w:outlineLvl w:val="7"/>
    </w:pPr>
    <w:rPr>
      <w:i/>
      <w:i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Pr>
      <w:b/>
    </w:rPr>
  </w:style>
  <w:style w:type="character" w:customStyle="1" w:styleId="WW8Num5z0">
    <w:name w:val="WW8Num5z0"/>
    <w:rPr>
      <w:strike w:val="0"/>
      <w:dstrike w:val="0"/>
      <w:color w:val="auto"/>
    </w:rPr>
  </w:style>
  <w:style w:type="character" w:customStyle="1" w:styleId="WW8Num8z0">
    <w:name w:val="WW8Num8z0"/>
    <w:rPr>
      <w:rFonts w:cs="Arial"/>
      <w:color w:val="000000"/>
    </w:rPr>
  </w:style>
  <w:style w:type="character" w:customStyle="1" w:styleId="WW8Num12z0">
    <w:name w:val="WW8Num12z0"/>
    <w:rPr>
      <w:rFonts w:ascii="Symbol" w:hAnsi="Symbol"/>
    </w:rPr>
  </w:style>
  <w:style w:type="character" w:customStyle="1" w:styleId="WW8Num14z0">
    <w:name w:val="WW8Num14z0"/>
    <w:rPr>
      <w:rFonts w:ascii="Symbol" w:hAnsi="Symbol" w:cs="Times New Roman"/>
      <w:color w:val="auto"/>
    </w:rPr>
  </w:style>
  <w:style w:type="character" w:customStyle="1" w:styleId="Domylnaczcionkaakapitu2">
    <w:name w:val="Domyślna czcionka akapitu2"/>
  </w:style>
  <w:style w:type="character" w:customStyle="1" w:styleId="WW8Num4z0">
    <w:name w:val="WW8Num4z0"/>
    <w:rPr>
      <w:b/>
    </w:rPr>
  </w:style>
  <w:style w:type="character" w:customStyle="1" w:styleId="WW8Num10z0">
    <w:name w:val="WW8Num10z0"/>
    <w:rPr>
      <w:rFonts w:cs="Times New Roman"/>
      <w:color w:val="auto"/>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1z0">
    <w:name w:val="WW8Num11z0"/>
    <w:rPr>
      <w:rFonts w:cs="Times New Roman"/>
      <w:color w:val="auto"/>
    </w:rPr>
  </w:style>
  <w:style w:type="character" w:customStyle="1" w:styleId="WW8Num15z0">
    <w:name w:val="WW8Num15z0"/>
    <w:rPr>
      <w:rFonts w:ascii="Symbol" w:hAnsi="Symbol" w:cs="OpenSymbol"/>
    </w:rPr>
  </w:style>
  <w:style w:type="character" w:customStyle="1" w:styleId="WW8Num16z0">
    <w:name w:val="WW8Num16z0"/>
    <w:rPr>
      <w:rFonts w:cs="Times New Roman"/>
      <w:color w:val="auto"/>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9z0">
    <w:name w:val="WW8Num9z0"/>
    <w:rPr>
      <w:rFonts w:cs="Arial"/>
      <w:color w:val="000000"/>
    </w:rPr>
  </w:style>
  <w:style w:type="character" w:customStyle="1" w:styleId="WW-Absatz-Standardschriftart11111111111111111">
    <w:name w:val="WW-Absatz-Standardschriftart11111111111111111"/>
  </w:style>
  <w:style w:type="character" w:customStyle="1" w:styleId="WW8Num6z0">
    <w:name w:val="WW8Num6z0"/>
    <w:rPr>
      <w:b/>
    </w:rPr>
  </w:style>
  <w:style w:type="character" w:customStyle="1" w:styleId="WW8Num13z0">
    <w:name w:val="WW8Num13z0"/>
    <w:rPr>
      <w:rFonts w:cs="Arial"/>
      <w:color w:val="000000"/>
    </w:rPr>
  </w:style>
  <w:style w:type="character" w:customStyle="1" w:styleId="WW8Num17z0">
    <w:name w:val="WW8Num17z0"/>
    <w:rPr>
      <w:rFonts w:ascii="Symbol" w:hAnsi="Symbol"/>
    </w:rPr>
  </w:style>
  <w:style w:type="character" w:customStyle="1" w:styleId="WW8Num18z0">
    <w:name w:val="WW8Num18z0"/>
    <w:rPr>
      <w:rFonts w:ascii="Verdana" w:eastAsia="Times New Roman" w:hAnsi="Verdana" w:cs="Times New Roman"/>
    </w:rPr>
  </w:style>
  <w:style w:type="character" w:customStyle="1" w:styleId="Domylnaczcionkaakapitu1">
    <w:name w:val="Domyślna czcionka 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customStyle="1" w:styleId="Znakiprzypiswkocowych">
    <w:name w:val="Znaki przypisów końcowych"/>
    <w:rPr>
      <w:vertAlign w:val="superscript"/>
    </w:rPr>
  </w:style>
  <w:style w:type="character" w:styleId="Numerstrony">
    <w:name w:val="page number"/>
    <w:basedOn w:val="Domylnaczcionkaakapitu1"/>
  </w:style>
  <w:style w:type="character" w:customStyle="1" w:styleId="text2bold">
    <w:name w:val="text2 bold"/>
    <w:basedOn w:val="Domylnaczcionkaakapitu1"/>
  </w:style>
  <w:style w:type="character" w:customStyle="1" w:styleId="Znakinumeracji">
    <w:name w:val="Znaki numeracji"/>
  </w:style>
  <w:style w:type="character" w:customStyle="1" w:styleId="Symbolewypunktowania">
    <w:name w:val="Symbole wypunktowania"/>
    <w:rPr>
      <w:rFonts w:ascii="OpenSymbol" w:eastAsia="OpenSymbol" w:hAnsi="OpenSymbol" w:cs="OpenSymbol"/>
    </w:rPr>
  </w:style>
  <w:style w:type="character" w:customStyle="1" w:styleId="Odwoaniedokomentarza2">
    <w:name w:val="Odwołanie do komentarza2"/>
    <w:rPr>
      <w:sz w:val="16"/>
      <w:szCs w:val="16"/>
    </w:rPr>
  </w:style>
  <w:style w:type="character" w:customStyle="1" w:styleId="TekstkomentarzaZnak">
    <w:name w:val="Tekst komentarza Znak"/>
  </w:style>
  <w:style w:type="paragraph" w:customStyle="1" w:styleId="Nagwek20">
    <w:name w:val="Nagłówek2"/>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Cs w:val="24"/>
    </w:rPr>
  </w:style>
  <w:style w:type="paragraph" w:customStyle="1" w:styleId="Indeks">
    <w:name w:val="Indeks"/>
    <w:basedOn w:val="Normalny"/>
    <w:pPr>
      <w:suppressLineNumbers/>
    </w:pPr>
    <w:rPr>
      <w:rFonts w:cs="Mangal"/>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customStyle="1" w:styleId="Podpis1">
    <w:name w:val="Podpis1"/>
    <w:basedOn w:val="Normalny"/>
    <w:pPr>
      <w:suppressLineNumbers/>
      <w:spacing w:before="120" w:after="120"/>
    </w:pPr>
    <w:rPr>
      <w:rFonts w:cs="Mangal"/>
      <w:i/>
      <w:iCs/>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styleId="Tytu">
    <w:name w:val="Title"/>
    <w:basedOn w:val="Normalny"/>
    <w:next w:val="Podtytu"/>
    <w:link w:val="TytuZnak"/>
    <w:uiPriority w:val="99"/>
    <w:qFormat/>
    <w:pPr>
      <w:jc w:val="center"/>
    </w:pPr>
    <w:rPr>
      <w:b/>
    </w:rPr>
  </w:style>
  <w:style w:type="paragraph" w:styleId="Podtytu">
    <w:name w:val="Subtitle"/>
    <w:basedOn w:val="Nagwek10"/>
    <w:next w:val="Tekstpodstawowy"/>
    <w:qFormat/>
    <w:pPr>
      <w:jc w:val="center"/>
    </w:pPr>
    <w:rPr>
      <w:i/>
      <w:iCs/>
    </w:rPr>
  </w:style>
  <w:style w:type="paragraph" w:customStyle="1" w:styleId="Tekstpodstawowy21">
    <w:name w:val="Tekst podstawowy 21"/>
    <w:basedOn w:val="Normalny"/>
    <w:pPr>
      <w:spacing w:line="360" w:lineRule="auto"/>
      <w:jc w:val="center"/>
    </w:pPr>
    <w:rPr>
      <w:b/>
    </w:rPr>
  </w:style>
  <w:style w:type="paragraph" w:styleId="Tekstpodstawowywcity">
    <w:name w:val="Body Text Indent"/>
    <w:basedOn w:val="Normalny"/>
    <w:pPr>
      <w:ind w:left="360" w:firstLine="348"/>
    </w:pPr>
  </w:style>
  <w:style w:type="paragraph" w:styleId="Tekstdymka">
    <w:name w:val="Balloon Text"/>
    <w:basedOn w:val="Normalny"/>
    <w:rPr>
      <w:rFonts w:ascii="Tahoma" w:hAnsi="Tahoma" w:cs="Tahoma"/>
      <w:sz w:val="16"/>
      <w:szCs w:val="16"/>
    </w:rPr>
  </w:style>
  <w:style w:type="paragraph" w:customStyle="1" w:styleId="Tekstpodstawowywcity31">
    <w:name w:val="Tekst podstawowy wcięty 31"/>
    <w:basedOn w:val="Normalny"/>
    <w:pPr>
      <w:spacing w:after="120"/>
      <w:ind w:left="283"/>
    </w:pPr>
    <w:rPr>
      <w:sz w:val="16"/>
      <w:szCs w:val="16"/>
    </w:rPr>
  </w:style>
  <w:style w:type="paragraph" w:customStyle="1" w:styleId="Tekstkomentarza1">
    <w:name w:val="Tekst komentarza1"/>
    <w:basedOn w:val="Normalny"/>
    <w:rPr>
      <w:sz w:val="20"/>
    </w:rPr>
  </w:style>
  <w:style w:type="paragraph" w:styleId="Tematkomentarza">
    <w:name w:val="annotation subject"/>
    <w:basedOn w:val="Tekstkomentarza1"/>
    <w:next w:val="Tekstkomentarza1"/>
    <w:rPr>
      <w:b/>
      <w:bCs/>
    </w:rPr>
  </w:style>
  <w:style w:type="paragraph" w:customStyle="1" w:styleId="Tekstpodstawowywcity21">
    <w:name w:val="Tekst podstawowy wcięty 21"/>
    <w:basedOn w:val="Normalny"/>
    <w:pPr>
      <w:spacing w:after="120" w:line="480" w:lineRule="auto"/>
      <w:ind w:left="283"/>
    </w:pPr>
  </w:style>
  <w:style w:type="paragraph" w:styleId="Tekstprzypisukocowego">
    <w:name w:val="endnote text"/>
    <w:basedOn w:val="Normalny"/>
    <w:rPr>
      <w:sz w:val="20"/>
    </w:rPr>
  </w:style>
  <w:style w:type="paragraph" w:styleId="NormalnyWeb">
    <w:name w:val="Normal (Web)"/>
    <w:basedOn w:val="Normalny"/>
    <w:pPr>
      <w:spacing w:before="100" w:after="100"/>
      <w:jc w:val="both"/>
    </w:pPr>
    <w:rPr>
      <w:sz w:val="20"/>
    </w:rPr>
  </w:style>
  <w:style w:type="paragraph" w:customStyle="1" w:styleId="Zwykytekst1">
    <w:name w:val="Zwykły tekst1"/>
    <w:basedOn w:val="Normalny"/>
    <w:rPr>
      <w:rFonts w:ascii="Courier New" w:hAnsi="Courier New"/>
      <w:sz w:val="20"/>
    </w:r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Legenda1">
    <w:name w:val="Legenda1"/>
    <w:basedOn w:val="Normalny"/>
    <w:next w:val="Normalny"/>
    <w:rPr>
      <w:b/>
      <w:bCs/>
      <w:color w:val="4F81BD"/>
      <w:sz w:val="18"/>
      <w:szCs w:val="18"/>
    </w:rPr>
  </w:style>
  <w:style w:type="paragraph" w:styleId="Akapitzlist">
    <w:name w:val="List Paragraph"/>
    <w:basedOn w:val="Normalny"/>
    <w:qFormat/>
    <w:pPr>
      <w:ind w:left="720"/>
    </w:pPr>
  </w:style>
  <w:style w:type="paragraph" w:customStyle="1" w:styleId="Tekstkomentarza2">
    <w:name w:val="Tekst komentarza2"/>
    <w:basedOn w:val="Normalny"/>
    <w:rPr>
      <w:sz w:val="20"/>
    </w:rPr>
  </w:style>
  <w:style w:type="paragraph" w:styleId="Poprawka">
    <w:name w:val="Revision"/>
    <w:pPr>
      <w:suppressAutoHyphens/>
    </w:pPr>
    <w:rPr>
      <w:rFonts w:eastAsia="Arial"/>
      <w:sz w:val="24"/>
      <w:lang w:eastAsia="ar-SA"/>
    </w:rPr>
  </w:style>
  <w:style w:type="paragraph" w:customStyle="1" w:styleId="zmart2">
    <w:name w:val="zm art2"/>
    <w:basedOn w:val="Normalny"/>
    <w:pPr>
      <w:suppressAutoHyphens w:val="0"/>
      <w:spacing w:before="60" w:after="60"/>
      <w:ind w:left="1843" w:hanging="1219"/>
      <w:jc w:val="both"/>
    </w:pPr>
  </w:style>
  <w:style w:type="character" w:styleId="Odwoaniedokomentarza">
    <w:name w:val="annotation reference"/>
    <w:uiPriority w:val="99"/>
    <w:semiHidden/>
    <w:unhideWhenUsed/>
    <w:rsid w:val="00480550"/>
    <w:rPr>
      <w:sz w:val="16"/>
      <w:szCs w:val="16"/>
    </w:rPr>
  </w:style>
  <w:style w:type="paragraph" w:styleId="Tekstkomentarza">
    <w:name w:val="annotation text"/>
    <w:basedOn w:val="Normalny"/>
    <w:link w:val="TekstkomentarzaZnak1"/>
    <w:uiPriority w:val="99"/>
    <w:semiHidden/>
    <w:unhideWhenUsed/>
    <w:rsid w:val="00480550"/>
    <w:rPr>
      <w:sz w:val="20"/>
    </w:rPr>
  </w:style>
  <w:style w:type="character" w:customStyle="1" w:styleId="TekstkomentarzaZnak1">
    <w:name w:val="Tekst komentarza Znak1"/>
    <w:link w:val="Tekstkomentarza"/>
    <w:uiPriority w:val="99"/>
    <w:semiHidden/>
    <w:rsid w:val="00480550"/>
    <w:rPr>
      <w:lang w:eastAsia="ar-SA"/>
    </w:rPr>
  </w:style>
  <w:style w:type="paragraph" w:customStyle="1" w:styleId="pkt">
    <w:name w:val="pkt"/>
    <w:basedOn w:val="Normalny"/>
    <w:uiPriority w:val="99"/>
    <w:rsid w:val="009D0066"/>
    <w:pPr>
      <w:spacing w:before="60" w:after="60"/>
      <w:ind w:left="851" w:hanging="295"/>
      <w:jc w:val="both"/>
    </w:pPr>
  </w:style>
  <w:style w:type="character" w:customStyle="1" w:styleId="TytuZnak">
    <w:name w:val="Tytuł Znak"/>
    <w:link w:val="Tytu"/>
    <w:uiPriority w:val="99"/>
    <w:locked/>
    <w:rsid w:val="009D0066"/>
    <w:rPr>
      <w:b/>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w.golebiowska@kssip.gov.pl"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andrzej.pietrzak@asyst.com.pl"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7363</Words>
  <Characters>44182</Characters>
  <Application>Microsoft Office Word</Application>
  <DocSecurity>0</DocSecurity>
  <Lines>368</Lines>
  <Paragraphs>102</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Krajowa Szkoła Sądownictwa i Prokuratury</Company>
  <LinksUpToDate>false</LinksUpToDate>
  <CharactersWithSpaces>51443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xxx</dc:creator>
  <cp:lastModifiedBy>piotom</cp:lastModifiedBy>
  <cp:revision>2</cp:revision>
  <cp:lastPrinted>2012-03-01T13:58:00Z</cp:lastPrinted>
  <dcterms:created xsi:type="dcterms:W3CDTF">2012-11-13T13:48:00Z</dcterms:created>
  <dcterms:modified xsi:type="dcterms:W3CDTF">2012-11-13T13:48:00Z</dcterms:modified>
</cp:coreProperties>
</file>