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D02" w:rsidRPr="00EF7D02" w:rsidRDefault="00EF7D02" w:rsidP="00EF7D02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EF7D02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Ogłoszenie powiązane:</w:t>
      </w:r>
    </w:p>
    <w:p w:rsidR="00EF7D02" w:rsidRPr="00EF7D02" w:rsidRDefault="00EF7D02" w:rsidP="00EF7D02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EF7D02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Ogłoszenie nr 243763-2011 z dnia 2011-09-13 r.</w:t>
        </w:r>
      </w:hyperlink>
      <w:r w:rsidRPr="00EF7D02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Ogłoszenie o zamówieniu - Kraków</w:t>
      </w:r>
      <w:r w:rsidRPr="00EF7D02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>Dostawy sukcesywne artykułów spożywczych na potrzeby Krajowej Szkoły Sądownictwa i Prokuratury, ul. Przy Rondzie 5, 31-547 Kraków</w:t>
      </w:r>
      <w:r w:rsidRPr="00EF7D02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 xml:space="preserve">Termin składania ofert: 2011-09-21 </w:t>
      </w:r>
    </w:p>
    <w:p w:rsidR="00EF7D02" w:rsidRPr="00EF7D02" w:rsidRDefault="00EF7D02" w:rsidP="00EF7D02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F7D02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EF7D02" w:rsidRPr="00EF7D02" w:rsidRDefault="00EF7D02" w:rsidP="00EF7D02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EF7D02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Kraków: Dostawa artykułów spożywczych na potrzeby Krajowej Szkoły Sądownictwa i Prokuratury ul. Przy Rondzie 5, 31 - 547 Kraków</w:t>
      </w:r>
      <w:r w:rsidRPr="00EF7D02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EF7D02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256239 - 2011; data zamieszczenia: 28.09.2011</w:t>
      </w:r>
      <w:r w:rsidRPr="00EF7D02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UDZIELENIU ZAMÓWIENIA - Dostawy</w:t>
      </w:r>
    </w:p>
    <w:p w:rsidR="00EF7D02" w:rsidRPr="00EF7D02" w:rsidRDefault="00EF7D02" w:rsidP="00EF7D0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F7D0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EF7D02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EF7D02" w:rsidRPr="00EF7D02" w:rsidRDefault="00EF7D02" w:rsidP="00EF7D0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F7D0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EF7D02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EF7D02" w:rsidRPr="00EF7D02" w:rsidRDefault="00EF7D02" w:rsidP="00EF7D0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F7D0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zamówienie było przedmiotem ogłoszenia w Biuletynie Zamówień Publicznych:</w:t>
      </w:r>
      <w:r w:rsidRPr="00EF7D02">
        <w:rPr>
          <w:rFonts w:ascii="Arial CE" w:eastAsia="Times New Roman" w:hAnsi="Arial CE" w:cs="Arial CE"/>
          <w:sz w:val="20"/>
          <w:szCs w:val="20"/>
          <w:lang w:eastAsia="pl-PL"/>
        </w:rPr>
        <w:t xml:space="preserve"> tak, numer ogłoszenia w BZP: 243763 - 2011r.</w:t>
      </w:r>
    </w:p>
    <w:p w:rsidR="00EF7D02" w:rsidRPr="00EF7D02" w:rsidRDefault="00EF7D02" w:rsidP="00EF7D0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F7D0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w Biuletynie Zamówień Publicznych zostało zamieszczone ogłoszenie o zmianie ogłoszenia:</w:t>
      </w:r>
      <w:r w:rsidRPr="00EF7D02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EF7D02" w:rsidRPr="00EF7D02" w:rsidRDefault="00EF7D02" w:rsidP="00EF7D02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EF7D02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EF7D02" w:rsidRPr="00EF7D02" w:rsidRDefault="00EF7D02" w:rsidP="00EF7D0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F7D0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EF7D02">
        <w:rPr>
          <w:rFonts w:ascii="Arial CE" w:eastAsia="Times New Roman" w:hAnsi="Arial CE" w:cs="Arial CE"/>
          <w:sz w:val="20"/>
          <w:szCs w:val="20"/>
          <w:lang w:eastAsia="pl-PL"/>
        </w:rPr>
        <w:t xml:space="preserve"> Krajowa Szkoła Sądownictwa i Prokuratury, ul. Przy Rondzie 5, 31-547 Kraków, woj. małopolskie, tel. 12 617 94 10, faks 12 617 94 11.</w:t>
      </w:r>
    </w:p>
    <w:p w:rsidR="00EF7D02" w:rsidRPr="00EF7D02" w:rsidRDefault="00EF7D02" w:rsidP="00EF7D0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F7D0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EF7D02">
        <w:rPr>
          <w:rFonts w:ascii="Arial CE" w:eastAsia="Times New Roman" w:hAnsi="Arial CE" w:cs="Arial CE"/>
          <w:sz w:val="20"/>
          <w:szCs w:val="20"/>
          <w:lang w:eastAsia="pl-PL"/>
        </w:rPr>
        <w:t xml:space="preserve"> Podmiot prawa publicznego.</w:t>
      </w:r>
    </w:p>
    <w:p w:rsidR="00EF7D02" w:rsidRPr="00EF7D02" w:rsidRDefault="00EF7D02" w:rsidP="00EF7D02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EF7D02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EF7D02" w:rsidRPr="00EF7D02" w:rsidRDefault="00EF7D02" w:rsidP="00EF7D0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F7D0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Nazwa nadana zamówieniu przez zamawiającego:</w:t>
      </w:r>
      <w:r w:rsidRPr="00EF7D02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Dostawa artykułów spożywczych na potrzeby Krajowej Szkoły Sądownictwa i Prokuratury ul. Przy Rondzie 5, 31 - 547 Kraków.</w:t>
      </w:r>
    </w:p>
    <w:p w:rsidR="00EF7D02" w:rsidRPr="00EF7D02" w:rsidRDefault="00EF7D02" w:rsidP="00EF7D0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F7D0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Rodzaj zamówienia:</w:t>
      </w:r>
      <w:r w:rsidRPr="00EF7D02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Dostawy.</w:t>
      </w:r>
    </w:p>
    <w:p w:rsidR="00EF7D02" w:rsidRPr="00EF7D02" w:rsidRDefault="00EF7D02" w:rsidP="00EF7D0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F7D0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II.3) Określenie przedmiotu zamówienia:</w:t>
      </w:r>
      <w:r w:rsidRPr="00EF7D02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Dostawa artykułów spożywczych na potrzeby Krajowej Szkoły Sądownictwa i Prokuratury ul. Przy Rondzie 5, 31 - 547 Kraków.</w:t>
      </w:r>
    </w:p>
    <w:p w:rsidR="00EF7D02" w:rsidRPr="00EF7D02" w:rsidRDefault="00EF7D02" w:rsidP="00EF7D0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F7D0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II.4) Wspólny Słownik Zamówień (CPV):</w:t>
      </w:r>
      <w:r w:rsidRPr="00EF7D02">
        <w:rPr>
          <w:rFonts w:ascii="Arial CE" w:eastAsia="Times New Roman" w:hAnsi="Arial CE" w:cs="Arial CE"/>
          <w:sz w:val="20"/>
          <w:szCs w:val="20"/>
          <w:lang w:eastAsia="pl-PL"/>
        </w:rPr>
        <w:t xml:space="preserve"> 15.00.00.00-8.</w:t>
      </w:r>
    </w:p>
    <w:p w:rsidR="00EF7D02" w:rsidRPr="00EF7D02" w:rsidRDefault="00EF7D02" w:rsidP="00EF7D02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EF7D02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PROCEDURA</w:t>
      </w:r>
    </w:p>
    <w:p w:rsidR="00EF7D02" w:rsidRPr="00EF7D02" w:rsidRDefault="00EF7D02" w:rsidP="00EF7D0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F7D0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TRYB UDZIELENIA ZAMÓWIENIA:</w:t>
      </w:r>
      <w:r w:rsidRPr="00EF7D02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</w:t>
      </w:r>
    </w:p>
    <w:p w:rsidR="00EF7D02" w:rsidRPr="00EF7D02" w:rsidRDefault="00EF7D02" w:rsidP="00EF7D0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F7D0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INFORMACJE ADMINISTRACYJNE</w:t>
      </w:r>
    </w:p>
    <w:p w:rsidR="00EF7D02" w:rsidRPr="00EF7D02" w:rsidRDefault="00EF7D02" w:rsidP="00EF7D02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F7D0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Zamówienie dotyczy projektu/programu finansowanego ze środków Unii Europejskiej:</w:t>
      </w:r>
      <w:r w:rsidRPr="00EF7D02">
        <w:rPr>
          <w:rFonts w:ascii="Arial CE" w:eastAsia="Times New Roman" w:hAnsi="Arial CE" w:cs="Arial CE"/>
          <w:sz w:val="20"/>
          <w:szCs w:val="20"/>
          <w:lang w:eastAsia="pl-PL"/>
        </w:rPr>
        <w:t xml:space="preserve"> nie</w:t>
      </w:r>
    </w:p>
    <w:p w:rsidR="00EF7D02" w:rsidRPr="00EF7D02" w:rsidRDefault="00EF7D02" w:rsidP="00EF7D02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EF7D02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UDZIELENIE ZAMÓWIENIA</w:t>
      </w:r>
    </w:p>
    <w:p w:rsidR="00EF7D02" w:rsidRPr="00EF7D02" w:rsidRDefault="00EF7D02" w:rsidP="00EF7D0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F7D0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DATA UDZIELENIA ZAMÓWIENIA:</w:t>
      </w:r>
      <w:r w:rsidRPr="00EF7D02">
        <w:rPr>
          <w:rFonts w:ascii="Arial CE" w:eastAsia="Times New Roman" w:hAnsi="Arial CE" w:cs="Arial CE"/>
          <w:sz w:val="20"/>
          <w:szCs w:val="20"/>
          <w:lang w:eastAsia="pl-PL"/>
        </w:rPr>
        <w:t xml:space="preserve"> 23.09.2011.</w:t>
      </w:r>
    </w:p>
    <w:p w:rsidR="00EF7D02" w:rsidRPr="00EF7D02" w:rsidRDefault="00EF7D02" w:rsidP="00EF7D0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F7D0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LICZBA OTRZYMANYCH OFERT:</w:t>
      </w:r>
      <w:r w:rsidRPr="00EF7D02">
        <w:rPr>
          <w:rFonts w:ascii="Arial CE" w:eastAsia="Times New Roman" w:hAnsi="Arial CE" w:cs="Arial CE"/>
          <w:sz w:val="20"/>
          <w:szCs w:val="20"/>
          <w:lang w:eastAsia="pl-PL"/>
        </w:rPr>
        <w:t xml:space="preserve"> 1.</w:t>
      </w:r>
    </w:p>
    <w:p w:rsidR="00EF7D02" w:rsidRPr="00EF7D02" w:rsidRDefault="00EF7D02" w:rsidP="00EF7D0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F7D0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LICZBA ODRZUCONYCH OFERT:</w:t>
      </w:r>
      <w:r w:rsidRPr="00EF7D02">
        <w:rPr>
          <w:rFonts w:ascii="Arial CE" w:eastAsia="Times New Roman" w:hAnsi="Arial CE" w:cs="Arial CE"/>
          <w:sz w:val="20"/>
          <w:szCs w:val="20"/>
          <w:lang w:eastAsia="pl-PL"/>
        </w:rPr>
        <w:t xml:space="preserve"> .</w:t>
      </w:r>
    </w:p>
    <w:p w:rsidR="00EF7D02" w:rsidRPr="00EF7D02" w:rsidRDefault="00EF7D02" w:rsidP="00EF7D0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F7D0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NAZWA I ADRES WYKONAWCY, KTÓREMU UDZIELONO ZAMÓWIENIA:</w:t>
      </w:r>
    </w:p>
    <w:p w:rsidR="00EF7D02" w:rsidRPr="00EF7D02" w:rsidRDefault="00EF7D02" w:rsidP="00EF7D02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F7D02">
        <w:rPr>
          <w:rFonts w:ascii="Arial CE" w:eastAsia="Times New Roman" w:hAnsi="Arial CE" w:cs="Arial CE"/>
          <w:sz w:val="20"/>
          <w:szCs w:val="20"/>
          <w:lang w:eastAsia="pl-PL"/>
        </w:rPr>
        <w:t xml:space="preserve">Firma handlowo - usługowa VICTORIA </w:t>
      </w:r>
      <w:proofErr w:type="spellStart"/>
      <w:r w:rsidRPr="00EF7D02">
        <w:rPr>
          <w:rFonts w:ascii="Arial CE" w:eastAsia="Times New Roman" w:hAnsi="Arial CE" w:cs="Arial CE"/>
          <w:sz w:val="20"/>
          <w:szCs w:val="20"/>
          <w:lang w:eastAsia="pl-PL"/>
        </w:rPr>
        <w:t>kazimiera</w:t>
      </w:r>
      <w:proofErr w:type="spellEnd"/>
      <w:r w:rsidRPr="00EF7D02">
        <w:rPr>
          <w:rFonts w:ascii="Arial CE" w:eastAsia="Times New Roman" w:hAnsi="Arial CE" w:cs="Arial CE"/>
          <w:sz w:val="20"/>
          <w:szCs w:val="20"/>
          <w:lang w:eastAsia="pl-PL"/>
        </w:rPr>
        <w:t xml:space="preserve"> Poznańska - Chlebda, </w:t>
      </w:r>
      <w:proofErr w:type="spellStart"/>
      <w:r w:rsidRPr="00EF7D02">
        <w:rPr>
          <w:rFonts w:ascii="Arial CE" w:eastAsia="Times New Roman" w:hAnsi="Arial CE" w:cs="Arial CE"/>
          <w:sz w:val="20"/>
          <w:szCs w:val="20"/>
          <w:lang w:eastAsia="pl-PL"/>
        </w:rPr>
        <w:t>ul.Komandosów</w:t>
      </w:r>
      <w:proofErr w:type="spellEnd"/>
      <w:r w:rsidRPr="00EF7D02">
        <w:rPr>
          <w:rFonts w:ascii="Arial CE" w:eastAsia="Times New Roman" w:hAnsi="Arial CE" w:cs="Arial CE"/>
          <w:sz w:val="20"/>
          <w:szCs w:val="20"/>
          <w:lang w:eastAsia="pl-PL"/>
        </w:rPr>
        <w:t xml:space="preserve"> 1, 30-334 Kraków, kraj/woj. małopolskie. </w:t>
      </w:r>
    </w:p>
    <w:p w:rsidR="00EF7D02" w:rsidRPr="00EF7D02" w:rsidRDefault="00EF7D02" w:rsidP="00EF7D0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F7D0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IV.5) Szacunkowa wartość zamówienia</w:t>
      </w:r>
      <w:r w:rsidRPr="00EF7D02">
        <w:rPr>
          <w:rFonts w:ascii="Arial CE" w:eastAsia="Times New Roman" w:hAnsi="Arial CE" w:cs="Arial CE"/>
          <w:i/>
          <w:iCs/>
          <w:sz w:val="20"/>
          <w:szCs w:val="20"/>
          <w:lang w:eastAsia="pl-PL"/>
        </w:rPr>
        <w:t xml:space="preserve"> (bez VAT)</w:t>
      </w:r>
      <w:r w:rsidRPr="00EF7D02">
        <w:rPr>
          <w:rFonts w:ascii="Arial CE" w:eastAsia="Times New Roman" w:hAnsi="Arial CE" w:cs="Arial CE"/>
          <w:sz w:val="20"/>
          <w:szCs w:val="20"/>
          <w:lang w:eastAsia="pl-PL"/>
        </w:rPr>
        <w:t>: 11500,00 PLN.</w:t>
      </w:r>
    </w:p>
    <w:p w:rsidR="00EF7D02" w:rsidRPr="00EF7D02" w:rsidRDefault="00EF7D02" w:rsidP="00EF7D0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F7D0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IV.6) INFORMACJA O CENIE WYBRANEJ OFERTY ORAZ O OFERTACH Z NAJNIŻSZĄ I NAJWYŻSZĄ CENĄ</w:t>
      </w:r>
    </w:p>
    <w:p w:rsidR="00EF7D02" w:rsidRPr="00EF7D02" w:rsidRDefault="00EF7D02" w:rsidP="00EF7D02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F7D0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Cena wybranej oferty:</w:t>
      </w:r>
      <w:r w:rsidRPr="00EF7D02">
        <w:rPr>
          <w:rFonts w:ascii="Arial CE" w:eastAsia="Times New Roman" w:hAnsi="Arial CE" w:cs="Arial CE"/>
          <w:sz w:val="20"/>
          <w:szCs w:val="20"/>
          <w:lang w:eastAsia="pl-PL"/>
        </w:rPr>
        <w:t xml:space="preserve"> 11768,15</w:t>
      </w:r>
    </w:p>
    <w:p w:rsidR="00EF7D02" w:rsidRPr="00EF7D02" w:rsidRDefault="00EF7D02" w:rsidP="00EF7D02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F7D0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Oferta z najniższą ceną:</w:t>
      </w:r>
      <w:r w:rsidRPr="00EF7D02">
        <w:rPr>
          <w:rFonts w:ascii="Arial CE" w:eastAsia="Times New Roman" w:hAnsi="Arial CE" w:cs="Arial CE"/>
          <w:sz w:val="20"/>
          <w:szCs w:val="20"/>
          <w:lang w:eastAsia="pl-PL"/>
        </w:rPr>
        <w:t xml:space="preserve"> 11768,15</w:t>
      </w:r>
      <w:r w:rsidRPr="00EF7D0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/ Oferta z najwyższą ceną:</w:t>
      </w:r>
      <w:r w:rsidRPr="00EF7D02">
        <w:rPr>
          <w:rFonts w:ascii="Arial CE" w:eastAsia="Times New Roman" w:hAnsi="Arial CE" w:cs="Arial CE"/>
          <w:sz w:val="20"/>
          <w:szCs w:val="20"/>
          <w:lang w:eastAsia="pl-PL"/>
        </w:rPr>
        <w:t xml:space="preserve"> 11768,15</w:t>
      </w:r>
    </w:p>
    <w:p w:rsidR="00EF7D02" w:rsidRPr="00EF7D02" w:rsidRDefault="00EF7D02" w:rsidP="00EF7D02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F7D0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Waluta:</w:t>
      </w:r>
      <w:r w:rsidRPr="00EF7D02">
        <w:rPr>
          <w:rFonts w:ascii="Arial CE" w:eastAsia="Times New Roman" w:hAnsi="Arial CE" w:cs="Arial CE"/>
          <w:sz w:val="20"/>
          <w:szCs w:val="20"/>
          <w:lang w:eastAsia="pl-PL"/>
        </w:rPr>
        <w:t xml:space="preserve"> PLN.</w:t>
      </w:r>
    </w:p>
    <w:p w:rsidR="00626E43" w:rsidRDefault="00626E43">
      <w:bookmarkStart w:id="0" w:name="_GoBack"/>
      <w:bookmarkEnd w:id="0"/>
    </w:p>
    <w:sectPr w:rsidR="00626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51946"/>
    <w:multiLevelType w:val="multilevel"/>
    <w:tmpl w:val="A69E9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DC3E8B"/>
    <w:multiLevelType w:val="multilevel"/>
    <w:tmpl w:val="3B906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C742D9"/>
    <w:multiLevelType w:val="multilevel"/>
    <w:tmpl w:val="7F06A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D02"/>
    <w:rsid w:val="00626E43"/>
    <w:rsid w:val="00E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8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8989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1.portal.uzp.gov.pl/index.php?ogloszenie=show&amp;pozycja=243763&amp;rok=2011-09-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Sułkowska-Sajdak</dc:creator>
  <cp:lastModifiedBy>Iwona Sułkowska-Sajdak</cp:lastModifiedBy>
  <cp:revision>1</cp:revision>
  <dcterms:created xsi:type="dcterms:W3CDTF">2011-09-28T08:49:00Z</dcterms:created>
  <dcterms:modified xsi:type="dcterms:W3CDTF">2011-09-28T08:50:00Z</dcterms:modified>
</cp:coreProperties>
</file>