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5F" w:rsidRPr="00290D5F" w:rsidRDefault="00290D5F" w:rsidP="00290D5F">
      <w:pPr>
        <w:jc w:val="right"/>
        <w:rPr>
          <w:rFonts w:ascii="Arial" w:hAnsi="Arial" w:cs="Arial"/>
          <w:b/>
        </w:rPr>
      </w:pPr>
      <w:r w:rsidRPr="00290D5F">
        <w:rPr>
          <w:rFonts w:ascii="Arial" w:hAnsi="Arial" w:cs="Arial"/>
          <w:b/>
        </w:rPr>
        <w:t>Załącznik nr  2 B do SIWZ</w:t>
      </w:r>
    </w:p>
    <w:p w:rsidR="00AA589F" w:rsidRPr="00632349" w:rsidRDefault="00632349" w:rsidP="00AA589F">
      <w:pPr>
        <w:jc w:val="both"/>
        <w:rPr>
          <w:sz w:val="28"/>
          <w:szCs w:val="28"/>
        </w:rPr>
      </w:pPr>
      <w:bookmarkStart w:id="0" w:name="_GoBack"/>
      <w:bookmarkEnd w:id="0"/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76321A" w:rsidP="0076321A">
      <w:pPr>
        <w:jc w:val="both"/>
        <w:rPr>
          <w:sz w:val="28"/>
        </w:rPr>
      </w:pPr>
      <w:r w:rsidRPr="0076321A">
        <w:rPr>
          <w:sz w:val="28"/>
        </w:rPr>
        <w:t>Program do edycji i tworzenia plików PDF</w:t>
      </w:r>
      <w:r w:rsidR="007D688F">
        <w:rPr>
          <w:sz w:val="28"/>
        </w:rPr>
        <w:t xml:space="preserve"> – warunki równoważności dla </w:t>
      </w:r>
      <w:r w:rsidR="009D79F0">
        <w:rPr>
          <w:sz w:val="28"/>
        </w:rPr>
        <w:t>A</w:t>
      </w:r>
      <w:r w:rsidRPr="0076321A">
        <w:rPr>
          <w:sz w:val="28"/>
        </w:rPr>
        <w:t>dobe Acrobat Pro 2020 PL</w:t>
      </w:r>
    </w:p>
    <w:p w:rsidR="007D688F" w:rsidRDefault="007D688F" w:rsidP="007D688F">
      <w:pPr>
        <w:rPr>
          <w:sz w:val="22"/>
        </w:rPr>
      </w:pPr>
    </w:p>
    <w:p w:rsidR="007D688F" w:rsidRDefault="00087465" w:rsidP="007D688F">
      <w:r w:rsidRPr="00087465">
        <w:t>Adobe Acrobat Pro 2020 PL</w:t>
      </w:r>
      <w:r w:rsidR="007D688F">
        <w:t xml:space="preserve"> lub równoważny spełniający następujące warunki: </w:t>
      </w:r>
    </w:p>
    <w:p w:rsidR="00087465" w:rsidRDefault="00087465" w:rsidP="00087465">
      <w:pPr>
        <w:jc w:val="both"/>
      </w:pPr>
      <w:r>
        <w:t xml:space="preserve">Oferowany program w języku polskim musi umożliwiać tworzenie plików i edycję plików PDF. </w:t>
      </w:r>
    </w:p>
    <w:p w:rsidR="00087465" w:rsidRDefault="00087465" w:rsidP="00087465">
      <w:pPr>
        <w:jc w:val="both"/>
      </w:pPr>
      <w:r>
        <w:t xml:space="preserve">Tworzenie musi odbywać się na dowolnym komputerze lub urządzeniu przenośnym z systemem Windows, gdzie można konwertować dokumenty i obrazy na pliki PDF łatwe do otwierania i przeglądania za pomocą bezpłatnego programu Adobe Reader. </w:t>
      </w:r>
    </w:p>
    <w:p w:rsidR="00087465" w:rsidRDefault="00087465" w:rsidP="00087465">
      <w:pPr>
        <w:jc w:val="both"/>
      </w:pPr>
      <w:r>
        <w:t xml:space="preserve">Zapisywanie plików PDF jako plików Microsoft Word lub Excel z zachowaniem układu, czcionek, formatowania i tabel. </w:t>
      </w:r>
    </w:p>
    <w:p w:rsidR="00087465" w:rsidRDefault="00087465" w:rsidP="00087465">
      <w:pPr>
        <w:jc w:val="both"/>
      </w:pPr>
      <w:r>
        <w:t xml:space="preserve">Program musi pozwalać na ponowne wpisywanie i formatowanie danych, oraz umożliwiać konwertowanie plików PDF na formaty programów Word, Excel i PowerPoint na komputerze lub urządzeniu przenośnym. </w:t>
      </w:r>
    </w:p>
    <w:p w:rsidR="008943AE" w:rsidRDefault="00087465" w:rsidP="00087465">
      <w:pPr>
        <w:jc w:val="both"/>
      </w:pPr>
      <w:r>
        <w:t xml:space="preserve">Program musi umożliwiać poprawienie literówki, zmianę czcionek, dodanie akapitu w pliku PDF, formatowanie układu. </w:t>
      </w:r>
    </w:p>
    <w:p w:rsidR="00087465" w:rsidRDefault="00087465" w:rsidP="00087465">
      <w:pPr>
        <w:jc w:val="both"/>
      </w:pPr>
      <w:r>
        <w:t>Program musi umożliwiać zmienianie rozmiaru, zastępowanie i do</w:t>
      </w:r>
      <w:r w:rsidR="008943AE">
        <w:t xml:space="preserve">pasowywanie obrazów w plikach </w:t>
      </w:r>
      <w:r>
        <w:t xml:space="preserve">PDF. </w:t>
      </w:r>
    </w:p>
    <w:p w:rsidR="00087465" w:rsidRDefault="00087465" w:rsidP="00087465">
      <w:pPr>
        <w:jc w:val="both"/>
      </w:pPr>
      <w:r>
        <w:t>Po zainstalowaniu oferowanego programu można za pomocą przeglądarki przeglądać, scalać i porządkować wiele dokumentów, arkuszy kalkulacyjnych, stron internetowych oraz innych elementów, tworząc</w:t>
      </w:r>
      <w:r w:rsidR="008943AE">
        <w:t xml:space="preserve"> np. pojedynczy plik wynikowy </w:t>
      </w:r>
      <w:r>
        <w:t xml:space="preserve">PDF . Plik taki musi być łatwy do udostępnienia. </w:t>
      </w:r>
    </w:p>
    <w:p w:rsidR="00087465" w:rsidRDefault="00087465" w:rsidP="00087465">
      <w:pPr>
        <w:jc w:val="both"/>
      </w:pPr>
      <w:r>
        <w:t xml:space="preserve">Program musi zapisywać </w:t>
      </w:r>
      <w:r w:rsidR="008943AE">
        <w:t xml:space="preserve">strony internetowe jako pliki </w:t>
      </w:r>
      <w:r>
        <w:t>PDF np. dla prostej metody archiwizacji zawartości internetowej, recenzowania stron w trybie offline oraz</w:t>
      </w:r>
      <w:r w:rsidR="008943AE">
        <w:t xml:space="preserve"> niezawodnego drukowania stron.</w:t>
      </w:r>
    </w:p>
    <w:p w:rsidR="00087465" w:rsidRDefault="00087465" w:rsidP="00087465">
      <w:pPr>
        <w:jc w:val="both"/>
      </w:pPr>
      <w:r>
        <w:t xml:space="preserve">Program musi umożliwiać porównywanie dwóch wersji dokumentu PDF i podświetlanie różnic między nimi. Oferowana wersja programu musi w prosty sposób umożliwiać poprawianie dostępności plików PDF Sprawdzanie, weryfikowanie i dopasowywanie dokumentów pod kątem zgodności ze standardami WCAG 2.1. </w:t>
      </w:r>
    </w:p>
    <w:p w:rsidR="00267BAE" w:rsidRDefault="00267BAE" w:rsidP="00087465">
      <w:pPr>
        <w:jc w:val="both"/>
      </w:pPr>
      <w:r>
        <w:t>Program musi umożliwiać</w:t>
      </w:r>
      <w:r w:rsidRPr="00267BAE">
        <w:t xml:space="preserve"> </w:t>
      </w:r>
      <w:r>
        <w:t>d</w:t>
      </w:r>
      <w:r w:rsidRPr="00267BAE">
        <w:t>ołącz</w:t>
      </w:r>
      <w:r>
        <w:t>anie</w:t>
      </w:r>
      <w:r w:rsidRPr="00267BAE">
        <w:t xml:space="preserve"> dźwięk</w:t>
      </w:r>
      <w:r>
        <w:t>u, wideo i interaktywnych</w:t>
      </w:r>
      <w:r w:rsidRPr="00267BAE">
        <w:t xml:space="preserve"> obiekt</w:t>
      </w:r>
      <w:r>
        <w:t>ów</w:t>
      </w:r>
      <w:r w:rsidRPr="00267BAE">
        <w:t xml:space="preserve"> 3D do plików PDF</w:t>
      </w:r>
      <w:r>
        <w:t xml:space="preserve"> poprzez</w:t>
      </w:r>
      <w:r w:rsidRPr="00267BAE">
        <w:t xml:space="preserve"> </w:t>
      </w:r>
      <w:r>
        <w:t>dodawanie</w:t>
      </w:r>
      <w:r w:rsidRPr="00267BAE">
        <w:t xml:space="preserve"> bez</w:t>
      </w:r>
      <w:r>
        <w:t>pośrednio do pliku PDF lub tworzenie</w:t>
      </w:r>
      <w:r w:rsidRPr="00267BAE">
        <w:t xml:space="preserve"> łącza do plików w Internecie.</w:t>
      </w:r>
    </w:p>
    <w:p w:rsidR="00267BAE" w:rsidRDefault="00087465" w:rsidP="00267BAE">
      <w:pPr>
        <w:jc w:val="both"/>
      </w:pPr>
      <w:r>
        <w:t xml:space="preserve">Program musi umożliwiać </w:t>
      </w:r>
      <w:r w:rsidR="00267BAE">
        <w:t>tworzenie dodatkowych widoków 3D,  dzięki którym można oglądać składniki modelu z różnej perspektywy (z góry, z dołu, z lewej, z prawej, z zewnątrz, rozłożony, złożony)</w:t>
      </w:r>
    </w:p>
    <w:p w:rsidR="00087465" w:rsidRDefault="00087465" w:rsidP="00087465">
      <w:pPr>
        <w:jc w:val="both"/>
      </w:pPr>
      <w:r>
        <w:t>Aplikacja musi posiadać polskojęzyczny interfejs użytkownika.</w:t>
      </w:r>
    </w:p>
    <w:p w:rsidR="00087465" w:rsidRDefault="00C275C0" w:rsidP="00087465">
      <w:pPr>
        <w:jc w:val="both"/>
      </w:pPr>
      <w:r>
        <w:t>Wymagana jest w</w:t>
      </w:r>
      <w:r w:rsidR="00087465">
        <w:t>ieczysta</w:t>
      </w:r>
      <w:r>
        <w:t xml:space="preserve"> licencja uprawniająca</w:t>
      </w:r>
      <w:r w:rsidR="00087465">
        <w:t xml:space="preserve"> do korzystani</w:t>
      </w:r>
      <w:r>
        <w:t>a z oprogramowania dla systemu W</w:t>
      </w:r>
      <w:r w:rsidR="00087465">
        <w:t xml:space="preserve">indows. </w:t>
      </w:r>
    </w:p>
    <w:p w:rsidR="00087465" w:rsidRDefault="007A7FA5" w:rsidP="00087465">
      <w:pPr>
        <w:jc w:val="both"/>
      </w:pPr>
      <w:r>
        <w:t>L</w:t>
      </w:r>
      <w:r w:rsidR="00087465">
        <w:t>icencja edukacyjna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87465"/>
    <w:rsid w:val="00116F43"/>
    <w:rsid w:val="002108AD"/>
    <w:rsid w:val="00267BAE"/>
    <w:rsid w:val="00290D5F"/>
    <w:rsid w:val="003224AF"/>
    <w:rsid w:val="003B21ED"/>
    <w:rsid w:val="003E6CB5"/>
    <w:rsid w:val="004A682B"/>
    <w:rsid w:val="00632349"/>
    <w:rsid w:val="0076321A"/>
    <w:rsid w:val="007A7FA5"/>
    <w:rsid w:val="007D688F"/>
    <w:rsid w:val="008406CA"/>
    <w:rsid w:val="008943AE"/>
    <w:rsid w:val="009D79F0"/>
    <w:rsid w:val="00AA589F"/>
    <w:rsid w:val="00C275C0"/>
    <w:rsid w:val="00CC4F28"/>
    <w:rsid w:val="00F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9</cp:revision>
  <dcterms:created xsi:type="dcterms:W3CDTF">2020-11-03T08:48:00Z</dcterms:created>
  <dcterms:modified xsi:type="dcterms:W3CDTF">2020-12-22T07:47:00Z</dcterms:modified>
</cp:coreProperties>
</file>