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B8" w:rsidRPr="003C7EB8" w:rsidRDefault="003C7EB8" w:rsidP="003C7EB8">
      <w:pPr>
        <w:spacing w:after="0" w:line="260" w:lineRule="atLeast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szCs w:val="24"/>
          <w:lang w:eastAsia="pl-PL"/>
        </w:rPr>
        <w:t>Adres strony internetowej, na której Zamawiający udostępnia Specyfikację Istotnych Warunków Zamówienia:</w:t>
      </w:r>
    </w:p>
    <w:p w:rsidR="003C7EB8" w:rsidRPr="003C7EB8" w:rsidRDefault="003C7EB8" w:rsidP="003C7EB8">
      <w:pPr>
        <w:spacing w:after="240" w:line="260" w:lineRule="atLeast"/>
        <w:rPr>
          <w:rFonts w:ascii="Arial" w:eastAsia="Times New Roman" w:hAnsi="Arial" w:cs="Arial"/>
          <w:szCs w:val="24"/>
          <w:lang w:eastAsia="pl-PL"/>
        </w:rPr>
      </w:pPr>
      <w:hyperlink r:id="rId5" w:tgtFrame="_blank" w:history="1">
        <w:r w:rsidRPr="003C7EB8">
          <w:rPr>
            <w:rFonts w:ascii="Arial" w:eastAsia="Times New Roman" w:hAnsi="Arial" w:cs="Arial"/>
            <w:color w:val="0000FF"/>
            <w:szCs w:val="24"/>
            <w:u w:val="single"/>
            <w:lang w:eastAsia="pl-PL"/>
          </w:rPr>
          <w:t>www.kssip.gov.pl</w:t>
        </w:r>
      </w:hyperlink>
    </w:p>
    <w:p w:rsidR="003C7EB8" w:rsidRPr="003C7EB8" w:rsidRDefault="003C7EB8" w:rsidP="003C7EB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3C7EB8" w:rsidRPr="003C7EB8" w:rsidRDefault="003C7EB8" w:rsidP="003C7EB8">
      <w:pPr>
        <w:spacing w:before="100" w:beforeAutospacing="1" w:after="240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Kraków: Świadczenie usług pocztowych powyżej 50 gram oraz usług kurierskich dla Krajowej Szkoły Sądownictwa i Prokuratury, ul. Przy Rondzie 5, 31-547 Kraków</w:t>
      </w:r>
      <w:r w:rsidRPr="003C7EB8">
        <w:rPr>
          <w:rFonts w:ascii="Arial" w:eastAsia="Times New Roman" w:hAnsi="Arial" w:cs="Arial"/>
          <w:szCs w:val="24"/>
          <w:lang w:eastAsia="pl-PL"/>
        </w:rPr>
        <w:br/>
      </w: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Numer ogłoszenia: 500516 - 2012; data zamieszczenia: 10.12.2012</w:t>
      </w:r>
      <w:r w:rsidRPr="003C7EB8">
        <w:rPr>
          <w:rFonts w:ascii="Arial" w:eastAsia="Times New Roman" w:hAnsi="Arial" w:cs="Arial"/>
          <w:szCs w:val="24"/>
          <w:lang w:eastAsia="pl-PL"/>
        </w:rPr>
        <w:br/>
        <w:t>OGŁOSZENIE O ZAMÓWIENIU - usługi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Zamieszczanie ogłoszenia: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obowiązkowe.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Ogłoszenie dotyczy: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zamówienia publicznego.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szCs w:val="24"/>
          <w:lang w:eastAsia="pl-PL"/>
        </w:rPr>
        <w:t>SEKCJA I: ZAMAWIAJĄCY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I. 1) NAZWA I ADRES: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Krajowa Szkoła Sądownictwa i Prokuratury , ul. Przy Rondzie 5, 31-547 Kraków, woj. małopolskie, tel. 0048 12 6179655, faks 0048 12 6179653.</w:t>
      </w:r>
    </w:p>
    <w:p w:rsidR="003C7EB8" w:rsidRPr="003C7EB8" w:rsidRDefault="003C7EB8" w:rsidP="003C7E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Adres strony internetowej zamawiającego: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www.kssip.gov.pl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I. 2) RODZAJ ZAMAWIAJĄCEGO: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Podmiot prawa publicznego.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szCs w:val="24"/>
          <w:lang w:eastAsia="pl-PL"/>
        </w:rPr>
        <w:t>SEKCJA II: PRZEDMIOT ZAMÓWIENIA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II.1) OKREŚLENIE PRZEDMIOTU ZAMÓWIENIA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II.1.1) Nazwa nadana zamówieniu przez zamawiającego: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Świadczenie usług pocztowych powyżej 50 gram oraz usług kurierskich dla Krajowej Szkoły Sądownictwa i Prokuratury, ul. Przy Rondzie 5, 31-547 Kraków.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II.1.2) Rodzaj zamówienia: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usługi.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II.1.3) Określenie przedmiotu oraz wielkości lub zakresu zamówienia: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Przedmiotem zamówienia jest świadczenie usług pocztowych w obrocie krajowym i zagranicznym na rzecz Krajowej Szkoły Sądownictwa i Prokuratury w zakresie przyjmowania, przemieszczania i doręczania przesyłek pocztowych o wadze powyżej 50 gram, paczek pocztowych oraz zwrotu przesyłek niedoręczonych oraz paczek i ich ewentualnych zwrotów w obrocie krajowym i zagranicznym, o wadze powyżej 50 gram.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II.1.4) Czy przewiduje się udzielenie zamówień uzupełniających: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nie.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II.1.5) Wspólny Słownik Zamówień (CPV):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64.11.00.00-0, 64.12.00.00-3.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II.1.6) Czy dopuszcza się złożenie oferty częściowej: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tak, liczba części: 2.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II.1.7) Czy dopuszcza się złożenie oferty wariantowej: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nie.</w:t>
      </w:r>
    </w:p>
    <w:p w:rsidR="003C7EB8" w:rsidRPr="003C7EB8" w:rsidRDefault="003C7EB8" w:rsidP="003C7EB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II.2) CZAS TRWANIA ZAMÓWIENIA LUB TERMIN WYKONANIA: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Zakończenie: 31.12.2013.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szCs w:val="24"/>
          <w:lang w:eastAsia="pl-PL"/>
        </w:rPr>
        <w:lastRenderedPageBreak/>
        <w:t>SEKCJA III: INFORMACJE O CHARAKTERZE PRAWNYM, EKONOMICZNYM, FINANSOWYM I TECHNICZNYM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III.1) WADIUM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Informacja na temat wadium: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Zamawiający nie żąda od wykonawców wniesienia wadium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III.2) ZALICZKI</w:t>
      </w:r>
    </w:p>
    <w:p w:rsidR="003C7EB8" w:rsidRPr="003C7EB8" w:rsidRDefault="003C7EB8" w:rsidP="003C7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Czy przewiduje się udzielenie zaliczek na poczet wykonania zamówienia: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nie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III.3) WARUNKI UDZIAŁU W POSTĘPOWANIU ORAZ OPIS SPOSOBU DOKONYWANIA OCENY SPEŁNIANIA TYCH WARUNKÓW</w:t>
      </w:r>
    </w:p>
    <w:p w:rsidR="003C7EB8" w:rsidRPr="003C7EB8" w:rsidRDefault="003C7EB8" w:rsidP="003C7E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3C7EB8" w:rsidRPr="003C7EB8" w:rsidRDefault="003C7EB8" w:rsidP="003C7EB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Opis sposobu dokonywania oceny spełniania tego warunku</w:t>
      </w:r>
    </w:p>
    <w:p w:rsidR="003C7EB8" w:rsidRPr="003C7EB8" w:rsidRDefault="003C7EB8" w:rsidP="003C7E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szCs w:val="24"/>
          <w:lang w:eastAsia="pl-PL"/>
        </w:rPr>
        <w:t>Wykonawca spełni ten warunek, jeżeli posiada wpis do rejestru operatorów pocztowych (dla działalności pocztowej określonej w art. 6 ust. 2 ustawy z dnia 12 czerwca 2003 r. Prawo pocztowe)</w:t>
      </w:r>
    </w:p>
    <w:p w:rsidR="003C7EB8" w:rsidRPr="003C7EB8" w:rsidRDefault="003C7EB8" w:rsidP="003C7E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III.3.2) Wiedza i doświadczenie</w:t>
      </w:r>
    </w:p>
    <w:p w:rsidR="003C7EB8" w:rsidRPr="003C7EB8" w:rsidRDefault="003C7EB8" w:rsidP="003C7EB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Opis sposobu dokonywania oceny spełniania tego warunku</w:t>
      </w:r>
    </w:p>
    <w:p w:rsidR="003C7EB8" w:rsidRPr="003C7EB8" w:rsidRDefault="003C7EB8" w:rsidP="003C7E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szCs w:val="24"/>
          <w:lang w:eastAsia="pl-PL"/>
        </w:rPr>
        <w:t xml:space="preserve">Zamawiający nie określa wymagań szczegółowych - Wykonawca złoży w tym zakresie oświadczenie o spełnieniu warunków udziału w postępowaniu, o których mowa w art. 22 ust. 1 ustawy </w:t>
      </w:r>
      <w:proofErr w:type="spellStart"/>
      <w:r w:rsidRPr="003C7EB8">
        <w:rPr>
          <w:rFonts w:ascii="Arial" w:eastAsia="Times New Roman" w:hAnsi="Arial" w:cs="Arial"/>
          <w:szCs w:val="24"/>
          <w:lang w:eastAsia="pl-PL"/>
        </w:rPr>
        <w:t>Pzp</w:t>
      </w:r>
      <w:proofErr w:type="spellEnd"/>
      <w:r w:rsidRPr="003C7EB8">
        <w:rPr>
          <w:rFonts w:ascii="Arial" w:eastAsia="Times New Roman" w:hAnsi="Arial" w:cs="Arial"/>
          <w:szCs w:val="24"/>
          <w:lang w:eastAsia="pl-PL"/>
        </w:rPr>
        <w:t>. Ocena spełnienia tego warunku będzie dokonana na zasadzie spełnia/nie spełnia. Wzór oświadczenia stanowi zał. nr 4 do SIWZ</w:t>
      </w:r>
    </w:p>
    <w:p w:rsidR="003C7EB8" w:rsidRPr="003C7EB8" w:rsidRDefault="003C7EB8" w:rsidP="003C7E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III.3.3) Potencjał techniczny</w:t>
      </w:r>
    </w:p>
    <w:p w:rsidR="003C7EB8" w:rsidRPr="003C7EB8" w:rsidRDefault="003C7EB8" w:rsidP="003C7EB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Opis sposobu dokonywania oceny spełniania tego warunku</w:t>
      </w:r>
    </w:p>
    <w:p w:rsidR="003C7EB8" w:rsidRPr="003C7EB8" w:rsidRDefault="003C7EB8" w:rsidP="003C7E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szCs w:val="24"/>
          <w:lang w:eastAsia="pl-PL"/>
        </w:rPr>
        <w:t xml:space="preserve">Zamawiający nie określa wymagań szczegółowych - Wykonawca złoży w tym zakresie oświadczenie o spełnieniu warunków udziału w postępowaniu, o których mowa w art. 22 ust. 1 ustawy </w:t>
      </w:r>
      <w:proofErr w:type="spellStart"/>
      <w:r w:rsidRPr="003C7EB8">
        <w:rPr>
          <w:rFonts w:ascii="Arial" w:eastAsia="Times New Roman" w:hAnsi="Arial" w:cs="Arial"/>
          <w:szCs w:val="24"/>
          <w:lang w:eastAsia="pl-PL"/>
        </w:rPr>
        <w:t>Pzp</w:t>
      </w:r>
      <w:proofErr w:type="spellEnd"/>
      <w:r w:rsidRPr="003C7EB8">
        <w:rPr>
          <w:rFonts w:ascii="Arial" w:eastAsia="Times New Roman" w:hAnsi="Arial" w:cs="Arial"/>
          <w:szCs w:val="24"/>
          <w:lang w:eastAsia="pl-PL"/>
        </w:rPr>
        <w:t>. Ocena spełnienia tego warunku będzie dokonana na zasadzie spełnia/nie spełnia. Wzór oświadczenia stanowi zał. nr 4 do SIWZ</w:t>
      </w:r>
    </w:p>
    <w:p w:rsidR="003C7EB8" w:rsidRPr="003C7EB8" w:rsidRDefault="003C7EB8" w:rsidP="003C7E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III.3.4) Osoby zdolne do wykonania zamówienia</w:t>
      </w:r>
    </w:p>
    <w:p w:rsidR="003C7EB8" w:rsidRPr="003C7EB8" w:rsidRDefault="003C7EB8" w:rsidP="003C7EB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Opis sposobu dokonywania oceny spełniania tego warunku</w:t>
      </w:r>
    </w:p>
    <w:p w:rsidR="003C7EB8" w:rsidRPr="003C7EB8" w:rsidRDefault="003C7EB8" w:rsidP="003C7E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szCs w:val="24"/>
          <w:lang w:eastAsia="pl-PL"/>
        </w:rPr>
        <w:t xml:space="preserve">Zamawiający nie określa wymagań szczegółowych - Wykonawca złoży w tym zakresie oświadczenie o spełnieniu warunków udziału w postępowaniu, o których mowa w art. 22 ust. 1 ustawy </w:t>
      </w:r>
      <w:proofErr w:type="spellStart"/>
      <w:r w:rsidRPr="003C7EB8">
        <w:rPr>
          <w:rFonts w:ascii="Arial" w:eastAsia="Times New Roman" w:hAnsi="Arial" w:cs="Arial"/>
          <w:szCs w:val="24"/>
          <w:lang w:eastAsia="pl-PL"/>
        </w:rPr>
        <w:t>Pzp</w:t>
      </w:r>
      <w:proofErr w:type="spellEnd"/>
      <w:r w:rsidRPr="003C7EB8">
        <w:rPr>
          <w:rFonts w:ascii="Arial" w:eastAsia="Times New Roman" w:hAnsi="Arial" w:cs="Arial"/>
          <w:szCs w:val="24"/>
          <w:lang w:eastAsia="pl-PL"/>
        </w:rPr>
        <w:t>. Ocena spełnienia tego warunku będzie dokonana na zasadzie spełnia/nie spełnia. Wzór oświadczenia stanowi zał. nr 4 do SIWZ</w:t>
      </w:r>
    </w:p>
    <w:p w:rsidR="003C7EB8" w:rsidRPr="003C7EB8" w:rsidRDefault="003C7EB8" w:rsidP="003C7E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III.3.5) Sytuacja ekonomiczna i finansowa</w:t>
      </w:r>
    </w:p>
    <w:p w:rsidR="003C7EB8" w:rsidRPr="003C7EB8" w:rsidRDefault="003C7EB8" w:rsidP="003C7EB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Opis sposobu dokonywania oceny spełniania tego warunku</w:t>
      </w:r>
    </w:p>
    <w:p w:rsidR="003C7EB8" w:rsidRPr="003C7EB8" w:rsidRDefault="003C7EB8" w:rsidP="003C7E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szCs w:val="24"/>
          <w:lang w:eastAsia="pl-PL"/>
        </w:rPr>
        <w:lastRenderedPageBreak/>
        <w:t xml:space="preserve">Zamawiający nie określa wymagań szczegółowych - Wykonawca złoży w tym zakresie oświadczenie o spełnieniu warunków udziału w postępowaniu, o których mowa w art. 22 ust. 1 ustawy </w:t>
      </w:r>
      <w:proofErr w:type="spellStart"/>
      <w:r w:rsidRPr="003C7EB8">
        <w:rPr>
          <w:rFonts w:ascii="Arial" w:eastAsia="Times New Roman" w:hAnsi="Arial" w:cs="Arial"/>
          <w:szCs w:val="24"/>
          <w:lang w:eastAsia="pl-PL"/>
        </w:rPr>
        <w:t>Pzp</w:t>
      </w:r>
      <w:proofErr w:type="spellEnd"/>
      <w:r w:rsidRPr="003C7EB8">
        <w:rPr>
          <w:rFonts w:ascii="Arial" w:eastAsia="Times New Roman" w:hAnsi="Arial" w:cs="Arial"/>
          <w:szCs w:val="24"/>
          <w:lang w:eastAsia="pl-PL"/>
        </w:rPr>
        <w:t>. Ocena spełnienia tego warunku będzie dokonana na zasadzie spełnia/nie spełnia. Wzór oświadczenia stanowi zał. nr 4 do SIWZ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C7EB8" w:rsidRPr="003C7EB8" w:rsidRDefault="003C7EB8" w:rsidP="003C7E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3C7EB8" w:rsidRPr="003C7EB8" w:rsidRDefault="003C7EB8" w:rsidP="003C7EB8">
      <w:pPr>
        <w:numPr>
          <w:ilvl w:val="1"/>
          <w:numId w:val="4"/>
        </w:numPr>
        <w:spacing w:before="100" w:beforeAutospacing="1" w:after="180" w:line="240" w:lineRule="auto"/>
        <w:ind w:right="300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szCs w:val="24"/>
          <w:lang w:eastAsia="pl-PL"/>
        </w:rPr>
        <w:t>koncesję, zezwolenie lub licencję</w:t>
      </w:r>
    </w:p>
    <w:p w:rsidR="003C7EB8" w:rsidRPr="003C7EB8" w:rsidRDefault="003C7EB8" w:rsidP="003C7E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III.4.2) W zakresie potwierdzenia niepodlegania wykluczeniu na podstawie art. 24 ust. 1 ustawy, należy przedłożyć:</w:t>
      </w:r>
    </w:p>
    <w:p w:rsidR="003C7EB8" w:rsidRPr="003C7EB8" w:rsidRDefault="003C7EB8" w:rsidP="003C7EB8">
      <w:pPr>
        <w:numPr>
          <w:ilvl w:val="1"/>
          <w:numId w:val="4"/>
        </w:numPr>
        <w:spacing w:before="100" w:beforeAutospacing="1" w:after="180" w:line="240" w:lineRule="auto"/>
        <w:ind w:right="300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szCs w:val="24"/>
          <w:lang w:eastAsia="pl-PL"/>
        </w:rPr>
        <w:t>oświadczenie o braku podstaw do wykluczenia</w:t>
      </w:r>
    </w:p>
    <w:p w:rsidR="003C7EB8" w:rsidRPr="003C7EB8" w:rsidRDefault="003C7EB8" w:rsidP="003C7EB8">
      <w:pPr>
        <w:numPr>
          <w:ilvl w:val="1"/>
          <w:numId w:val="4"/>
        </w:numPr>
        <w:spacing w:before="100" w:beforeAutospacing="1" w:after="180" w:line="240" w:lineRule="auto"/>
        <w:ind w:right="300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szCs w:val="24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3C7EB8">
        <w:rPr>
          <w:rFonts w:ascii="Arial" w:eastAsia="Times New Roman" w:hAnsi="Arial" w:cs="Arial"/>
          <w:szCs w:val="24"/>
          <w:lang w:eastAsia="pl-PL"/>
        </w:rPr>
        <w:t>pkt</w:t>
      </w:r>
      <w:proofErr w:type="spellEnd"/>
      <w:r w:rsidRPr="003C7EB8">
        <w:rPr>
          <w:rFonts w:ascii="Arial" w:eastAsia="Times New Roman" w:hAnsi="Arial" w:cs="Arial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3C7EB8">
        <w:rPr>
          <w:rFonts w:ascii="Arial" w:eastAsia="Times New Roman" w:hAnsi="Arial" w:cs="Arial"/>
          <w:szCs w:val="24"/>
          <w:lang w:eastAsia="pl-PL"/>
        </w:rPr>
        <w:t>pkt</w:t>
      </w:r>
      <w:proofErr w:type="spellEnd"/>
      <w:r w:rsidRPr="003C7EB8">
        <w:rPr>
          <w:rFonts w:ascii="Arial" w:eastAsia="Times New Roman" w:hAnsi="Arial" w:cs="Arial"/>
          <w:szCs w:val="24"/>
          <w:lang w:eastAsia="pl-PL"/>
        </w:rPr>
        <w:t xml:space="preserve"> 2 ustawy</w:t>
      </w:r>
    </w:p>
    <w:p w:rsidR="003C7EB8" w:rsidRPr="003C7EB8" w:rsidRDefault="003C7EB8" w:rsidP="003C7E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szCs w:val="24"/>
          <w:lang w:eastAsia="pl-PL"/>
        </w:rPr>
        <w:t>III.6) INNE DOKUMENTY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szCs w:val="24"/>
          <w:lang w:eastAsia="pl-PL"/>
        </w:rPr>
        <w:t xml:space="preserve">Inne dokumenty niewymienione w </w:t>
      </w:r>
      <w:proofErr w:type="spellStart"/>
      <w:r w:rsidRPr="003C7EB8">
        <w:rPr>
          <w:rFonts w:ascii="Arial" w:eastAsia="Times New Roman" w:hAnsi="Arial" w:cs="Arial"/>
          <w:szCs w:val="24"/>
          <w:lang w:eastAsia="pl-PL"/>
        </w:rPr>
        <w:t>pkt</w:t>
      </w:r>
      <w:proofErr w:type="spellEnd"/>
      <w:r w:rsidRPr="003C7EB8">
        <w:rPr>
          <w:rFonts w:ascii="Arial" w:eastAsia="Times New Roman" w:hAnsi="Arial" w:cs="Arial"/>
          <w:szCs w:val="24"/>
          <w:lang w:eastAsia="pl-PL"/>
        </w:rPr>
        <w:t xml:space="preserve"> III.4) albo w </w:t>
      </w:r>
      <w:proofErr w:type="spellStart"/>
      <w:r w:rsidRPr="003C7EB8">
        <w:rPr>
          <w:rFonts w:ascii="Arial" w:eastAsia="Times New Roman" w:hAnsi="Arial" w:cs="Arial"/>
          <w:szCs w:val="24"/>
          <w:lang w:eastAsia="pl-PL"/>
        </w:rPr>
        <w:t>pkt</w:t>
      </w:r>
      <w:proofErr w:type="spellEnd"/>
      <w:r w:rsidRPr="003C7EB8">
        <w:rPr>
          <w:rFonts w:ascii="Arial" w:eastAsia="Times New Roman" w:hAnsi="Arial" w:cs="Arial"/>
          <w:szCs w:val="24"/>
          <w:lang w:eastAsia="pl-PL"/>
        </w:rPr>
        <w:t xml:space="preserve"> III.5)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szCs w:val="24"/>
          <w:lang w:eastAsia="pl-PL"/>
        </w:rPr>
        <w:t>Jeżeli Wykonawca polega na wiedzy i doświadczeniu, potencjale technicznym, osobach zdolnych do wykonania zamówienia lub zdolnościach finansowych innego podmiotu lub podmiotów zobowiązany jest udowodnić Zamawiającemu, iż będzie dysponował tymi zasobami, w szczególności przedstawić pisemne zobowiązanie tego podmiotu lub podmiotów do oddania mu do dyspozycji niezbędnych zasobów na okres korzystania z nich przy wykonywaniu zamówienia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3C7EB8">
        <w:rPr>
          <w:rFonts w:ascii="Arial" w:eastAsia="Times New Roman" w:hAnsi="Arial" w:cs="Arial"/>
          <w:szCs w:val="24"/>
          <w:lang w:eastAsia="pl-PL"/>
        </w:rPr>
        <w:t>nie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szCs w:val="24"/>
          <w:lang w:eastAsia="pl-PL"/>
        </w:rPr>
        <w:t>SEKCJA IV: PROCEDURA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IV.1) TRYB UDZIELENIA ZAMÓWIENIA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IV.1.1) Tryb udzielenia zamówienia: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przetarg nieograniczony.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IV.2) KRYTERIA OCENY OFERT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 xml:space="preserve">IV.2.1) Kryteria oceny ofert: </w:t>
      </w:r>
      <w:r w:rsidRPr="003C7EB8">
        <w:rPr>
          <w:rFonts w:ascii="Arial" w:eastAsia="Times New Roman" w:hAnsi="Arial" w:cs="Arial"/>
          <w:szCs w:val="24"/>
          <w:lang w:eastAsia="pl-PL"/>
        </w:rPr>
        <w:t>najniższa cena.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lastRenderedPageBreak/>
        <w:t>IV.2.2) Czy przeprowadzona będzie aukcja elektroniczna: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nie.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IV.3) ZMIANA UMOWY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3C7EB8">
        <w:rPr>
          <w:rFonts w:ascii="Arial" w:eastAsia="Times New Roman" w:hAnsi="Arial" w:cs="Arial"/>
          <w:szCs w:val="24"/>
          <w:lang w:eastAsia="pl-PL"/>
        </w:rPr>
        <w:t>tak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Dopuszczalne zmiany postanowień umowy oraz określenie warunków zmian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szCs w:val="24"/>
          <w:lang w:eastAsia="pl-PL"/>
        </w:rPr>
        <w:t>1. wzór umowy jest określony w załączniku nr 3 do SIWZ. 2. Dopuszczalne są następujące rodzaje i warunki zmiany treści umowy: a) zmiana nazwy lub adresu jednostki organizacyjnej Operatora zawierającej umowę lub wystawiającej faktury VAT oraz nazwy nadawczej placówki pocztowej, b) zmiana nazwy lub adresu Zamawiającego, c) zmiana cenników usług pocztowych w obrocie krajowym, d) zmiana cennika usług pocztowych w obrocie zagranicznym, e) wejście w życie lub zmiana warunków, wysokości i rodzajów opustów, f) zmiana osób odpowiedzialnych za współpracę operacyjną, g) gdy wykonanie zamówienia w określonym pierwotnie terminie nie leży w interesie Zamawiającego, h) w przypadku konieczności zmniejszenia zakresu przedmiotu zamówienia, gdy jego wykonanie w pierwotnym zakresie nie leży w interesie Zamawiającego, i) zmiana polegająca na wprowadzeniu podatku VAT na usługi dotychczas zwolnione z podatku VAT, zmiana wysokości stawki podatku VAT oraz zmiana wynagrodzenia wynikająca ze zmiany i/lub wprowadzenia podatku VAT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IV.4) INFORMACJE ADMINISTRACYJNE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IV.4.1)</w:t>
      </w:r>
      <w:r w:rsidRPr="003C7EB8">
        <w:rPr>
          <w:rFonts w:ascii="Arial" w:eastAsia="Times New Roman" w:hAnsi="Arial" w:cs="Arial"/>
          <w:szCs w:val="24"/>
          <w:lang w:eastAsia="pl-PL"/>
        </w:rPr>
        <w:t> </w:t>
      </w: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Adres strony internetowej, na której jest dostępna specyfikacja istotnych warunków zamówienia: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www.kssip.gov.pl</w:t>
      </w:r>
      <w:r w:rsidRPr="003C7EB8">
        <w:rPr>
          <w:rFonts w:ascii="Arial" w:eastAsia="Times New Roman" w:hAnsi="Arial" w:cs="Arial"/>
          <w:szCs w:val="24"/>
          <w:lang w:eastAsia="pl-PL"/>
        </w:rPr>
        <w:br/>
      </w: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Specyfikację istotnych warunków zamówienia można uzyskać pod adresem: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Krajowa Szkoła Sądownictwa i Prokuratury, ul. Przy Rondzie 5, 31-547 Kraków, pok. 328, tel. 12 617 96 55, </w:t>
      </w:r>
      <w:proofErr w:type="spellStart"/>
      <w:r w:rsidRPr="003C7EB8">
        <w:rPr>
          <w:rFonts w:ascii="Arial" w:eastAsia="Times New Roman" w:hAnsi="Arial" w:cs="Arial"/>
          <w:szCs w:val="24"/>
          <w:lang w:eastAsia="pl-PL"/>
        </w:rPr>
        <w:t>fax</w:t>
      </w:r>
      <w:proofErr w:type="spellEnd"/>
      <w:r w:rsidRPr="003C7EB8">
        <w:rPr>
          <w:rFonts w:ascii="Arial" w:eastAsia="Times New Roman" w:hAnsi="Arial" w:cs="Arial"/>
          <w:szCs w:val="24"/>
          <w:lang w:eastAsia="pl-PL"/>
        </w:rPr>
        <w:t xml:space="preserve"> 12 617 94 11, e-mail i.sulkowska-sajdak@kssip.gov.pl.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IV.4.4) Termin składania wniosków o dopuszczenie do udziału w postępowaniu lub ofert: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18.12.2012 godzina 12:00, miejsce: Krajowa Szkoła Sądownictwa i Prokuratury, ul. Przy Rondzie 5, 31-547 Kraków, Kancelaria Ogólna pokój nr 419.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IV.4.5) Termin związania ofertą: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okres w dniach: 30 (od ostatecznego terminu składania ofert).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IV.4.16) Informacje dodatkowe, w tym dotyczące finansowania projektu/programu ze środków Unii Europejskiej: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1. Postępowanie nie dotyczy zawarcia umowy ramowej. 2. Postępowanie nie dotyczy ustanowienia dynamicznego systemu zakupów.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3C7EB8">
        <w:rPr>
          <w:rFonts w:ascii="Arial" w:eastAsia="Times New Roman" w:hAnsi="Arial" w:cs="Arial"/>
          <w:szCs w:val="24"/>
          <w:lang w:eastAsia="pl-PL"/>
        </w:rPr>
        <w:t>nie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szCs w:val="24"/>
          <w:lang w:eastAsia="pl-PL"/>
        </w:rPr>
        <w:t>ZAŁĄCZNIK I - INFORMACJE DOTYCZĄCE OFERT CZĘŚCIOWYCH</w:t>
      </w: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CZĘŚĆ Nr: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1 </w:t>
      </w: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NAZWA: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Świadczenie usług pocztowych dla Krajowej Szkoły Sądownictwa i Prokuratury, ul. Przy Rondzie 5, 31-547 Kraków, w zakresie przyjmowania, przemieszczania i doręczania przesyłek pocztowych oraz paczek i ich ewentualnych zwrotów w obrocie krajowym i zagranicznym, o wadze powyżej 50 gram.</w:t>
      </w:r>
    </w:p>
    <w:p w:rsidR="003C7EB8" w:rsidRPr="003C7EB8" w:rsidRDefault="003C7EB8" w:rsidP="003C7E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lastRenderedPageBreak/>
        <w:t>1) Krótki opis ze wskazaniem wielkości lub zakresu zamówienia: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Przedmiotem zamówienia jest świadczenie usług pocztowych w obrocie krajowym i zagranicznym, w zakresie przyjmowania, przemieszczania i doręczania przesyłek pocztowych oraz paczek o wadze powyżej 50g i ich ewentualnych zwrotów, w rozumieniu ustawy Prawo Pocztowe z 12 czerwca 2003 roku (tj. Dz. U. z 2008 r. Nr 189, poz. 1159, z </w:t>
      </w:r>
      <w:proofErr w:type="spellStart"/>
      <w:r w:rsidRPr="003C7EB8">
        <w:rPr>
          <w:rFonts w:ascii="Arial" w:eastAsia="Times New Roman" w:hAnsi="Arial" w:cs="Arial"/>
          <w:szCs w:val="24"/>
          <w:lang w:eastAsia="pl-PL"/>
        </w:rPr>
        <w:t>poźn</w:t>
      </w:r>
      <w:proofErr w:type="spellEnd"/>
      <w:r w:rsidRPr="003C7EB8">
        <w:rPr>
          <w:rFonts w:ascii="Arial" w:eastAsia="Times New Roman" w:hAnsi="Arial" w:cs="Arial"/>
          <w:szCs w:val="24"/>
          <w:lang w:eastAsia="pl-PL"/>
        </w:rPr>
        <w:t>. zm.).</w:t>
      </w:r>
    </w:p>
    <w:p w:rsidR="003C7EB8" w:rsidRPr="003C7EB8" w:rsidRDefault="003C7EB8" w:rsidP="003C7E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2) Wspólny Słownik Zamówień (CPV):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64.11.00.00-0.</w:t>
      </w:r>
    </w:p>
    <w:p w:rsidR="003C7EB8" w:rsidRPr="003C7EB8" w:rsidRDefault="003C7EB8" w:rsidP="003C7E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3) Czas trwania lub termin wykonania: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Zakończenie: 31.12.2013.</w:t>
      </w:r>
    </w:p>
    <w:p w:rsidR="003C7EB8" w:rsidRPr="003C7EB8" w:rsidRDefault="003C7EB8" w:rsidP="003C7E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 xml:space="preserve">4) Kryteria oceny ofert: </w:t>
      </w:r>
      <w:r w:rsidRPr="003C7EB8">
        <w:rPr>
          <w:rFonts w:ascii="Arial" w:eastAsia="Times New Roman" w:hAnsi="Arial" w:cs="Arial"/>
          <w:szCs w:val="24"/>
          <w:lang w:eastAsia="pl-PL"/>
        </w:rPr>
        <w:t>najniższa cena.</w:t>
      </w:r>
    </w:p>
    <w:p w:rsidR="003C7EB8" w:rsidRPr="003C7EB8" w:rsidRDefault="003C7EB8" w:rsidP="003C7EB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3C7EB8" w:rsidRPr="003C7EB8" w:rsidRDefault="003C7EB8" w:rsidP="003C7EB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CZĘŚĆ Nr: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2 </w:t>
      </w: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NAZWA: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Świadczenie usług kurierskich zwanych dalej przesyłkami, dla Krajowej Szkoły Sądownictwa i Prokuratury, ul. Przy Rondzie 5, 31-547 Kraków, w zakresie przyjmowania, przemieszczania i doręczania oraz ewentualnych zwrotów przesyłek w obrocie krajowym.</w:t>
      </w:r>
    </w:p>
    <w:p w:rsidR="003C7EB8" w:rsidRPr="003C7EB8" w:rsidRDefault="003C7EB8" w:rsidP="003C7E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1) Krótki opis ze wskazaniem wielkości lub zakresu zamówienia: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Przedmiotem zamówienia jest świadczenie usług kurierskich w obrocie krajowym, w zakresie przyjmowania, przemieszczania i doręczania przesyłek oraz ewentualnych zwrotów, w rozumieniu ustawy Prawo Pocztowe z 12 czerwca 2003 roku (tj. Dz. U. z 2008 r. Nr 189, poz. 1159, z </w:t>
      </w:r>
      <w:proofErr w:type="spellStart"/>
      <w:r w:rsidRPr="003C7EB8">
        <w:rPr>
          <w:rFonts w:ascii="Arial" w:eastAsia="Times New Roman" w:hAnsi="Arial" w:cs="Arial"/>
          <w:szCs w:val="24"/>
          <w:lang w:eastAsia="pl-PL"/>
        </w:rPr>
        <w:t>poźn</w:t>
      </w:r>
      <w:proofErr w:type="spellEnd"/>
      <w:r w:rsidRPr="003C7EB8">
        <w:rPr>
          <w:rFonts w:ascii="Arial" w:eastAsia="Times New Roman" w:hAnsi="Arial" w:cs="Arial"/>
          <w:szCs w:val="24"/>
          <w:lang w:eastAsia="pl-PL"/>
        </w:rPr>
        <w:t>. zm.).</w:t>
      </w:r>
    </w:p>
    <w:p w:rsidR="003C7EB8" w:rsidRPr="003C7EB8" w:rsidRDefault="003C7EB8" w:rsidP="003C7E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2) Wspólny Słownik Zamówień (CPV):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64.12.00.00-3.</w:t>
      </w:r>
    </w:p>
    <w:p w:rsidR="003C7EB8" w:rsidRPr="003C7EB8" w:rsidRDefault="003C7EB8" w:rsidP="003C7E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>3) Czas trwania lub termin wykonania:</w:t>
      </w:r>
      <w:r w:rsidRPr="003C7EB8">
        <w:rPr>
          <w:rFonts w:ascii="Arial" w:eastAsia="Times New Roman" w:hAnsi="Arial" w:cs="Arial"/>
          <w:szCs w:val="24"/>
          <w:lang w:eastAsia="pl-PL"/>
        </w:rPr>
        <w:t xml:space="preserve"> Zakończenie: 31.12.2013.</w:t>
      </w:r>
    </w:p>
    <w:p w:rsidR="003C7EB8" w:rsidRPr="003C7EB8" w:rsidRDefault="003C7EB8" w:rsidP="003C7E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3C7EB8">
        <w:rPr>
          <w:rFonts w:ascii="Arial" w:eastAsia="Times New Roman" w:hAnsi="Arial" w:cs="Arial"/>
          <w:b/>
          <w:bCs/>
          <w:szCs w:val="24"/>
          <w:lang w:eastAsia="pl-PL"/>
        </w:rPr>
        <w:t xml:space="preserve">4) Kryteria oceny ofert: </w:t>
      </w:r>
      <w:r w:rsidRPr="003C7EB8">
        <w:rPr>
          <w:rFonts w:ascii="Arial" w:eastAsia="Times New Roman" w:hAnsi="Arial" w:cs="Arial"/>
          <w:szCs w:val="24"/>
          <w:lang w:eastAsia="pl-PL"/>
        </w:rPr>
        <w:t>najniższa cena.</w:t>
      </w:r>
    </w:p>
    <w:p w:rsidR="003C7EB8" w:rsidRPr="003C7EB8" w:rsidRDefault="003C7EB8" w:rsidP="003C7EB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3C7EB8" w:rsidRPr="003C7EB8" w:rsidRDefault="003C7EB8" w:rsidP="003C7EB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1634DE" w:rsidRPr="003C7EB8" w:rsidRDefault="001634DE" w:rsidP="003C7EB8">
      <w:pPr>
        <w:rPr>
          <w:rFonts w:ascii="Arial" w:hAnsi="Arial" w:cs="Arial"/>
          <w:sz w:val="20"/>
        </w:rPr>
      </w:pPr>
    </w:p>
    <w:sectPr w:rsidR="001634DE" w:rsidRPr="003C7EB8" w:rsidSect="0016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96F"/>
    <w:multiLevelType w:val="multilevel"/>
    <w:tmpl w:val="2634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33E53"/>
    <w:multiLevelType w:val="multilevel"/>
    <w:tmpl w:val="8D52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E1742"/>
    <w:multiLevelType w:val="multilevel"/>
    <w:tmpl w:val="ECC2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F2BF1"/>
    <w:multiLevelType w:val="multilevel"/>
    <w:tmpl w:val="0458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E42E8"/>
    <w:multiLevelType w:val="multilevel"/>
    <w:tmpl w:val="0610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B4C1B"/>
    <w:multiLevelType w:val="multilevel"/>
    <w:tmpl w:val="EA42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7EB8"/>
    <w:rsid w:val="001634DE"/>
    <w:rsid w:val="003C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C7EB8"/>
  </w:style>
  <w:style w:type="character" w:styleId="Hipercze">
    <w:name w:val="Hyperlink"/>
    <w:basedOn w:val="Domylnaczcionkaakapitu"/>
    <w:uiPriority w:val="99"/>
    <w:semiHidden/>
    <w:unhideWhenUsed/>
    <w:rsid w:val="003C7EB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C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C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C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3C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3C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50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8981</Characters>
  <Application>Microsoft Office Word</Application>
  <DocSecurity>0</DocSecurity>
  <Lines>74</Lines>
  <Paragraphs>20</Paragraphs>
  <ScaleCrop>false</ScaleCrop>
  <Company/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Michalski</dc:creator>
  <cp:lastModifiedBy>Jakub Michalski</cp:lastModifiedBy>
  <cp:revision>1</cp:revision>
  <dcterms:created xsi:type="dcterms:W3CDTF">2012-12-10T12:41:00Z</dcterms:created>
  <dcterms:modified xsi:type="dcterms:W3CDTF">2012-12-10T12:42:00Z</dcterms:modified>
</cp:coreProperties>
</file>