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57" w:rsidRPr="001D22E4" w:rsidRDefault="001D22E4" w:rsidP="00085D42">
      <w:pPr>
        <w:rPr>
          <w:b/>
          <w:vertAlign w:val="superscript"/>
        </w:rPr>
      </w:pPr>
      <w:bookmarkStart w:id="0" w:name="_GoBack"/>
      <w:bookmarkEnd w:id="0"/>
      <w:r w:rsidRPr="001D22E4">
        <w:rPr>
          <w:b/>
        </w:rPr>
        <w:t xml:space="preserve">Jednokrotne </w:t>
      </w:r>
      <w:r w:rsidR="00085D42" w:rsidRPr="001D22E4">
        <w:rPr>
          <w:b/>
        </w:rPr>
        <w:t xml:space="preserve"> </w:t>
      </w:r>
      <w:r>
        <w:rPr>
          <w:b/>
        </w:rPr>
        <w:t>k</w:t>
      </w:r>
      <w:r w:rsidR="00085D42" w:rsidRPr="001D22E4">
        <w:rPr>
          <w:b/>
        </w:rPr>
        <w:t>ompleksowe</w:t>
      </w:r>
      <w:r w:rsidR="00085D42" w:rsidRPr="005D3353">
        <w:rPr>
          <w:b/>
        </w:rPr>
        <w:t xml:space="preserve"> doczyszczanie i renowacja granitowych</w:t>
      </w:r>
      <w:r w:rsidR="00314269" w:rsidRPr="00314269">
        <w:rPr>
          <w:b/>
        </w:rPr>
        <w:t xml:space="preserve"> </w:t>
      </w:r>
      <w:r w:rsidR="00314269" w:rsidRPr="005D3353">
        <w:rPr>
          <w:b/>
        </w:rPr>
        <w:t xml:space="preserve">posadzek </w:t>
      </w:r>
      <w:r w:rsidR="00314269">
        <w:rPr>
          <w:b/>
        </w:rPr>
        <w:t>( kolor czarny z połyskiem- zdjęcia stanu technicznego posadzki w załączeniu)</w:t>
      </w:r>
      <w:r w:rsidR="00085D42" w:rsidRPr="005D3353">
        <w:rPr>
          <w:b/>
        </w:rPr>
        <w:t xml:space="preserve"> </w:t>
      </w:r>
      <w:r w:rsidR="007E4357" w:rsidRPr="005D3353">
        <w:rPr>
          <w:b/>
        </w:rPr>
        <w:t xml:space="preserve">zlokalizowanych w budynku Szkoły </w:t>
      </w:r>
      <w:proofErr w:type="spellStart"/>
      <w:r w:rsidR="007E4357" w:rsidRPr="005D3353">
        <w:rPr>
          <w:b/>
        </w:rPr>
        <w:t>KSSiP</w:t>
      </w:r>
      <w:proofErr w:type="spellEnd"/>
      <w:r w:rsidR="007E4357" w:rsidRPr="005D3353">
        <w:rPr>
          <w:b/>
        </w:rPr>
        <w:t xml:space="preserve"> </w:t>
      </w:r>
      <w:r w:rsidR="00085D42" w:rsidRPr="005D3353">
        <w:rPr>
          <w:b/>
        </w:rPr>
        <w:t xml:space="preserve"> w korytarzu parteru oraz w </w:t>
      </w:r>
      <w:r w:rsidR="007E4357" w:rsidRPr="005D3353">
        <w:rPr>
          <w:b/>
        </w:rPr>
        <w:t xml:space="preserve"> klatce schodowej  na poziomie </w:t>
      </w:r>
      <w:r>
        <w:rPr>
          <w:b/>
        </w:rPr>
        <w:t>-1,</w:t>
      </w:r>
      <w:r w:rsidR="007E4357" w:rsidRPr="005D3353">
        <w:rPr>
          <w:b/>
        </w:rPr>
        <w:t xml:space="preserve">0,1,2,3,4 łącznie o powierzchni </w:t>
      </w:r>
      <w:r>
        <w:rPr>
          <w:b/>
        </w:rPr>
        <w:t>około  100</w:t>
      </w:r>
      <w:r w:rsidR="007E4357" w:rsidRPr="005D3353">
        <w:rPr>
          <w:b/>
        </w:rPr>
        <w:t>m</w:t>
      </w:r>
      <w:r>
        <w:rPr>
          <w:b/>
          <w:vertAlign w:val="superscript"/>
        </w:rPr>
        <w:t>2</w:t>
      </w:r>
    </w:p>
    <w:p w:rsidR="00BB612D" w:rsidRDefault="007E4357" w:rsidP="00BB612D">
      <w:pPr>
        <w:tabs>
          <w:tab w:val="num" w:pos="720"/>
        </w:tabs>
      </w:pPr>
      <w:r>
        <w:t xml:space="preserve">W ramach usługi wykonane zostanie  </w:t>
      </w:r>
      <w:r w:rsidR="00BB612D">
        <w:t>:</w:t>
      </w:r>
    </w:p>
    <w:p w:rsidR="00085D42" w:rsidRPr="00085D42" w:rsidRDefault="00314269" w:rsidP="00BB612D">
      <w:pPr>
        <w:pStyle w:val="Akapitzlist"/>
        <w:numPr>
          <w:ilvl w:val="0"/>
          <w:numId w:val="1"/>
        </w:numPr>
      </w:pPr>
      <w:r>
        <w:t xml:space="preserve"> jeśli będzie konieczne- </w:t>
      </w:r>
      <w:r w:rsidR="00BB612D">
        <w:t>wyrównanie</w:t>
      </w:r>
      <w:r w:rsidR="00C96EF7">
        <w:t xml:space="preserve"> powierzchni posadzki </w:t>
      </w:r>
      <w:r w:rsidR="001D22E4">
        <w:t>,</w:t>
      </w:r>
    </w:p>
    <w:p w:rsidR="00085D42" w:rsidRPr="00085D42" w:rsidRDefault="00BB612D" w:rsidP="00085D42">
      <w:pPr>
        <w:numPr>
          <w:ilvl w:val="0"/>
          <w:numId w:val="1"/>
        </w:numPr>
      </w:pPr>
      <w:r>
        <w:t xml:space="preserve"> uzupełnienie  ubytków</w:t>
      </w:r>
      <w:r w:rsidR="00C96EF7">
        <w:t xml:space="preserve"> fug</w:t>
      </w:r>
      <w:r>
        <w:t xml:space="preserve"> </w:t>
      </w:r>
      <w:r w:rsidR="00085D42" w:rsidRPr="00085D42">
        <w:t xml:space="preserve"> i </w:t>
      </w:r>
      <w:r>
        <w:t>z</w:t>
      </w:r>
      <w:r w:rsidR="00085D42" w:rsidRPr="00085D42">
        <w:t>niwe</w:t>
      </w:r>
      <w:r>
        <w:t xml:space="preserve">lowanie </w:t>
      </w:r>
      <w:r w:rsidR="00085D42" w:rsidRPr="00085D42">
        <w:t xml:space="preserve"> rys, które powstały podczas użytkowania podłoża,</w:t>
      </w:r>
    </w:p>
    <w:p w:rsidR="00085D42" w:rsidRPr="00085D42" w:rsidRDefault="00085D42" w:rsidP="00085D42">
      <w:pPr>
        <w:numPr>
          <w:ilvl w:val="0"/>
          <w:numId w:val="1"/>
        </w:numPr>
      </w:pPr>
      <w:r w:rsidRPr="00085D42">
        <w:t>poler</w:t>
      </w:r>
      <w:r w:rsidR="00BB612D">
        <w:t>owanie</w:t>
      </w:r>
      <w:r w:rsidRPr="00085D42">
        <w:t>, aż do uzyskania pożądanego efektu estetycznego.</w:t>
      </w:r>
    </w:p>
    <w:p w:rsidR="00085D42" w:rsidRPr="00085D42" w:rsidRDefault="00314269" w:rsidP="00BB612D">
      <w:pPr>
        <w:pStyle w:val="Akapitzlist"/>
        <w:numPr>
          <w:ilvl w:val="0"/>
          <w:numId w:val="1"/>
        </w:numPr>
      </w:pPr>
      <w:r>
        <w:t xml:space="preserve">Impregnacja i </w:t>
      </w:r>
      <w:r w:rsidR="00085D42" w:rsidRPr="00085D42">
        <w:t xml:space="preserve">krystalizacja posadzki, </w:t>
      </w:r>
      <w:r>
        <w:t xml:space="preserve">  w celu </w:t>
      </w:r>
      <w:r w:rsidR="00085D42" w:rsidRPr="00085D42">
        <w:t>uzyskaniu efektu estetycznego lustra</w:t>
      </w:r>
    </w:p>
    <w:p w:rsidR="00314269" w:rsidRDefault="005D3353">
      <w:r>
        <w:t>W ramach niniejszego zamówienia Wykonawca zobowiązany jest przekazać</w:t>
      </w:r>
      <w:r w:rsidR="00314269" w:rsidRPr="00314269">
        <w:t xml:space="preserve"> </w:t>
      </w:r>
      <w:r w:rsidR="00C96EF7">
        <w:t xml:space="preserve"> </w:t>
      </w:r>
      <w:r w:rsidR="00314269">
        <w:t>Zamawiającemu:</w:t>
      </w:r>
    </w:p>
    <w:p w:rsidR="00314269" w:rsidRDefault="00314269">
      <w:r>
        <w:t>- zestawienie czynności ,które będzie wykonywał w ramach zamówienia</w:t>
      </w:r>
    </w:p>
    <w:p w:rsidR="00314269" w:rsidRDefault="00314269">
      <w:r>
        <w:t>-zestawienie środków czystości i maszyn użytych do wykonania niniejszego zamówienia</w:t>
      </w:r>
    </w:p>
    <w:p w:rsidR="00EB7AB5" w:rsidRDefault="00314269">
      <w:r>
        <w:t xml:space="preserve">- </w:t>
      </w:r>
      <w:r w:rsidR="005D3353">
        <w:t>instrukcję eksploatacji i konserwacji</w:t>
      </w:r>
      <w:r>
        <w:t xml:space="preserve"> wraz z zalecanymi środkami czystości</w:t>
      </w:r>
      <w:r w:rsidR="005D3353">
        <w:t xml:space="preserve"> w celu zapewnienia utrzymania efektu lustra na powierzchni posadzek granitowych</w:t>
      </w:r>
      <w:r>
        <w:t>.</w:t>
      </w:r>
    </w:p>
    <w:p w:rsidR="001D22E4" w:rsidRDefault="001D22E4">
      <w:r>
        <w:t>Zdjęcia posadzki: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joacek\AppData\Local\Microsoft\Windows\Temporary Internet Files\Content.Outlook\XM53OVCK\IMG_02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cek\AppData\Local\Microsoft\Windows\Temporary Internet Files\Content.Outlook\XM53OVCK\IMG_022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E4" w:rsidRDefault="001D22E4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joacek\AppData\Local\Microsoft\Windows\Temporary Internet Files\Content.Outlook\XM53OVCK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cek\AppData\Local\Microsoft\Windows\Temporary Internet Files\Content.Outlook\XM53OVCK\IMG_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E4" w:rsidRDefault="001D22E4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joacek\AppData\Local\Microsoft\Windows\Temporary Internet Files\Content.Outlook\XM53OVCK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cek\AppData\Local\Microsoft\Windows\Temporary Internet Files\Content.Outlook\XM53OVCK\IMG_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82AB2"/>
    <w:multiLevelType w:val="multilevel"/>
    <w:tmpl w:val="79AE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42"/>
    <w:rsid w:val="00085D42"/>
    <w:rsid w:val="001D22E4"/>
    <w:rsid w:val="00314269"/>
    <w:rsid w:val="004B1B97"/>
    <w:rsid w:val="005D3353"/>
    <w:rsid w:val="007E4357"/>
    <w:rsid w:val="00B73A64"/>
    <w:rsid w:val="00BB612D"/>
    <w:rsid w:val="00C96EF7"/>
    <w:rsid w:val="00EB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61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61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Krajowa Szkoła Sądownictwa i Prokuratury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Cekańska</dc:creator>
  <cp:lastModifiedBy>Wioletta Gołębiowska</cp:lastModifiedBy>
  <cp:revision>2</cp:revision>
  <dcterms:created xsi:type="dcterms:W3CDTF">2019-08-28T06:44:00Z</dcterms:created>
  <dcterms:modified xsi:type="dcterms:W3CDTF">2019-08-28T06:44:00Z</dcterms:modified>
</cp:coreProperties>
</file>