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68" w:rsidRDefault="00BA2868" w:rsidP="00BA2868">
      <w:pPr>
        <w:pStyle w:val="Nagwek4"/>
        <w:ind w:left="6237"/>
        <w:rPr>
          <w:b/>
          <w:sz w:val="22"/>
          <w:szCs w:val="22"/>
        </w:rPr>
      </w:pPr>
    </w:p>
    <w:p w:rsidR="00BA2868" w:rsidRPr="00FA7FA2" w:rsidRDefault="00BA2868" w:rsidP="00BA2868">
      <w:pPr>
        <w:jc w:val="center"/>
        <w:rPr>
          <w:b/>
          <w:sz w:val="28"/>
          <w:szCs w:val="28"/>
        </w:rPr>
      </w:pPr>
      <w:r w:rsidRPr="00FA7FA2">
        <w:rPr>
          <w:b/>
          <w:sz w:val="28"/>
          <w:szCs w:val="28"/>
        </w:rPr>
        <w:t>KALKULACJA CENOWA</w:t>
      </w:r>
    </w:p>
    <w:p w:rsidR="00BA2868" w:rsidRPr="00FA7FA2" w:rsidRDefault="00BA2868" w:rsidP="00BA2868">
      <w:pPr>
        <w:rPr>
          <w:sz w:val="22"/>
          <w:szCs w:val="22"/>
          <w:u w:val="single"/>
        </w:rPr>
      </w:pPr>
    </w:p>
    <w:p w:rsidR="00BA2868" w:rsidRPr="00FA7FA2" w:rsidRDefault="00BA2868" w:rsidP="00BA2868">
      <w:pPr>
        <w:rPr>
          <w:sz w:val="22"/>
          <w:szCs w:val="22"/>
          <w:u w:val="single"/>
        </w:rPr>
      </w:pPr>
      <w:r w:rsidRPr="00FA7FA2">
        <w:rPr>
          <w:sz w:val="22"/>
          <w:szCs w:val="22"/>
          <w:u w:val="single"/>
        </w:rPr>
        <w:t>Cześć A</w:t>
      </w:r>
    </w:p>
    <w:p w:rsidR="00BA2868" w:rsidRPr="00FA7FA2" w:rsidRDefault="00BA2868" w:rsidP="00BA2868">
      <w:pPr>
        <w:ind w:left="180"/>
        <w:jc w:val="center"/>
        <w:rPr>
          <w:b/>
          <w:bCs/>
          <w:sz w:val="28"/>
          <w:szCs w:val="18"/>
          <w:u w:val="singl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551"/>
        <w:gridCol w:w="1843"/>
        <w:gridCol w:w="1984"/>
        <w:gridCol w:w="2410"/>
      </w:tblGrid>
      <w:tr w:rsidR="00BA2868" w:rsidRPr="00FA7FA2" w:rsidTr="00D329A6">
        <w:tblPrEx>
          <w:tblCellMar>
            <w:top w:w="0" w:type="dxa"/>
            <w:bottom w:w="0" w:type="dxa"/>
          </w:tblCellMar>
        </w:tblPrEx>
        <w:tc>
          <w:tcPr>
            <w:tcW w:w="496" w:type="dxa"/>
            <w:shd w:val="clear" w:color="auto" w:fill="D9D9D9"/>
            <w:vAlign w:val="center"/>
          </w:tcPr>
          <w:p w:rsidR="00BA2868" w:rsidRPr="00FA7FA2" w:rsidRDefault="00BA2868" w:rsidP="00D329A6">
            <w:pPr>
              <w:ind w:right="-492"/>
              <w:rPr>
                <w:b/>
                <w:sz w:val="18"/>
                <w:szCs w:val="18"/>
              </w:rPr>
            </w:pPr>
            <w:r w:rsidRPr="00FA7FA2">
              <w:rPr>
                <w:b/>
                <w:sz w:val="18"/>
                <w:szCs w:val="18"/>
              </w:rPr>
              <w:t>L.p.</w:t>
            </w:r>
          </w:p>
        </w:tc>
        <w:tc>
          <w:tcPr>
            <w:tcW w:w="2551" w:type="dxa"/>
            <w:shd w:val="clear" w:color="auto" w:fill="D9D9D9"/>
            <w:vAlign w:val="center"/>
          </w:tcPr>
          <w:p w:rsidR="00BA2868" w:rsidRPr="00FA7FA2" w:rsidRDefault="00BA2868" w:rsidP="00D329A6">
            <w:pPr>
              <w:ind w:right="-492"/>
              <w:rPr>
                <w:b/>
                <w:sz w:val="18"/>
                <w:szCs w:val="18"/>
              </w:rPr>
            </w:pPr>
            <w:r w:rsidRPr="00FA7FA2">
              <w:rPr>
                <w:b/>
                <w:sz w:val="18"/>
                <w:szCs w:val="18"/>
              </w:rPr>
              <w:t xml:space="preserve">          Nazwa  drukarki</w:t>
            </w:r>
          </w:p>
        </w:tc>
        <w:tc>
          <w:tcPr>
            <w:tcW w:w="1843" w:type="dxa"/>
            <w:shd w:val="clear" w:color="auto" w:fill="D9D9D9"/>
            <w:vAlign w:val="center"/>
          </w:tcPr>
          <w:p w:rsidR="00BA2868" w:rsidRPr="00FA7FA2" w:rsidRDefault="00BA2868" w:rsidP="00D329A6">
            <w:pPr>
              <w:ind w:right="-492"/>
              <w:rPr>
                <w:b/>
                <w:sz w:val="18"/>
                <w:szCs w:val="18"/>
              </w:rPr>
            </w:pPr>
            <w:r w:rsidRPr="00FA7FA2">
              <w:rPr>
                <w:b/>
                <w:sz w:val="18"/>
                <w:szCs w:val="18"/>
              </w:rPr>
              <w:t xml:space="preserve">   Cena jednostkowa </w:t>
            </w:r>
          </w:p>
          <w:p w:rsidR="00BA2868" w:rsidRPr="00FA7FA2" w:rsidRDefault="00BA2868" w:rsidP="00D329A6">
            <w:pPr>
              <w:ind w:right="-492"/>
              <w:rPr>
                <w:b/>
                <w:sz w:val="18"/>
                <w:szCs w:val="18"/>
              </w:rPr>
            </w:pPr>
            <w:r w:rsidRPr="00FA7FA2">
              <w:rPr>
                <w:b/>
                <w:sz w:val="18"/>
                <w:szCs w:val="18"/>
              </w:rPr>
              <w:t xml:space="preserve">            brutto</w:t>
            </w:r>
          </w:p>
        </w:tc>
        <w:tc>
          <w:tcPr>
            <w:tcW w:w="1984" w:type="dxa"/>
            <w:shd w:val="clear" w:color="auto" w:fill="D9D9D9"/>
            <w:vAlign w:val="center"/>
          </w:tcPr>
          <w:p w:rsidR="00BA2868" w:rsidRPr="00FA7FA2" w:rsidRDefault="00BA2868" w:rsidP="00D329A6">
            <w:pPr>
              <w:ind w:right="-492"/>
              <w:rPr>
                <w:b/>
                <w:sz w:val="18"/>
                <w:szCs w:val="18"/>
              </w:rPr>
            </w:pPr>
            <w:r w:rsidRPr="00FA7FA2">
              <w:rPr>
                <w:b/>
                <w:sz w:val="18"/>
                <w:szCs w:val="18"/>
              </w:rPr>
              <w:t xml:space="preserve">         Ilość tonerów</w:t>
            </w:r>
          </w:p>
          <w:p w:rsidR="00BA2868" w:rsidRPr="00FA7FA2" w:rsidRDefault="00BA2868" w:rsidP="00D329A6">
            <w:pPr>
              <w:ind w:right="-492"/>
              <w:rPr>
                <w:b/>
                <w:sz w:val="18"/>
                <w:szCs w:val="18"/>
              </w:rPr>
            </w:pPr>
            <w:r w:rsidRPr="00FA7FA2">
              <w:rPr>
                <w:b/>
                <w:sz w:val="18"/>
                <w:szCs w:val="18"/>
              </w:rPr>
              <w:t xml:space="preserve">          (zestawów)</w:t>
            </w:r>
          </w:p>
        </w:tc>
        <w:tc>
          <w:tcPr>
            <w:tcW w:w="2410" w:type="dxa"/>
            <w:shd w:val="clear" w:color="auto" w:fill="D9D9D9"/>
          </w:tcPr>
          <w:p w:rsidR="00BA2868" w:rsidRPr="00FA7FA2" w:rsidRDefault="00BA2868" w:rsidP="00D329A6">
            <w:pPr>
              <w:ind w:right="-492"/>
              <w:rPr>
                <w:b/>
                <w:sz w:val="18"/>
                <w:szCs w:val="18"/>
              </w:rPr>
            </w:pPr>
            <w:r w:rsidRPr="00FA7FA2">
              <w:rPr>
                <w:b/>
                <w:sz w:val="18"/>
                <w:szCs w:val="18"/>
              </w:rPr>
              <w:t xml:space="preserve">         Nazwa producenta </w:t>
            </w:r>
          </w:p>
          <w:p w:rsidR="00BA2868" w:rsidRPr="00FA7FA2" w:rsidRDefault="00BA2868" w:rsidP="00D329A6">
            <w:pPr>
              <w:ind w:right="-492"/>
              <w:rPr>
                <w:b/>
                <w:sz w:val="18"/>
                <w:szCs w:val="18"/>
              </w:rPr>
            </w:pPr>
            <w:r w:rsidRPr="00FA7FA2">
              <w:rPr>
                <w:b/>
                <w:sz w:val="18"/>
                <w:szCs w:val="18"/>
              </w:rPr>
              <w:t xml:space="preserve">        oraz symbol tonera*</w:t>
            </w:r>
          </w:p>
        </w:tc>
      </w:tr>
      <w:tr w:rsidR="00BA2868" w:rsidRPr="00FA7FA2" w:rsidTr="00D329A6">
        <w:tblPrEx>
          <w:tblCellMar>
            <w:top w:w="0" w:type="dxa"/>
            <w:bottom w:w="0" w:type="dxa"/>
          </w:tblCellMar>
        </w:tblPrEx>
        <w:tc>
          <w:tcPr>
            <w:tcW w:w="496" w:type="dxa"/>
          </w:tcPr>
          <w:p w:rsidR="00BA2868" w:rsidRPr="00FA7FA2" w:rsidRDefault="00BA2868" w:rsidP="00D329A6">
            <w:pPr>
              <w:ind w:right="-492"/>
              <w:rPr>
                <w:sz w:val="18"/>
                <w:szCs w:val="18"/>
                <w:lang w:val="de-DE"/>
              </w:rPr>
            </w:pPr>
            <w:r w:rsidRPr="00FA7FA2">
              <w:rPr>
                <w:sz w:val="18"/>
                <w:szCs w:val="18"/>
                <w:lang w:val="de-DE"/>
              </w:rPr>
              <w:t>1.</w:t>
            </w:r>
          </w:p>
        </w:tc>
        <w:tc>
          <w:tcPr>
            <w:tcW w:w="2551" w:type="dxa"/>
          </w:tcPr>
          <w:p w:rsidR="00BA2868" w:rsidRPr="00FA7FA2" w:rsidRDefault="00BA2868" w:rsidP="00D329A6">
            <w:pPr>
              <w:ind w:right="-492"/>
              <w:rPr>
                <w:sz w:val="18"/>
                <w:szCs w:val="18"/>
                <w:lang w:val="de-DE"/>
              </w:rPr>
            </w:pPr>
            <w:proofErr w:type="spellStart"/>
            <w:r w:rsidRPr="00FA7FA2">
              <w:rPr>
                <w:sz w:val="18"/>
                <w:szCs w:val="18"/>
                <w:lang w:val="de-DE"/>
              </w:rPr>
              <w:t>Priport</w:t>
            </w:r>
            <w:proofErr w:type="spellEnd"/>
            <w:r w:rsidRPr="00FA7FA2">
              <w:rPr>
                <w:sz w:val="18"/>
                <w:szCs w:val="18"/>
                <w:lang w:val="de-DE"/>
              </w:rPr>
              <w:t xml:space="preserve"> Master (RICOH)  HQ 40L </w:t>
            </w:r>
          </w:p>
          <w:p w:rsidR="00BA2868" w:rsidRPr="00FA7FA2" w:rsidRDefault="00BA2868" w:rsidP="00D329A6">
            <w:pPr>
              <w:ind w:right="-492"/>
              <w:rPr>
                <w:sz w:val="18"/>
                <w:szCs w:val="18"/>
                <w:lang w:val="de-DE"/>
              </w:rPr>
            </w:pPr>
            <w:smartTag w:uri="urn:schemas-microsoft-com:office:smarttags" w:element="metricconverter">
              <w:smartTagPr>
                <w:attr w:name="ProductID" w:val="320 mm"/>
              </w:smartTagPr>
              <w:r w:rsidRPr="00FA7FA2">
                <w:rPr>
                  <w:sz w:val="18"/>
                  <w:szCs w:val="18"/>
                  <w:lang w:val="de-DE"/>
                </w:rPr>
                <w:t>320 mm</w:t>
              </w:r>
            </w:smartTag>
            <w:r w:rsidRPr="00FA7FA2">
              <w:rPr>
                <w:sz w:val="18"/>
                <w:szCs w:val="18"/>
                <w:lang w:val="de-DE"/>
              </w:rPr>
              <w:t xml:space="preserve"> x </w:t>
            </w:r>
            <w:smartTag w:uri="urn:schemas-microsoft-com:office:smarttags" w:element="metricconverter">
              <w:smartTagPr>
                <w:attr w:name="ProductID" w:val="110 m"/>
              </w:smartTagPr>
              <w:r w:rsidRPr="00FA7FA2">
                <w:rPr>
                  <w:sz w:val="18"/>
                  <w:szCs w:val="18"/>
                  <w:lang w:val="de-DE"/>
                </w:rPr>
                <w:t>110 m</w:t>
              </w:r>
            </w:smartTag>
            <w:r w:rsidRPr="00FA7FA2">
              <w:rPr>
                <w:sz w:val="18"/>
                <w:szCs w:val="18"/>
                <w:lang w:val="de-DE"/>
              </w:rPr>
              <w:t xml:space="preserve"> x 2 </w:t>
            </w:r>
            <w:proofErr w:type="spellStart"/>
            <w:r w:rsidRPr="00FA7FA2">
              <w:rPr>
                <w:sz w:val="18"/>
                <w:szCs w:val="18"/>
                <w:lang w:val="de-DE"/>
              </w:rPr>
              <w:t>rolls</w:t>
            </w:r>
            <w:proofErr w:type="spellEnd"/>
          </w:p>
        </w:tc>
        <w:tc>
          <w:tcPr>
            <w:tcW w:w="1843" w:type="dxa"/>
          </w:tcPr>
          <w:p w:rsidR="00BA2868" w:rsidRPr="00FA7FA2" w:rsidRDefault="00BA2868" w:rsidP="00D329A6">
            <w:pPr>
              <w:ind w:right="-492"/>
              <w:rPr>
                <w:sz w:val="18"/>
                <w:szCs w:val="18"/>
                <w:lang w:val="en-US"/>
              </w:rPr>
            </w:pPr>
          </w:p>
        </w:tc>
        <w:tc>
          <w:tcPr>
            <w:tcW w:w="1984" w:type="dxa"/>
          </w:tcPr>
          <w:p w:rsidR="00BA2868" w:rsidRPr="00FA7FA2" w:rsidRDefault="00BA2868" w:rsidP="00D329A6">
            <w:pPr>
              <w:ind w:right="-492"/>
              <w:rPr>
                <w:sz w:val="18"/>
                <w:szCs w:val="18"/>
                <w:lang w:val="en-US"/>
              </w:rPr>
            </w:pPr>
            <w:r w:rsidRPr="00FA7FA2">
              <w:rPr>
                <w:sz w:val="18"/>
                <w:szCs w:val="18"/>
                <w:lang w:val="en-US"/>
              </w:rPr>
              <w:t xml:space="preserve">12 </w:t>
            </w:r>
            <w:proofErr w:type="spellStart"/>
            <w:r w:rsidRPr="00FA7FA2">
              <w:rPr>
                <w:sz w:val="18"/>
                <w:szCs w:val="18"/>
                <w:lang w:val="en-US"/>
              </w:rPr>
              <w:t>opakowań</w:t>
            </w:r>
            <w:proofErr w:type="spellEnd"/>
            <w:r w:rsidRPr="00FA7FA2">
              <w:rPr>
                <w:sz w:val="18"/>
                <w:szCs w:val="18"/>
                <w:lang w:val="en-US"/>
              </w:rPr>
              <w:t xml:space="preserve"> = 24 </w:t>
            </w:r>
            <w:proofErr w:type="spellStart"/>
            <w:r w:rsidRPr="00FA7FA2">
              <w:rPr>
                <w:sz w:val="18"/>
                <w:szCs w:val="18"/>
                <w:lang w:val="en-US"/>
              </w:rPr>
              <w:t>rolki</w:t>
            </w:r>
            <w:proofErr w:type="spellEnd"/>
          </w:p>
          <w:p w:rsidR="00BA2868" w:rsidRPr="00FA7FA2" w:rsidRDefault="00BA2868" w:rsidP="00D329A6">
            <w:pPr>
              <w:ind w:right="-492"/>
              <w:rPr>
                <w:sz w:val="18"/>
                <w:szCs w:val="18"/>
                <w:lang w:val="en-US"/>
              </w:rPr>
            </w:pPr>
          </w:p>
        </w:tc>
        <w:tc>
          <w:tcPr>
            <w:tcW w:w="2410" w:type="dxa"/>
          </w:tcPr>
          <w:p w:rsidR="00BA2868" w:rsidRPr="00FA7FA2" w:rsidRDefault="00BA2868" w:rsidP="00D329A6">
            <w:pPr>
              <w:ind w:right="-492"/>
              <w:rPr>
                <w:lang w:val="en-US"/>
              </w:rPr>
            </w:pPr>
          </w:p>
        </w:tc>
      </w:tr>
      <w:tr w:rsidR="00BA2868" w:rsidRPr="00FA7FA2" w:rsidTr="00D329A6">
        <w:tblPrEx>
          <w:tblCellMar>
            <w:top w:w="0" w:type="dxa"/>
            <w:bottom w:w="0" w:type="dxa"/>
          </w:tblCellMar>
        </w:tblPrEx>
        <w:tc>
          <w:tcPr>
            <w:tcW w:w="496" w:type="dxa"/>
          </w:tcPr>
          <w:p w:rsidR="00BA2868" w:rsidRPr="00FA7FA2" w:rsidRDefault="00BA2868" w:rsidP="00D329A6">
            <w:pPr>
              <w:ind w:right="-492"/>
              <w:rPr>
                <w:sz w:val="18"/>
                <w:szCs w:val="18"/>
                <w:lang w:val="en-US"/>
              </w:rPr>
            </w:pPr>
            <w:r w:rsidRPr="00FA7FA2">
              <w:rPr>
                <w:sz w:val="18"/>
                <w:szCs w:val="18"/>
                <w:lang w:val="en-US"/>
              </w:rPr>
              <w:t>2.</w:t>
            </w:r>
          </w:p>
        </w:tc>
        <w:tc>
          <w:tcPr>
            <w:tcW w:w="2551" w:type="dxa"/>
          </w:tcPr>
          <w:p w:rsidR="00BA2868" w:rsidRPr="00FA7FA2" w:rsidRDefault="00BA2868" w:rsidP="00D329A6">
            <w:pPr>
              <w:ind w:right="-492"/>
              <w:rPr>
                <w:sz w:val="18"/>
                <w:szCs w:val="18"/>
                <w:lang w:val="en-US"/>
              </w:rPr>
            </w:pPr>
            <w:proofErr w:type="spellStart"/>
            <w:r w:rsidRPr="00FA7FA2">
              <w:rPr>
                <w:sz w:val="18"/>
                <w:szCs w:val="18"/>
                <w:lang w:val="en-US"/>
              </w:rPr>
              <w:t>Priport</w:t>
            </w:r>
            <w:proofErr w:type="spellEnd"/>
            <w:r w:rsidRPr="00FA7FA2">
              <w:rPr>
                <w:sz w:val="18"/>
                <w:szCs w:val="18"/>
                <w:lang w:val="en-US"/>
              </w:rPr>
              <w:t xml:space="preserve">  Ink (RICOH) HQ  </w:t>
            </w:r>
            <w:smartTag w:uri="urn:schemas-microsoft-com:office:smarttags" w:element="metricconverter">
              <w:smartTagPr>
                <w:attr w:name="ProductID" w:val="40 L"/>
              </w:smartTagPr>
              <w:r w:rsidRPr="00FA7FA2">
                <w:rPr>
                  <w:sz w:val="18"/>
                  <w:szCs w:val="18"/>
                  <w:lang w:val="en-US"/>
                </w:rPr>
                <w:t>40 L</w:t>
              </w:r>
            </w:smartTag>
          </w:p>
          <w:p w:rsidR="00BA2868" w:rsidRPr="00FA7FA2" w:rsidRDefault="00BA2868" w:rsidP="00D329A6">
            <w:pPr>
              <w:ind w:right="-492"/>
              <w:rPr>
                <w:sz w:val="18"/>
                <w:szCs w:val="18"/>
                <w:lang w:val="en-US"/>
              </w:rPr>
            </w:pPr>
            <w:r w:rsidRPr="00FA7FA2">
              <w:rPr>
                <w:sz w:val="18"/>
                <w:szCs w:val="18"/>
                <w:lang w:val="en-US"/>
              </w:rPr>
              <w:t xml:space="preserve">600 ml x 5 </w:t>
            </w:r>
          </w:p>
        </w:tc>
        <w:tc>
          <w:tcPr>
            <w:tcW w:w="1843" w:type="dxa"/>
          </w:tcPr>
          <w:p w:rsidR="00BA2868" w:rsidRPr="00BA2868" w:rsidRDefault="00BA2868" w:rsidP="00D329A6">
            <w:pPr>
              <w:ind w:right="-492"/>
              <w:rPr>
                <w:sz w:val="18"/>
                <w:szCs w:val="18"/>
                <w:lang w:val="en-US"/>
              </w:rPr>
            </w:pPr>
          </w:p>
        </w:tc>
        <w:tc>
          <w:tcPr>
            <w:tcW w:w="1984" w:type="dxa"/>
          </w:tcPr>
          <w:p w:rsidR="00BA2868" w:rsidRPr="00FA7FA2" w:rsidRDefault="00BA2868" w:rsidP="00D329A6">
            <w:pPr>
              <w:ind w:right="-492"/>
              <w:rPr>
                <w:sz w:val="18"/>
                <w:szCs w:val="18"/>
              </w:rPr>
            </w:pPr>
            <w:r w:rsidRPr="00FA7FA2">
              <w:rPr>
                <w:sz w:val="18"/>
                <w:szCs w:val="18"/>
              </w:rPr>
              <w:t>10 opakowań = 50 sztuk</w:t>
            </w:r>
          </w:p>
        </w:tc>
        <w:tc>
          <w:tcPr>
            <w:tcW w:w="2410" w:type="dxa"/>
          </w:tcPr>
          <w:p w:rsidR="00BA2868" w:rsidRPr="00FA7FA2" w:rsidRDefault="00BA2868" w:rsidP="00D329A6">
            <w:pPr>
              <w:ind w:right="-492"/>
            </w:pPr>
          </w:p>
        </w:tc>
      </w:tr>
    </w:tbl>
    <w:p w:rsidR="00BA2868" w:rsidRPr="00FA7FA2" w:rsidRDefault="00BA2868" w:rsidP="00BA2868">
      <w:pPr>
        <w:jc w:val="both"/>
        <w:rPr>
          <w:sz w:val="18"/>
          <w:szCs w:val="18"/>
        </w:rPr>
      </w:pPr>
      <w:r w:rsidRPr="00FA7FA2">
        <w:rPr>
          <w:sz w:val="18"/>
          <w:szCs w:val="18"/>
        </w:rPr>
        <w:t>1. Zamawiający wymaga, aby oferowane tonery (</w:t>
      </w:r>
      <w:proofErr w:type="spellStart"/>
      <w:r w:rsidRPr="00FA7FA2">
        <w:rPr>
          <w:sz w:val="18"/>
          <w:szCs w:val="18"/>
        </w:rPr>
        <w:t>cartridg’e</w:t>
      </w:r>
      <w:proofErr w:type="spellEnd"/>
      <w:r w:rsidRPr="00FA7FA2">
        <w:rPr>
          <w:sz w:val="18"/>
          <w:szCs w:val="18"/>
        </w:rPr>
        <w:t>) były oryginalne i nieregenerowane.</w:t>
      </w:r>
    </w:p>
    <w:p w:rsidR="00BA2868" w:rsidRPr="00FA7FA2" w:rsidRDefault="00BA2868" w:rsidP="00BA2868">
      <w:pPr>
        <w:jc w:val="both"/>
        <w:rPr>
          <w:sz w:val="18"/>
          <w:szCs w:val="18"/>
        </w:rPr>
      </w:pPr>
      <w:r w:rsidRPr="00FA7FA2">
        <w:rPr>
          <w:sz w:val="18"/>
          <w:szCs w:val="18"/>
        </w:rPr>
        <w:t>2. Zamawiający dopuszcza składanie ofert równoważnych (produkt równoważny nie może być produktem regenerowanym, poddanym procesowi ponownego napełniania, wymiany jakichkolwiek elementów). Wykonawca może zaproponować taki produkt, który będzie spełniać wszystkie wymagane parametry, normy i standardy jakościowe, co produkt określony w SIWZ. Zaproponowany przez wykonawcę produkt nie może powodować utraty gwarancji użytkowanego sprzętu.</w:t>
      </w:r>
    </w:p>
    <w:p w:rsidR="00BA2868" w:rsidRPr="00D01262" w:rsidRDefault="00BA2868" w:rsidP="00BA2868">
      <w:pPr>
        <w:jc w:val="both"/>
        <w:rPr>
          <w:sz w:val="18"/>
          <w:szCs w:val="18"/>
        </w:rPr>
      </w:pPr>
      <w:r w:rsidRPr="00FA7FA2">
        <w:rPr>
          <w:sz w:val="18"/>
          <w:szCs w:val="18"/>
        </w:rPr>
        <w:t>3. W ofertach równoważnych należy wskazać producenta i symbol oferowanego produktu (*).</w:t>
      </w:r>
      <w:r w:rsidRPr="00D01262">
        <w:rPr>
          <w:sz w:val="18"/>
          <w:szCs w:val="18"/>
        </w:rPr>
        <w:t xml:space="preserve"> </w:t>
      </w:r>
    </w:p>
    <w:p w:rsidR="00BA2868" w:rsidRDefault="00BA2868" w:rsidP="00BA2868">
      <w:pPr>
        <w:jc w:val="right"/>
      </w:pPr>
    </w:p>
    <w:p w:rsidR="00BA2868" w:rsidRDefault="00BA2868" w:rsidP="00BA2868">
      <w:pPr>
        <w:jc w:val="right"/>
      </w:pPr>
    </w:p>
    <w:p w:rsidR="00BA2868" w:rsidRDefault="00BA2868" w:rsidP="00BA2868">
      <w:pPr>
        <w:jc w:val="right"/>
      </w:pPr>
    </w:p>
    <w:p w:rsidR="00BA2868" w:rsidRDefault="00BA2868" w:rsidP="00BA2868">
      <w:pPr>
        <w:jc w:val="right"/>
      </w:pPr>
      <w:r>
        <w:t>…………………..…………………………………………….</w:t>
      </w:r>
      <w:r w:rsidRPr="00334477">
        <w:t xml:space="preserve"> </w:t>
      </w:r>
    </w:p>
    <w:p w:rsidR="00BA2868" w:rsidRPr="00334477" w:rsidRDefault="00BA2868" w:rsidP="00BA2868">
      <w:pPr>
        <w:jc w:val="right"/>
      </w:pPr>
      <w:r w:rsidRPr="006523B9">
        <w:rPr>
          <w:sz w:val="16"/>
          <w:szCs w:val="16"/>
        </w:rPr>
        <w:t>/</w:t>
      </w:r>
      <w:r>
        <w:rPr>
          <w:sz w:val="16"/>
          <w:szCs w:val="16"/>
        </w:rPr>
        <w:t xml:space="preserve">miejscowość, data,  </w:t>
      </w:r>
      <w:r w:rsidRPr="006523B9">
        <w:rPr>
          <w:sz w:val="16"/>
          <w:szCs w:val="16"/>
        </w:rPr>
        <w:t>podpis upoważnionego przedstawiciela Wykonawcy</w:t>
      </w:r>
      <w:r w:rsidRPr="00334477">
        <w:t>/</w:t>
      </w:r>
      <w:r w:rsidRPr="00334477">
        <w:rPr>
          <w:iCs/>
        </w:rPr>
        <w:t xml:space="preserve">             </w:t>
      </w:r>
    </w:p>
    <w:p w:rsidR="00BA2868" w:rsidRDefault="00BA2868" w:rsidP="00BA2868">
      <w:pPr>
        <w:rPr>
          <w:b/>
          <w:sz w:val="28"/>
          <w:szCs w:val="28"/>
        </w:rPr>
      </w:pPr>
    </w:p>
    <w:p w:rsidR="00BA2868" w:rsidRDefault="00BA2868" w:rsidP="00BA2868">
      <w:pPr>
        <w:rPr>
          <w:b/>
          <w:sz w:val="28"/>
          <w:szCs w:val="28"/>
        </w:rPr>
      </w:pPr>
    </w:p>
    <w:p w:rsidR="00BA2868" w:rsidRDefault="00BA2868" w:rsidP="00BA2868">
      <w:pPr>
        <w:rPr>
          <w:b/>
          <w:sz w:val="28"/>
          <w:szCs w:val="28"/>
        </w:rPr>
      </w:pPr>
    </w:p>
    <w:p w:rsidR="00BA2868" w:rsidRPr="00AD1A90" w:rsidRDefault="00BA2868" w:rsidP="00BA2868">
      <w:pPr>
        <w:rPr>
          <w:b/>
          <w:sz w:val="28"/>
          <w:szCs w:val="28"/>
        </w:rPr>
      </w:pPr>
    </w:p>
    <w:p w:rsidR="00BA2868" w:rsidRPr="002A7052" w:rsidRDefault="00BA2868" w:rsidP="00BA2868"/>
    <w:p w:rsidR="00BA2868" w:rsidRDefault="00BA2868" w:rsidP="00BA2868">
      <w:pPr>
        <w:rPr>
          <w:u w:val="single"/>
        </w:rPr>
      </w:pPr>
      <w:r w:rsidRPr="00367BD1">
        <w:rPr>
          <w:u w:val="single"/>
        </w:rPr>
        <w:t>Część B</w:t>
      </w:r>
    </w:p>
    <w:p w:rsidR="00BA2868" w:rsidRPr="00367BD1" w:rsidRDefault="00BA2868" w:rsidP="00BA2868">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3837"/>
        <w:gridCol w:w="1694"/>
        <w:gridCol w:w="1130"/>
        <w:gridCol w:w="2119"/>
      </w:tblGrid>
      <w:tr w:rsidR="00BA2868" w:rsidRPr="009D7C44" w:rsidTr="00D329A6">
        <w:trPr>
          <w:trHeight w:val="329"/>
        </w:trPr>
        <w:tc>
          <w:tcPr>
            <w:tcW w:w="510" w:type="dxa"/>
            <w:shd w:val="clear" w:color="auto" w:fill="D9D9D9"/>
            <w:vAlign w:val="center"/>
          </w:tcPr>
          <w:p w:rsidR="00BA2868" w:rsidRPr="00EE7DE2" w:rsidRDefault="00BA2868" w:rsidP="00D329A6">
            <w:pPr>
              <w:ind w:right="-492"/>
              <w:rPr>
                <w:b/>
                <w:sz w:val="18"/>
                <w:szCs w:val="18"/>
              </w:rPr>
            </w:pPr>
            <w:r w:rsidRPr="00EE7DE2">
              <w:rPr>
                <w:b/>
                <w:sz w:val="18"/>
                <w:szCs w:val="18"/>
              </w:rPr>
              <w:t>Lp.</w:t>
            </w:r>
          </w:p>
        </w:tc>
        <w:tc>
          <w:tcPr>
            <w:tcW w:w="3851" w:type="dxa"/>
            <w:shd w:val="clear" w:color="auto" w:fill="D9D9D9"/>
            <w:vAlign w:val="center"/>
          </w:tcPr>
          <w:p w:rsidR="00BA2868" w:rsidRPr="00EE7DE2" w:rsidRDefault="00BA2868" w:rsidP="00D329A6">
            <w:pPr>
              <w:ind w:right="-492"/>
              <w:rPr>
                <w:b/>
                <w:sz w:val="18"/>
                <w:szCs w:val="18"/>
              </w:rPr>
            </w:pPr>
            <w:r>
              <w:rPr>
                <w:b/>
                <w:sz w:val="18"/>
                <w:szCs w:val="18"/>
              </w:rPr>
              <w:t xml:space="preserve">                  </w:t>
            </w:r>
            <w:r w:rsidRPr="00EE7DE2">
              <w:rPr>
                <w:b/>
                <w:sz w:val="18"/>
                <w:szCs w:val="18"/>
              </w:rPr>
              <w:t>Nazwa  drukarki/ toner</w:t>
            </w:r>
          </w:p>
        </w:tc>
        <w:tc>
          <w:tcPr>
            <w:tcW w:w="1701" w:type="dxa"/>
            <w:shd w:val="clear" w:color="auto" w:fill="D9D9D9"/>
          </w:tcPr>
          <w:p w:rsidR="00BA2868" w:rsidRPr="00BF0A3F" w:rsidRDefault="00BA2868" w:rsidP="00D329A6">
            <w:pPr>
              <w:ind w:right="-492"/>
              <w:rPr>
                <w:b/>
                <w:sz w:val="18"/>
                <w:szCs w:val="18"/>
              </w:rPr>
            </w:pPr>
            <w:r w:rsidRPr="00BF0A3F">
              <w:rPr>
                <w:b/>
                <w:sz w:val="18"/>
                <w:szCs w:val="18"/>
              </w:rPr>
              <w:t xml:space="preserve">Cena jednostkowa </w:t>
            </w:r>
          </w:p>
          <w:p w:rsidR="00BA2868" w:rsidRPr="00EE7DE2" w:rsidRDefault="00BA2868" w:rsidP="00D329A6">
            <w:pPr>
              <w:ind w:right="-492"/>
              <w:rPr>
                <w:b/>
                <w:sz w:val="18"/>
                <w:szCs w:val="18"/>
              </w:rPr>
            </w:pPr>
            <w:r w:rsidRPr="00BF0A3F">
              <w:rPr>
                <w:b/>
                <w:sz w:val="18"/>
                <w:szCs w:val="18"/>
              </w:rPr>
              <w:t xml:space="preserve">            brutto</w:t>
            </w:r>
          </w:p>
        </w:tc>
        <w:tc>
          <w:tcPr>
            <w:tcW w:w="1134" w:type="dxa"/>
            <w:shd w:val="clear" w:color="auto" w:fill="D9D9D9"/>
            <w:vAlign w:val="center"/>
          </w:tcPr>
          <w:p w:rsidR="00BA2868" w:rsidRPr="00EE7DE2" w:rsidRDefault="00BA2868" w:rsidP="00D329A6">
            <w:pPr>
              <w:ind w:right="-492"/>
              <w:rPr>
                <w:b/>
                <w:sz w:val="18"/>
                <w:szCs w:val="18"/>
              </w:rPr>
            </w:pPr>
            <w:r w:rsidRPr="00EE7DE2">
              <w:rPr>
                <w:b/>
                <w:sz w:val="18"/>
                <w:szCs w:val="18"/>
              </w:rPr>
              <w:t xml:space="preserve">Ilość  tonerów </w:t>
            </w:r>
          </w:p>
          <w:p w:rsidR="00BA2868" w:rsidRPr="00EE7DE2" w:rsidRDefault="00BA2868" w:rsidP="00D329A6">
            <w:pPr>
              <w:ind w:right="-492"/>
              <w:rPr>
                <w:b/>
                <w:sz w:val="18"/>
                <w:szCs w:val="18"/>
              </w:rPr>
            </w:pPr>
            <w:r>
              <w:rPr>
                <w:b/>
                <w:sz w:val="18"/>
                <w:szCs w:val="18"/>
              </w:rPr>
              <w:t xml:space="preserve">   </w:t>
            </w:r>
            <w:r w:rsidRPr="00EE7DE2">
              <w:rPr>
                <w:b/>
                <w:sz w:val="18"/>
                <w:szCs w:val="18"/>
              </w:rPr>
              <w:t>(zestawów)</w:t>
            </w:r>
          </w:p>
        </w:tc>
        <w:tc>
          <w:tcPr>
            <w:tcW w:w="2126" w:type="dxa"/>
            <w:shd w:val="clear" w:color="auto" w:fill="D9D9D9"/>
            <w:vAlign w:val="center"/>
          </w:tcPr>
          <w:p w:rsidR="00BA2868" w:rsidRPr="00BF0A3F" w:rsidRDefault="00BA2868" w:rsidP="00D329A6">
            <w:pPr>
              <w:ind w:right="-492"/>
              <w:rPr>
                <w:b/>
                <w:sz w:val="18"/>
                <w:szCs w:val="18"/>
              </w:rPr>
            </w:pPr>
            <w:r w:rsidRPr="00BF0A3F">
              <w:rPr>
                <w:b/>
                <w:sz w:val="18"/>
                <w:szCs w:val="18"/>
              </w:rPr>
              <w:t xml:space="preserve">Nazwa producenta </w:t>
            </w:r>
            <w:r>
              <w:rPr>
                <w:b/>
                <w:sz w:val="18"/>
                <w:szCs w:val="18"/>
              </w:rPr>
              <w:t>oraz</w:t>
            </w:r>
          </w:p>
          <w:p w:rsidR="00BA2868" w:rsidRPr="00EE7DE2" w:rsidRDefault="00BA2868" w:rsidP="00D329A6">
            <w:pPr>
              <w:ind w:right="-492"/>
              <w:rPr>
                <w:b/>
                <w:sz w:val="18"/>
                <w:szCs w:val="18"/>
              </w:rPr>
            </w:pPr>
            <w:r w:rsidRPr="00BF0A3F">
              <w:rPr>
                <w:b/>
                <w:sz w:val="18"/>
                <w:szCs w:val="18"/>
              </w:rPr>
              <w:t>symbol tonera</w:t>
            </w:r>
            <w:r>
              <w:rPr>
                <w:b/>
                <w:sz w:val="18"/>
                <w:szCs w:val="18"/>
              </w:rPr>
              <w:t>(</w:t>
            </w:r>
            <w:proofErr w:type="spellStart"/>
            <w:r>
              <w:rPr>
                <w:b/>
                <w:sz w:val="18"/>
                <w:szCs w:val="18"/>
              </w:rPr>
              <w:t>cartrig’a</w:t>
            </w:r>
            <w:proofErr w:type="spellEnd"/>
            <w:r>
              <w:rPr>
                <w:b/>
                <w:sz w:val="18"/>
                <w:szCs w:val="18"/>
              </w:rPr>
              <w:t>)</w:t>
            </w:r>
            <w:r w:rsidRPr="00BF0A3F">
              <w:rPr>
                <w:b/>
                <w:sz w:val="18"/>
                <w:szCs w:val="18"/>
              </w:rPr>
              <w:t>*</w:t>
            </w: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Laser </w:t>
            </w:r>
            <w:proofErr w:type="spellStart"/>
            <w:r w:rsidRPr="00EE7DE2">
              <w:rPr>
                <w:color w:val="000000"/>
                <w:sz w:val="18"/>
                <w:szCs w:val="18"/>
              </w:rPr>
              <w:t>Jet</w:t>
            </w:r>
            <w:proofErr w:type="spellEnd"/>
            <w:r w:rsidRPr="00EE7DE2">
              <w:rPr>
                <w:color w:val="000000"/>
                <w:sz w:val="18"/>
                <w:szCs w:val="18"/>
              </w:rPr>
              <w:t xml:space="preserve"> 3005/Q7551X </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2</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Laser </w:t>
            </w:r>
            <w:proofErr w:type="spellStart"/>
            <w:r w:rsidRPr="00EE7DE2">
              <w:rPr>
                <w:color w:val="000000"/>
                <w:sz w:val="18"/>
                <w:szCs w:val="18"/>
              </w:rPr>
              <w:t>Jet</w:t>
            </w:r>
            <w:proofErr w:type="spellEnd"/>
            <w:r w:rsidRPr="00EE7DE2">
              <w:rPr>
                <w:color w:val="000000"/>
                <w:sz w:val="18"/>
                <w:szCs w:val="18"/>
              </w:rPr>
              <w:t xml:space="preserve"> 1022</w:t>
            </w:r>
            <w:r>
              <w:rPr>
                <w:color w:val="000000"/>
                <w:sz w:val="18"/>
                <w:szCs w:val="18"/>
              </w:rPr>
              <w:t>/</w:t>
            </w:r>
            <w:r w:rsidRPr="00EE7DE2">
              <w:rPr>
                <w:color w:val="000000"/>
                <w:sz w:val="18"/>
                <w:szCs w:val="18"/>
              </w:rPr>
              <w:t>Q2612A</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3</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Laser </w:t>
            </w:r>
            <w:proofErr w:type="spellStart"/>
            <w:r w:rsidRPr="00EE7DE2">
              <w:rPr>
                <w:color w:val="000000"/>
                <w:sz w:val="18"/>
                <w:szCs w:val="18"/>
              </w:rPr>
              <w:t>Jet</w:t>
            </w:r>
            <w:proofErr w:type="spellEnd"/>
            <w:r w:rsidRPr="00EE7DE2">
              <w:rPr>
                <w:color w:val="000000"/>
                <w:sz w:val="18"/>
                <w:szCs w:val="18"/>
              </w:rPr>
              <w:t xml:space="preserve"> 2015</w:t>
            </w:r>
            <w:r>
              <w:rPr>
                <w:color w:val="000000"/>
                <w:sz w:val="18"/>
                <w:szCs w:val="18"/>
              </w:rPr>
              <w:t>/</w:t>
            </w:r>
            <w:r w:rsidRPr="00EE7DE2">
              <w:rPr>
                <w:color w:val="000000"/>
                <w:sz w:val="18"/>
                <w:szCs w:val="18"/>
              </w:rPr>
              <w:t>Q7553XN</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40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Q7553AN</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70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4</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Laser </w:t>
            </w:r>
            <w:proofErr w:type="spellStart"/>
            <w:r w:rsidRPr="00EE7DE2">
              <w:rPr>
                <w:color w:val="000000"/>
                <w:sz w:val="18"/>
                <w:szCs w:val="18"/>
              </w:rPr>
              <w:t>Jet</w:t>
            </w:r>
            <w:proofErr w:type="spellEnd"/>
            <w:r w:rsidRPr="00EE7DE2">
              <w:rPr>
                <w:color w:val="000000"/>
                <w:sz w:val="18"/>
                <w:szCs w:val="18"/>
              </w:rPr>
              <w:t xml:space="preserve"> 1320</w:t>
            </w:r>
            <w:r>
              <w:rPr>
                <w:color w:val="000000"/>
                <w:sz w:val="18"/>
                <w:szCs w:val="18"/>
              </w:rPr>
              <w:t>/</w:t>
            </w:r>
            <w:r w:rsidRPr="00EE7DE2">
              <w:rPr>
                <w:color w:val="000000"/>
                <w:sz w:val="18"/>
                <w:szCs w:val="18"/>
              </w:rPr>
              <w:t xml:space="preserve"> Q5949X</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17</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5</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HP Laser Jet Color 1600/2600/HP6000AN</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14</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HP6001AN</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HP6002AN</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HP6003AN</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6</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HP Color Laser Jet 4005/CB400A</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8</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CB401A</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6</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CB402A</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6</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CB403A</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6</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7</w:t>
            </w:r>
          </w:p>
        </w:tc>
        <w:tc>
          <w:tcPr>
            <w:tcW w:w="3851" w:type="dxa"/>
            <w:vAlign w:val="bottom"/>
          </w:tcPr>
          <w:p w:rsidR="00BA2868" w:rsidRPr="00EE7DE2" w:rsidRDefault="00BA2868" w:rsidP="00D329A6">
            <w:pPr>
              <w:rPr>
                <w:color w:val="000000"/>
                <w:sz w:val="18"/>
                <w:szCs w:val="18"/>
              </w:rPr>
            </w:pPr>
            <w:r w:rsidRPr="00EE7DE2">
              <w:rPr>
                <w:color w:val="000000"/>
                <w:sz w:val="18"/>
                <w:szCs w:val="18"/>
              </w:rPr>
              <w:t>Samsung 2010 P</w:t>
            </w:r>
            <w:r>
              <w:rPr>
                <w:color w:val="000000"/>
                <w:sz w:val="18"/>
                <w:szCs w:val="18"/>
              </w:rPr>
              <w:t>/</w:t>
            </w:r>
            <w:r w:rsidRPr="00EE7DE2">
              <w:rPr>
                <w:color w:val="000000"/>
                <w:sz w:val="18"/>
                <w:szCs w:val="18"/>
              </w:rPr>
              <w:t>ML 2010D3</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4</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8</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Canon  Fax/I-</w:t>
            </w:r>
            <w:proofErr w:type="spellStart"/>
            <w:r w:rsidRPr="00EE7DE2">
              <w:rPr>
                <w:color w:val="000000"/>
                <w:sz w:val="18"/>
                <w:szCs w:val="18"/>
                <w:lang w:val="en-US"/>
              </w:rPr>
              <w:t>SensSys</w:t>
            </w:r>
            <w:proofErr w:type="spellEnd"/>
            <w:r w:rsidRPr="00EE7DE2">
              <w:rPr>
                <w:color w:val="000000"/>
                <w:sz w:val="18"/>
                <w:szCs w:val="18"/>
                <w:lang w:val="en-US"/>
              </w:rPr>
              <w:t xml:space="preserve"> L100</w:t>
            </w:r>
            <w:r>
              <w:rPr>
                <w:color w:val="000000"/>
                <w:sz w:val="18"/>
                <w:szCs w:val="18"/>
                <w:lang w:val="en-US"/>
              </w:rPr>
              <w:t>/</w:t>
            </w:r>
            <w:r w:rsidRPr="00EE7DE2">
              <w:rPr>
                <w:color w:val="000000"/>
                <w:sz w:val="18"/>
                <w:szCs w:val="18"/>
                <w:lang w:val="en-US"/>
              </w:rPr>
              <w:t xml:space="preserve">Toner FX 10 </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25</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9</w:t>
            </w:r>
          </w:p>
        </w:tc>
        <w:tc>
          <w:tcPr>
            <w:tcW w:w="3851" w:type="dxa"/>
            <w:vAlign w:val="bottom"/>
          </w:tcPr>
          <w:p w:rsidR="00BA2868" w:rsidRPr="00EE7DE2" w:rsidRDefault="00BA2868" w:rsidP="00D329A6">
            <w:pPr>
              <w:rPr>
                <w:color w:val="000000"/>
                <w:sz w:val="18"/>
                <w:szCs w:val="18"/>
              </w:rPr>
            </w:pPr>
            <w:r w:rsidRPr="00EE7DE2">
              <w:rPr>
                <w:color w:val="000000"/>
                <w:sz w:val="18"/>
                <w:szCs w:val="18"/>
              </w:rPr>
              <w:t>Kyocera KM 2550</w:t>
            </w:r>
            <w:r>
              <w:rPr>
                <w:color w:val="000000"/>
                <w:sz w:val="18"/>
                <w:szCs w:val="18"/>
              </w:rPr>
              <w:t>/</w:t>
            </w:r>
            <w:r w:rsidRPr="00EE7DE2">
              <w:rPr>
                <w:color w:val="000000"/>
                <w:sz w:val="18"/>
                <w:szCs w:val="18"/>
              </w:rPr>
              <w:t>TK-420</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4</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10</w:t>
            </w:r>
          </w:p>
        </w:tc>
        <w:tc>
          <w:tcPr>
            <w:tcW w:w="3851" w:type="dxa"/>
            <w:vAlign w:val="bottom"/>
          </w:tcPr>
          <w:p w:rsidR="00BA2868" w:rsidRPr="00EE7DE2" w:rsidRDefault="00BA2868" w:rsidP="00D329A6">
            <w:pPr>
              <w:rPr>
                <w:color w:val="000000"/>
                <w:sz w:val="18"/>
                <w:szCs w:val="18"/>
              </w:rPr>
            </w:pPr>
            <w:r w:rsidRPr="00EE7DE2">
              <w:rPr>
                <w:color w:val="000000"/>
                <w:sz w:val="18"/>
                <w:szCs w:val="18"/>
              </w:rPr>
              <w:t>Kyocera FS 1118 MFP</w:t>
            </w:r>
            <w:r>
              <w:rPr>
                <w:color w:val="000000"/>
                <w:sz w:val="18"/>
                <w:szCs w:val="18"/>
              </w:rPr>
              <w:t>/</w:t>
            </w:r>
            <w:r w:rsidRPr="00EE7DE2">
              <w:rPr>
                <w:color w:val="000000"/>
                <w:sz w:val="18"/>
                <w:szCs w:val="18"/>
              </w:rPr>
              <w:t>TK-18</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11</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 Kyocera FS 1020</w:t>
            </w:r>
            <w:r>
              <w:rPr>
                <w:color w:val="000000"/>
                <w:sz w:val="18"/>
                <w:szCs w:val="18"/>
              </w:rPr>
              <w:t>/</w:t>
            </w:r>
            <w:r w:rsidRPr="00EE7DE2">
              <w:rPr>
                <w:color w:val="000000"/>
                <w:sz w:val="18"/>
                <w:szCs w:val="18"/>
              </w:rPr>
              <w:t xml:space="preserve">KTK-18 N </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12</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HP Laser Jet 1505/ ICHCB 436AN</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13</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HP Laser Jet 2035/2055/ ICHCE 505XN</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ICHCE 505AN/CE459A</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65</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14</w:t>
            </w:r>
          </w:p>
        </w:tc>
        <w:tc>
          <w:tcPr>
            <w:tcW w:w="3851" w:type="dxa"/>
            <w:vAlign w:val="bottom"/>
          </w:tcPr>
          <w:p w:rsidR="00BA2868" w:rsidRPr="00EE7DE2" w:rsidRDefault="00BA2868" w:rsidP="00D329A6">
            <w:pPr>
              <w:rPr>
                <w:color w:val="000000"/>
                <w:sz w:val="18"/>
                <w:szCs w:val="18"/>
                <w:lang w:val="en-US"/>
              </w:rPr>
            </w:pPr>
            <w:r w:rsidRPr="00EE7DE2">
              <w:rPr>
                <w:color w:val="000000"/>
                <w:sz w:val="18"/>
                <w:szCs w:val="18"/>
                <w:lang w:val="en-US"/>
              </w:rPr>
              <w:t xml:space="preserve">Canon IRC  2380 </w:t>
            </w:r>
            <w:proofErr w:type="spellStart"/>
            <w:r w:rsidRPr="00EE7DE2">
              <w:rPr>
                <w:color w:val="000000"/>
                <w:sz w:val="18"/>
                <w:szCs w:val="18"/>
                <w:lang w:val="en-US"/>
              </w:rPr>
              <w:t>i</w:t>
            </w:r>
            <w:proofErr w:type="spellEnd"/>
            <w:r w:rsidRPr="00EE7DE2">
              <w:rPr>
                <w:color w:val="000000"/>
                <w:sz w:val="18"/>
                <w:szCs w:val="18"/>
                <w:lang w:val="en-US"/>
              </w:rPr>
              <w:t>/FC6 9038/C-EXV21</w:t>
            </w:r>
          </w:p>
        </w:tc>
        <w:tc>
          <w:tcPr>
            <w:tcW w:w="1701" w:type="dxa"/>
          </w:tcPr>
          <w:p w:rsidR="00BA2868" w:rsidRPr="00BA2868" w:rsidRDefault="00BA2868" w:rsidP="00D329A6">
            <w:pPr>
              <w:jc w:val="cente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FC6 9046/niebieski</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FC6 9047/czerwony</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FC6 9048/</w:t>
            </w:r>
            <w:proofErr w:type="spellStart"/>
            <w:r w:rsidRPr="00EE7DE2">
              <w:rPr>
                <w:color w:val="000000"/>
                <w:sz w:val="18"/>
                <w:szCs w:val="18"/>
              </w:rPr>
              <w:t>żólty</w:t>
            </w:r>
            <w:proofErr w:type="spellEnd"/>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3</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15</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 EPSON</w:t>
            </w:r>
            <w:r>
              <w:rPr>
                <w:color w:val="000000"/>
                <w:sz w:val="18"/>
                <w:szCs w:val="18"/>
              </w:rPr>
              <w:t>/</w:t>
            </w:r>
            <w:r w:rsidRPr="00EE7DE2">
              <w:rPr>
                <w:color w:val="000000"/>
                <w:sz w:val="18"/>
                <w:szCs w:val="18"/>
              </w:rPr>
              <w:t>ERC-09 B</w:t>
            </w:r>
          </w:p>
        </w:tc>
        <w:tc>
          <w:tcPr>
            <w:tcW w:w="1701" w:type="dxa"/>
          </w:tcPr>
          <w:p w:rsidR="00BA2868" w:rsidRPr="00EE7DE2" w:rsidRDefault="00BA2868" w:rsidP="00D329A6">
            <w:pPr>
              <w:jc w:val="cente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16</w:t>
            </w:r>
          </w:p>
        </w:tc>
        <w:tc>
          <w:tcPr>
            <w:tcW w:w="3851" w:type="dxa"/>
            <w:vAlign w:val="bottom"/>
          </w:tcPr>
          <w:p w:rsidR="00BA2868" w:rsidRPr="00193AD0" w:rsidRDefault="00BA2868" w:rsidP="00D329A6">
            <w:pPr>
              <w:rPr>
                <w:color w:val="000000"/>
                <w:sz w:val="18"/>
                <w:szCs w:val="18"/>
                <w:lang w:val="en-US"/>
              </w:rPr>
            </w:pPr>
            <w:r w:rsidRPr="00193AD0">
              <w:rPr>
                <w:color w:val="000000"/>
                <w:sz w:val="18"/>
                <w:szCs w:val="18"/>
                <w:lang w:val="en-US"/>
              </w:rPr>
              <w:t xml:space="preserve">Work Centre 5225/5230/ </w:t>
            </w:r>
            <w:proofErr w:type="spellStart"/>
            <w:r w:rsidRPr="00193AD0">
              <w:rPr>
                <w:color w:val="000000"/>
                <w:sz w:val="18"/>
                <w:szCs w:val="18"/>
                <w:lang w:val="en-US"/>
              </w:rPr>
              <w:t>Bęben</w:t>
            </w:r>
            <w:proofErr w:type="spellEnd"/>
            <w:r w:rsidRPr="00193AD0">
              <w:rPr>
                <w:color w:val="000000"/>
                <w:sz w:val="18"/>
                <w:szCs w:val="18"/>
                <w:lang w:val="en-US"/>
              </w:rPr>
              <w:t xml:space="preserve"> Xerox </w:t>
            </w:r>
            <w:r>
              <w:rPr>
                <w:color w:val="000000"/>
                <w:sz w:val="18"/>
                <w:szCs w:val="18"/>
                <w:lang w:val="en-US"/>
              </w:rPr>
              <w:t>/</w:t>
            </w:r>
            <w:r w:rsidRPr="00193AD0">
              <w:rPr>
                <w:color w:val="000000"/>
                <w:sz w:val="18"/>
                <w:szCs w:val="18"/>
                <w:lang w:val="en-US"/>
              </w:rPr>
              <w:t xml:space="preserve"> 101R00435</w:t>
            </w:r>
          </w:p>
        </w:tc>
        <w:tc>
          <w:tcPr>
            <w:tcW w:w="1701" w:type="dxa"/>
          </w:tcPr>
          <w:p w:rsidR="00BA2868" w:rsidRPr="00193AD0" w:rsidRDefault="00BA2868" w:rsidP="00D329A6">
            <w:pPr>
              <w:rPr>
                <w:color w:val="000000"/>
                <w:sz w:val="18"/>
                <w:szCs w:val="18"/>
                <w:lang w:val="en-US"/>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8</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proofErr w:type="spellStart"/>
            <w:r w:rsidRPr="00EE7DE2">
              <w:rPr>
                <w:color w:val="000000"/>
                <w:sz w:val="18"/>
                <w:szCs w:val="18"/>
              </w:rPr>
              <w:t>T.Cartr</w:t>
            </w:r>
            <w:proofErr w:type="spellEnd"/>
            <w:r w:rsidRPr="00EE7DE2">
              <w:rPr>
                <w:color w:val="000000"/>
                <w:sz w:val="18"/>
                <w:szCs w:val="18"/>
              </w:rPr>
              <w:t>.  106R01305</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14</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17</w:t>
            </w:r>
          </w:p>
        </w:tc>
        <w:tc>
          <w:tcPr>
            <w:tcW w:w="3851" w:type="dxa"/>
            <w:vAlign w:val="bottom"/>
          </w:tcPr>
          <w:p w:rsidR="00BA2868" w:rsidRPr="00EE7DE2" w:rsidRDefault="00BA2868" w:rsidP="00D329A6">
            <w:pPr>
              <w:rPr>
                <w:color w:val="000000"/>
                <w:sz w:val="18"/>
                <w:szCs w:val="18"/>
              </w:rPr>
            </w:pPr>
            <w:r w:rsidRPr="00EE7DE2">
              <w:rPr>
                <w:color w:val="000000"/>
                <w:sz w:val="18"/>
                <w:szCs w:val="18"/>
              </w:rPr>
              <w:t>HP do 5200</w:t>
            </w:r>
            <w:r>
              <w:rPr>
                <w:color w:val="000000"/>
                <w:sz w:val="18"/>
                <w:szCs w:val="18"/>
              </w:rPr>
              <w:t>/</w:t>
            </w:r>
            <w:r w:rsidRPr="00EE7DE2">
              <w:rPr>
                <w:color w:val="000000"/>
                <w:sz w:val="18"/>
                <w:szCs w:val="18"/>
              </w:rPr>
              <w:t xml:space="preserve"> HQ 7516A</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18</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w:t>
            </w:r>
            <w:proofErr w:type="spellStart"/>
            <w:r w:rsidRPr="00EE7DE2">
              <w:rPr>
                <w:color w:val="000000"/>
                <w:sz w:val="18"/>
                <w:szCs w:val="18"/>
              </w:rPr>
              <w:t>Desk</w:t>
            </w:r>
            <w:proofErr w:type="spellEnd"/>
            <w:r w:rsidRPr="00EE7DE2">
              <w:rPr>
                <w:color w:val="000000"/>
                <w:sz w:val="18"/>
                <w:szCs w:val="18"/>
              </w:rPr>
              <w:t xml:space="preserve">  6940/6980</w:t>
            </w:r>
            <w:r>
              <w:rPr>
                <w:color w:val="000000"/>
                <w:sz w:val="18"/>
                <w:szCs w:val="18"/>
              </w:rPr>
              <w:t>/</w:t>
            </w:r>
            <w:r w:rsidRPr="00EE7DE2">
              <w:rPr>
                <w:color w:val="000000"/>
                <w:sz w:val="18"/>
                <w:szCs w:val="18"/>
              </w:rPr>
              <w:t>czarny (C4180) IC 0337</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sidRPr="00EE7DE2">
              <w:rPr>
                <w:color w:val="000000"/>
                <w:sz w:val="18"/>
                <w:szCs w:val="18"/>
              </w:rPr>
              <w:t> </w:t>
            </w:r>
            <w:r>
              <w:rPr>
                <w:color w:val="000000"/>
                <w:sz w:val="18"/>
                <w:szCs w:val="18"/>
              </w:rPr>
              <w:t xml:space="preserve">                                 /</w:t>
            </w:r>
            <w:r w:rsidRPr="00EE7DE2">
              <w:rPr>
                <w:color w:val="000000"/>
                <w:sz w:val="18"/>
                <w:szCs w:val="18"/>
              </w:rPr>
              <w:t>kolor  (D5160) IC 0343</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19</w:t>
            </w:r>
          </w:p>
        </w:tc>
        <w:tc>
          <w:tcPr>
            <w:tcW w:w="3851" w:type="dxa"/>
            <w:vAlign w:val="bottom"/>
          </w:tcPr>
          <w:p w:rsidR="00BA2868" w:rsidRPr="00EE7DE2" w:rsidRDefault="00BA2868" w:rsidP="00D329A6">
            <w:pPr>
              <w:rPr>
                <w:color w:val="000000"/>
                <w:sz w:val="18"/>
                <w:szCs w:val="18"/>
              </w:rPr>
            </w:pPr>
            <w:r w:rsidRPr="00EE7DE2">
              <w:rPr>
                <w:color w:val="000000"/>
                <w:sz w:val="18"/>
                <w:szCs w:val="18"/>
              </w:rPr>
              <w:t xml:space="preserve">HP </w:t>
            </w:r>
            <w:proofErr w:type="spellStart"/>
            <w:r w:rsidRPr="00EE7DE2">
              <w:rPr>
                <w:color w:val="000000"/>
                <w:sz w:val="18"/>
                <w:szCs w:val="18"/>
              </w:rPr>
              <w:t>OfficeJet</w:t>
            </w:r>
            <w:proofErr w:type="spellEnd"/>
            <w:r w:rsidRPr="00EE7DE2">
              <w:rPr>
                <w:color w:val="000000"/>
                <w:sz w:val="18"/>
                <w:szCs w:val="18"/>
              </w:rPr>
              <w:t xml:space="preserve"> 7500A</w:t>
            </w:r>
            <w:r>
              <w:rPr>
                <w:color w:val="000000"/>
                <w:sz w:val="18"/>
                <w:szCs w:val="18"/>
              </w:rPr>
              <w:t>/</w:t>
            </w:r>
            <w:r w:rsidRPr="00EE7DE2">
              <w:rPr>
                <w:color w:val="000000"/>
                <w:sz w:val="18"/>
                <w:szCs w:val="18"/>
              </w:rPr>
              <w:t xml:space="preserve"> CD971AE</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CD972AE</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CD973AE</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CD974AE</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12</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20</w:t>
            </w:r>
          </w:p>
        </w:tc>
        <w:tc>
          <w:tcPr>
            <w:tcW w:w="3851" w:type="dxa"/>
            <w:vAlign w:val="bottom"/>
          </w:tcPr>
          <w:p w:rsidR="00BA2868" w:rsidRPr="00EE7DE2" w:rsidRDefault="00BA2868" w:rsidP="00D329A6">
            <w:pPr>
              <w:rPr>
                <w:color w:val="000000"/>
                <w:sz w:val="18"/>
                <w:szCs w:val="18"/>
              </w:rPr>
            </w:pPr>
            <w:r w:rsidRPr="00EE7DE2">
              <w:rPr>
                <w:color w:val="000000"/>
                <w:sz w:val="18"/>
                <w:szCs w:val="18"/>
              </w:rPr>
              <w:t>Oki C530DN</w:t>
            </w:r>
            <w:r>
              <w:rPr>
                <w:color w:val="000000"/>
                <w:sz w:val="18"/>
                <w:szCs w:val="18"/>
              </w:rPr>
              <w:t>/</w:t>
            </w:r>
            <w:r w:rsidRPr="00EE7DE2">
              <w:rPr>
                <w:color w:val="000000"/>
                <w:sz w:val="18"/>
                <w:szCs w:val="18"/>
              </w:rPr>
              <w:t>44469803</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10</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44469704</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44469705</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44469706</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r w:rsidRPr="00EE7DE2">
              <w:rPr>
                <w:color w:val="000000"/>
                <w:sz w:val="18"/>
                <w:szCs w:val="18"/>
              </w:rPr>
              <w:t>21</w:t>
            </w:r>
          </w:p>
        </w:tc>
        <w:tc>
          <w:tcPr>
            <w:tcW w:w="3851" w:type="dxa"/>
            <w:vAlign w:val="bottom"/>
          </w:tcPr>
          <w:p w:rsidR="00BA2868" w:rsidRPr="00EE7DE2" w:rsidRDefault="00BA2868" w:rsidP="00D329A6">
            <w:pPr>
              <w:rPr>
                <w:color w:val="000000"/>
                <w:sz w:val="18"/>
                <w:szCs w:val="18"/>
              </w:rPr>
            </w:pPr>
            <w:r w:rsidRPr="00EE7DE2">
              <w:rPr>
                <w:color w:val="000000"/>
                <w:sz w:val="18"/>
                <w:szCs w:val="18"/>
              </w:rPr>
              <w:t>Oki - mc561dn</w:t>
            </w:r>
            <w:r>
              <w:rPr>
                <w:color w:val="000000"/>
                <w:sz w:val="18"/>
                <w:szCs w:val="18"/>
              </w:rPr>
              <w:t>/</w:t>
            </w:r>
            <w:r w:rsidRPr="00EE7DE2">
              <w:rPr>
                <w:color w:val="000000"/>
                <w:sz w:val="18"/>
                <w:szCs w:val="18"/>
              </w:rPr>
              <w:t>44469803</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9</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44469704</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8</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vAlign w:val="bottom"/>
          </w:tcPr>
          <w:p w:rsidR="00BA2868" w:rsidRPr="00EE7DE2" w:rsidRDefault="00BA2868" w:rsidP="00D329A6">
            <w:pPr>
              <w:rPr>
                <w:color w:val="000000"/>
                <w:sz w:val="18"/>
                <w:szCs w:val="18"/>
              </w:rPr>
            </w:pPr>
          </w:p>
        </w:tc>
        <w:tc>
          <w:tcPr>
            <w:tcW w:w="3851" w:type="dxa"/>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44469705</w:t>
            </w:r>
          </w:p>
        </w:tc>
        <w:tc>
          <w:tcPr>
            <w:tcW w:w="1701" w:type="dxa"/>
          </w:tcPr>
          <w:p w:rsidR="00BA2868" w:rsidRPr="00EE7DE2" w:rsidRDefault="00BA2868" w:rsidP="00D329A6">
            <w:pPr>
              <w:rPr>
                <w:color w:val="000000"/>
                <w:sz w:val="18"/>
                <w:szCs w:val="18"/>
              </w:rPr>
            </w:pPr>
          </w:p>
        </w:tc>
        <w:tc>
          <w:tcPr>
            <w:tcW w:w="1134" w:type="dxa"/>
            <w:vAlign w:val="bottom"/>
          </w:tcPr>
          <w:p w:rsidR="00BA2868" w:rsidRPr="00EE7DE2" w:rsidRDefault="00BA2868" w:rsidP="00D329A6">
            <w:pPr>
              <w:jc w:val="center"/>
              <w:rPr>
                <w:color w:val="000000"/>
                <w:sz w:val="18"/>
                <w:szCs w:val="18"/>
              </w:rPr>
            </w:pPr>
            <w:r w:rsidRPr="00EE7DE2">
              <w:rPr>
                <w:color w:val="000000"/>
                <w:sz w:val="18"/>
                <w:szCs w:val="18"/>
              </w:rPr>
              <w:t>8</w:t>
            </w:r>
          </w:p>
        </w:tc>
        <w:tc>
          <w:tcPr>
            <w:tcW w:w="2126" w:type="dxa"/>
            <w:vAlign w:val="bottom"/>
          </w:tcPr>
          <w:p w:rsidR="00BA2868" w:rsidRPr="00EE7DE2" w:rsidRDefault="00BA2868" w:rsidP="00D329A6">
            <w:pPr>
              <w:rPr>
                <w:color w:val="000000"/>
                <w:sz w:val="18"/>
                <w:szCs w:val="18"/>
              </w:rPr>
            </w:pPr>
          </w:p>
        </w:tc>
      </w:tr>
      <w:tr w:rsidR="00BA2868" w:rsidRPr="009D7C44" w:rsidTr="00D329A6">
        <w:tc>
          <w:tcPr>
            <w:tcW w:w="510" w:type="dxa"/>
            <w:tcBorders>
              <w:bottom w:val="single" w:sz="4" w:space="0" w:color="000000"/>
            </w:tcBorders>
            <w:vAlign w:val="bottom"/>
          </w:tcPr>
          <w:p w:rsidR="00BA2868" w:rsidRPr="00EE7DE2" w:rsidRDefault="00BA2868" w:rsidP="00D329A6">
            <w:pPr>
              <w:rPr>
                <w:color w:val="000000"/>
                <w:sz w:val="18"/>
                <w:szCs w:val="18"/>
              </w:rPr>
            </w:pPr>
          </w:p>
        </w:tc>
        <w:tc>
          <w:tcPr>
            <w:tcW w:w="3851" w:type="dxa"/>
            <w:tcBorders>
              <w:bottom w:val="single" w:sz="4" w:space="0" w:color="000000"/>
            </w:tcBorders>
            <w:vAlign w:val="bottom"/>
          </w:tcPr>
          <w:p w:rsidR="00BA2868" w:rsidRPr="00EE7DE2" w:rsidRDefault="00BA2868" w:rsidP="00D329A6">
            <w:pPr>
              <w:rPr>
                <w:color w:val="000000"/>
                <w:sz w:val="18"/>
                <w:szCs w:val="18"/>
              </w:rPr>
            </w:pPr>
            <w:r>
              <w:rPr>
                <w:color w:val="000000"/>
                <w:sz w:val="18"/>
                <w:szCs w:val="18"/>
              </w:rPr>
              <w:t xml:space="preserve">                         /</w:t>
            </w:r>
            <w:r w:rsidRPr="00EE7DE2">
              <w:rPr>
                <w:color w:val="000000"/>
                <w:sz w:val="18"/>
                <w:szCs w:val="18"/>
              </w:rPr>
              <w:t>44469706</w:t>
            </w:r>
          </w:p>
        </w:tc>
        <w:tc>
          <w:tcPr>
            <w:tcW w:w="1701" w:type="dxa"/>
            <w:tcBorders>
              <w:bottom w:val="single" w:sz="4" w:space="0" w:color="000000"/>
            </w:tcBorders>
          </w:tcPr>
          <w:p w:rsidR="00BA2868" w:rsidRPr="00EE7DE2" w:rsidRDefault="00BA2868" w:rsidP="00D329A6">
            <w:pPr>
              <w:rPr>
                <w:color w:val="000000"/>
                <w:sz w:val="18"/>
                <w:szCs w:val="18"/>
              </w:rPr>
            </w:pPr>
          </w:p>
        </w:tc>
        <w:tc>
          <w:tcPr>
            <w:tcW w:w="1134" w:type="dxa"/>
            <w:tcBorders>
              <w:bottom w:val="single" w:sz="4" w:space="0" w:color="000000"/>
            </w:tcBorders>
            <w:vAlign w:val="bottom"/>
          </w:tcPr>
          <w:p w:rsidR="00BA2868" w:rsidRPr="00EE7DE2" w:rsidRDefault="00BA2868" w:rsidP="00D329A6">
            <w:pPr>
              <w:jc w:val="center"/>
              <w:rPr>
                <w:color w:val="000000"/>
                <w:sz w:val="18"/>
                <w:szCs w:val="18"/>
              </w:rPr>
            </w:pPr>
            <w:r w:rsidRPr="00EE7DE2">
              <w:rPr>
                <w:color w:val="000000"/>
                <w:sz w:val="18"/>
                <w:szCs w:val="18"/>
              </w:rPr>
              <w:t>8</w:t>
            </w:r>
          </w:p>
        </w:tc>
        <w:tc>
          <w:tcPr>
            <w:tcW w:w="2126" w:type="dxa"/>
            <w:tcBorders>
              <w:bottom w:val="single" w:sz="4" w:space="0" w:color="000000"/>
            </w:tcBorders>
            <w:vAlign w:val="bottom"/>
          </w:tcPr>
          <w:p w:rsidR="00BA2868" w:rsidRPr="00EE7DE2" w:rsidRDefault="00BA2868" w:rsidP="00D329A6">
            <w:pPr>
              <w:rPr>
                <w:color w:val="000000"/>
                <w:sz w:val="18"/>
                <w:szCs w:val="18"/>
              </w:rPr>
            </w:pPr>
          </w:p>
        </w:tc>
      </w:tr>
      <w:tr w:rsidR="00BA2868" w:rsidRPr="009D7C44" w:rsidTr="00D329A6">
        <w:tc>
          <w:tcPr>
            <w:tcW w:w="510" w:type="dxa"/>
            <w:tcBorders>
              <w:bottom w:val="single" w:sz="4" w:space="0" w:color="auto"/>
            </w:tcBorders>
            <w:vAlign w:val="bottom"/>
          </w:tcPr>
          <w:p w:rsidR="00BA2868" w:rsidRPr="00EE7DE2" w:rsidRDefault="00BA2868" w:rsidP="00D329A6">
            <w:pPr>
              <w:rPr>
                <w:color w:val="000000"/>
                <w:sz w:val="18"/>
                <w:szCs w:val="18"/>
              </w:rPr>
            </w:pPr>
            <w:r w:rsidRPr="00EE7DE2">
              <w:rPr>
                <w:color w:val="000000"/>
                <w:sz w:val="18"/>
                <w:szCs w:val="18"/>
              </w:rPr>
              <w:t>22</w:t>
            </w:r>
          </w:p>
        </w:tc>
        <w:tc>
          <w:tcPr>
            <w:tcW w:w="3851" w:type="dxa"/>
            <w:tcBorders>
              <w:bottom w:val="single" w:sz="4" w:space="0" w:color="auto"/>
            </w:tcBorders>
            <w:vAlign w:val="bottom"/>
          </w:tcPr>
          <w:p w:rsidR="00BA2868" w:rsidRPr="00EE7DE2" w:rsidRDefault="00BA2868" w:rsidP="00D329A6">
            <w:pPr>
              <w:rPr>
                <w:color w:val="000000"/>
                <w:sz w:val="18"/>
                <w:szCs w:val="18"/>
              </w:rPr>
            </w:pPr>
            <w:proofErr w:type="spellStart"/>
            <w:r w:rsidRPr="00EE7DE2">
              <w:rPr>
                <w:color w:val="000000"/>
                <w:sz w:val="18"/>
                <w:szCs w:val="18"/>
              </w:rPr>
              <w:t>WorkCenter</w:t>
            </w:r>
            <w:proofErr w:type="spellEnd"/>
            <w:r w:rsidRPr="00EE7DE2">
              <w:rPr>
                <w:color w:val="000000"/>
                <w:sz w:val="18"/>
                <w:szCs w:val="18"/>
              </w:rPr>
              <w:t xml:space="preserve"> 5755 DADH/HCF</w:t>
            </w:r>
            <w:r>
              <w:rPr>
                <w:color w:val="000000"/>
                <w:sz w:val="18"/>
                <w:szCs w:val="18"/>
              </w:rPr>
              <w:t>/</w:t>
            </w:r>
            <w:r w:rsidRPr="00EE7DE2">
              <w:rPr>
                <w:color w:val="000000"/>
                <w:sz w:val="18"/>
                <w:szCs w:val="18"/>
              </w:rPr>
              <w:t xml:space="preserve">6R90198 </w:t>
            </w:r>
            <w:r>
              <w:rPr>
                <w:color w:val="000000"/>
                <w:sz w:val="18"/>
                <w:szCs w:val="18"/>
              </w:rPr>
              <w:t>(3 sztuki)</w:t>
            </w:r>
            <w:r w:rsidRPr="00EE7DE2">
              <w:rPr>
                <w:color w:val="000000"/>
                <w:sz w:val="18"/>
                <w:szCs w:val="18"/>
              </w:rPr>
              <w:t xml:space="preserve"> </w:t>
            </w:r>
          </w:p>
        </w:tc>
        <w:tc>
          <w:tcPr>
            <w:tcW w:w="1701" w:type="dxa"/>
            <w:tcBorders>
              <w:bottom w:val="single" w:sz="4" w:space="0" w:color="auto"/>
            </w:tcBorders>
          </w:tcPr>
          <w:p w:rsidR="00BA2868" w:rsidRDefault="00BA2868" w:rsidP="00D329A6">
            <w:pPr>
              <w:rPr>
                <w:color w:val="000000"/>
                <w:sz w:val="18"/>
                <w:szCs w:val="18"/>
              </w:rPr>
            </w:pPr>
          </w:p>
        </w:tc>
        <w:tc>
          <w:tcPr>
            <w:tcW w:w="1134" w:type="dxa"/>
            <w:tcBorders>
              <w:bottom w:val="single" w:sz="4" w:space="0" w:color="auto"/>
            </w:tcBorders>
            <w:vAlign w:val="bottom"/>
          </w:tcPr>
          <w:p w:rsidR="00BA2868" w:rsidRPr="00EE7DE2" w:rsidRDefault="00BA2868" w:rsidP="00D329A6">
            <w:pPr>
              <w:jc w:val="center"/>
              <w:rPr>
                <w:color w:val="000000"/>
                <w:sz w:val="18"/>
                <w:szCs w:val="18"/>
              </w:rPr>
            </w:pPr>
            <w:r>
              <w:rPr>
                <w:color w:val="000000"/>
                <w:sz w:val="18"/>
                <w:szCs w:val="18"/>
              </w:rPr>
              <w:t>2</w:t>
            </w:r>
          </w:p>
        </w:tc>
        <w:tc>
          <w:tcPr>
            <w:tcW w:w="2126" w:type="dxa"/>
            <w:tcBorders>
              <w:bottom w:val="single" w:sz="4" w:space="0" w:color="auto"/>
            </w:tcBorders>
            <w:vAlign w:val="bottom"/>
          </w:tcPr>
          <w:p w:rsidR="00BA2868" w:rsidRPr="00EE7DE2" w:rsidRDefault="00BA2868" w:rsidP="00D329A6">
            <w:pPr>
              <w:rPr>
                <w:color w:val="000000"/>
                <w:sz w:val="18"/>
                <w:szCs w:val="18"/>
              </w:rPr>
            </w:pPr>
            <w:r w:rsidRPr="00EE7DE2">
              <w:rPr>
                <w:color w:val="000000"/>
                <w:sz w:val="18"/>
                <w:szCs w:val="18"/>
              </w:rPr>
              <w:t xml:space="preserve">    </w:t>
            </w:r>
          </w:p>
        </w:tc>
      </w:tr>
      <w:tr w:rsidR="00BA2868" w:rsidRPr="009D7C44" w:rsidTr="00D329A6">
        <w:tc>
          <w:tcPr>
            <w:tcW w:w="510" w:type="dxa"/>
            <w:tcBorders>
              <w:top w:val="single" w:sz="4" w:space="0" w:color="auto"/>
              <w:left w:val="nil"/>
              <w:bottom w:val="nil"/>
              <w:right w:val="nil"/>
            </w:tcBorders>
            <w:vAlign w:val="bottom"/>
          </w:tcPr>
          <w:p w:rsidR="00BA2868" w:rsidRPr="00EE7DE2" w:rsidRDefault="00BA2868" w:rsidP="00D329A6">
            <w:pPr>
              <w:rPr>
                <w:color w:val="000000"/>
                <w:sz w:val="18"/>
                <w:szCs w:val="18"/>
              </w:rPr>
            </w:pPr>
          </w:p>
        </w:tc>
        <w:tc>
          <w:tcPr>
            <w:tcW w:w="3851" w:type="dxa"/>
            <w:tcBorders>
              <w:top w:val="single" w:sz="4" w:space="0" w:color="auto"/>
              <w:left w:val="nil"/>
              <w:bottom w:val="nil"/>
              <w:right w:val="nil"/>
            </w:tcBorders>
            <w:vAlign w:val="bottom"/>
          </w:tcPr>
          <w:p w:rsidR="00BA2868" w:rsidRPr="00EE7DE2" w:rsidRDefault="00BA2868" w:rsidP="00D329A6">
            <w:pPr>
              <w:rPr>
                <w:color w:val="000000"/>
                <w:sz w:val="18"/>
                <w:szCs w:val="18"/>
              </w:rPr>
            </w:pPr>
          </w:p>
        </w:tc>
        <w:tc>
          <w:tcPr>
            <w:tcW w:w="1701" w:type="dxa"/>
            <w:tcBorders>
              <w:top w:val="single" w:sz="4" w:space="0" w:color="auto"/>
              <w:left w:val="nil"/>
              <w:bottom w:val="nil"/>
              <w:right w:val="nil"/>
            </w:tcBorders>
          </w:tcPr>
          <w:p w:rsidR="00BA2868" w:rsidRPr="00EE7DE2" w:rsidRDefault="00BA2868" w:rsidP="00D329A6">
            <w:pPr>
              <w:rPr>
                <w:color w:val="000000"/>
                <w:sz w:val="18"/>
                <w:szCs w:val="18"/>
              </w:rPr>
            </w:pPr>
          </w:p>
        </w:tc>
        <w:tc>
          <w:tcPr>
            <w:tcW w:w="1134" w:type="dxa"/>
            <w:tcBorders>
              <w:top w:val="single" w:sz="4" w:space="0" w:color="auto"/>
              <w:left w:val="nil"/>
              <w:bottom w:val="nil"/>
              <w:right w:val="nil"/>
            </w:tcBorders>
            <w:vAlign w:val="bottom"/>
          </w:tcPr>
          <w:p w:rsidR="00BA2868" w:rsidRPr="00EE7DE2" w:rsidRDefault="00BA2868" w:rsidP="00D329A6">
            <w:pPr>
              <w:jc w:val="center"/>
              <w:rPr>
                <w:color w:val="000000"/>
                <w:sz w:val="18"/>
                <w:szCs w:val="18"/>
              </w:rPr>
            </w:pPr>
          </w:p>
        </w:tc>
        <w:tc>
          <w:tcPr>
            <w:tcW w:w="2126" w:type="dxa"/>
            <w:tcBorders>
              <w:top w:val="single" w:sz="4" w:space="0" w:color="auto"/>
              <w:left w:val="nil"/>
              <w:bottom w:val="nil"/>
              <w:right w:val="nil"/>
            </w:tcBorders>
            <w:vAlign w:val="bottom"/>
          </w:tcPr>
          <w:p w:rsidR="00BA2868" w:rsidRPr="00EE7DE2" w:rsidRDefault="00BA2868" w:rsidP="00D329A6">
            <w:pPr>
              <w:rPr>
                <w:color w:val="000000"/>
                <w:sz w:val="18"/>
                <w:szCs w:val="18"/>
              </w:rPr>
            </w:pPr>
          </w:p>
        </w:tc>
      </w:tr>
      <w:tr w:rsidR="00BA2868" w:rsidRPr="009D7C44" w:rsidTr="00D329A6">
        <w:tc>
          <w:tcPr>
            <w:tcW w:w="510" w:type="dxa"/>
            <w:tcBorders>
              <w:top w:val="nil"/>
              <w:left w:val="nil"/>
              <w:bottom w:val="nil"/>
              <w:right w:val="nil"/>
            </w:tcBorders>
            <w:vAlign w:val="bottom"/>
          </w:tcPr>
          <w:p w:rsidR="00BA2868" w:rsidRPr="00EE7DE2" w:rsidRDefault="00BA2868" w:rsidP="00D329A6">
            <w:pPr>
              <w:rPr>
                <w:color w:val="000000"/>
                <w:sz w:val="18"/>
                <w:szCs w:val="18"/>
              </w:rPr>
            </w:pPr>
          </w:p>
        </w:tc>
        <w:tc>
          <w:tcPr>
            <w:tcW w:w="3851" w:type="dxa"/>
            <w:tcBorders>
              <w:top w:val="nil"/>
              <w:left w:val="nil"/>
              <w:bottom w:val="nil"/>
              <w:right w:val="nil"/>
            </w:tcBorders>
            <w:vAlign w:val="bottom"/>
          </w:tcPr>
          <w:p w:rsidR="00BA2868" w:rsidRPr="00EE7DE2" w:rsidRDefault="00BA2868" w:rsidP="00D329A6">
            <w:pPr>
              <w:rPr>
                <w:color w:val="000000"/>
                <w:sz w:val="18"/>
                <w:szCs w:val="18"/>
              </w:rPr>
            </w:pPr>
          </w:p>
        </w:tc>
        <w:tc>
          <w:tcPr>
            <w:tcW w:w="1701" w:type="dxa"/>
            <w:tcBorders>
              <w:top w:val="nil"/>
              <w:left w:val="nil"/>
              <w:bottom w:val="nil"/>
              <w:right w:val="nil"/>
            </w:tcBorders>
          </w:tcPr>
          <w:p w:rsidR="00BA2868" w:rsidRPr="00EE7DE2" w:rsidRDefault="00BA2868" w:rsidP="00D329A6">
            <w:pPr>
              <w:rPr>
                <w:color w:val="000000"/>
                <w:sz w:val="18"/>
                <w:szCs w:val="18"/>
              </w:rPr>
            </w:pPr>
          </w:p>
        </w:tc>
        <w:tc>
          <w:tcPr>
            <w:tcW w:w="1134" w:type="dxa"/>
            <w:tcBorders>
              <w:top w:val="nil"/>
              <w:left w:val="nil"/>
              <w:bottom w:val="nil"/>
              <w:right w:val="nil"/>
            </w:tcBorders>
            <w:vAlign w:val="bottom"/>
          </w:tcPr>
          <w:p w:rsidR="00BA2868" w:rsidRPr="00EE7DE2" w:rsidRDefault="00BA2868" w:rsidP="00D329A6">
            <w:pPr>
              <w:jc w:val="center"/>
              <w:rPr>
                <w:color w:val="000000"/>
                <w:sz w:val="18"/>
                <w:szCs w:val="18"/>
              </w:rPr>
            </w:pPr>
          </w:p>
        </w:tc>
        <w:tc>
          <w:tcPr>
            <w:tcW w:w="2126" w:type="dxa"/>
            <w:tcBorders>
              <w:top w:val="nil"/>
              <w:left w:val="nil"/>
              <w:bottom w:val="nil"/>
              <w:right w:val="nil"/>
            </w:tcBorders>
            <w:vAlign w:val="bottom"/>
          </w:tcPr>
          <w:p w:rsidR="00BA2868" w:rsidRPr="00EE7DE2" w:rsidRDefault="00BA2868" w:rsidP="00D329A6">
            <w:pPr>
              <w:rPr>
                <w:color w:val="000000"/>
                <w:sz w:val="18"/>
                <w:szCs w:val="18"/>
              </w:rPr>
            </w:pPr>
          </w:p>
        </w:tc>
      </w:tr>
      <w:tr w:rsidR="00BA2868" w:rsidRPr="009D7C44" w:rsidTr="00D329A6">
        <w:tc>
          <w:tcPr>
            <w:tcW w:w="510" w:type="dxa"/>
            <w:tcBorders>
              <w:top w:val="nil"/>
              <w:left w:val="nil"/>
              <w:bottom w:val="nil"/>
              <w:right w:val="nil"/>
            </w:tcBorders>
            <w:vAlign w:val="bottom"/>
          </w:tcPr>
          <w:p w:rsidR="00BA2868" w:rsidRPr="00EE7DE2" w:rsidRDefault="00BA2868" w:rsidP="00D329A6">
            <w:pPr>
              <w:rPr>
                <w:color w:val="000000"/>
                <w:sz w:val="18"/>
                <w:szCs w:val="18"/>
              </w:rPr>
            </w:pPr>
          </w:p>
        </w:tc>
        <w:tc>
          <w:tcPr>
            <w:tcW w:w="3851" w:type="dxa"/>
            <w:tcBorders>
              <w:top w:val="nil"/>
              <w:left w:val="nil"/>
              <w:bottom w:val="nil"/>
              <w:right w:val="nil"/>
            </w:tcBorders>
            <w:vAlign w:val="bottom"/>
          </w:tcPr>
          <w:p w:rsidR="00BA2868" w:rsidRPr="00EE7DE2" w:rsidRDefault="00BA2868" w:rsidP="00D329A6">
            <w:pPr>
              <w:rPr>
                <w:color w:val="000000"/>
                <w:sz w:val="18"/>
                <w:szCs w:val="18"/>
              </w:rPr>
            </w:pPr>
          </w:p>
        </w:tc>
        <w:tc>
          <w:tcPr>
            <w:tcW w:w="1701" w:type="dxa"/>
            <w:tcBorders>
              <w:top w:val="nil"/>
              <w:left w:val="nil"/>
              <w:bottom w:val="nil"/>
              <w:right w:val="nil"/>
            </w:tcBorders>
          </w:tcPr>
          <w:p w:rsidR="00BA2868" w:rsidRPr="00EE7DE2" w:rsidRDefault="00BA2868" w:rsidP="00D329A6">
            <w:pPr>
              <w:rPr>
                <w:color w:val="000000"/>
                <w:sz w:val="18"/>
                <w:szCs w:val="18"/>
              </w:rPr>
            </w:pPr>
          </w:p>
        </w:tc>
        <w:tc>
          <w:tcPr>
            <w:tcW w:w="1134" w:type="dxa"/>
            <w:tcBorders>
              <w:top w:val="nil"/>
              <w:left w:val="nil"/>
              <w:bottom w:val="nil"/>
              <w:right w:val="nil"/>
            </w:tcBorders>
            <w:vAlign w:val="bottom"/>
          </w:tcPr>
          <w:p w:rsidR="00BA2868" w:rsidRPr="00EE7DE2" w:rsidRDefault="00BA2868" w:rsidP="00D329A6">
            <w:pPr>
              <w:jc w:val="center"/>
              <w:rPr>
                <w:color w:val="000000"/>
                <w:sz w:val="18"/>
                <w:szCs w:val="18"/>
              </w:rPr>
            </w:pPr>
          </w:p>
        </w:tc>
        <w:tc>
          <w:tcPr>
            <w:tcW w:w="2126" w:type="dxa"/>
            <w:tcBorders>
              <w:top w:val="nil"/>
              <w:left w:val="nil"/>
              <w:bottom w:val="nil"/>
              <w:right w:val="nil"/>
            </w:tcBorders>
            <w:vAlign w:val="bottom"/>
          </w:tcPr>
          <w:p w:rsidR="00BA2868" w:rsidRPr="00EE7DE2" w:rsidRDefault="00BA2868" w:rsidP="00D329A6">
            <w:pPr>
              <w:rPr>
                <w:color w:val="000000"/>
                <w:sz w:val="18"/>
                <w:szCs w:val="18"/>
              </w:rPr>
            </w:pPr>
          </w:p>
        </w:tc>
      </w:tr>
    </w:tbl>
    <w:p w:rsidR="00BA2868" w:rsidRPr="00D01262" w:rsidRDefault="00BA2868" w:rsidP="00BA2868">
      <w:pPr>
        <w:jc w:val="both"/>
        <w:rPr>
          <w:sz w:val="18"/>
          <w:szCs w:val="18"/>
        </w:rPr>
      </w:pPr>
      <w:r w:rsidRPr="00D01262">
        <w:rPr>
          <w:sz w:val="18"/>
          <w:szCs w:val="18"/>
        </w:rPr>
        <w:t>1. Zamawiający wymaga, aby oferowane tonery (</w:t>
      </w:r>
      <w:proofErr w:type="spellStart"/>
      <w:r w:rsidRPr="00D01262">
        <w:rPr>
          <w:sz w:val="18"/>
          <w:szCs w:val="18"/>
        </w:rPr>
        <w:t>cartridg’e</w:t>
      </w:r>
      <w:proofErr w:type="spellEnd"/>
      <w:r w:rsidRPr="00D01262">
        <w:rPr>
          <w:sz w:val="18"/>
          <w:szCs w:val="18"/>
        </w:rPr>
        <w:t>) były oryginalne i nieregenerowane.</w:t>
      </w:r>
    </w:p>
    <w:p w:rsidR="00BA2868" w:rsidRPr="00D01262" w:rsidRDefault="00BA2868" w:rsidP="00BA2868">
      <w:pPr>
        <w:jc w:val="both"/>
        <w:rPr>
          <w:sz w:val="18"/>
          <w:szCs w:val="18"/>
        </w:rPr>
      </w:pPr>
      <w:r w:rsidRPr="00D01262">
        <w:rPr>
          <w:sz w:val="18"/>
          <w:szCs w:val="18"/>
        </w:rPr>
        <w:t>2. Zamawiający dopuszcza składanie ofert równoważnych (produkt równoważny nie może być produktem regenerowanym, poddanym procesowi ponownego napełniania, wymiany jakichkolwiek elementów). Wykonawca może zaproponować taki produkt, który będzie spełniać wszystkie wymagane parametry, normy i standardy jakościowe, co produkt określony w SIWZ. Zaproponowany przez wykonawcę produkt nie może powodować utraty gwarancji użytkowanego sprzętu.</w:t>
      </w:r>
    </w:p>
    <w:p w:rsidR="00BA2868" w:rsidRPr="00D01262" w:rsidRDefault="00BA2868" w:rsidP="00BA2868">
      <w:pPr>
        <w:jc w:val="both"/>
        <w:rPr>
          <w:sz w:val="18"/>
          <w:szCs w:val="18"/>
        </w:rPr>
      </w:pPr>
      <w:r w:rsidRPr="00D01262">
        <w:rPr>
          <w:sz w:val="18"/>
          <w:szCs w:val="18"/>
        </w:rPr>
        <w:t xml:space="preserve">3. W ofertach równoważnych należy wskazać producenta i symbol oferowanego produktu (*). </w:t>
      </w:r>
    </w:p>
    <w:p w:rsidR="00BA2868" w:rsidRDefault="00BA2868" w:rsidP="00BA2868">
      <w:pPr>
        <w:jc w:val="right"/>
      </w:pPr>
    </w:p>
    <w:p w:rsidR="00BA2868" w:rsidRDefault="00BA2868" w:rsidP="00BA2868">
      <w:pPr>
        <w:jc w:val="right"/>
      </w:pPr>
    </w:p>
    <w:p w:rsidR="00BA2868" w:rsidRDefault="00BA2868" w:rsidP="00BA2868">
      <w:pPr>
        <w:jc w:val="right"/>
      </w:pPr>
    </w:p>
    <w:p w:rsidR="00BA2868" w:rsidRDefault="00BA2868" w:rsidP="00BA2868">
      <w:pPr>
        <w:jc w:val="right"/>
      </w:pPr>
      <w:r>
        <w:t>…………………..…………………………………………….</w:t>
      </w:r>
      <w:r w:rsidRPr="00334477">
        <w:t xml:space="preserve"> </w:t>
      </w:r>
    </w:p>
    <w:p w:rsidR="00BA2868" w:rsidRPr="00334477" w:rsidRDefault="00BA2868" w:rsidP="00BA2868">
      <w:pPr>
        <w:jc w:val="right"/>
      </w:pPr>
      <w:r w:rsidRPr="006523B9">
        <w:rPr>
          <w:sz w:val="16"/>
          <w:szCs w:val="16"/>
        </w:rPr>
        <w:t>/</w:t>
      </w:r>
      <w:r>
        <w:rPr>
          <w:sz w:val="16"/>
          <w:szCs w:val="16"/>
        </w:rPr>
        <w:t xml:space="preserve">miejscowość, data </w:t>
      </w:r>
      <w:r w:rsidRPr="006523B9">
        <w:rPr>
          <w:sz w:val="16"/>
          <w:szCs w:val="16"/>
        </w:rPr>
        <w:t>podpis upoważnionego przedstawiciela Wykonawcy</w:t>
      </w:r>
      <w:r w:rsidRPr="00334477">
        <w:t>/</w:t>
      </w:r>
      <w:r w:rsidRPr="00334477">
        <w:rPr>
          <w:iCs/>
        </w:rPr>
        <w:t xml:space="preserve">             </w:t>
      </w: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Default="00BA2868" w:rsidP="00BA2868">
      <w:pPr>
        <w:rPr>
          <w:u w:val="single"/>
        </w:rPr>
      </w:pPr>
    </w:p>
    <w:p w:rsidR="00BA2868" w:rsidRPr="00367BD1" w:rsidRDefault="00BA2868" w:rsidP="00BA2868">
      <w:pPr>
        <w:rPr>
          <w:u w:val="single"/>
        </w:rPr>
      </w:pPr>
      <w:r w:rsidRPr="00367BD1">
        <w:rPr>
          <w:u w:val="single"/>
        </w:rPr>
        <w:t>Cz</w:t>
      </w:r>
      <w:r>
        <w:rPr>
          <w:u w:val="single"/>
        </w:rPr>
        <w:t>ęść C</w:t>
      </w:r>
    </w:p>
    <w:p w:rsidR="00BA2868" w:rsidRDefault="00BA2868" w:rsidP="00BA2868">
      <w:pPr>
        <w:pStyle w:val="Nagwek4"/>
        <w:ind w:left="6237"/>
        <w:rPr>
          <w:b/>
          <w:sz w:val="22"/>
          <w:szCs w:val="22"/>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3019"/>
        <w:gridCol w:w="1896"/>
        <w:gridCol w:w="1980"/>
        <w:gridCol w:w="1837"/>
      </w:tblGrid>
      <w:tr w:rsidR="00BA2868" w:rsidTr="00D329A6">
        <w:tc>
          <w:tcPr>
            <w:tcW w:w="461" w:type="dxa"/>
            <w:shd w:val="clear" w:color="auto" w:fill="BFBFBF"/>
            <w:vAlign w:val="center"/>
          </w:tcPr>
          <w:p w:rsidR="00BA2868" w:rsidRPr="00806A9F" w:rsidRDefault="00BA2868" w:rsidP="00D329A6">
            <w:pPr>
              <w:jc w:val="center"/>
              <w:rPr>
                <w:b/>
                <w:sz w:val="18"/>
                <w:szCs w:val="18"/>
              </w:rPr>
            </w:pPr>
            <w:r w:rsidRPr="00806A9F">
              <w:rPr>
                <w:b/>
                <w:sz w:val="18"/>
                <w:szCs w:val="18"/>
              </w:rPr>
              <w:t>Lp.</w:t>
            </w:r>
          </w:p>
        </w:tc>
        <w:tc>
          <w:tcPr>
            <w:tcW w:w="3027" w:type="dxa"/>
            <w:shd w:val="clear" w:color="auto" w:fill="BFBFBF"/>
            <w:vAlign w:val="center"/>
          </w:tcPr>
          <w:p w:rsidR="00BA2868" w:rsidRPr="00806A9F" w:rsidRDefault="00BA2868" w:rsidP="00D329A6">
            <w:pPr>
              <w:jc w:val="center"/>
              <w:rPr>
                <w:b/>
                <w:sz w:val="18"/>
                <w:szCs w:val="18"/>
              </w:rPr>
            </w:pPr>
            <w:r w:rsidRPr="00806A9F">
              <w:rPr>
                <w:b/>
                <w:sz w:val="18"/>
                <w:szCs w:val="18"/>
              </w:rPr>
              <w:t>Nazwa artykułu  biurowego</w:t>
            </w:r>
          </w:p>
        </w:tc>
        <w:tc>
          <w:tcPr>
            <w:tcW w:w="1899" w:type="dxa"/>
            <w:shd w:val="clear" w:color="auto" w:fill="BFBFBF"/>
            <w:vAlign w:val="center"/>
          </w:tcPr>
          <w:p w:rsidR="00BA2868" w:rsidRPr="00806A9F" w:rsidRDefault="00BA2868" w:rsidP="00D329A6">
            <w:pPr>
              <w:jc w:val="center"/>
              <w:rPr>
                <w:b/>
                <w:sz w:val="18"/>
                <w:szCs w:val="18"/>
              </w:rPr>
            </w:pPr>
            <w:r w:rsidRPr="00806A9F">
              <w:rPr>
                <w:b/>
                <w:sz w:val="18"/>
                <w:szCs w:val="18"/>
              </w:rPr>
              <w:t>Cena jednostkowa brutto</w:t>
            </w:r>
          </w:p>
        </w:tc>
        <w:tc>
          <w:tcPr>
            <w:tcW w:w="1985" w:type="dxa"/>
            <w:shd w:val="clear" w:color="auto" w:fill="BFBFBF"/>
            <w:vAlign w:val="center"/>
          </w:tcPr>
          <w:p w:rsidR="00BA2868" w:rsidRPr="00806A9F" w:rsidRDefault="00BA2868" w:rsidP="00D329A6">
            <w:pPr>
              <w:jc w:val="center"/>
              <w:rPr>
                <w:b/>
                <w:sz w:val="18"/>
                <w:szCs w:val="18"/>
              </w:rPr>
            </w:pPr>
            <w:r>
              <w:rPr>
                <w:b/>
                <w:sz w:val="18"/>
                <w:szCs w:val="18"/>
              </w:rPr>
              <w:t>I</w:t>
            </w:r>
            <w:r w:rsidRPr="00806A9F">
              <w:rPr>
                <w:b/>
                <w:sz w:val="18"/>
                <w:szCs w:val="18"/>
              </w:rPr>
              <w:t>lość</w:t>
            </w:r>
          </w:p>
        </w:tc>
        <w:tc>
          <w:tcPr>
            <w:tcW w:w="1842" w:type="dxa"/>
            <w:shd w:val="clear" w:color="auto" w:fill="BFBFBF"/>
            <w:vAlign w:val="center"/>
          </w:tcPr>
          <w:p w:rsidR="00BA2868" w:rsidRPr="00806A9F" w:rsidRDefault="00BA2868" w:rsidP="00D329A6">
            <w:pPr>
              <w:jc w:val="center"/>
              <w:rPr>
                <w:b/>
                <w:sz w:val="18"/>
                <w:szCs w:val="18"/>
              </w:rPr>
            </w:pPr>
            <w:r w:rsidRPr="00806A9F">
              <w:rPr>
                <w:b/>
                <w:sz w:val="18"/>
                <w:szCs w:val="18"/>
              </w:rPr>
              <w:t>Wartość</w:t>
            </w:r>
          </w:p>
          <w:p w:rsidR="00BA2868" w:rsidRPr="00806A9F" w:rsidRDefault="00BA2868" w:rsidP="00D329A6">
            <w:pPr>
              <w:jc w:val="center"/>
              <w:rPr>
                <w:b/>
                <w:sz w:val="18"/>
                <w:szCs w:val="18"/>
              </w:rPr>
            </w:pPr>
            <w:r w:rsidRPr="00806A9F">
              <w:rPr>
                <w:b/>
                <w:sz w:val="18"/>
                <w:szCs w:val="18"/>
              </w:rPr>
              <w:t>brutto  ogółem</w:t>
            </w:r>
          </w:p>
        </w:tc>
      </w:tr>
      <w:tr w:rsidR="00BA2868" w:rsidTr="00D329A6">
        <w:tc>
          <w:tcPr>
            <w:tcW w:w="461" w:type="dxa"/>
          </w:tcPr>
          <w:p w:rsidR="00BA2868" w:rsidRPr="00BF0A3F" w:rsidRDefault="00BA2868" w:rsidP="00D329A6">
            <w:pPr>
              <w:rPr>
                <w:sz w:val="18"/>
                <w:szCs w:val="18"/>
              </w:rPr>
            </w:pPr>
            <w:r w:rsidRPr="00BF0A3F">
              <w:rPr>
                <w:sz w:val="18"/>
                <w:szCs w:val="18"/>
              </w:rPr>
              <w:t>1.</w:t>
            </w:r>
          </w:p>
        </w:tc>
        <w:tc>
          <w:tcPr>
            <w:tcW w:w="3027" w:type="dxa"/>
            <w:vAlign w:val="center"/>
          </w:tcPr>
          <w:p w:rsidR="00BA2868" w:rsidRPr="00BF0A3F" w:rsidRDefault="00BA2868" w:rsidP="00D329A6">
            <w:pPr>
              <w:jc w:val="center"/>
              <w:rPr>
                <w:sz w:val="18"/>
                <w:szCs w:val="18"/>
              </w:rPr>
            </w:pPr>
            <w:r w:rsidRPr="00BF0A3F">
              <w:rPr>
                <w:sz w:val="18"/>
                <w:szCs w:val="18"/>
              </w:rPr>
              <w:t>„Polecenie  wyjazdu  służbowego”- krajowego</w:t>
            </w:r>
            <w:r>
              <w:rPr>
                <w:sz w:val="18"/>
                <w:szCs w:val="18"/>
              </w:rPr>
              <w:t xml:space="preserve">, </w:t>
            </w:r>
            <w:r w:rsidRPr="00BF0A3F">
              <w:rPr>
                <w:sz w:val="18"/>
                <w:szCs w:val="18"/>
              </w:rPr>
              <w:t>min. 100 kartek</w:t>
            </w:r>
          </w:p>
        </w:tc>
        <w:tc>
          <w:tcPr>
            <w:tcW w:w="1899" w:type="dxa"/>
          </w:tcPr>
          <w:p w:rsidR="00BA2868" w:rsidRPr="00BF0A3F" w:rsidRDefault="00BA2868" w:rsidP="00D329A6">
            <w:pPr>
              <w:rPr>
                <w:sz w:val="18"/>
                <w:szCs w:val="18"/>
              </w:rPr>
            </w:pPr>
          </w:p>
        </w:tc>
        <w:tc>
          <w:tcPr>
            <w:tcW w:w="1985" w:type="dxa"/>
            <w:vAlign w:val="center"/>
          </w:tcPr>
          <w:p w:rsidR="00BA2868" w:rsidRPr="00BF0A3F" w:rsidRDefault="00BA2868" w:rsidP="00D329A6">
            <w:pPr>
              <w:jc w:val="center"/>
              <w:rPr>
                <w:sz w:val="18"/>
                <w:szCs w:val="18"/>
              </w:rPr>
            </w:pPr>
            <w:r w:rsidRPr="00BF0A3F">
              <w:rPr>
                <w:sz w:val="18"/>
                <w:szCs w:val="18"/>
              </w:rPr>
              <w:t>40 bloczków</w:t>
            </w:r>
          </w:p>
        </w:tc>
        <w:tc>
          <w:tcPr>
            <w:tcW w:w="1842" w:type="dxa"/>
          </w:tcPr>
          <w:p w:rsidR="00BA2868" w:rsidRPr="00BF0A3F" w:rsidRDefault="00BA2868" w:rsidP="00D329A6">
            <w:pPr>
              <w:jc w:val="center"/>
              <w:rPr>
                <w:sz w:val="18"/>
                <w:szCs w:val="18"/>
              </w:rPr>
            </w:pPr>
          </w:p>
        </w:tc>
      </w:tr>
      <w:tr w:rsidR="00BA2868" w:rsidTr="00D329A6">
        <w:trPr>
          <w:trHeight w:val="463"/>
        </w:trPr>
        <w:tc>
          <w:tcPr>
            <w:tcW w:w="461" w:type="dxa"/>
          </w:tcPr>
          <w:p w:rsidR="00BA2868" w:rsidRPr="00BF0A3F" w:rsidRDefault="00BA2868" w:rsidP="00D329A6">
            <w:pPr>
              <w:rPr>
                <w:sz w:val="18"/>
                <w:szCs w:val="18"/>
              </w:rPr>
            </w:pPr>
            <w:r w:rsidRPr="00BF0A3F">
              <w:rPr>
                <w:sz w:val="18"/>
                <w:szCs w:val="18"/>
              </w:rPr>
              <w:t>2.</w:t>
            </w:r>
          </w:p>
        </w:tc>
        <w:tc>
          <w:tcPr>
            <w:tcW w:w="3027" w:type="dxa"/>
            <w:vAlign w:val="center"/>
          </w:tcPr>
          <w:p w:rsidR="00BA2868" w:rsidRPr="00BF0A3F" w:rsidRDefault="00BA2868" w:rsidP="00D329A6">
            <w:pPr>
              <w:jc w:val="center"/>
              <w:rPr>
                <w:sz w:val="18"/>
                <w:szCs w:val="18"/>
              </w:rPr>
            </w:pPr>
            <w:r w:rsidRPr="00BF0A3F">
              <w:rPr>
                <w:sz w:val="18"/>
                <w:szCs w:val="18"/>
              </w:rPr>
              <w:t>„Polecenie  wyjazdu</w:t>
            </w:r>
            <w:r>
              <w:rPr>
                <w:sz w:val="18"/>
                <w:szCs w:val="18"/>
              </w:rPr>
              <w:t xml:space="preserve"> s</w:t>
            </w:r>
            <w:r w:rsidRPr="00BF0A3F">
              <w:rPr>
                <w:sz w:val="18"/>
                <w:szCs w:val="18"/>
              </w:rPr>
              <w:t>łużbowego”- zagranicznego</w:t>
            </w:r>
            <w:r>
              <w:rPr>
                <w:sz w:val="18"/>
                <w:szCs w:val="18"/>
              </w:rPr>
              <w:t xml:space="preserve">, </w:t>
            </w:r>
            <w:r w:rsidRPr="00BF0A3F">
              <w:rPr>
                <w:sz w:val="18"/>
                <w:szCs w:val="18"/>
              </w:rPr>
              <w:t>min. 100 kartek</w:t>
            </w:r>
          </w:p>
        </w:tc>
        <w:tc>
          <w:tcPr>
            <w:tcW w:w="1899" w:type="dxa"/>
          </w:tcPr>
          <w:p w:rsidR="00BA2868" w:rsidRPr="00BF0A3F" w:rsidRDefault="00BA2868" w:rsidP="00D329A6">
            <w:pPr>
              <w:rPr>
                <w:sz w:val="18"/>
                <w:szCs w:val="18"/>
              </w:rPr>
            </w:pPr>
          </w:p>
        </w:tc>
        <w:tc>
          <w:tcPr>
            <w:tcW w:w="1985" w:type="dxa"/>
            <w:vAlign w:val="center"/>
          </w:tcPr>
          <w:p w:rsidR="00BA2868" w:rsidRPr="00BF0A3F" w:rsidRDefault="00BA2868" w:rsidP="00D329A6">
            <w:pPr>
              <w:jc w:val="center"/>
              <w:rPr>
                <w:sz w:val="18"/>
                <w:szCs w:val="18"/>
              </w:rPr>
            </w:pPr>
            <w:r w:rsidRPr="00BF0A3F">
              <w:rPr>
                <w:sz w:val="18"/>
                <w:szCs w:val="18"/>
              </w:rPr>
              <w:t>20 bloczków</w:t>
            </w:r>
          </w:p>
        </w:tc>
        <w:tc>
          <w:tcPr>
            <w:tcW w:w="1842" w:type="dxa"/>
          </w:tcPr>
          <w:p w:rsidR="00BA2868" w:rsidRPr="00BF0A3F" w:rsidRDefault="00BA2868" w:rsidP="00D329A6">
            <w:pPr>
              <w:jc w:val="center"/>
              <w:rPr>
                <w:sz w:val="18"/>
                <w:szCs w:val="18"/>
              </w:rPr>
            </w:pPr>
          </w:p>
        </w:tc>
      </w:tr>
      <w:tr w:rsidR="00BA2868" w:rsidTr="00D329A6">
        <w:tc>
          <w:tcPr>
            <w:tcW w:w="461" w:type="dxa"/>
          </w:tcPr>
          <w:p w:rsidR="00BA2868" w:rsidRPr="00BF0A3F" w:rsidRDefault="00BA2868" w:rsidP="00D329A6">
            <w:pPr>
              <w:rPr>
                <w:sz w:val="18"/>
                <w:szCs w:val="18"/>
              </w:rPr>
            </w:pPr>
            <w:r w:rsidRPr="00BF0A3F">
              <w:rPr>
                <w:sz w:val="18"/>
                <w:szCs w:val="18"/>
              </w:rPr>
              <w:t>3.</w:t>
            </w:r>
          </w:p>
        </w:tc>
        <w:tc>
          <w:tcPr>
            <w:tcW w:w="3027" w:type="dxa"/>
            <w:vAlign w:val="center"/>
          </w:tcPr>
          <w:p w:rsidR="00BA2868" w:rsidRDefault="00BA2868" w:rsidP="00D329A6">
            <w:pPr>
              <w:jc w:val="center"/>
              <w:rPr>
                <w:sz w:val="18"/>
                <w:szCs w:val="18"/>
              </w:rPr>
            </w:pPr>
            <w:r w:rsidRPr="00BF0A3F">
              <w:rPr>
                <w:sz w:val="18"/>
                <w:szCs w:val="18"/>
              </w:rPr>
              <w:t>„Karta  Drogowa” numerowana</w:t>
            </w:r>
            <w:r>
              <w:rPr>
                <w:sz w:val="18"/>
                <w:szCs w:val="18"/>
              </w:rPr>
              <w:t>,</w:t>
            </w:r>
          </w:p>
          <w:p w:rsidR="00BA2868" w:rsidRPr="00BF0A3F" w:rsidRDefault="00BA2868" w:rsidP="00D329A6">
            <w:pPr>
              <w:jc w:val="center"/>
              <w:rPr>
                <w:sz w:val="18"/>
                <w:szCs w:val="18"/>
              </w:rPr>
            </w:pPr>
            <w:r w:rsidRPr="00BF0A3F">
              <w:rPr>
                <w:sz w:val="18"/>
                <w:szCs w:val="18"/>
              </w:rPr>
              <w:t>min. 100 kartek</w:t>
            </w:r>
          </w:p>
        </w:tc>
        <w:tc>
          <w:tcPr>
            <w:tcW w:w="1899" w:type="dxa"/>
          </w:tcPr>
          <w:p w:rsidR="00BA2868" w:rsidRPr="00BF0A3F" w:rsidRDefault="00BA2868" w:rsidP="00D329A6">
            <w:pPr>
              <w:rPr>
                <w:sz w:val="18"/>
                <w:szCs w:val="18"/>
              </w:rPr>
            </w:pPr>
          </w:p>
        </w:tc>
        <w:tc>
          <w:tcPr>
            <w:tcW w:w="1985" w:type="dxa"/>
            <w:vAlign w:val="center"/>
          </w:tcPr>
          <w:p w:rsidR="00BA2868" w:rsidRPr="00BF0A3F" w:rsidRDefault="00BA2868" w:rsidP="00D329A6">
            <w:pPr>
              <w:jc w:val="center"/>
              <w:rPr>
                <w:sz w:val="18"/>
                <w:szCs w:val="18"/>
              </w:rPr>
            </w:pPr>
            <w:r w:rsidRPr="00BF0A3F">
              <w:rPr>
                <w:sz w:val="18"/>
                <w:szCs w:val="18"/>
              </w:rPr>
              <w:t>40 bloczków</w:t>
            </w:r>
          </w:p>
        </w:tc>
        <w:tc>
          <w:tcPr>
            <w:tcW w:w="1842" w:type="dxa"/>
          </w:tcPr>
          <w:p w:rsidR="00BA2868" w:rsidRPr="00BF0A3F" w:rsidRDefault="00BA2868" w:rsidP="00D329A6">
            <w:pPr>
              <w:jc w:val="center"/>
              <w:rPr>
                <w:sz w:val="18"/>
                <w:szCs w:val="18"/>
              </w:rPr>
            </w:pPr>
          </w:p>
        </w:tc>
      </w:tr>
      <w:tr w:rsidR="00BA2868" w:rsidTr="00D329A6">
        <w:tc>
          <w:tcPr>
            <w:tcW w:w="461" w:type="dxa"/>
          </w:tcPr>
          <w:p w:rsidR="00BA2868" w:rsidRPr="00BF0A3F" w:rsidRDefault="00BA2868" w:rsidP="00D329A6">
            <w:pPr>
              <w:rPr>
                <w:sz w:val="18"/>
                <w:szCs w:val="18"/>
              </w:rPr>
            </w:pPr>
            <w:r w:rsidRPr="00BF0A3F">
              <w:rPr>
                <w:sz w:val="18"/>
                <w:szCs w:val="18"/>
              </w:rPr>
              <w:t>4.</w:t>
            </w:r>
          </w:p>
        </w:tc>
        <w:tc>
          <w:tcPr>
            <w:tcW w:w="3027" w:type="dxa"/>
            <w:vAlign w:val="center"/>
          </w:tcPr>
          <w:p w:rsidR="00BA2868" w:rsidRDefault="00BA2868" w:rsidP="00D329A6">
            <w:pPr>
              <w:jc w:val="center"/>
              <w:rPr>
                <w:sz w:val="18"/>
                <w:szCs w:val="18"/>
              </w:rPr>
            </w:pPr>
            <w:r w:rsidRPr="00BF0A3F">
              <w:rPr>
                <w:sz w:val="18"/>
                <w:szCs w:val="18"/>
              </w:rPr>
              <w:t>„Spis  z  natury” samokopiujący</w:t>
            </w:r>
            <w:r>
              <w:rPr>
                <w:sz w:val="18"/>
                <w:szCs w:val="18"/>
              </w:rPr>
              <w:t>,</w:t>
            </w:r>
          </w:p>
          <w:p w:rsidR="00BA2868" w:rsidRPr="00BF0A3F" w:rsidRDefault="00BA2868" w:rsidP="00D329A6">
            <w:pPr>
              <w:jc w:val="center"/>
              <w:rPr>
                <w:sz w:val="18"/>
                <w:szCs w:val="18"/>
              </w:rPr>
            </w:pPr>
            <w:r w:rsidRPr="00BF0A3F">
              <w:rPr>
                <w:sz w:val="18"/>
                <w:szCs w:val="18"/>
              </w:rPr>
              <w:t>min. 50 kartek</w:t>
            </w:r>
          </w:p>
        </w:tc>
        <w:tc>
          <w:tcPr>
            <w:tcW w:w="1899" w:type="dxa"/>
          </w:tcPr>
          <w:p w:rsidR="00BA2868" w:rsidRPr="00BF0A3F" w:rsidRDefault="00BA2868" w:rsidP="00D329A6">
            <w:pPr>
              <w:rPr>
                <w:sz w:val="18"/>
                <w:szCs w:val="18"/>
              </w:rPr>
            </w:pPr>
          </w:p>
        </w:tc>
        <w:tc>
          <w:tcPr>
            <w:tcW w:w="1985" w:type="dxa"/>
            <w:vAlign w:val="center"/>
          </w:tcPr>
          <w:p w:rsidR="00BA2868" w:rsidRPr="00BF0A3F" w:rsidRDefault="00BA2868" w:rsidP="00D329A6">
            <w:pPr>
              <w:jc w:val="center"/>
              <w:rPr>
                <w:sz w:val="18"/>
                <w:szCs w:val="18"/>
              </w:rPr>
            </w:pPr>
            <w:r w:rsidRPr="00BF0A3F">
              <w:rPr>
                <w:sz w:val="18"/>
                <w:szCs w:val="18"/>
              </w:rPr>
              <w:t>40 bloczków</w:t>
            </w:r>
          </w:p>
        </w:tc>
        <w:tc>
          <w:tcPr>
            <w:tcW w:w="1842" w:type="dxa"/>
          </w:tcPr>
          <w:p w:rsidR="00BA2868" w:rsidRPr="00BF0A3F" w:rsidRDefault="00BA2868" w:rsidP="00D329A6">
            <w:pPr>
              <w:jc w:val="center"/>
              <w:rPr>
                <w:sz w:val="18"/>
                <w:szCs w:val="18"/>
              </w:rPr>
            </w:pPr>
          </w:p>
        </w:tc>
      </w:tr>
      <w:tr w:rsidR="00BA2868" w:rsidTr="00D329A6">
        <w:tc>
          <w:tcPr>
            <w:tcW w:w="461" w:type="dxa"/>
          </w:tcPr>
          <w:p w:rsidR="00BA2868" w:rsidRPr="00BF0A3F" w:rsidRDefault="00BA2868" w:rsidP="00D329A6">
            <w:pPr>
              <w:rPr>
                <w:sz w:val="18"/>
                <w:szCs w:val="18"/>
              </w:rPr>
            </w:pPr>
            <w:r w:rsidRPr="00BF0A3F">
              <w:rPr>
                <w:sz w:val="18"/>
                <w:szCs w:val="18"/>
              </w:rPr>
              <w:t>5.</w:t>
            </w:r>
          </w:p>
        </w:tc>
        <w:tc>
          <w:tcPr>
            <w:tcW w:w="3027" w:type="dxa"/>
            <w:vAlign w:val="center"/>
          </w:tcPr>
          <w:p w:rsidR="00BA2868" w:rsidRDefault="00BA2868" w:rsidP="00D329A6">
            <w:pPr>
              <w:jc w:val="center"/>
              <w:rPr>
                <w:sz w:val="18"/>
                <w:szCs w:val="18"/>
              </w:rPr>
            </w:pPr>
            <w:r w:rsidRPr="00BF0A3F">
              <w:rPr>
                <w:sz w:val="18"/>
                <w:szCs w:val="18"/>
              </w:rPr>
              <w:t>„Ewidencja  wyjść  służbowych”</w:t>
            </w:r>
            <w:r>
              <w:rPr>
                <w:sz w:val="18"/>
                <w:szCs w:val="18"/>
              </w:rPr>
              <w:t>,</w:t>
            </w:r>
          </w:p>
          <w:p w:rsidR="00BA2868" w:rsidRPr="00BF0A3F" w:rsidRDefault="00BA2868" w:rsidP="00D329A6">
            <w:pPr>
              <w:jc w:val="center"/>
              <w:rPr>
                <w:sz w:val="18"/>
                <w:szCs w:val="18"/>
              </w:rPr>
            </w:pPr>
            <w:r w:rsidRPr="00BF0A3F">
              <w:rPr>
                <w:sz w:val="18"/>
                <w:szCs w:val="18"/>
              </w:rPr>
              <w:t>min. 50 kartek</w:t>
            </w:r>
          </w:p>
        </w:tc>
        <w:tc>
          <w:tcPr>
            <w:tcW w:w="1899" w:type="dxa"/>
          </w:tcPr>
          <w:p w:rsidR="00BA2868" w:rsidRPr="00BF0A3F" w:rsidRDefault="00BA2868" w:rsidP="00D329A6">
            <w:pPr>
              <w:rPr>
                <w:sz w:val="18"/>
                <w:szCs w:val="18"/>
              </w:rPr>
            </w:pPr>
          </w:p>
        </w:tc>
        <w:tc>
          <w:tcPr>
            <w:tcW w:w="1985" w:type="dxa"/>
            <w:vAlign w:val="center"/>
          </w:tcPr>
          <w:p w:rsidR="00BA2868" w:rsidRPr="00BF0A3F" w:rsidRDefault="00BA2868" w:rsidP="00D329A6">
            <w:pPr>
              <w:jc w:val="center"/>
              <w:rPr>
                <w:sz w:val="18"/>
                <w:szCs w:val="18"/>
              </w:rPr>
            </w:pPr>
            <w:r w:rsidRPr="00BF0A3F">
              <w:rPr>
                <w:sz w:val="18"/>
                <w:szCs w:val="18"/>
              </w:rPr>
              <w:t>20 bloczków</w:t>
            </w:r>
          </w:p>
        </w:tc>
        <w:tc>
          <w:tcPr>
            <w:tcW w:w="1842" w:type="dxa"/>
          </w:tcPr>
          <w:p w:rsidR="00BA2868" w:rsidRPr="00BF0A3F" w:rsidRDefault="00BA2868" w:rsidP="00D329A6">
            <w:pPr>
              <w:jc w:val="center"/>
              <w:rPr>
                <w:sz w:val="18"/>
                <w:szCs w:val="18"/>
              </w:rPr>
            </w:pPr>
          </w:p>
        </w:tc>
      </w:tr>
      <w:tr w:rsidR="00BA2868" w:rsidTr="00D329A6">
        <w:trPr>
          <w:trHeight w:val="531"/>
        </w:trPr>
        <w:tc>
          <w:tcPr>
            <w:tcW w:w="7372" w:type="dxa"/>
            <w:gridSpan w:val="4"/>
            <w:shd w:val="clear" w:color="auto" w:fill="BFBFBF"/>
            <w:vAlign w:val="center"/>
          </w:tcPr>
          <w:p w:rsidR="00BA2868" w:rsidRPr="00806A9F" w:rsidRDefault="00BA2868" w:rsidP="00D329A6">
            <w:pPr>
              <w:jc w:val="center"/>
              <w:rPr>
                <w:b/>
                <w:sz w:val="18"/>
                <w:szCs w:val="18"/>
              </w:rPr>
            </w:pPr>
            <w:r w:rsidRPr="00806A9F">
              <w:rPr>
                <w:b/>
                <w:sz w:val="18"/>
                <w:szCs w:val="18"/>
              </w:rPr>
              <w:t>SUMA</w:t>
            </w:r>
          </w:p>
        </w:tc>
        <w:tc>
          <w:tcPr>
            <w:tcW w:w="1842" w:type="dxa"/>
          </w:tcPr>
          <w:p w:rsidR="00BA2868" w:rsidRPr="00BF0A3F" w:rsidRDefault="00BA2868" w:rsidP="00D329A6">
            <w:pPr>
              <w:jc w:val="center"/>
              <w:rPr>
                <w:sz w:val="18"/>
                <w:szCs w:val="18"/>
              </w:rPr>
            </w:pPr>
          </w:p>
        </w:tc>
      </w:tr>
    </w:tbl>
    <w:p w:rsidR="00BA2868" w:rsidRDefault="00BA2868" w:rsidP="00BA2868"/>
    <w:p w:rsidR="00BA2868" w:rsidRDefault="00BA2868" w:rsidP="00BA2868"/>
    <w:p w:rsidR="00BA2868" w:rsidRDefault="00BA2868" w:rsidP="00BA2868"/>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3019"/>
        <w:gridCol w:w="2311"/>
        <w:gridCol w:w="1562"/>
        <w:gridCol w:w="1840"/>
      </w:tblGrid>
      <w:tr w:rsidR="00BA2868" w:rsidTr="00D329A6">
        <w:tc>
          <w:tcPr>
            <w:tcW w:w="482" w:type="dxa"/>
            <w:shd w:val="clear" w:color="auto" w:fill="BFBFBF"/>
            <w:vAlign w:val="center"/>
          </w:tcPr>
          <w:p w:rsidR="00BA2868" w:rsidRPr="00806A9F" w:rsidRDefault="00BA2868" w:rsidP="00D329A6">
            <w:pPr>
              <w:jc w:val="center"/>
              <w:rPr>
                <w:b/>
                <w:sz w:val="18"/>
                <w:szCs w:val="18"/>
              </w:rPr>
            </w:pPr>
            <w:r w:rsidRPr="00806A9F">
              <w:rPr>
                <w:b/>
                <w:sz w:val="18"/>
                <w:szCs w:val="18"/>
              </w:rPr>
              <w:t>Lp.</w:t>
            </w:r>
          </w:p>
        </w:tc>
        <w:tc>
          <w:tcPr>
            <w:tcW w:w="3019" w:type="dxa"/>
            <w:shd w:val="clear" w:color="auto" w:fill="BFBFBF"/>
            <w:vAlign w:val="center"/>
          </w:tcPr>
          <w:p w:rsidR="00BA2868" w:rsidRPr="00806A9F" w:rsidRDefault="00BA2868" w:rsidP="00D329A6">
            <w:pPr>
              <w:jc w:val="center"/>
              <w:rPr>
                <w:b/>
                <w:sz w:val="18"/>
                <w:szCs w:val="18"/>
              </w:rPr>
            </w:pPr>
            <w:r w:rsidRPr="00806A9F">
              <w:rPr>
                <w:b/>
                <w:sz w:val="18"/>
                <w:szCs w:val="18"/>
              </w:rPr>
              <w:t xml:space="preserve">Nazwa artykułu  </w:t>
            </w:r>
          </w:p>
        </w:tc>
        <w:tc>
          <w:tcPr>
            <w:tcW w:w="2311" w:type="dxa"/>
            <w:shd w:val="clear" w:color="auto" w:fill="BFBFBF"/>
            <w:vAlign w:val="center"/>
          </w:tcPr>
          <w:p w:rsidR="00BA2868" w:rsidRDefault="00BA2868" w:rsidP="00D329A6">
            <w:pPr>
              <w:jc w:val="center"/>
              <w:rPr>
                <w:b/>
                <w:sz w:val="18"/>
                <w:szCs w:val="18"/>
              </w:rPr>
            </w:pPr>
            <w:r>
              <w:rPr>
                <w:b/>
                <w:sz w:val="18"/>
                <w:szCs w:val="18"/>
              </w:rPr>
              <w:t>Artykuł proponowany/</w:t>
            </w:r>
          </w:p>
          <w:p w:rsidR="00BA2868" w:rsidRPr="00806A9F" w:rsidRDefault="00BA2868" w:rsidP="00D329A6">
            <w:pPr>
              <w:jc w:val="center"/>
              <w:rPr>
                <w:b/>
                <w:sz w:val="18"/>
                <w:szCs w:val="18"/>
              </w:rPr>
            </w:pPr>
            <w:r>
              <w:rPr>
                <w:b/>
                <w:sz w:val="18"/>
                <w:szCs w:val="18"/>
              </w:rPr>
              <w:t>cena jednostkowa brutto</w:t>
            </w:r>
          </w:p>
        </w:tc>
        <w:tc>
          <w:tcPr>
            <w:tcW w:w="1562" w:type="dxa"/>
            <w:shd w:val="clear" w:color="auto" w:fill="BFBFBF"/>
            <w:vAlign w:val="center"/>
          </w:tcPr>
          <w:p w:rsidR="00BA2868" w:rsidRPr="00806A9F" w:rsidRDefault="00BA2868" w:rsidP="00D329A6">
            <w:pPr>
              <w:jc w:val="center"/>
              <w:rPr>
                <w:b/>
                <w:sz w:val="18"/>
                <w:szCs w:val="18"/>
              </w:rPr>
            </w:pPr>
            <w:r>
              <w:rPr>
                <w:b/>
                <w:sz w:val="18"/>
                <w:szCs w:val="18"/>
              </w:rPr>
              <w:t>Ilość</w:t>
            </w:r>
          </w:p>
        </w:tc>
        <w:tc>
          <w:tcPr>
            <w:tcW w:w="1840" w:type="dxa"/>
            <w:shd w:val="clear" w:color="auto" w:fill="BFBFBF"/>
            <w:vAlign w:val="center"/>
          </w:tcPr>
          <w:p w:rsidR="00BA2868" w:rsidRPr="00806A9F" w:rsidRDefault="00BA2868" w:rsidP="00D329A6">
            <w:pPr>
              <w:jc w:val="center"/>
              <w:rPr>
                <w:b/>
                <w:sz w:val="18"/>
                <w:szCs w:val="18"/>
              </w:rPr>
            </w:pPr>
            <w:r w:rsidRPr="00806A9F">
              <w:rPr>
                <w:b/>
                <w:sz w:val="18"/>
                <w:szCs w:val="18"/>
              </w:rPr>
              <w:t>Wartość</w:t>
            </w:r>
          </w:p>
          <w:p w:rsidR="00BA2868" w:rsidRPr="00806A9F" w:rsidRDefault="00BA2868" w:rsidP="00D329A6">
            <w:pPr>
              <w:jc w:val="center"/>
              <w:rPr>
                <w:b/>
                <w:sz w:val="18"/>
                <w:szCs w:val="18"/>
              </w:rPr>
            </w:pPr>
            <w:r w:rsidRPr="00806A9F">
              <w:rPr>
                <w:b/>
                <w:sz w:val="18"/>
                <w:szCs w:val="18"/>
              </w:rPr>
              <w:t>brutto ogółem</w:t>
            </w:r>
          </w:p>
        </w:tc>
      </w:tr>
      <w:tr w:rsidR="00BA2868" w:rsidTr="00D329A6">
        <w:trPr>
          <w:trHeight w:val="422"/>
        </w:trPr>
        <w:tc>
          <w:tcPr>
            <w:tcW w:w="482" w:type="dxa"/>
          </w:tcPr>
          <w:p w:rsidR="00BA2868" w:rsidRPr="00BF0A3F" w:rsidRDefault="00BA2868" w:rsidP="00D329A6">
            <w:pPr>
              <w:rPr>
                <w:sz w:val="18"/>
                <w:szCs w:val="18"/>
              </w:rPr>
            </w:pPr>
            <w:r w:rsidRPr="00BF0A3F">
              <w:rPr>
                <w:sz w:val="18"/>
                <w:szCs w:val="18"/>
              </w:rPr>
              <w:t>1.</w:t>
            </w:r>
          </w:p>
        </w:tc>
        <w:tc>
          <w:tcPr>
            <w:tcW w:w="3019" w:type="dxa"/>
            <w:vAlign w:val="center"/>
          </w:tcPr>
          <w:p w:rsidR="00BA2868" w:rsidRPr="00193AD0" w:rsidRDefault="00BA2868" w:rsidP="00D329A6">
            <w:pPr>
              <w:jc w:val="center"/>
              <w:rPr>
                <w:sz w:val="18"/>
                <w:szCs w:val="18"/>
              </w:rPr>
            </w:pPr>
            <w:r w:rsidRPr="00193AD0">
              <w:rPr>
                <w:sz w:val="18"/>
                <w:szCs w:val="18"/>
              </w:rPr>
              <w:t>Papier ksero do drukarek A-3 80g/m</w:t>
            </w:r>
            <w:r w:rsidRPr="00193AD0">
              <w:rPr>
                <w:sz w:val="18"/>
                <w:szCs w:val="18"/>
                <w:vertAlign w:val="superscript"/>
              </w:rPr>
              <w:t>2</w:t>
            </w:r>
          </w:p>
          <w:p w:rsidR="00BA2868" w:rsidRPr="00193AD0" w:rsidRDefault="00BA2868" w:rsidP="00D329A6">
            <w:pPr>
              <w:jc w:val="center"/>
              <w:rPr>
                <w:sz w:val="18"/>
                <w:szCs w:val="18"/>
              </w:rPr>
            </w:pPr>
            <w:r w:rsidRPr="00193AD0">
              <w:rPr>
                <w:rFonts w:eastAsia="Calibri"/>
                <w:sz w:val="18"/>
                <w:szCs w:val="18"/>
              </w:rPr>
              <w:t>białość pow. CIE 160</w:t>
            </w:r>
          </w:p>
        </w:tc>
        <w:tc>
          <w:tcPr>
            <w:tcW w:w="2311" w:type="dxa"/>
            <w:vAlign w:val="center"/>
          </w:tcPr>
          <w:p w:rsidR="00BA2868" w:rsidRPr="00BF0A3F" w:rsidRDefault="00BA2868" w:rsidP="00D329A6">
            <w:pPr>
              <w:jc w:val="center"/>
              <w:rPr>
                <w:sz w:val="18"/>
                <w:szCs w:val="18"/>
              </w:rPr>
            </w:pPr>
          </w:p>
        </w:tc>
        <w:tc>
          <w:tcPr>
            <w:tcW w:w="1562" w:type="dxa"/>
            <w:vAlign w:val="center"/>
          </w:tcPr>
          <w:p w:rsidR="00BA2868" w:rsidRPr="00BF0A3F" w:rsidRDefault="00BA2868" w:rsidP="00D329A6">
            <w:pPr>
              <w:jc w:val="center"/>
              <w:rPr>
                <w:sz w:val="18"/>
                <w:szCs w:val="18"/>
              </w:rPr>
            </w:pPr>
            <w:r>
              <w:rPr>
                <w:sz w:val="18"/>
                <w:szCs w:val="18"/>
              </w:rPr>
              <w:t>500 ryz</w:t>
            </w:r>
          </w:p>
        </w:tc>
        <w:tc>
          <w:tcPr>
            <w:tcW w:w="1840" w:type="dxa"/>
          </w:tcPr>
          <w:p w:rsidR="00BA2868" w:rsidRPr="00BF0A3F" w:rsidRDefault="00BA2868" w:rsidP="00D329A6">
            <w:pPr>
              <w:jc w:val="center"/>
              <w:rPr>
                <w:sz w:val="18"/>
                <w:szCs w:val="18"/>
              </w:rPr>
            </w:pPr>
          </w:p>
        </w:tc>
      </w:tr>
      <w:tr w:rsidR="00BA2868" w:rsidTr="00D329A6">
        <w:trPr>
          <w:trHeight w:val="422"/>
        </w:trPr>
        <w:tc>
          <w:tcPr>
            <w:tcW w:w="482" w:type="dxa"/>
          </w:tcPr>
          <w:p w:rsidR="00BA2868" w:rsidRPr="00BF0A3F" w:rsidRDefault="00BA2868" w:rsidP="00D329A6">
            <w:pPr>
              <w:rPr>
                <w:sz w:val="18"/>
                <w:szCs w:val="18"/>
              </w:rPr>
            </w:pPr>
            <w:r w:rsidRPr="00BF0A3F">
              <w:rPr>
                <w:sz w:val="18"/>
                <w:szCs w:val="18"/>
              </w:rPr>
              <w:t>2.</w:t>
            </w:r>
          </w:p>
        </w:tc>
        <w:tc>
          <w:tcPr>
            <w:tcW w:w="3019" w:type="dxa"/>
            <w:vAlign w:val="center"/>
          </w:tcPr>
          <w:p w:rsidR="00BA2868" w:rsidRPr="00193AD0" w:rsidRDefault="00BA2868" w:rsidP="00D329A6">
            <w:pPr>
              <w:jc w:val="center"/>
              <w:rPr>
                <w:b/>
                <w:sz w:val="18"/>
                <w:szCs w:val="18"/>
              </w:rPr>
            </w:pPr>
            <w:r w:rsidRPr="00193AD0">
              <w:rPr>
                <w:sz w:val="18"/>
                <w:szCs w:val="18"/>
              </w:rPr>
              <w:t>Papier ksero do drukarek A-4 80g/m</w:t>
            </w:r>
            <w:r w:rsidRPr="00193AD0">
              <w:rPr>
                <w:sz w:val="18"/>
                <w:szCs w:val="18"/>
                <w:vertAlign w:val="superscript"/>
              </w:rPr>
              <w:t>2</w:t>
            </w:r>
          </w:p>
          <w:p w:rsidR="00BA2868" w:rsidRPr="00193AD0" w:rsidRDefault="00BA2868" w:rsidP="00D329A6">
            <w:pPr>
              <w:jc w:val="center"/>
              <w:rPr>
                <w:sz w:val="18"/>
                <w:szCs w:val="18"/>
              </w:rPr>
            </w:pPr>
            <w:r w:rsidRPr="00193AD0">
              <w:rPr>
                <w:rFonts w:eastAsia="Calibri"/>
                <w:sz w:val="18"/>
                <w:szCs w:val="18"/>
              </w:rPr>
              <w:t>białość pow. CIE 160</w:t>
            </w:r>
          </w:p>
        </w:tc>
        <w:tc>
          <w:tcPr>
            <w:tcW w:w="2311" w:type="dxa"/>
            <w:vAlign w:val="center"/>
          </w:tcPr>
          <w:p w:rsidR="00BA2868" w:rsidRPr="00BF0A3F" w:rsidRDefault="00BA2868" w:rsidP="00D329A6">
            <w:pPr>
              <w:jc w:val="center"/>
              <w:rPr>
                <w:sz w:val="18"/>
                <w:szCs w:val="18"/>
              </w:rPr>
            </w:pPr>
          </w:p>
        </w:tc>
        <w:tc>
          <w:tcPr>
            <w:tcW w:w="1562" w:type="dxa"/>
            <w:vAlign w:val="center"/>
          </w:tcPr>
          <w:p w:rsidR="00BA2868" w:rsidRPr="00BF0A3F" w:rsidRDefault="00BA2868" w:rsidP="00D329A6">
            <w:pPr>
              <w:jc w:val="center"/>
              <w:rPr>
                <w:sz w:val="18"/>
                <w:szCs w:val="18"/>
              </w:rPr>
            </w:pPr>
            <w:r>
              <w:rPr>
                <w:sz w:val="18"/>
                <w:szCs w:val="18"/>
              </w:rPr>
              <w:t>4400 ryz</w:t>
            </w:r>
          </w:p>
        </w:tc>
        <w:tc>
          <w:tcPr>
            <w:tcW w:w="1840" w:type="dxa"/>
          </w:tcPr>
          <w:p w:rsidR="00BA2868" w:rsidRPr="00BF0A3F" w:rsidRDefault="00BA2868" w:rsidP="00D329A6">
            <w:pPr>
              <w:jc w:val="center"/>
              <w:rPr>
                <w:sz w:val="18"/>
                <w:szCs w:val="18"/>
              </w:rPr>
            </w:pPr>
          </w:p>
        </w:tc>
      </w:tr>
      <w:tr w:rsidR="00BA2868" w:rsidTr="00D329A6">
        <w:trPr>
          <w:trHeight w:val="423"/>
        </w:trPr>
        <w:tc>
          <w:tcPr>
            <w:tcW w:w="482" w:type="dxa"/>
          </w:tcPr>
          <w:p w:rsidR="00BA2868" w:rsidRPr="00BF0A3F" w:rsidRDefault="00BA2868" w:rsidP="00D329A6">
            <w:pPr>
              <w:rPr>
                <w:sz w:val="18"/>
                <w:szCs w:val="18"/>
              </w:rPr>
            </w:pPr>
            <w:r w:rsidRPr="00BF0A3F">
              <w:rPr>
                <w:sz w:val="18"/>
                <w:szCs w:val="18"/>
              </w:rPr>
              <w:t>3.</w:t>
            </w:r>
          </w:p>
        </w:tc>
        <w:tc>
          <w:tcPr>
            <w:tcW w:w="3019" w:type="dxa"/>
            <w:vAlign w:val="center"/>
          </w:tcPr>
          <w:p w:rsidR="00BA2868" w:rsidRPr="00806A9F" w:rsidRDefault="00BA2868" w:rsidP="00D329A6">
            <w:pPr>
              <w:jc w:val="center"/>
              <w:rPr>
                <w:sz w:val="18"/>
                <w:szCs w:val="18"/>
              </w:rPr>
            </w:pPr>
            <w:r w:rsidRPr="00806A9F">
              <w:rPr>
                <w:sz w:val="18"/>
                <w:szCs w:val="18"/>
              </w:rPr>
              <w:t>Papier ksero do drukarek A-4</w:t>
            </w:r>
            <w:r>
              <w:rPr>
                <w:sz w:val="18"/>
                <w:szCs w:val="18"/>
              </w:rPr>
              <w:t xml:space="preserve"> </w:t>
            </w:r>
            <w:r w:rsidRPr="00806A9F">
              <w:rPr>
                <w:sz w:val="18"/>
                <w:szCs w:val="18"/>
              </w:rPr>
              <w:t>120g</w:t>
            </w:r>
            <w:r>
              <w:rPr>
                <w:sz w:val="18"/>
                <w:szCs w:val="18"/>
              </w:rPr>
              <w:t>/m</w:t>
            </w:r>
            <w:r w:rsidRPr="00C8204E">
              <w:rPr>
                <w:sz w:val="18"/>
                <w:szCs w:val="18"/>
                <w:vertAlign w:val="superscript"/>
              </w:rPr>
              <w:t>2</w:t>
            </w:r>
            <w:r w:rsidRPr="00806A9F">
              <w:rPr>
                <w:sz w:val="18"/>
                <w:szCs w:val="18"/>
              </w:rPr>
              <w:t xml:space="preserve"> biały kredowy</w:t>
            </w:r>
            <w:r>
              <w:rPr>
                <w:sz w:val="18"/>
                <w:szCs w:val="18"/>
              </w:rPr>
              <w:t xml:space="preserve"> </w:t>
            </w:r>
            <w:r w:rsidRPr="00193AD0">
              <w:rPr>
                <w:rFonts w:eastAsia="Calibri"/>
                <w:sz w:val="18"/>
                <w:szCs w:val="18"/>
              </w:rPr>
              <w:t xml:space="preserve">białość </w:t>
            </w:r>
            <w:r>
              <w:rPr>
                <w:rFonts w:eastAsia="Calibri"/>
                <w:sz w:val="18"/>
                <w:szCs w:val="18"/>
              </w:rPr>
              <w:t>pow.</w:t>
            </w:r>
            <w:r w:rsidRPr="00193AD0">
              <w:rPr>
                <w:rFonts w:eastAsia="Calibri"/>
                <w:sz w:val="18"/>
                <w:szCs w:val="18"/>
              </w:rPr>
              <w:t xml:space="preserve"> CIE 150</w:t>
            </w:r>
          </w:p>
        </w:tc>
        <w:tc>
          <w:tcPr>
            <w:tcW w:w="2311" w:type="dxa"/>
            <w:vAlign w:val="center"/>
          </w:tcPr>
          <w:p w:rsidR="00BA2868" w:rsidRPr="00BF0A3F" w:rsidRDefault="00BA2868" w:rsidP="00D329A6">
            <w:pPr>
              <w:jc w:val="center"/>
              <w:rPr>
                <w:sz w:val="18"/>
                <w:szCs w:val="18"/>
              </w:rPr>
            </w:pPr>
          </w:p>
        </w:tc>
        <w:tc>
          <w:tcPr>
            <w:tcW w:w="1562" w:type="dxa"/>
            <w:vAlign w:val="center"/>
          </w:tcPr>
          <w:p w:rsidR="00BA2868" w:rsidRPr="00BF0A3F" w:rsidRDefault="00BA2868" w:rsidP="00D329A6">
            <w:pPr>
              <w:jc w:val="center"/>
              <w:rPr>
                <w:sz w:val="18"/>
                <w:szCs w:val="18"/>
              </w:rPr>
            </w:pPr>
            <w:r>
              <w:rPr>
                <w:sz w:val="18"/>
                <w:szCs w:val="18"/>
              </w:rPr>
              <w:t>45 ryz</w:t>
            </w:r>
          </w:p>
        </w:tc>
        <w:tc>
          <w:tcPr>
            <w:tcW w:w="1840" w:type="dxa"/>
          </w:tcPr>
          <w:p w:rsidR="00BA2868" w:rsidRPr="00BF0A3F" w:rsidRDefault="00BA2868" w:rsidP="00D329A6">
            <w:pPr>
              <w:jc w:val="center"/>
              <w:rPr>
                <w:sz w:val="18"/>
                <w:szCs w:val="18"/>
              </w:rPr>
            </w:pPr>
          </w:p>
        </w:tc>
      </w:tr>
      <w:tr w:rsidR="00BA2868" w:rsidTr="00D329A6">
        <w:trPr>
          <w:trHeight w:val="422"/>
        </w:trPr>
        <w:tc>
          <w:tcPr>
            <w:tcW w:w="482" w:type="dxa"/>
          </w:tcPr>
          <w:p w:rsidR="00BA2868" w:rsidRPr="00BF0A3F" w:rsidRDefault="00BA2868" w:rsidP="00D329A6">
            <w:pPr>
              <w:rPr>
                <w:sz w:val="18"/>
                <w:szCs w:val="18"/>
              </w:rPr>
            </w:pPr>
            <w:r w:rsidRPr="00BF0A3F">
              <w:rPr>
                <w:sz w:val="18"/>
                <w:szCs w:val="18"/>
              </w:rPr>
              <w:t>4.</w:t>
            </w:r>
          </w:p>
        </w:tc>
        <w:tc>
          <w:tcPr>
            <w:tcW w:w="3019" w:type="dxa"/>
            <w:vAlign w:val="center"/>
          </w:tcPr>
          <w:p w:rsidR="00BA2868" w:rsidRPr="00806A9F" w:rsidRDefault="00BA2868" w:rsidP="00D329A6">
            <w:pPr>
              <w:jc w:val="center"/>
              <w:rPr>
                <w:sz w:val="18"/>
                <w:szCs w:val="18"/>
              </w:rPr>
            </w:pPr>
            <w:r w:rsidRPr="00806A9F">
              <w:rPr>
                <w:sz w:val="18"/>
                <w:szCs w:val="18"/>
              </w:rPr>
              <w:t>Papier ksero do drukarek A-4</w:t>
            </w:r>
            <w:r>
              <w:rPr>
                <w:sz w:val="18"/>
                <w:szCs w:val="18"/>
              </w:rPr>
              <w:t xml:space="preserve"> </w:t>
            </w:r>
            <w:r w:rsidRPr="00806A9F">
              <w:rPr>
                <w:sz w:val="18"/>
                <w:szCs w:val="18"/>
              </w:rPr>
              <w:t>220g</w:t>
            </w:r>
            <w:r>
              <w:rPr>
                <w:sz w:val="18"/>
                <w:szCs w:val="18"/>
              </w:rPr>
              <w:t>/m</w:t>
            </w:r>
            <w:r w:rsidRPr="00C8204E">
              <w:rPr>
                <w:sz w:val="18"/>
                <w:szCs w:val="18"/>
                <w:vertAlign w:val="superscript"/>
              </w:rPr>
              <w:t>2</w:t>
            </w:r>
          </w:p>
          <w:p w:rsidR="00BA2868" w:rsidRPr="00806A9F" w:rsidRDefault="00BA2868" w:rsidP="00D329A6">
            <w:pPr>
              <w:jc w:val="center"/>
              <w:rPr>
                <w:sz w:val="18"/>
                <w:szCs w:val="18"/>
              </w:rPr>
            </w:pPr>
            <w:r w:rsidRPr="00806A9F">
              <w:rPr>
                <w:sz w:val="18"/>
                <w:szCs w:val="18"/>
              </w:rPr>
              <w:t>biały kredowy</w:t>
            </w:r>
            <w:r>
              <w:rPr>
                <w:sz w:val="18"/>
                <w:szCs w:val="18"/>
              </w:rPr>
              <w:t xml:space="preserve"> </w:t>
            </w:r>
            <w:r w:rsidRPr="00193AD0">
              <w:rPr>
                <w:rFonts w:eastAsia="Calibri"/>
                <w:sz w:val="18"/>
                <w:szCs w:val="18"/>
              </w:rPr>
              <w:t>białość pow. CIE 1</w:t>
            </w:r>
            <w:r>
              <w:rPr>
                <w:rFonts w:eastAsia="Calibri"/>
                <w:sz w:val="18"/>
                <w:szCs w:val="18"/>
              </w:rPr>
              <w:t>5</w:t>
            </w:r>
            <w:r w:rsidRPr="00193AD0">
              <w:rPr>
                <w:rFonts w:eastAsia="Calibri"/>
                <w:sz w:val="18"/>
                <w:szCs w:val="18"/>
              </w:rPr>
              <w:t>0</w:t>
            </w:r>
          </w:p>
        </w:tc>
        <w:tc>
          <w:tcPr>
            <w:tcW w:w="2311" w:type="dxa"/>
            <w:vAlign w:val="center"/>
          </w:tcPr>
          <w:p w:rsidR="00BA2868" w:rsidRPr="00BF0A3F" w:rsidRDefault="00BA2868" w:rsidP="00D329A6">
            <w:pPr>
              <w:jc w:val="center"/>
              <w:rPr>
                <w:sz w:val="18"/>
                <w:szCs w:val="18"/>
              </w:rPr>
            </w:pPr>
          </w:p>
        </w:tc>
        <w:tc>
          <w:tcPr>
            <w:tcW w:w="1562" w:type="dxa"/>
            <w:vAlign w:val="center"/>
          </w:tcPr>
          <w:p w:rsidR="00BA2868" w:rsidRPr="00BF0A3F" w:rsidRDefault="00BA2868" w:rsidP="00D329A6">
            <w:pPr>
              <w:jc w:val="center"/>
              <w:rPr>
                <w:sz w:val="18"/>
                <w:szCs w:val="18"/>
              </w:rPr>
            </w:pPr>
            <w:r>
              <w:rPr>
                <w:sz w:val="18"/>
                <w:szCs w:val="18"/>
              </w:rPr>
              <w:t>25 ryz</w:t>
            </w:r>
          </w:p>
        </w:tc>
        <w:tc>
          <w:tcPr>
            <w:tcW w:w="1840" w:type="dxa"/>
          </w:tcPr>
          <w:p w:rsidR="00BA2868" w:rsidRPr="00BF0A3F" w:rsidRDefault="00BA2868" w:rsidP="00D329A6">
            <w:pPr>
              <w:jc w:val="center"/>
              <w:rPr>
                <w:sz w:val="18"/>
                <w:szCs w:val="18"/>
              </w:rPr>
            </w:pPr>
          </w:p>
        </w:tc>
      </w:tr>
      <w:tr w:rsidR="00BA2868" w:rsidTr="00D329A6">
        <w:trPr>
          <w:trHeight w:val="422"/>
        </w:trPr>
        <w:tc>
          <w:tcPr>
            <w:tcW w:w="482" w:type="dxa"/>
          </w:tcPr>
          <w:p w:rsidR="00BA2868" w:rsidRPr="00BF0A3F" w:rsidRDefault="00BA2868" w:rsidP="00D329A6">
            <w:pPr>
              <w:rPr>
                <w:sz w:val="18"/>
                <w:szCs w:val="18"/>
              </w:rPr>
            </w:pPr>
            <w:r w:rsidRPr="00BF0A3F">
              <w:rPr>
                <w:sz w:val="18"/>
                <w:szCs w:val="18"/>
              </w:rPr>
              <w:t>5.</w:t>
            </w:r>
          </w:p>
        </w:tc>
        <w:tc>
          <w:tcPr>
            <w:tcW w:w="3019" w:type="dxa"/>
            <w:vAlign w:val="center"/>
          </w:tcPr>
          <w:p w:rsidR="00BA2868" w:rsidRPr="00806A9F" w:rsidRDefault="00BA2868" w:rsidP="00D329A6">
            <w:pPr>
              <w:jc w:val="center"/>
              <w:rPr>
                <w:sz w:val="18"/>
                <w:szCs w:val="18"/>
              </w:rPr>
            </w:pPr>
            <w:r w:rsidRPr="00806A9F">
              <w:rPr>
                <w:sz w:val="18"/>
                <w:szCs w:val="18"/>
              </w:rPr>
              <w:t>Papier ksero do drukarek A-4</w:t>
            </w:r>
            <w:r>
              <w:rPr>
                <w:sz w:val="18"/>
                <w:szCs w:val="18"/>
              </w:rPr>
              <w:t xml:space="preserve"> </w:t>
            </w:r>
            <w:r w:rsidRPr="00806A9F">
              <w:rPr>
                <w:sz w:val="18"/>
                <w:szCs w:val="18"/>
              </w:rPr>
              <w:t>260g</w:t>
            </w:r>
            <w:r>
              <w:rPr>
                <w:sz w:val="18"/>
                <w:szCs w:val="18"/>
              </w:rPr>
              <w:t>/m</w:t>
            </w:r>
            <w:r w:rsidRPr="00C8204E">
              <w:rPr>
                <w:sz w:val="18"/>
                <w:szCs w:val="18"/>
                <w:vertAlign w:val="superscript"/>
              </w:rPr>
              <w:t>2</w:t>
            </w:r>
          </w:p>
          <w:p w:rsidR="00BA2868" w:rsidRPr="00806A9F" w:rsidRDefault="00BA2868" w:rsidP="00D329A6">
            <w:pPr>
              <w:jc w:val="center"/>
              <w:rPr>
                <w:sz w:val="18"/>
                <w:szCs w:val="18"/>
              </w:rPr>
            </w:pPr>
            <w:r w:rsidRPr="00806A9F">
              <w:rPr>
                <w:sz w:val="18"/>
                <w:szCs w:val="18"/>
              </w:rPr>
              <w:t>biały kredowy</w:t>
            </w:r>
            <w:r>
              <w:rPr>
                <w:sz w:val="18"/>
                <w:szCs w:val="18"/>
              </w:rPr>
              <w:t xml:space="preserve"> </w:t>
            </w:r>
            <w:r w:rsidRPr="00193AD0">
              <w:rPr>
                <w:rFonts w:eastAsia="Calibri"/>
                <w:sz w:val="18"/>
                <w:szCs w:val="18"/>
              </w:rPr>
              <w:t>białość pow. CIE 150</w:t>
            </w:r>
          </w:p>
        </w:tc>
        <w:tc>
          <w:tcPr>
            <w:tcW w:w="2311" w:type="dxa"/>
            <w:vAlign w:val="center"/>
          </w:tcPr>
          <w:p w:rsidR="00BA2868" w:rsidRPr="00BF0A3F" w:rsidRDefault="00BA2868" w:rsidP="00D329A6">
            <w:pPr>
              <w:jc w:val="center"/>
              <w:rPr>
                <w:sz w:val="18"/>
                <w:szCs w:val="18"/>
              </w:rPr>
            </w:pPr>
          </w:p>
        </w:tc>
        <w:tc>
          <w:tcPr>
            <w:tcW w:w="1562" w:type="dxa"/>
            <w:vAlign w:val="center"/>
          </w:tcPr>
          <w:p w:rsidR="00BA2868" w:rsidRPr="00BF0A3F" w:rsidRDefault="00BA2868" w:rsidP="00D329A6">
            <w:pPr>
              <w:jc w:val="center"/>
              <w:rPr>
                <w:sz w:val="18"/>
                <w:szCs w:val="18"/>
              </w:rPr>
            </w:pPr>
            <w:r>
              <w:rPr>
                <w:sz w:val="18"/>
                <w:szCs w:val="18"/>
              </w:rPr>
              <w:t>25 ryz</w:t>
            </w:r>
          </w:p>
        </w:tc>
        <w:tc>
          <w:tcPr>
            <w:tcW w:w="1840" w:type="dxa"/>
          </w:tcPr>
          <w:p w:rsidR="00BA2868" w:rsidRPr="00BF0A3F" w:rsidRDefault="00BA2868" w:rsidP="00D329A6">
            <w:pPr>
              <w:jc w:val="center"/>
              <w:rPr>
                <w:sz w:val="18"/>
                <w:szCs w:val="18"/>
              </w:rPr>
            </w:pPr>
          </w:p>
        </w:tc>
      </w:tr>
      <w:tr w:rsidR="00BA2868" w:rsidTr="00D329A6">
        <w:trPr>
          <w:trHeight w:val="423"/>
        </w:trPr>
        <w:tc>
          <w:tcPr>
            <w:tcW w:w="7374" w:type="dxa"/>
            <w:gridSpan w:val="4"/>
            <w:shd w:val="clear" w:color="auto" w:fill="BFBFBF"/>
            <w:vAlign w:val="center"/>
          </w:tcPr>
          <w:p w:rsidR="00BA2868" w:rsidRPr="00806A9F" w:rsidRDefault="00BA2868" w:rsidP="00D329A6">
            <w:pPr>
              <w:jc w:val="center"/>
              <w:rPr>
                <w:b/>
                <w:sz w:val="18"/>
                <w:szCs w:val="18"/>
              </w:rPr>
            </w:pPr>
            <w:r w:rsidRPr="00806A9F">
              <w:rPr>
                <w:b/>
                <w:sz w:val="18"/>
                <w:szCs w:val="18"/>
              </w:rPr>
              <w:t>SUMA</w:t>
            </w:r>
          </w:p>
        </w:tc>
        <w:tc>
          <w:tcPr>
            <w:tcW w:w="1840" w:type="dxa"/>
          </w:tcPr>
          <w:p w:rsidR="00BA2868" w:rsidRPr="00BF0A3F" w:rsidRDefault="00BA2868" w:rsidP="00D329A6">
            <w:pPr>
              <w:jc w:val="center"/>
              <w:rPr>
                <w:sz w:val="18"/>
                <w:szCs w:val="18"/>
              </w:rPr>
            </w:pPr>
          </w:p>
        </w:tc>
      </w:tr>
    </w:tbl>
    <w:p w:rsidR="00BA2868" w:rsidRDefault="00BA2868" w:rsidP="00BA2868"/>
    <w:p w:rsidR="00BA2868" w:rsidRDefault="00BA2868" w:rsidP="00BA2868"/>
    <w:p w:rsidR="00BA2868" w:rsidRDefault="00BA2868" w:rsidP="00BA2868"/>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3118"/>
        <w:gridCol w:w="2268"/>
        <w:gridCol w:w="1560"/>
        <w:gridCol w:w="1842"/>
      </w:tblGrid>
      <w:tr w:rsidR="00BA2868" w:rsidRPr="0012432A" w:rsidTr="00D329A6">
        <w:tblPrEx>
          <w:tblCellMar>
            <w:top w:w="0" w:type="dxa"/>
            <w:bottom w:w="0" w:type="dxa"/>
          </w:tblCellMar>
        </w:tblPrEx>
        <w:tc>
          <w:tcPr>
            <w:tcW w:w="426" w:type="dxa"/>
            <w:shd w:val="clear" w:color="auto" w:fill="BFBFBF"/>
            <w:vAlign w:val="center"/>
          </w:tcPr>
          <w:p w:rsidR="00BA2868" w:rsidRPr="00C8204E" w:rsidRDefault="00BA2868" w:rsidP="00D329A6">
            <w:pPr>
              <w:ind w:right="-492"/>
              <w:rPr>
                <w:b/>
                <w:sz w:val="18"/>
                <w:szCs w:val="18"/>
              </w:rPr>
            </w:pPr>
            <w:r w:rsidRPr="00C8204E">
              <w:rPr>
                <w:b/>
                <w:sz w:val="18"/>
                <w:szCs w:val="18"/>
              </w:rPr>
              <w:t>Lp.</w:t>
            </w:r>
          </w:p>
          <w:p w:rsidR="00BA2868" w:rsidRPr="00C8204E" w:rsidRDefault="00BA2868" w:rsidP="00D329A6">
            <w:pPr>
              <w:ind w:right="-492"/>
              <w:jc w:val="center"/>
              <w:rPr>
                <w:b/>
                <w:sz w:val="18"/>
                <w:szCs w:val="18"/>
              </w:rPr>
            </w:pPr>
          </w:p>
        </w:tc>
        <w:tc>
          <w:tcPr>
            <w:tcW w:w="3118" w:type="dxa"/>
            <w:shd w:val="clear" w:color="auto" w:fill="BFBFBF"/>
            <w:vAlign w:val="center"/>
          </w:tcPr>
          <w:p w:rsidR="00BA2868" w:rsidRPr="00C8204E" w:rsidRDefault="00BA2868" w:rsidP="00D329A6">
            <w:pPr>
              <w:ind w:right="-492"/>
              <w:rPr>
                <w:b/>
                <w:sz w:val="18"/>
                <w:szCs w:val="18"/>
              </w:rPr>
            </w:pPr>
            <w:r>
              <w:rPr>
                <w:b/>
                <w:sz w:val="18"/>
                <w:szCs w:val="18"/>
              </w:rPr>
              <w:t xml:space="preserve">                  Nazwa artykułu</w:t>
            </w:r>
          </w:p>
        </w:tc>
        <w:tc>
          <w:tcPr>
            <w:tcW w:w="2268" w:type="dxa"/>
            <w:shd w:val="clear" w:color="auto" w:fill="BFBFBF"/>
            <w:vAlign w:val="center"/>
          </w:tcPr>
          <w:p w:rsidR="00BA2868" w:rsidRDefault="00BA2868" w:rsidP="00D329A6">
            <w:pPr>
              <w:jc w:val="center"/>
              <w:rPr>
                <w:b/>
                <w:sz w:val="18"/>
                <w:szCs w:val="18"/>
              </w:rPr>
            </w:pPr>
            <w:r>
              <w:rPr>
                <w:b/>
                <w:sz w:val="18"/>
                <w:szCs w:val="18"/>
              </w:rPr>
              <w:t xml:space="preserve">  Artykuł proponowany/</w:t>
            </w:r>
          </w:p>
          <w:p w:rsidR="00BA2868" w:rsidRPr="00C8204E" w:rsidRDefault="00BA2868" w:rsidP="00D329A6">
            <w:pPr>
              <w:ind w:right="-492"/>
              <w:rPr>
                <w:b/>
                <w:sz w:val="18"/>
                <w:szCs w:val="18"/>
              </w:rPr>
            </w:pPr>
            <w:r>
              <w:rPr>
                <w:b/>
                <w:sz w:val="18"/>
                <w:szCs w:val="18"/>
              </w:rPr>
              <w:t xml:space="preserve">   cena jednostkowa brutto</w:t>
            </w:r>
          </w:p>
        </w:tc>
        <w:tc>
          <w:tcPr>
            <w:tcW w:w="1560" w:type="dxa"/>
            <w:shd w:val="clear" w:color="auto" w:fill="BFBFBF"/>
            <w:vAlign w:val="center"/>
          </w:tcPr>
          <w:p w:rsidR="00BA2868" w:rsidRPr="00C8204E" w:rsidRDefault="00BA2868" w:rsidP="00D329A6">
            <w:pPr>
              <w:ind w:right="-492"/>
              <w:rPr>
                <w:b/>
                <w:sz w:val="18"/>
                <w:szCs w:val="18"/>
              </w:rPr>
            </w:pPr>
            <w:r>
              <w:rPr>
                <w:b/>
                <w:sz w:val="18"/>
                <w:szCs w:val="18"/>
              </w:rPr>
              <w:t xml:space="preserve">           Ilość</w:t>
            </w:r>
          </w:p>
        </w:tc>
        <w:tc>
          <w:tcPr>
            <w:tcW w:w="1842" w:type="dxa"/>
            <w:shd w:val="clear" w:color="auto" w:fill="BFBFBF"/>
            <w:vAlign w:val="center"/>
          </w:tcPr>
          <w:p w:rsidR="00BA2868" w:rsidRPr="00806A9F" w:rsidRDefault="00BA2868" w:rsidP="00D329A6">
            <w:pPr>
              <w:jc w:val="center"/>
              <w:rPr>
                <w:b/>
                <w:sz w:val="18"/>
                <w:szCs w:val="18"/>
              </w:rPr>
            </w:pPr>
            <w:r w:rsidRPr="00806A9F">
              <w:rPr>
                <w:b/>
                <w:sz w:val="18"/>
                <w:szCs w:val="18"/>
              </w:rPr>
              <w:t>Wartość</w:t>
            </w:r>
          </w:p>
          <w:p w:rsidR="00BA2868" w:rsidRPr="00C8204E" w:rsidRDefault="00BA2868" w:rsidP="00D329A6">
            <w:pPr>
              <w:ind w:right="-492"/>
              <w:rPr>
                <w:b/>
                <w:sz w:val="18"/>
                <w:szCs w:val="18"/>
              </w:rPr>
            </w:pPr>
            <w:r>
              <w:rPr>
                <w:b/>
                <w:sz w:val="18"/>
                <w:szCs w:val="18"/>
              </w:rPr>
              <w:t xml:space="preserve">        </w:t>
            </w:r>
            <w:r w:rsidRPr="00806A9F">
              <w:rPr>
                <w:b/>
                <w:sz w:val="18"/>
                <w:szCs w:val="18"/>
              </w:rPr>
              <w:t>brutto ogółem</w:t>
            </w: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1.</w:t>
            </w:r>
          </w:p>
        </w:tc>
        <w:tc>
          <w:tcPr>
            <w:tcW w:w="3118" w:type="dxa"/>
          </w:tcPr>
          <w:p w:rsidR="00BA2868" w:rsidRPr="00863756" w:rsidRDefault="00BA2868" w:rsidP="00D329A6">
            <w:pPr>
              <w:ind w:right="-492"/>
              <w:rPr>
                <w:sz w:val="18"/>
                <w:szCs w:val="18"/>
              </w:rPr>
            </w:pPr>
            <w:r w:rsidRPr="00863756">
              <w:rPr>
                <w:sz w:val="18"/>
                <w:szCs w:val="18"/>
              </w:rPr>
              <w:t>Baterie  paluszki:</w:t>
            </w:r>
          </w:p>
          <w:p w:rsidR="00BA2868" w:rsidRPr="00863756" w:rsidRDefault="00BA2868" w:rsidP="00D329A6">
            <w:pPr>
              <w:ind w:right="-492"/>
              <w:rPr>
                <w:sz w:val="18"/>
                <w:szCs w:val="18"/>
              </w:rPr>
            </w:pPr>
            <w:r w:rsidRPr="00863756">
              <w:rPr>
                <w:sz w:val="18"/>
                <w:szCs w:val="18"/>
              </w:rPr>
              <w:t>-AA    (1 op. 4 szt.)</w:t>
            </w:r>
          </w:p>
          <w:p w:rsidR="00BA2868" w:rsidRPr="00193AD0" w:rsidRDefault="00BA2868" w:rsidP="00D329A6">
            <w:pPr>
              <w:ind w:right="-492"/>
              <w:rPr>
                <w:sz w:val="18"/>
                <w:szCs w:val="18"/>
                <w:lang w:val="en-US"/>
              </w:rPr>
            </w:pPr>
            <w:r w:rsidRPr="00193AD0">
              <w:rPr>
                <w:sz w:val="18"/>
                <w:szCs w:val="18"/>
                <w:lang w:val="en-US"/>
              </w:rPr>
              <w:t xml:space="preserve">-AAA (1 op. 4 </w:t>
            </w:r>
            <w:proofErr w:type="spellStart"/>
            <w:r w:rsidRPr="00193AD0">
              <w:rPr>
                <w:sz w:val="18"/>
                <w:szCs w:val="18"/>
                <w:lang w:val="en-US"/>
              </w:rPr>
              <w:t>szt</w:t>
            </w:r>
            <w:proofErr w:type="spellEnd"/>
            <w:r w:rsidRPr="00193AD0">
              <w:rPr>
                <w:sz w:val="18"/>
                <w:szCs w:val="18"/>
                <w:lang w:val="en-US"/>
              </w:rPr>
              <w:t>.)</w:t>
            </w:r>
          </w:p>
          <w:p w:rsidR="00BA2868" w:rsidRPr="00193AD0" w:rsidRDefault="00BA2868" w:rsidP="00D329A6">
            <w:pPr>
              <w:ind w:right="-492"/>
              <w:rPr>
                <w:sz w:val="18"/>
                <w:szCs w:val="18"/>
                <w:lang w:val="en-US"/>
              </w:rPr>
            </w:pPr>
            <w:r w:rsidRPr="00193AD0">
              <w:rPr>
                <w:sz w:val="18"/>
                <w:szCs w:val="18"/>
                <w:lang w:val="en-US"/>
              </w:rPr>
              <w:t xml:space="preserve">-Supreme  AA (1 op. 2 </w:t>
            </w:r>
            <w:proofErr w:type="spellStart"/>
            <w:r w:rsidRPr="00193AD0">
              <w:rPr>
                <w:sz w:val="18"/>
                <w:szCs w:val="18"/>
                <w:lang w:val="en-US"/>
              </w:rPr>
              <w:t>szt</w:t>
            </w:r>
            <w:proofErr w:type="spellEnd"/>
            <w:r w:rsidRPr="00193AD0">
              <w:rPr>
                <w:sz w:val="18"/>
                <w:szCs w:val="18"/>
                <w:lang w:val="en-US"/>
              </w:rPr>
              <w:t>.)</w:t>
            </w:r>
          </w:p>
        </w:tc>
        <w:tc>
          <w:tcPr>
            <w:tcW w:w="2268" w:type="dxa"/>
          </w:tcPr>
          <w:p w:rsidR="00BA2868" w:rsidRPr="00193AD0" w:rsidRDefault="00BA2868" w:rsidP="00D329A6">
            <w:pPr>
              <w:ind w:right="-492"/>
              <w:rPr>
                <w:sz w:val="18"/>
                <w:szCs w:val="18"/>
                <w:lang w:val="en-US"/>
              </w:rPr>
            </w:pPr>
          </w:p>
          <w:p w:rsidR="00BA2868" w:rsidRPr="00BA2868" w:rsidRDefault="00BA2868" w:rsidP="00D329A6">
            <w:pPr>
              <w:ind w:right="-492"/>
              <w:rPr>
                <w:sz w:val="18"/>
                <w:szCs w:val="18"/>
                <w:lang w:val="en-US"/>
              </w:rPr>
            </w:pPr>
          </w:p>
        </w:tc>
        <w:tc>
          <w:tcPr>
            <w:tcW w:w="1560" w:type="dxa"/>
          </w:tcPr>
          <w:p w:rsidR="00BA2868" w:rsidRPr="00BA2868" w:rsidRDefault="00BA2868" w:rsidP="00D329A6">
            <w:pPr>
              <w:ind w:right="-492"/>
              <w:rPr>
                <w:sz w:val="18"/>
                <w:szCs w:val="18"/>
                <w:lang w:val="en-US"/>
              </w:rPr>
            </w:pPr>
          </w:p>
          <w:p w:rsidR="00BA2868" w:rsidRPr="00863756" w:rsidRDefault="00BA2868" w:rsidP="00D329A6">
            <w:pPr>
              <w:ind w:right="-492"/>
              <w:rPr>
                <w:sz w:val="18"/>
                <w:szCs w:val="18"/>
              </w:rPr>
            </w:pPr>
            <w:r w:rsidRPr="00863756">
              <w:rPr>
                <w:sz w:val="18"/>
                <w:szCs w:val="18"/>
              </w:rPr>
              <w:t>25 opak.</w:t>
            </w:r>
          </w:p>
          <w:p w:rsidR="00BA2868" w:rsidRPr="00863756" w:rsidRDefault="00BA2868" w:rsidP="00D329A6">
            <w:pPr>
              <w:ind w:right="-492"/>
              <w:rPr>
                <w:sz w:val="18"/>
                <w:szCs w:val="18"/>
              </w:rPr>
            </w:pPr>
            <w:r w:rsidRPr="00863756">
              <w:rPr>
                <w:sz w:val="18"/>
                <w:szCs w:val="18"/>
              </w:rPr>
              <w:t>25 opak.</w:t>
            </w:r>
          </w:p>
          <w:p w:rsidR="00BA2868" w:rsidRPr="0012432A" w:rsidRDefault="00BA2868" w:rsidP="00D329A6">
            <w:pPr>
              <w:ind w:right="-492"/>
              <w:rPr>
                <w:sz w:val="18"/>
                <w:szCs w:val="18"/>
              </w:rPr>
            </w:pPr>
            <w:r w:rsidRPr="00863756">
              <w:rPr>
                <w:sz w:val="18"/>
                <w:szCs w:val="18"/>
              </w:rPr>
              <w:t>3 opak.</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2.</w:t>
            </w:r>
          </w:p>
        </w:tc>
        <w:tc>
          <w:tcPr>
            <w:tcW w:w="3118" w:type="dxa"/>
          </w:tcPr>
          <w:p w:rsidR="00BA2868" w:rsidRPr="0012432A" w:rsidRDefault="00BA2868" w:rsidP="00D329A6">
            <w:pPr>
              <w:ind w:right="-492"/>
              <w:rPr>
                <w:sz w:val="18"/>
                <w:szCs w:val="18"/>
              </w:rPr>
            </w:pPr>
            <w:r w:rsidRPr="0012432A">
              <w:rPr>
                <w:sz w:val="18"/>
                <w:szCs w:val="18"/>
              </w:rPr>
              <w:t>Blok  notatnikowy:</w:t>
            </w:r>
          </w:p>
          <w:p w:rsidR="00BA2868" w:rsidRPr="0012432A" w:rsidRDefault="00BA2868" w:rsidP="00D329A6">
            <w:pPr>
              <w:ind w:right="-492"/>
              <w:rPr>
                <w:sz w:val="18"/>
                <w:szCs w:val="18"/>
              </w:rPr>
            </w:pPr>
            <w:r w:rsidRPr="0012432A">
              <w:rPr>
                <w:sz w:val="18"/>
                <w:szCs w:val="18"/>
              </w:rPr>
              <w:t>-A4-50 kart.</w:t>
            </w:r>
          </w:p>
          <w:p w:rsidR="00BA2868" w:rsidRPr="0012432A" w:rsidRDefault="00BA2868" w:rsidP="00D329A6">
            <w:pPr>
              <w:ind w:right="-492"/>
              <w:rPr>
                <w:sz w:val="18"/>
                <w:szCs w:val="18"/>
              </w:rPr>
            </w:pPr>
            <w:r w:rsidRPr="0012432A">
              <w:rPr>
                <w:sz w:val="18"/>
                <w:szCs w:val="18"/>
              </w:rPr>
              <w:t>-A4-100 kart.</w:t>
            </w:r>
          </w:p>
          <w:p w:rsidR="00BA2868" w:rsidRPr="0012432A" w:rsidRDefault="00BA2868" w:rsidP="00D329A6">
            <w:pPr>
              <w:ind w:right="-492"/>
              <w:rPr>
                <w:sz w:val="18"/>
                <w:szCs w:val="18"/>
              </w:rPr>
            </w:pPr>
            <w:r w:rsidRPr="0012432A">
              <w:rPr>
                <w:sz w:val="18"/>
                <w:szCs w:val="18"/>
              </w:rPr>
              <w:t>-A5-50 kart.</w:t>
            </w:r>
          </w:p>
          <w:p w:rsidR="00BA2868" w:rsidRPr="0012432A" w:rsidRDefault="00BA2868" w:rsidP="00D329A6">
            <w:pPr>
              <w:ind w:right="-492"/>
              <w:rPr>
                <w:sz w:val="18"/>
                <w:szCs w:val="18"/>
              </w:rPr>
            </w:pPr>
            <w:r w:rsidRPr="0012432A">
              <w:rPr>
                <w:sz w:val="18"/>
                <w:szCs w:val="18"/>
              </w:rPr>
              <w:t>-A5-100 kart.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 xml:space="preserve">3. </w:t>
            </w:r>
          </w:p>
        </w:tc>
        <w:tc>
          <w:tcPr>
            <w:tcW w:w="3118" w:type="dxa"/>
          </w:tcPr>
          <w:p w:rsidR="00BA2868" w:rsidRPr="0012432A" w:rsidRDefault="00BA2868" w:rsidP="00D329A6">
            <w:pPr>
              <w:ind w:right="-492"/>
              <w:rPr>
                <w:sz w:val="18"/>
                <w:szCs w:val="18"/>
              </w:rPr>
            </w:pPr>
            <w:r w:rsidRPr="0012432A">
              <w:rPr>
                <w:sz w:val="18"/>
                <w:szCs w:val="18"/>
              </w:rPr>
              <w:t>Cienkopisy (zestaw 4 kolorów)</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50</w:t>
            </w:r>
            <w:r w:rsidRPr="0012432A">
              <w:rPr>
                <w:sz w:val="18"/>
                <w:szCs w:val="18"/>
              </w:rPr>
              <w:t xml:space="preserve"> </w:t>
            </w:r>
            <w:proofErr w:type="spellStart"/>
            <w:r w:rsidRPr="0012432A">
              <w:rPr>
                <w:sz w:val="18"/>
                <w:szCs w:val="18"/>
              </w:rPr>
              <w:t>kompl</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4.</w:t>
            </w:r>
          </w:p>
        </w:tc>
        <w:tc>
          <w:tcPr>
            <w:tcW w:w="3118" w:type="dxa"/>
          </w:tcPr>
          <w:p w:rsidR="00BA2868" w:rsidRPr="0012432A" w:rsidRDefault="00BA2868" w:rsidP="00D329A6">
            <w:pPr>
              <w:ind w:right="-492"/>
              <w:rPr>
                <w:sz w:val="18"/>
                <w:szCs w:val="18"/>
              </w:rPr>
            </w:pPr>
            <w:proofErr w:type="spellStart"/>
            <w:r w:rsidRPr="0012432A">
              <w:rPr>
                <w:sz w:val="18"/>
                <w:szCs w:val="18"/>
              </w:rPr>
              <w:t>Clipboard</w:t>
            </w:r>
            <w:proofErr w:type="spellEnd"/>
            <w:r w:rsidRPr="0012432A">
              <w:rPr>
                <w:sz w:val="18"/>
                <w:szCs w:val="18"/>
              </w:rPr>
              <w:t xml:space="preserve">  rozkładany czarny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3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5.</w:t>
            </w:r>
          </w:p>
        </w:tc>
        <w:tc>
          <w:tcPr>
            <w:tcW w:w="3118" w:type="dxa"/>
          </w:tcPr>
          <w:p w:rsidR="00BA2868" w:rsidRPr="0012432A" w:rsidRDefault="00BA2868" w:rsidP="00D329A6">
            <w:pPr>
              <w:ind w:right="-492"/>
              <w:rPr>
                <w:sz w:val="18"/>
                <w:szCs w:val="18"/>
              </w:rPr>
            </w:pPr>
            <w:r w:rsidRPr="0012432A">
              <w:rPr>
                <w:sz w:val="18"/>
                <w:szCs w:val="18"/>
              </w:rPr>
              <w:t xml:space="preserve">Chusteczki  higieniczne  w </w:t>
            </w:r>
          </w:p>
          <w:p w:rsidR="00BA2868" w:rsidRPr="0012432A" w:rsidRDefault="00BA2868" w:rsidP="00D329A6">
            <w:pPr>
              <w:ind w:right="-492"/>
              <w:rPr>
                <w:sz w:val="18"/>
                <w:szCs w:val="18"/>
              </w:rPr>
            </w:pPr>
            <w:r w:rsidRPr="0012432A">
              <w:rPr>
                <w:sz w:val="18"/>
                <w:szCs w:val="18"/>
              </w:rPr>
              <w:t xml:space="preserve">pudełkach  pakowane  po </w:t>
            </w:r>
          </w:p>
          <w:p w:rsidR="00BA2868" w:rsidRPr="0012432A" w:rsidRDefault="00BA2868" w:rsidP="00D329A6">
            <w:pPr>
              <w:ind w:right="-492"/>
              <w:rPr>
                <w:sz w:val="18"/>
                <w:szCs w:val="18"/>
              </w:rPr>
            </w:pPr>
            <w:r w:rsidRPr="0012432A">
              <w:rPr>
                <w:sz w:val="18"/>
                <w:szCs w:val="18"/>
              </w:rPr>
              <w:t>100 sztuk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 kartonów</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283"/>
        </w:trPr>
        <w:tc>
          <w:tcPr>
            <w:tcW w:w="426" w:type="dxa"/>
          </w:tcPr>
          <w:p w:rsidR="00BA2868" w:rsidRPr="0012432A" w:rsidRDefault="00BA2868" w:rsidP="00D329A6">
            <w:pPr>
              <w:ind w:right="-492"/>
              <w:rPr>
                <w:sz w:val="18"/>
                <w:szCs w:val="18"/>
              </w:rPr>
            </w:pPr>
            <w:r w:rsidRPr="0012432A">
              <w:rPr>
                <w:sz w:val="18"/>
                <w:szCs w:val="18"/>
              </w:rPr>
              <w:t>6.</w:t>
            </w:r>
          </w:p>
        </w:tc>
        <w:tc>
          <w:tcPr>
            <w:tcW w:w="3118" w:type="dxa"/>
          </w:tcPr>
          <w:p w:rsidR="00BA2868" w:rsidRPr="0012432A" w:rsidRDefault="00BA2868" w:rsidP="00D329A6">
            <w:pPr>
              <w:ind w:right="-492"/>
              <w:rPr>
                <w:sz w:val="18"/>
                <w:szCs w:val="18"/>
              </w:rPr>
            </w:pPr>
            <w:r w:rsidRPr="0012432A">
              <w:rPr>
                <w:sz w:val="18"/>
                <w:szCs w:val="18"/>
              </w:rPr>
              <w:t>Datownik  z  hasłami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w:t>
            </w:r>
          </w:p>
        </w:tc>
        <w:tc>
          <w:tcPr>
            <w:tcW w:w="3118" w:type="dxa"/>
          </w:tcPr>
          <w:p w:rsidR="00BA2868" w:rsidRPr="0012432A" w:rsidRDefault="00BA2868" w:rsidP="00D329A6">
            <w:pPr>
              <w:ind w:right="-492"/>
              <w:rPr>
                <w:sz w:val="18"/>
                <w:szCs w:val="18"/>
              </w:rPr>
            </w:pPr>
            <w:r w:rsidRPr="0012432A">
              <w:rPr>
                <w:sz w:val="18"/>
                <w:szCs w:val="18"/>
              </w:rPr>
              <w:t>Datownik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Deski  z </w:t>
            </w:r>
            <w:proofErr w:type="spellStart"/>
            <w:r w:rsidRPr="0012432A">
              <w:rPr>
                <w:sz w:val="18"/>
                <w:szCs w:val="18"/>
              </w:rPr>
              <w:t>klipem</w:t>
            </w:r>
            <w:proofErr w:type="spellEnd"/>
            <w:r w:rsidRPr="0012432A">
              <w:rPr>
                <w:sz w:val="18"/>
                <w:szCs w:val="18"/>
              </w:rPr>
              <w:t xml:space="preserve"> (różne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Druki akcydensowe:</w:t>
            </w:r>
          </w:p>
          <w:p w:rsidR="00BA2868" w:rsidRPr="0012432A" w:rsidRDefault="00BA2868" w:rsidP="00D329A6">
            <w:pPr>
              <w:ind w:right="-492"/>
              <w:rPr>
                <w:sz w:val="18"/>
                <w:szCs w:val="18"/>
              </w:rPr>
            </w:pPr>
            <w:r w:rsidRPr="0012432A">
              <w:rPr>
                <w:sz w:val="18"/>
                <w:szCs w:val="18"/>
              </w:rPr>
              <w:t>-KP                80 k</w:t>
            </w:r>
          </w:p>
          <w:p w:rsidR="00BA2868" w:rsidRPr="0012432A" w:rsidRDefault="00BA2868" w:rsidP="00D329A6">
            <w:pPr>
              <w:ind w:right="-492"/>
              <w:rPr>
                <w:sz w:val="18"/>
                <w:szCs w:val="18"/>
              </w:rPr>
            </w:pPr>
            <w:r w:rsidRPr="0012432A">
              <w:rPr>
                <w:sz w:val="18"/>
                <w:szCs w:val="18"/>
              </w:rPr>
              <w:t>-KW               80 k</w:t>
            </w:r>
          </w:p>
          <w:p w:rsidR="00BA2868" w:rsidRPr="0012432A" w:rsidRDefault="00BA2868" w:rsidP="00D329A6">
            <w:pPr>
              <w:ind w:right="-492"/>
              <w:rPr>
                <w:sz w:val="18"/>
                <w:szCs w:val="18"/>
              </w:rPr>
            </w:pPr>
            <w:r w:rsidRPr="0012432A">
              <w:rPr>
                <w:sz w:val="18"/>
                <w:szCs w:val="18"/>
              </w:rPr>
              <w:t>-Nota księgowa     80 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bloczków</w:t>
            </w:r>
          </w:p>
          <w:p w:rsidR="00BA2868" w:rsidRPr="0012432A" w:rsidRDefault="00BA2868" w:rsidP="00D329A6">
            <w:pPr>
              <w:ind w:right="-492"/>
              <w:rPr>
                <w:sz w:val="18"/>
                <w:szCs w:val="18"/>
              </w:rPr>
            </w:pPr>
            <w:r w:rsidRPr="0012432A">
              <w:rPr>
                <w:sz w:val="18"/>
                <w:szCs w:val="18"/>
              </w:rPr>
              <w:t>10 bloczków</w:t>
            </w:r>
          </w:p>
          <w:p w:rsidR="00BA2868" w:rsidRPr="0012432A" w:rsidRDefault="00BA2868" w:rsidP="00D329A6">
            <w:pPr>
              <w:ind w:right="-492"/>
              <w:rPr>
                <w:sz w:val="18"/>
                <w:szCs w:val="18"/>
              </w:rPr>
            </w:pPr>
            <w:r w:rsidRPr="0012432A">
              <w:rPr>
                <w:sz w:val="18"/>
                <w:szCs w:val="18"/>
              </w:rPr>
              <w:t>10 bloczków</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Dziurkacze:</w:t>
            </w:r>
          </w:p>
          <w:p w:rsidR="00BA2868" w:rsidRPr="0012432A" w:rsidRDefault="00BA2868" w:rsidP="00D329A6">
            <w:pPr>
              <w:ind w:right="-492"/>
              <w:rPr>
                <w:sz w:val="18"/>
                <w:szCs w:val="18"/>
              </w:rPr>
            </w:pPr>
            <w:r w:rsidRPr="0012432A">
              <w:rPr>
                <w:sz w:val="18"/>
                <w:szCs w:val="18"/>
              </w:rPr>
              <w:t>-25 kartek</w:t>
            </w:r>
          </w:p>
          <w:p w:rsidR="00BA2868" w:rsidRPr="0012432A" w:rsidRDefault="00BA2868" w:rsidP="00D329A6">
            <w:pPr>
              <w:ind w:right="-492"/>
              <w:rPr>
                <w:sz w:val="18"/>
                <w:szCs w:val="18"/>
              </w:rPr>
            </w:pPr>
            <w:r w:rsidRPr="0012432A">
              <w:rPr>
                <w:sz w:val="18"/>
                <w:szCs w:val="18"/>
              </w:rPr>
              <w:t>-60 kartek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szt.</w:t>
            </w:r>
          </w:p>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1</w:t>
            </w:r>
            <w:r>
              <w:rPr>
                <w:sz w:val="18"/>
                <w:szCs w:val="18"/>
              </w:rPr>
              <w:t>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Etykiety  samoprzylepne (białe)</w:t>
            </w:r>
          </w:p>
          <w:p w:rsidR="00BA2868" w:rsidRPr="0012432A" w:rsidRDefault="00BA2868" w:rsidP="00D329A6">
            <w:pPr>
              <w:ind w:right="-492"/>
              <w:rPr>
                <w:sz w:val="18"/>
                <w:szCs w:val="18"/>
              </w:rPr>
            </w:pPr>
            <w:r w:rsidRPr="0012432A">
              <w:rPr>
                <w:sz w:val="18"/>
                <w:szCs w:val="18"/>
              </w:rPr>
              <w:t xml:space="preserve">o wymiarach: 99,1 x </w:t>
            </w:r>
            <w:smartTag w:uri="urn:schemas-microsoft-com:office:smarttags" w:element="metricconverter">
              <w:smartTagPr>
                <w:attr w:name="ProductID" w:val="38,1 mm"/>
              </w:smartTagPr>
              <w:r w:rsidRPr="0012432A">
                <w:rPr>
                  <w:sz w:val="18"/>
                  <w:szCs w:val="18"/>
                </w:rPr>
                <w:t>38,1 mm</w:t>
              </w:r>
            </w:smartTag>
          </w:p>
          <w:p w:rsidR="00BA2868" w:rsidRPr="0012432A" w:rsidRDefault="00BA2868" w:rsidP="00D329A6">
            <w:pPr>
              <w:ind w:right="-492"/>
              <w:rPr>
                <w:sz w:val="18"/>
                <w:szCs w:val="18"/>
              </w:rPr>
            </w:pPr>
            <w:r w:rsidRPr="0012432A">
              <w:rPr>
                <w:sz w:val="18"/>
                <w:szCs w:val="18"/>
              </w:rPr>
              <w:t>(14 szt. na arkusz)</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6 opakowań </w:t>
            </w:r>
          </w:p>
          <w:p w:rsidR="00BA2868" w:rsidRPr="0012432A" w:rsidRDefault="00BA2868" w:rsidP="00D329A6">
            <w:pPr>
              <w:ind w:right="-492"/>
              <w:rPr>
                <w:sz w:val="18"/>
                <w:szCs w:val="18"/>
              </w:rPr>
            </w:pPr>
            <w:r w:rsidRPr="0012432A">
              <w:rPr>
                <w:sz w:val="18"/>
                <w:szCs w:val="18"/>
              </w:rPr>
              <w:t>x  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Etykiety  samoprzylepne:</w:t>
            </w:r>
          </w:p>
          <w:p w:rsidR="00BA2868" w:rsidRPr="0012432A" w:rsidRDefault="00BA2868" w:rsidP="00D329A6">
            <w:pPr>
              <w:ind w:right="-492"/>
              <w:rPr>
                <w:sz w:val="18"/>
                <w:szCs w:val="18"/>
              </w:rPr>
            </w:pPr>
            <w:r w:rsidRPr="0012432A">
              <w:rPr>
                <w:sz w:val="18"/>
                <w:szCs w:val="18"/>
              </w:rPr>
              <w:t xml:space="preserve">-210 x </w:t>
            </w:r>
            <w:smartTag w:uri="urn:schemas-microsoft-com:office:smarttags" w:element="metricconverter">
              <w:smartTagPr>
                <w:attr w:name="ProductID" w:val="297 mm"/>
              </w:smartTagPr>
              <w:r w:rsidRPr="0012432A">
                <w:rPr>
                  <w:sz w:val="18"/>
                  <w:szCs w:val="18"/>
                </w:rPr>
                <w:t>297 mm</w:t>
              </w:r>
            </w:smartTag>
            <w:r w:rsidRPr="0012432A">
              <w:rPr>
                <w:sz w:val="18"/>
                <w:szCs w:val="18"/>
              </w:rPr>
              <w:t xml:space="preserve">      (100 szt.)</w:t>
            </w:r>
          </w:p>
          <w:p w:rsidR="00BA2868" w:rsidRPr="0012432A" w:rsidRDefault="00BA2868" w:rsidP="00D329A6">
            <w:pPr>
              <w:ind w:right="-492"/>
              <w:rPr>
                <w:sz w:val="18"/>
                <w:szCs w:val="18"/>
              </w:rPr>
            </w:pPr>
            <w:r w:rsidRPr="0012432A">
              <w:rPr>
                <w:sz w:val="18"/>
                <w:szCs w:val="18"/>
              </w:rPr>
              <w:t xml:space="preserve">-192 x </w:t>
            </w:r>
            <w:smartTag w:uri="urn:schemas-microsoft-com:office:smarttags" w:element="metricconverter">
              <w:smartTagPr>
                <w:attr w:name="ProductID" w:val="38 mm"/>
              </w:smartTagPr>
              <w:r w:rsidRPr="0012432A">
                <w:rPr>
                  <w:sz w:val="18"/>
                  <w:szCs w:val="18"/>
                </w:rPr>
                <w:t>38 mm</w:t>
              </w:r>
            </w:smartTag>
            <w:r w:rsidRPr="0012432A">
              <w:rPr>
                <w:sz w:val="18"/>
                <w:szCs w:val="18"/>
              </w:rPr>
              <w:t xml:space="preserve">        (100 szt.)</w:t>
            </w:r>
          </w:p>
          <w:p w:rsidR="00BA2868" w:rsidRPr="0012432A" w:rsidRDefault="00BA2868" w:rsidP="00D329A6">
            <w:pPr>
              <w:ind w:right="-492"/>
              <w:rPr>
                <w:sz w:val="18"/>
                <w:szCs w:val="18"/>
              </w:rPr>
            </w:pPr>
            <w:r w:rsidRPr="0012432A">
              <w:rPr>
                <w:sz w:val="18"/>
                <w:szCs w:val="18"/>
              </w:rPr>
              <w:t xml:space="preserve">-38,1 x </w:t>
            </w:r>
            <w:smartTag w:uri="urn:schemas-microsoft-com:office:smarttags" w:element="metricconverter">
              <w:smartTagPr>
                <w:attr w:name="ProductID" w:val="21,2 mm"/>
              </w:smartTagPr>
              <w:r w:rsidRPr="0012432A">
                <w:rPr>
                  <w:sz w:val="18"/>
                  <w:szCs w:val="18"/>
                </w:rPr>
                <w:t>21,2 mm</w:t>
              </w:r>
            </w:smartTag>
            <w:r w:rsidRPr="0012432A">
              <w:rPr>
                <w:sz w:val="18"/>
                <w:szCs w:val="18"/>
              </w:rPr>
              <w:t xml:space="preserve">    (100 szt.)</w:t>
            </w:r>
          </w:p>
          <w:p w:rsidR="00BA2868" w:rsidRPr="0012432A" w:rsidRDefault="00BA2868" w:rsidP="00D329A6">
            <w:pPr>
              <w:ind w:right="-492"/>
              <w:rPr>
                <w:sz w:val="18"/>
                <w:szCs w:val="18"/>
              </w:rPr>
            </w:pPr>
            <w:r w:rsidRPr="0012432A">
              <w:rPr>
                <w:sz w:val="18"/>
                <w:szCs w:val="18"/>
              </w:rPr>
              <w:t xml:space="preserve">-64.6 x </w:t>
            </w:r>
            <w:smartTag w:uri="urn:schemas-microsoft-com:office:smarttags" w:element="metricconverter">
              <w:smartTagPr>
                <w:attr w:name="ProductID" w:val="33,8 mm"/>
              </w:smartTagPr>
              <w:r w:rsidRPr="0012432A">
                <w:rPr>
                  <w:sz w:val="18"/>
                  <w:szCs w:val="18"/>
                </w:rPr>
                <w:t>33,8 mm</w:t>
              </w:r>
            </w:smartTag>
            <w:r w:rsidRPr="0012432A">
              <w:rPr>
                <w:sz w:val="18"/>
                <w:szCs w:val="18"/>
              </w:rPr>
              <w:t xml:space="preserve">    (100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2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2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2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2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w:t>
            </w:r>
            <w:r w:rsidRPr="0012432A">
              <w:rPr>
                <w:sz w:val="18"/>
                <w:szCs w:val="18"/>
              </w:rPr>
              <w:t>.</w:t>
            </w:r>
          </w:p>
        </w:tc>
        <w:tc>
          <w:tcPr>
            <w:tcW w:w="3118" w:type="dxa"/>
          </w:tcPr>
          <w:p w:rsidR="00BA2868" w:rsidRPr="0012432A" w:rsidRDefault="00BA2868" w:rsidP="00D329A6">
            <w:pPr>
              <w:ind w:right="-492"/>
              <w:rPr>
                <w:sz w:val="18"/>
                <w:szCs w:val="18"/>
              </w:rPr>
            </w:pPr>
            <w:proofErr w:type="spellStart"/>
            <w:r w:rsidRPr="0012432A">
              <w:rPr>
                <w:sz w:val="18"/>
                <w:szCs w:val="18"/>
              </w:rPr>
              <w:t>Foliopis</w:t>
            </w:r>
            <w:proofErr w:type="spellEnd"/>
            <w:r w:rsidRPr="0012432A">
              <w:rPr>
                <w:sz w:val="18"/>
                <w:szCs w:val="18"/>
              </w:rPr>
              <w:t xml:space="preserve">  z  zakładkami</w:t>
            </w:r>
          </w:p>
          <w:p w:rsidR="00BA2868" w:rsidRPr="0012432A" w:rsidRDefault="00BA2868" w:rsidP="00D329A6">
            <w:pPr>
              <w:ind w:right="-492"/>
              <w:rPr>
                <w:sz w:val="18"/>
                <w:szCs w:val="18"/>
              </w:rPr>
            </w:pPr>
            <w:r w:rsidRPr="0012432A">
              <w:rPr>
                <w:sz w:val="18"/>
                <w:szCs w:val="18"/>
              </w:rPr>
              <w:t>indeksującymi  (4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Folia  do  laminowania</w:t>
            </w:r>
          </w:p>
          <w:p w:rsidR="00BA2868" w:rsidRDefault="00BA2868" w:rsidP="00D329A6">
            <w:pPr>
              <w:ind w:right="-492"/>
              <w:rPr>
                <w:sz w:val="18"/>
                <w:szCs w:val="18"/>
              </w:rPr>
            </w:pPr>
            <w:r w:rsidRPr="0012432A">
              <w:rPr>
                <w:sz w:val="18"/>
                <w:szCs w:val="18"/>
              </w:rPr>
              <w:t xml:space="preserve">Format: </w:t>
            </w:r>
            <w:r>
              <w:rPr>
                <w:sz w:val="18"/>
                <w:szCs w:val="18"/>
              </w:rPr>
              <w:t xml:space="preserve"> A4 (10 szt. w Opako.)</w:t>
            </w:r>
          </w:p>
          <w:p w:rsidR="00BA2868" w:rsidRPr="0012432A" w:rsidRDefault="00BA2868" w:rsidP="00D329A6">
            <w:pPr>
              <w:ind w:right="-492"/>
              <w:rPr>
                <w:sz w:val="18"/>
                <w:szCs w:val="18"/>
              </w:rPr>
            </w:pPr>
            <w:r>
              <w:rPr>
                <w:sz w:val="18"/>
                <w:szCs w:val="18"/>
              </w:rPr>
              <w:t xml:space="preserve">Grubość 80 </w:t>
            </w:r>
            <w:proofErr w:type="spellStart"/>
            <w:r>
              <w:rPr>
                <w:sz w:val="18"/>
                <w:szCs w:val="18"/>
              </w:rPr>
              <w:t>Gloss</w:t>
            </w:r>
            <w:proofErr w:type="spellEnd"/>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 xml:space="preserve">2 </w:t>
            </w:r>
            <w:r w:rsidRPr="0012432A">
              <w:rPr>
                <w:sz w:val="18"/>
                <w:szCs w:val="18"/>
              </w:rPr>
              <w:t>opakowania</w:t>
            </w:r>
          </w:p>
          <w:p w:rsidR="00BA2868" w:rsidRPr="0012432A" w:rsidRDefault="00BA2868" w:rsidP="00D329A6">
            <w:pPr>
              <w:ind w:right="-492"/>
              <w:rPr>
                <w:sz w:val="18"/>
                <w:szCs w:val="18"/>
              </w:rPr>
            </w:pPr>
            <w:r>
              <w:rPr>
                <w:sz w:val="18"/>
                <w:szCs w:val="18"/>
              </w:rPr>
              <w:t xml:space="preserve"> </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901"/>
        </w:trPr>
        <w:tc>
          <w:tcPr>
            <w:tcW w:w="426" w:type="dxa"/>
          </w:tcPr>
          <w:p w:rsidR="00BA2868" w:rsidRPr="0012432A" w:rsidRDefault="00BA2868" w:rsidP="00D329A6">
            <w:pPr>
              <w:ind w:right="-492"/>
              <w:rPr>
                <w:sz w:val="18"/>
                <w:szCs w:val="18"/>
              </w:rPr>
            </w:pPr>
            <w:r>
              <w:rPr>
                <w:sz w:val="18"/>
                <w:szCs w:val="18"/>
              </w:rPr>
              <w:t>15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Grzbiety  do bindowania A’100:</w:t>
            </w:r>
          </w:p>
          <w:p w:rsidR="00BA2868" w:rsidRPr="0012432A" w:rsidRDefault="00BA2868" w:rsidP="00D329A6">
            <w:pPr>
              <w:ind w:right="-492"/>
              <w:rPr>
                <w:sz w:val="18"/>
                <w:szCs w:val="18"/>
              </w:rPr>
            </w:pPr>
            <w:smartTag w:uri="urn:schemas-microsoft-com:office:smarttags" w:element="metricconverter">
              <w:smartTagPr>
                <w:attr w:name="ProductID" w:val="-14 MM"/>
              </w:smartTagPr>
              <w:r w:rsidRPr="0012432A">
                <w:rPr>
                  <w:sz w:val="18"/>
                  <w:szCs w:val="18"/>
                </w:rPr>
                <w:t>-14 MM</w:t>
              </w:r>
            </w:smartTag>
            <w:r w:rsidRPr="0012432A">
              <w:rPr>
                <w:sz w:val="18"/>
                <w:szCs w:val="18"/>
              </w:rPr>
              <w:t xml:space="preserve">     1 op.- 100 szt.</w:t>
            </w:r>
          </w:p>
          <w:p w:rsidR="00BA2868" w:rsidRPr="0012432A" w:rsidRDefault="00BA2868" w:rsidP="00D329A6">
            <w:pPr>
              <w:ind w:right="-492"/>
              <w:rPr>
                <w:sz w:val="18"/>
                <w:szCs w:val="18"/>
              </w:rPr>
            </w:pPr>
            <w:smartTag w:uri="urn:schemas-microsoft-com:office:smarttags" w:element="metricconverter">
              <w:smartTagPr>
                <w:attr w:name="ProductID" w:val="-16 MM"/>
              </w:smartTagPr>
              <w:r w:rsidRPr="0012432A">
                <w:rPr>
                  <w:sz w:val="18"/>
                  <w:szCs w:val="18"/>
                </w:rPr>
                <w:t>-16 MM</w:t>
              </w:r>
            </w:smartTag>
            <w:r w:rsidRPr="0012432A">
              <w:rPr>
                <w:sz w:val="18"/>
                <w:szCs w:val="18"/>
              </w:rPr>
              <w:t xml:space="preserve">     1 op.-100 szt.</w:t>
            </w:r>
          </w:p>
          <w:p w:rsidR="00BA2868" w:rsidRPr="0012432A" w:rsidRDefault="00BA2868" w:rsidP="00D329A6">
            <w:pPr>
              <w:ind w:right="-492"/>
              <w:rPr>
                <w:sz w:val="18"/>
                <w:szCs w:val="18"/>
              </w:rPr>
            </w:pPr>
            <w:smartTag w:uri="urn:schemas-microsoft-com:office:smarttags" w:element="metricconverter">
              <w:smartTagPr>
                <w:attr w:name="ProductID" w:val="-19 MM"/>
              </w:smartTagPr>
              <w:r w:rsidRPr="0012432A">
                <w:rPr>
                  <w:sz w:val="18"/>
                  <w:szCs w:val="18"/>
                </w:rPr>
                <w:t>-19 MM</w:t>
              </w:r>
            </w:smartTag>
            <w:r w:rsidRPr="0012432A">
              <w:rPr>
                <w:sz w:val="18"/>
                <w:szCs w:val="18"/>
              </w:rPr>
              <w:t xml:space="preserve">     1 op.-100 szt.</w:t>
            </w:r>
          </w:p>
          <w:p w:rsidR="00BA2868" w:rsidRPr="0012432A" w:rsidRDefault="00BA2868" w:rsidP="00D329A6">
            <w:pPr>
              <w:ind w:right="-492"/>
              <w:rPr>
                <w:sz w:val="18"/>
                <w:szCs w:val="18"/>
              </w:rPr>
            </w:pPr>
            <w:r w:rsidRPr="0012432A">
              <w:rPr>
                <w:sz w:val="18"/>
                <w:szCs w:val="18"/>
              </w:rPr>
              <w:t>Grzbiety  do  bindowania A’50:</w:t>
            </w:r>
          </w:p>
          <w:p w:rsidR="00BA2868" w:rsidRPr="0012432A" w:rsidRDefault="00BA2868" w:rsidP="00D329A6">
            <w:pPr>
              <w:ind w:right="-492"/>
              <w:rPr>
                <w:sz w:val="18"/>
                <w:szCs w:val="18"/>
              </w:rPr>
            </w:pPr>
            <w:smartTag w:uri="urn:schemas-microsoft-com:office:smarttags" w:element="metricconverter">
              <w:smartTagPr>
                <w:attr w:name="ProductID" w:val="-22 MM"/>
              </w:smartTagPr>
              <w:r w:rsidRPr="0012432A">
                <w:rPr>
                  <w:sz w:val="18"/>
                  <w:szCs w:val="18"/>
                </w:rPr>
                <w:t>-22 MM</w:t>
              </w:r>
            </w:smartTag>
            <w:r w:rsidRPr="0012432A">
              <w:rPr>
                <w:sz w:val="18"/>
                <w:szCs w:val="18"/>
              </w:rPr>
              <w:t xml:space="preserve">     1 op.-50 szt.</w:t>
            </w:r>
          </w:p>
          <w:p w:rsidR="00BA2868" w:rsidRPr="0012432A" w:rsidRDefault="00BA2868" w:rsidP="00D329A6">
            <w:pPr>
              <w:ind w:right="-492"/>
              <w:rPr>
                <w:sz w:val="18"/>
                <w:szCs w:val="18"/>
              </w:rPr>
            </w:pPr>
            <w:r w:rsidRPr="0012432A">
              <w:rPr>
                <w:sz w:val="18"/>
                <w:szCs w:val="18"/>
              </w:rPr>
              <w:t>Okładki  do  bindowania:</w:t>
            </w:r>
          </w:p>
          <w:p w:rsidR="00BA2868" w:rsidRPr="0012432A" w:rsidRDefault="00BA2868" w:rsidP="00D329A6">
            <w:pPr>
              <w:ind w:right="-492"/>
              <w:rPr>
                <w:sz w:val="18"/>
                <w:szCs w:val="18"/>
              </w:rPr>
            </w:pPr>
            <w:r w:rsidRPr="0012432A">
              <w:rPr>
                <w:sz w:val="18"/>
                <w:szCs w:val="18"/>
              </w:rPr>
              <w:t>-Karton A’100   1op.- 100 szt.</w:t>
            </w:r>
          </w:p>
          <w:p w:rsidR="00BA2868" w:rsidRPr="0012432A" w:rsidRDefault="00BA2868" w:rsidP="00D329A6">
            <w:pPr>
              <w:ind w:right="-492"/>
              <w:rPr>
                <w:sz w:val="18"/>
                <w:szCs w:val="18"/>
              </w:rPr>
            </w:pPr>
            <w:r w:rsidRPr="0012432A">
              <w:rPr>
                <w:sz w:val="18"/>
                <w:szCs w:val="18"/>
              </w:rPr>
              <w:t>-Folia A’100      1 op.-100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opakowań</w:t>
            </w:r>
          </w:p>
          <w:p w:rsidR="00BA2868" w:rsidRPr="0012432A" w:rsidRDefault="00BA2868" w:rsidP="00D329A6">
            <w:pPr>
              <w:ind w:right="-492"/>
              <w:rPr>
                <w:sz w:val="18"/>
                <w:szCs w:val="18"/>
              </w:rPr>
            </w:pPr>
            <w:r w:rsidRPr="0012432A">
              <w:rPr>
                <w:sz w:val="18"/>
                <w:szCs w:val="18"/>
              </w:rPr>
              <w:t>5 opakowań</w:t>
            </w:r>
          </w:p>
          <w:p w:rsidR="00BA2868" w:rsidRPr="0012432A" w:rsidRDefault="00BA2868" w:rsidP="00D329A6">
            <w:pPr>
              <w:ind w:right="-492"/>
              <w:rPr>
                <w:sz w:val="18"/>
                <w:szCs w:val="18"/>
              </w:rPr>
            </w:pPr>
            <w:r w:rsidRPr="0012432A">
              <w:rPr>
                <w:sz w:val="18"/>
                <w:szCs w:val="18"/>
              </w:rPr>
              <w:t>5 opakowań</w:t>
            </w: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opakowań</w:t>
            </w: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2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3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sidRPr="0012432A">
              <w:rPr>
                <w:sz w:val="18"/>
                <w:szCs w:val="18"/>
              </w:rPr>
              <w:t>1</w:t>
            </w:r>
            <w:r>
              <w:rPr>
                <w:sz w:val="18"/>
                <w:szCs w:val="18"/>
              </w:rPr>
              <w:t>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Grzbiety  nasuwane:</w:t>
            </w:r>
          </w:p>
          <w:p w:rsidR="00BA2868" w:rsidRPr="0012432A" w:rsidRDefault="00BA2868" w:rsidP="00D329A6">
            <w:pPr>
              <w:ind w:right="-492"/>
              <w:rPr>
                <w:sz w:val="18"/>
                <w:szCs w:val="18"/>
              </w:rPr>
            </w:pPr>
            <w:r w:rsidRPr="0012432A">
              <w:rPr>
                <w:sz w:val="18"/>
                <w:szCs w:val="18"/>
              </w:rPr>
              <w:t>-3-6 MM</w:t>
            </w:r>
          </w:p>
          <w:p w:rsidR="00BA2868" w:rsidRPr="0012432A" w:rsidRDefault="00BA2868" w:rsidP="00D329A6">
            <w:pPr>
              <w:ind w:right="-492"/>
              <w:rPr>
                <w:sz w:val="18"/>
                <w:szCs w:val="18"/>
              </w:rPr>
            </w:pPr>
            <w:r w:rsidRPr="0012432A">
              <w:rPr>
                <w:sz w:val="18"/>
                <w:szCs w:val="18"/>
              </w:rPr>
              <w:t>-6-</w:t>
            </w:r>
            <w:smartTag w:uri="urn:schemas-microsoft-com:office:smarttags" w:element="metricconverter">
              <w:smartTagPr>
                <w:attr w:name="ProductID" w:val="9 MM"/>
              </w:smartTagPr>
              <w:r w:rsidRPr="0012432A">
                <w:rPr>
                  <w:sz w:val="18"/>
                  <w:szCs w:val="18"/>
                </w:rPr>
                <w:t>9 MM</w:t>
              </w:r>
            </w:smartTag>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Grzbiety  wsuwane:</w:t>
            </w:r>
          </w:p>
          <w:p w:rsidR="00BA2868" w:rsidRPr="0012432A" w:rsidRDefault="00BA2868" w:rsidP="00D329A6">
            <w:pPr>
              <w:ind w:right="-492"/>
              <w:rPr>
                <w:sz w:val="18"/>
                <w:szCs w:val="18"/>
              </w:rPr>
            </w:pPr>
            <w:r>
              <w:rPr>
                <w:sz w:val="18"/>
                <w:szCs w:val="18"/>
              </w:rPr>
              <w:t>-6MM   do 30 kartek biały(</w:t>
            </w:r>
            <w:r w:rsidRPr="0012432A">
              <w:rPr>
                <w:sz w:val="18"/>
                <w:szCs w:val="18"/>
              </w:rPr>
              <w:t xml:space="preserve"> 1 op. - 50</w:t>
            </w:r>
            <w:r>
              <w:rPr>
                <w:sz w:val="18"/>
                <w:szCs w:val="18"/>
              </w:rPr>
              <w:t>0</w:t>
            </w:r>
            <w:r w:rsidRPr="0012432A">
              <w:rPr>
                <w:sz w:val="18"/>
                <w:szCs w:val="18"/>
              </w:rPr>
              <w:t xml:space="preserve"> szt.</w:t>
            </w:r>
          </w:p>
          <w:p w:rsidR="00BA2868" w:rsidRDefault="00BA2868" w:rsidP="00D329A6">
            <w:pPr>
              <w:ind w:right="-492"/>
              <w:rPr>
                <w:sz w:val="18"/>
                <w:szCs w:val="18"/>
              </w:rPr>
            </w:pPr>
            <w:r>
              <w:rPr>
                <w:sz w:val="18"/>
                <w:szCs w:val="18"/>
              </w:rPr>
              <w:t>-6 MM do 60 kartek (czarny) 1 op. 500szt.</w:t>
            </w:r>
          </w:p>
          <w:p w:rsidR="00BA2868" w:rsidRDefault="00BA2868" w:rsidP="00D329A6">
            <w:pPr>
              <w:ind w:right="-492"/>
              <w:rPr>
                <w:sz w:val="18"/>
                <w:szCs w:val="18"/>
              </w:rPr>
            </w:pPr>
            <w:r w:rsidRPr="0012432A">
              <w:rPr>
                <w:sz w:val="18"/>
                <w:szCs w:val="18"/>
              </w:rPr>
              <w:t>-</w:t>
            </w:r>
            <w:r>
              <w:rPr>
                <w:sz w:val="18"/>
                <w:szCs w:val="18"/>
              </w:rPr>
              <w:t>6 MM 1 op. 50 szt.</w:t>
            </w:r>
          </w:p>
          <w:p w:rsidR="00BA2868" w:rsidRPr="0012432A" w:rsidRDefault="00BA2868" w:rsidP="00D329A6">
            <w:pPr>
              <w:ind w:right="-492"/>
              <w:rPr>
                <w:sz w:val="18"/>
                <w:szCs w:val="18"/>
              </w:rPr>
            </w:pPr>
            <w:r>
              <w:rPr>
                <w:sz w:val="18"/>
                <w:szCs w:val="18"/>
              </w:rPr>
              <w:t>-</w:t>
            </w:r>
            <w:r w:rsidRPr="0012432A">
              <w:rPr>
                <w:sz w:val="18"/>
                <w:szCs w:val="18"/>
              </w:rPr>
              <w:t>10 MM     1 op. -50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 xml:space="preserve">2 </w:t>
            </w:r>
            <w:proofErr w:type="spellStart"/>
            <w:r w:rsidRPr="0012432A">
              <w:rPr>
                <w:sz w:val="18"/>
                <w:szCs w:val="18"/>
              </w:rPr>
              <w:t>opakow</w:t>
            </w:r>
            <w:proofErr w:type="spellEnd"/>
            <w:r w:rsidRPr="0012432A">
              <w:rPr>
                <w:sz w:val="18"/>
                <w:szCs w:val="18"/>
              </w:rPr>
              <w:t>.</w:t>
            </w:r>
          </w:p>
          <w:p w:rsidR="00BA2868" w:rsidRDefault="00BA2868" w:rsidP="00D329A6">
            <w:pPr>
              <w:ind w:right="-492"/>
              <w:rPr>
                <w:sz w:val="18"/>
                <w:szCs w:val="18"/>
              </w:rPr>
            </w:pPr>
            <w:r>
              <w:rPr>
                <w:sz w:val="18"/>
                <w:szCs w:val="18"/>
              </w:rPr>
              <w:t xml:space="preserve">2 </w:t>
            </w:r>
            <w:r w:rsidRPr="0012432A">
              <w:rPr>
                <w:sz w:val="18"/>
                <w:szCs w:val="18"/>
              </w:rPr>
              <w:t xml:space="preserve"> </w:t>
            </w:r>
            <w:proofErr w:type="spellStart"/>
            <w:r w:rsidRPr="0012432A">
              <w:rPr>
                <w:sz w:val="18"/>
                <w:szCs w:val="18"/>
              </w:rPr>
              <w:t>opakow</w:t>
            </w:r>
            <w:proofErr w:type="spellEnd"/>
            <w:r w:rsidRPr="0012432A">
              <w:rPr>
                <w:sz w:val="18"/>
                <w:szCs w:val="18"/>
              </w:rPr>
              <w:t>.</w:t>
            </w:r>
          </w:p>
          <w:p w:rsidR="00BA2868" w:rsidRDefault="00BA2868" w:rsidP="00D329A6">
            <w:pPr>
              <w:ind w:right="-492"/>
              <w:rPr>
                <w:sz w:val="18"/>
                <w:szCs w:val="18"/>
              </w:rPr>
            </w:pPr>
            <w:r>
              <w:rPr>
                <w:sz w:val="18"/>
                <w:szCs w:val="18"/>
              </w:rPr>
              <w:t xml:space="preserve">10 </w:t>
            </w:r>
            <w:proofErr w:type="spellStart"/>
            <w:r>
              <w:rPr>
                <w:sz w:val="18"/>
                <w:szCs w:val="18"/>
              </w:rPr>
              <w:t>opakow</w:t>
            </w:r>
            <w:proofErr w:type="spellEnd"/>
            <w:r>
              <w:rPr>
                <w:sz w:val="18"/>
                <w:szCs w:val="18"/>
              </w:rPr>
              <w:t>.</w:t>
            </w:r>
          </w:p>
          <w:p w:rsidR="00BA2868" w:rsidRPr="0012432A" w:rsidRDefault="00BA2868" w:rsidP="00D329A6">
            <w:pPr>
              <w:ind w:right="-492"/>
              <w:rPr>
                <w:sz w:val="18"/>
                <w:szCs w:val="18"/>
              </w:rPr>
            </w:pPr>
            <w:r>
              <w:rPr>
                <w:sz w:val="18"/>
                <w:szCs w:val="18"/>
              </w:rPr>
              <w:t xml:space="preserve">10 </w:t>
            </w:r>
            <w:proofErr w:type="spellStart"/>
            <w:r>
              <w:rPr>
                <w:sz w:val="18"/>
                <w:szCs w:val="18"/>
              </w:rPr>
              <w:t>opakow</w:t>
            </w:r>
            <w:proofErr w:type="spellEnd"/>
            <w:r>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Grzbiety  zaciskowe  do</w:t>
            </w:r>
          </w:p>
          <w:p w:rsidR="00BA2868" w:rsidRPr="0012432A" w:rsidRDefault="00BA2868" w:rsidP="00D329A6">
            <w:pPr>
              <w:ind w:right="-492"/>
              <w:rPr>
                <w:sz w:val="18"/>
                <w:szCs w:val="18"/>
              </w:rPr>
            </w:pPr>
            <w:r w:rsidRPr="0012432A">
              <w:rPr>
                <w:sz w:val="18"/>
                <w:szCs w:val="18"/>
              </w:rPr>
              <w:t>segregatorów :</w:t>
            </w:r>
          </w:p>
          <w:p w:rsidR="00BA2868" w:rsidRPr="0012432A" w:rsidRDefault="00BA2868" w:rsidP="00D329A6">
            <w:pPr>
              <w:ind w:right="-492"/>
              <w:rPr>
                <w:sz w:val="18"/>
                <w:szCs w:val="18"/>
              </w:rPr>
            </w:pPr>
            <w:r w:rsidRPr="0012432A">
              <w:rPr>
                <w:sz w:val="18"/>
                <w:szCs w:val="18"/>
              </w:rPr>
              <w:t>-do 30 kartek    1 op. - 50 szt.</w:t>
            </w:r>
          </w:p>
          <w:p w:rsidR="00BA2868" w:rsidRPr="0012432A" w:rsidRDefault="00BA2868" w:rsidP="00D329A6">
            <w:pPr>
              <w:ind w:right="-492"/>
              <w:rPr>
                <w:sz w:val="18"/>
                <w:szCs w:val="18"/>
              </w:rPr>
            </w:pPr>
            <w:r w:rsidRPr="0012432A">
              <w:rPr>
                <w:sz w:val="18"/>
                <w:szCs w:val="18"/>
              </w:rPr>
              <w:t>-do 60 kartek    1 op. - 50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1</w:t>
            </w:r>
            <w:r w:rsidRPr="0012432A">
              <w:rPr>
                <w:sz w:val="18"/>
                <w:szCs w:val="18"/>
              </w:rPr>
              <w:t>0 szt.</w:t>
            </w:r>
          </w:p>
          <w:p w:rsidR="00BA2868" w:rsidRPr="0012432A" w:rsidRDefault="00BA2868" w:rsidP="00D329A6">
            <w:pPr>
              <w:ind w:right="-492"/>
              <w:rPr>
                <w:sz w:val="18"/>
                <w:szCs w:val="18"/>
              </w:rPr>
            </w:pPr>
            <w:r>
              <w:rPr>
                <w:sz w:val="18"/>
                <w:szCs w:val="18"/>
              </w:rPr>
              <w:t>1</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Gumki  do  mazania</w:t>
            </w:r>
          </w:p>
          <w:p w:rsidR="00BA2868" w:rsidRPr="0012432A" w:rsidRDefault="00BA2868" w:rsidP="00D329A6">
            <w:pPr>
              <w:ind w:right="-492"/>
              <w:rPr>
                <w:sz w:val="18"/>
                <w:szCs w:val="18"/>
              </w:rPr>
            </w:pPr>
            <w:r w:rsidRPr="0012432A">
              <w:rPr>
                <w:sz w:val="18"/>
                <w:szCs w:val="18"/>
              </w:rPr>
              <w:t>biało-niebieska (dwustronne)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Kalkulatory duże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21.</w:t>
            </w:r>
          </w:p>
        </w:tc>
        <w:tc>
          <w:tcPr>
            <w:tcW w:w="3118" w:type="dxa"/>
          </w:tcPr>
          <w:p w:rsidR="00BA2868" w:rsidRPr="0012432A" w:rsidRDefault="00BA2868" w:rsidP="00D329A6">
            <w:pPr>
              <w:ind w:right="-492"/>
              <w:rPr>
                <w:sz w:val="18"/>
                <w:szCs w:val="18"/>
              </w:rPr>
            </w:pPr>
            <w:r w:rsidRPr="0012432A">
              <w:rPr>
                <w:sz w:val="18"/>
                <w:szCs w:val="18"/>
              </w:rPr>
              <w:t>Karteczki  samoprzylepne:</w:t>
            </w:r>
          </w:p>
          <w:p w:rsidR="00BA2868" w:rsidRPr="0012432A" w:rsidRDefault="00BA2868" w:rsidP="00D329A6">
            <w:pPr>
              <w:ind w:right="-492"/>
              <w:rPr>
                <w:sz w:val="18"/>
                <w:szCs w:val="18"/>
              </w:rPr>
            </w:pPr>
            <w:r w:rsidRPr="0012432A">
              <w:rPr>
                <w:sz w:val="18"/>
                <w:szCs w:val="18"/>
              </w:rPr>
              <w:t>-76 x 76</w:t>
            </w:r>
          </w:p>
          <w:p w:rsidR="00BA2868" w:rsidRPr="0012432A" w:rsidRDefault="00BA2868" w:rsidP="00D329A6">
            <w:pPr>
              <w:ind w:right="-492"/>
              <w:rPr>
                <w:sz w:val="18"/>
                <w:szCs w:val="18"/>
              </w:rPr>
            </w:pPr>
            <w:r w:rsidRPr="0012432A">
              <w:rPr>
                <w:sz w:val="18"/>
                <w:szCs w:val="18"/>
              </w:rPr>
              <w:t>-51 x 51</w:t>
            </w:r>
          </w:p>
          <w:p w:rsidR="00BA2868" w:rsidRPr="0012432A" w:rsidRDefault="00BA2868" w:rsidP="00D329A6">
            <w:pPr>
              <w:ind w:right="-492"/>
              <w:rPr>
                <w:sz w:val="18"/>
                <w:szCs w:val="18"/>
              </w:rPr>
            </w:pPr>
            <w:r w:rsidRPr="0012432A">
              <w:rPr>
                <w:sz w:val="18"/>
                <w:szCs w:val="18"/>
              </w:rPr>
              <w:t xml:space="preserve">-Bloczki  samoprzylepne  </w:t>
            </w:r>
          </w:p>
          <w:p w:rsidR="00BA2868" w:rsidRPr="0012432A" w:rsidRDefault="00BA2868" w:rsidP="00D329A6">
            <w:pPr>
              <w:ind w:right="-492"/>
              <w:rPr>
                <w:sz w:val="18"/>
                <w:szCs w:val="18"/>
              </w:rPr>
            </w:pPr>
            <w:r w:rsidRPr="0012432A">
              <w:rPr>
                <w:sz w:val="18"/>
                <w:szCs w:val="18"/>
              </w:rPr>
              <w:t xml:space="preserve">z  liniami  Super </w:t>
            </w:r>
            <w:proofErr w:type="spellStart"/>
            <w:r w:rsidRPr="0012432A">
              <w:rPr>
                <w:sz w:val="18"/>
                <w:szCs w:val="18"/>
              </w:rPr>
              <w:t>Sticky</w:t>
            </w:r>
            <w:proofErr w:type="spellEnd"/>
            <w:r w:rsidRPr="0012432A">
              <w:rPr>
                <w:sz w:val="18"/>
                <w:szCs w:val="18"/>
              </w:rPr>
              <w:t xml:space="preserve">  Ultra:</w:t>
            </w:r>
          </w:p>
          <w:p w:rsidR="00BA2868" w:rsidRPr="0012432A" w:rsidRDefault="00BA2868" w:rsidP="00D329A6">
            <w:pPr>
              <w:ind w:right="-492"/>
              <w:rPr>
                <w:sz w:val="18"/>
                <w:szCs w:val="18"/>
              </w:rPr>
            </w:pPr>
            <w:r w:rsidRPr="0012432A">
              <w:rPr>
                <w:sz w:val="18"/>
                <w:szCs w:val="18"/>
              </w:rPr>
              <w:t xml:space="preserve">-102 x 152 </w:t>
            </w:r>
            <w:r>
              <w:rPr>
                <w:sz w:val="18"/>
                <w:szCs w:val="18"/>
              </w:rPr>
              <w:t>(2x90kartek)</w:t>
            </w:r>
            <w:r w:rsidRPr="0012432A">
              <w:rPr>
                <w:sz w:val="18"/>
                <w:szCs w:val="18"/>
              </w:rPr>
              <w:t xml:space="preserve"> </w:t>
            </w:r>
          </w:p>
          <w:p w:rsidR="00BA2868" w:rsidRPr="0012432A" w:rsidRDefault="00BA2868" w:rsidP="00D329A6">
            <w:pPr>
              <w:ind w:right="-492"/>
              <w:rPr>
                <w:sz w:val="18"/>
                <w:szCs w:val="18"/>
              </w:rPr>
            </w:pPr>
            <w:r w:rsidRPr="0012432A">
              <w:rPr>
                <w:sz w:val="18"/>
                <w:szCs w:val="18"/>
              </w:rPr>
              <w:t>-100 x 100</w:t>
            </w:r>
            <w:r>
              <w:rPr>
                <w:sz w:val="18"/>
                <w:szCs w:val="18"/>
              </w:rPr>
              <w:t xml:space="preserve"> (6x90kartek)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 xml:space="preserve">70 </w:t>
            </w:r>
            <w:proofErr w:type="spellStart"/>
            <w:r>
              <w:rPr>
                <w:sz w:val="18"/>
                <w:szCs w:val="18"/>
              </w:rPr>
              <w:t>op</w:t>
            </w:r>
            <w:proofErr w:type="spellEnd"/>
          </w:p>
          <w:p w:rsidR="00BA2868" w:rsidRPr="0012432A" w:rsidRDefault="00BA2868" w:rsidP="00D329A6">
            <w:pPr>
              <w:ind w:right="-492"/>
              <w:rPr>
                <w:sz w:val="18"/>
                <w:szCs w:val="18"/>
              </w:rPr>
            </w:pPr>
            <w:r>
              <w:rPr>
                <w:sz w:val="18"/>
                <w:szCs w:val="18"/>
              </w:rPr>
              <w:t>35 op.</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79"/>
        </w:trPr>
        <w:tc>
          <w:tcPr>
            <w:tcW w:w="426" w:type="dxa"/>
          </w:tcPr>
          <w:p w:rsidR="00BA2868" w:rsidRPr="0012432A" w:rsidRDefault="00BA2868" w:rsidP="00D329A6">
            <w:pPr>
              <w:ind w:right="-492"/>
              <w:rPr>
                <w:sz w:val="18"/>
                <w:szCs w:val="18"/>
              </w:rPr>
            </w:pPr>
            <w:r>
              <w:rPr>
                <w:sz w:val="18"/>
                <w:szCs w:val="18"/>
              </w:rPr>
              <w:t>22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Klawiatura  numeryczna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446"/>
        </w:trPr>
        <w:tc>
          <w:tcPr>
            <w:tcW w:w="426" w:type="dxa"/>
          </w:tcPr>
          <w:p w:rsidR="00BA2868" w:rsidRPr="0012432A" w:rsidRDefault="00BA2868" w:rsidP="00D329A6">
            <w:pPr>
              <w:ind w:right="-492"/>
              <w:rPr>
                <w:sz w:val="18"/>
                <w:szCs w:val="18"/>
              </w:rPr>
            </w:pPr>
            <w:r>
              <w:rPr>
                <w:sz w:val="18"/>
                <w:szCs w:val="18"/>
              </w:rPr>
              <w:t>23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Klipsy  biurowe (różne </w:t>
            </w:r>
            <w:proofErr w:type="spellStart"/>
            <w:r w:rsidRPr="0012432A">
              <w:rPr>
                <w:sz w:val="18"/>
                <w:szCs w:val="18"/>
              </w:rPr>
              <w:t>wielk</w:t>
            </w:r>
            <w:proofErr w:type="spellEnd"/>
            <w:r w:rsidRPr="0012432A">
              <w:rPr>
                <w:sz w:val="18"/>
                <w:szCs w:val="18"/>
              </w:rPr>
              <w:t>.)</w:t>
            </w:r>
          </w:p>
          <w:p w:rsidR="00BA2868" w:rsidRPr="0012432A" w:rsidRDefault="00BA2868" w:rsidP="00D329A6">
            <w:pPr>
              <w:ind w:right="-492"/>
              <w:rPr>
                <w:sz w:val="18"/>
                <w:szCs w:val="18"/>
              </w:rPr>
            </w:pPr>
            <w:smartTag w:uri="urn:schemas-microsoft-com:office:smarttags" w:element="metricconverter">
              <w:smartTagPr>
                <w:attr w:name="ProductID" w:val="-15 mm"/>
              </w:smartTagPr>
              <w:r w:rsidRPr="0012432A">
                <w:rPr>
                  <w:sz w:val="18"/>
                  <w:szCs w:val="18"/>
                </w:rPr>
                <w:t>-15 mm</w:t>
              </w:r>
            </w:smartTag>
            <w:r w:rsidRPr="0012432A">
              <w:rPr>
                <w:sz w:val="18"/>
                <w:szCs w:val="18"/>
              </w:rPr>
              <w:t xml:space="preserve"> (12 szt. w opakowaniu)</w:t>
            </w:r>
          </w:p>
          <w:p w:rsidR="00BA2868" w:rsidRPr="0012432A" w:rsidRDefault="00BA2868" w:rsidP="00D329A6">
            <w:pPr>
              <w:ind w:right="-492"/>
              <w:rPr>
                <w:sz w:val="18"/>
                <w:szCs w:val="18"/>
              </w:rPr>
            </w:pPr>
            <w:smartTag w:uri="urn:schemas-microsoft-com:office:smarttags" w:element="metricconverter">
              <w:smartTagPr>
                <w:attr w:name="ProductID" w:val="-19 MM"/>
              </w:smartTagPr>
              <w:r w:rsidRPr="0012432A">
                <w:rPr>
                  <w:sz w:val="18"/>
                  <w:szCs w:val="18"/>
                </w:rPr>
                <w:t>-19 mm</w:t>
              </w:r>
            </w:smartTag>
            <w:r w:rsidRPr="0012432A">
              <w:rPr>
                <w:sz w:val="18"/>
                <w:szCs w:val="18"/>
              </w:rPr>
              <w:t xml:space="preserve"> (12 szt. w opakowaniu)</w:t>
            </w:r>
          </w:p>
          <w:p w:rsidR="00BA2868" w:rsidRPr="0012432A" w:rsidRDefault="00BA2868" w:rsidP="00D329A6">
            <w:pPr>
              <w:ind w:right="-492"/>
              <w:rPr>
                <w:sz w:val="18"/>
                <w:szCs w:val="18"/>
              </w:rPr>
            </w:pPr>
            <w:smartTag w:uri="urn:schemas-microsoft-com:office:smarttags" w:element="metricconverter">
              <w:smartTagPr>
                <w:attr w:name="ProductID" w:val="-25 mm"/>
              </w:smartTagPr>
              <w:r w:rsidRPr="0012432A">
                <w:rPr>
                  <w:sz w:val="18"/>
                  <w:szCs w:val="18"/>
                </w:rPr>
                <w:t>-25 mm</w:t>
              </w:r>
            </w:smartTag>
            <w:r w:rsidRPr="0012432A">
              <w:rPr>
                <w:sz w:val="18"/>
                <w:szCs w:val="18"/>
              </w:rPr>
              <w:t xml:space="preserve"> (12 szt. w opakowaniu)</w:t>
            </w:r>
          </w:p>
          <w:p w:rsidR="00BA2868" w:rsidRPr="0012432A" w:rsidRDefault="00BA2868" w:rsidP="00D329A6">
            <w:pPr>
              <w:ind w:right="-492"/>
              <w:rPr>
                <w:sz w:val="18"/>
                <w:szCs w:val="18"/>
              </w:rPr>
            </w:pPr>
            <w:smartTag w:uri="urn:schemas-microsoft-com:office:smarttags" w:element="metricconverter">
              <w:smartTagPr>
                <w:attr w:name="ProductID" w:val="-32 mm"/>
              </w:smartTagPr>
              <w:r w:rsidRPr="0012432A">
                <w:rPr>
                  <w:sz w:val="18"/>
                  <w:szCs w:val="18"/>
                </w:rPr>
                <w:t>-32 mm</w:t>
              </w:r>
            </w:smartTag>
            <w:r w:rsidRPr="0012432A">
              <w:rPr>
                <w:sz w:val="18"/>
                <w:szCs w:val="18"/>
              </w:rPr>
              <w:t xml:space="preserve"> (12 szt. w opakowaniu)</w:t>
            </w:r>
          </w:p>
          <w:p w:rsidR="00BA2868" w:rsidRPr="0012432A" w:rsidRDefault="00BA2868" w:rsidP="00D329A6">
            <w:pPr>
              <w:ind w:right="-492"/>
              <w:rPr>
                <w:sz w:val="18"/>
                <w:szCs w:val="18"/>
              </w:rPr>
            </w:pPr>
            <w:smartTag w:uri="urn:schemas-microsoft-com:office:smarttags" w:element="metricconverter">
              <w:smartTagPr>
                <w:attr w:name="ProductID" w:val="-41 mm"/>
              </w:smartTagPr>
              <w:r w:rsidRPr="0012432A">
                <w:rPr>
                  <w:sz w:val="18"/>
                  <w:szCs w:val="18"/>
                </w:rPr>
                <w:t>-41 mm</w:t>
              </w:r>
            </w:smartTag>
            <w:r w:rsidRPr="0012432A">
              <w:rPr>
                <w:sz w:val="18"/>
                <w:szCs w:val="18"/>
              </w:rPr>
              <w:t xml:space="preserve"> (12 szt. w opakowaniu)</w:t>
            </w:r>
          </w:p>
          <w:p w:rsidR="00BA2868" w:rsidRPr="0012432A" w:rsidRDefault="00BA2868" w:rsidP="00D329A6">
            <w:pPr>
              <w:ind w:right="-492"/>
              <w:rPr>
                <w:sz w:val="18"/>
                <w:szCs w:val="18"/>
              </w:rPr>
            </w:pPr>
            <w:smartTag w:uri="urn:schemas-microsoft-com:office:smarttags" w:element="metricconverter">
              <w:smartTagPr>
                <w:attr w:name="ProductID" w:val="-51 mm"/>
              </w:smartTagPr>
              <w:r w:rsidRPr="0012432A">
                <w:rPr>
                  <w:sz w:val="18"/>
                  <w:szCs w:val="18"/>
                </w:rPr>
                <w:t>-51 mm</w:t>
              </w:r>
            </w:smartTag>
            <w:r w:rsidRPr="0012432A">
              <w:rPr>
                <w:sz w:val="18"/>
                <w:szCs w:val="18"/>
              </w:rPr>
              <w:t xml:space="preserve"> (12 szt. w opakowaniu)</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 opakowań</w:t>
            </w:r>
          </w:p>
          <w:p w:rsidR="00BA2868" w:rsidRPr="0012432A" w:rsidRDefault="00BA2868" w:rsidP="00D329A6">
            <w:pPr>
              <w:ind w:right="-492"/>
              <w:rPr>
                <w:sz w:val="18"/>
                <w:szCs w:val="18"/>
              </w:rPr>
            </w:pPr>
            <w:r w:rsidRPr="0012432A">
              <w:rPr>
                <w:sz w:val="18"/>
                <w:szCs w:val="18"/>
              </w:rPr>
              <w:t>20 opakowań</w:t>
            </w:r>
          </w:p>
          <w:p w:rsidR="00BA2868" w:rsidRPr="0012432A" w:rsidRDefault="00BA2868" w:rsidP="00D329A6">
            <w:pPr>
              <w:ind w:right="-492"/>
              <w:rPr>
                <w:sz w:val="18"/>
                <w:szCs w:val="18"/>
              </w:rPr>
            </w:pPr>
            <w:r w:rsidRPr="0012432A">
              <w:rPr>
                <w:sz w:val="18"/>
                <w:szCs w:val="18"/>
              </w:rPr>
              <w:t>20 opakowań</w:t>
            </w:r>
          </w:p>
          <w:p w:rsidR="00BA2868" w:rsidRPr="0012432A" w:rsidRDefault="00BA2868" w:rsidP="00D329A6">
            <w:pPr>
              <w:ind w:right="-492"/>
              <w:rPr>
                <w:sz w:val="18"/>
                <w:szCs w:val="18"/>
              </w:rPr>
            </w:pPr>
            <w:r w:rsidRPr="0012432A">
              <w:rPr>
                <w:sz w:val="18"/>
                <w:szCs w:val="18"/>
              </w:rPr>
              <w:t>20 opakowań</w:t>
            </w:r>
          </w:p>
          <w:p w:rsidR="00BA2868" w:rsidRPr="0012432A" w:rsidRDefault="00BA2868" w:rsidP="00D329A6">
            <w:pPr>
              <w:ind w:right="-492"/>
              <w:rPr>
                <w:sz w:val="18"/>
                <w:szCs w:val="18"/>
              </w:rPr>
            </w:pPr>
            <w:r w:rsidRPr="0012432A">
              <w:rPr>
                <w:sz w:val="18"/>
                <w:szCs w:val="18"/>
              </w:rPr>
              <w:t>20 opakowań</w:t>
            </w:r>
          </w:p>
          <w:p w:rsidR="00BA2868" w:rsidRPr="0012432A" w:rsidRDefault="00BA2868" w:rsidP="00D329A6">
            <w:pPr>
              <w:ind w:right="-492"/>
              <w:rPr>
                <w:sz w:val="18"/>
                <w:szCs w:val="18"/>
              </w:rPr>
            </w:pPr>
            <w:r w:rsidRPr="0012432A">
              <w:rPr>
                <w:sz w:val="18"/>
                <w:szCs w:val="18"/>
              </w:rPr>
              <w:t>20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24</w:t>
            </w:r>
            <w:r w:rsidRPr="0012432A">
              <w:rPr>
                <w:sz w:val="18"/>
                <w:szCs w:val="18"/>
              </w:rPr>
              <w:t xml:space="preserve">. </w:t>
            </w:r>
          </w:p>
        </w:tc>
        <w:tc>
          <w:tcPr>
            <w:tcW w:w="3118" w:type="dxa"/>
          </w:tcPr>
          <w:p w:rsidR="00BA2868" w:rsidRPr="0012432A" w:rsidRDefault="00BA2868" w:rsidP="00D329A6">
            <w:pPr>
              <w:ind w:right="-492"/>
              <w:rPr>
                <w:sz w:val="18"/>
                <w:szCs w:val="18"/>
              </w:rPr>
            </w:pPr>
            <w:r w:rsidRPr="0012432A">
              <w:rPr>
                <w:sz w:val="18"/>
                <w:szCs w:val="18"/>
              </w:rPr>
              <w:t>Koperty:</w:t>
            </w:r>
          </w:p>
          <w:p w:rsidR="00BA2868" w:rsidRPr="0012432A" w:rsidRDefault="00BA2868" w:rsidP="00D329A6">
            <w:pPr>
              <w:ind w:right="-492"/>
              <w:rPr>
                <w:sz w:val="18"/>
                <w:szCs w:val="18"/>
              </w:rPr>
            </w:pPr>
            <w:r w:rsidRPr="0012432A">
              <w:rPr>
                <w:sz w:val="18"/>
                <w:szCs w:val="18"/>
              </w:rPr>
              <w:t>-C-5 biała  1op.-500 szt.</w:t>
            </w:r>
          </w:p>
          <w:p w:rsidR="00BA2868" w:rsidRPr="0012432A" w:rsidRDefault="00BA2868" w:rsidP="00D329A6">
            <w:pPr>
              <w:ind w:right="-492"/>
              <w:rPr>
                <w:sz w:val="18"/>
                <w:szCs w:val="18"/>
              </w:rPr>
            </w:pPr>
            <w:r w:rsidRPr="0012432A">
              <w:rPr>
                <w:sz w:val="18"/>
                <w:szCs w:val="18"/>
              </w:rPr>
              <w:t>-C-6 biała  1op.-1000 szt.</w:t>
            </w:r>
          </w:p>
          <w:p w:rsidR="00BA2868" w:rsidRPr="0012432A" w:rsidRDefault="00BA2868" w:rsidP="00D329A6">
            <w:pPr>
              <w:ind w:right="-492"/>
              <w:rPr>
                <w:sz w:val="18"/>
                <w:szCs w:val="18"/>
              </w:rPr>
            </w:pPr>
            <w:r w:rsidRPr="0012432A">
              <w:rPr>
                <w:sz w:val="18"/>
                <w:szCs w:val="18"/>
              </w:rPr>
              <w:t>-C-4 biała  1op. -250 szt.</w:t>
            </w:r>
          </w:p>
          <w:p w:rsidR="00BA2868" w:rsidRPr="0012432A" w:rsidRDefault="00BA2868" w:rsidP="00D329A6">
            <w:pPr>
              <w:ind w:right="-492"/>
              <w:rPr>
                <w:sz w:val="18"/>
                <w:szCs w:val="18"/>
              </w:rPr>
            </w:pPr>
            <w:r w:rsidRPr="0012432A">
              <w:rPr>
                <w:sz w:val="18"/>
                <w:szCs w:val="18"/>
              </w:rPr>
              <w:t>-DL-biała  1op. -25 szt.</w:t>
            </w:r>
          </w:p>
          <w:p w:rsidR="00BA2868" w:rsidRPr="0012432A" w:rsidRDefault="00BA2868" w:rsidP="00D329A6">
            <w:pPr>
              <w:ind w:right="-492"/>
              <w:rPr>
                <w:sz w:val="18"/>
                <w:szCs w:val="18"/>
              </w:rPr>
            </w:pPr>
            <w:r w:rsidRPr="0012432A">
              <w:rPr>
                <w:sz w:val="18"/>
                <w:szCs w:val="18"/>
              </w:rPr>
              <w:t xml:space="preserve">-SDS- rozszerzany bok - biała </w:t>
            </w:r>
            <w:r>
              <w:rPr>
                <w:sz w:val="18"/>
                <w:szCs w:val="18"/>
              </w:rPr>
              <w:t xml:space="preserve"> </w:t>
            </w:r>
            <w:r w:rsidRPr="0012432A">
              <w:rPr>
                <w:sz w:val="18"/>
                <w:szCs w:val="18"/>
              </w:rPr>
              <w:t>1 op.- 100 szt.</w:t>
            </w:r>
          </w:p>
          <w:p w:rsidR="00BA2868" w:rsidRPr="0012432A" w:rsidRDefault="00BA2868" w:rsidP="00D329A6">
            <w:pPr>
              <w:ind w:right="-492"/>
              <w:rPr>
                <w:sz w:val="18"/>
                <w:szCs w:val="18"/>
              </w:rPr>
            </w:pPr>
            <w:r w:rsidRPr="0012432A">
              <w:rPr>
                <w:sz w:val="18"/>
                <w:szCs w:val="18"/>
              </w:rPr>
              <w:t>-LDS- biała- rozszerzany  bok</w:t>
            </w:r>
            <w:r>
              <w:rPr>
                <w:sz w:val="18"/>
                <w:szCs w:val="18"/>
              </w:rPr>
              <w:t xml:space="preserve"> </w:t>
            </w:r>
            <w:r w:rsidRPr="0012432A">
              <w:rPr>
                <w:sz w:val="18"/>
                <w:szCs w:val="18"/>
              </w:rPr>
              <w:t>1 op.- 100 szt.</w:t>
            </w:r>
          </w:p>
        </w:tc>
        <w:tc>
          <w:tcPr>
            <w:tcW w:w="2268"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10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10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10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20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5 </w:t>
            </w:r>
            <w:proofErr w:type="spellStart"/>
            <w:r w:rsidRPr="0012432A">
              <w:rPr>
                <w:sz w:val="18"/>
                <w:szCs w:val="18"/>
              </w:rPr>
              <w:t>opakow</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5opakow.</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Korektory w taśmie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Korektory  w  piórze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27</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Korektory  </w:t>
            </w:r>
            <w:proofErr w:type="spellStart"/>
            <w:r w:rsidRPr="0012432A">
              <w:rPr>
                <w:sz w:val="18"/>
                <w:szCs w:val="18"/>
              </w:rPr>
              <w:t>TIPP-EX</w:t>
            </w:r>
            <w:proofErr w:type="spellEnd"/>
            <w:r w:rsidRPr="0012432A">
              <w:rPr>
                <w:sz w:val="18"/>
                <w:szCs w:val="18"/>
              </w:rPr>
              <w:t xml:space="preserve"> </w:t>
            </w:r>
            <w:proofErr w:type="spellStart"/>
            <w:r w:rsidRPr="0012432A">
              <w:rPr>
                <w:sz w:val="18"/>
                <w:szCs w:val="18"/>
              </w:rPr>
              <w:t>Rapid</w:t>
            </w:r>
            <w:proofErr w:type="spellEnd"/>
            <w:r>
              <w:rPr>
                <w:sz w:val="18"/>
                <w:szCs w:val="18"/>
              </w:rPr>
              <w:t xml:space="preserve"> </w:t>
            </w:r>
          </w:p>
          <w:p w:rsidR="00BA2868" w:rsidRPr="0012432A" w:rsidRDefault="00BA2868" w:rsidP="00D329A6">
            <w:pPr>
              <w:ind w:right="-492"/>
              <w:rPr>
                <w:sz w:val="18"/>
                <w:szCs w:val="18"/>
              </w:rPr>
            </w:pPr>
            <w:r>
              <w:rPr>
                <w:sz w:val="18"/>
                <w:szCs w:val="18"/>
              </w:rPr>
              <w:t>lub równoważny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Koszulki  na  płyty  CD/DVD</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29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Koszulki  zapinane  na  rzepy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2</w:t>
            </w:r>
            <w:r w:rsidRPr="0012432A">
              <w:rPr>
                <w:sz w:val="18"/>
                <w:szCs w:val="18"/>
              </w:rPr>
              <w:t>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Koszulki  z  klapką</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Koszulka  poszerzana  A4</w:t>
            </w:r>
            <w:r>
              <w:rPr>
                <w:sz w:val="18"/>
                <w:szCs w:val="18"/>
              </w:rPr>
              <w:t xml:space="preserve">, </w:t>
            </w:r>
            <w:r w:rsidRPr="0012432A">
              <w:rPr>
                <w:sz w:val="18"/>
                <w:szCs w:val="18"/>
              </w:rPr>
              <w:t>1 op.- 10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100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Koszulka  poszerzana  </w:t>
            </w:r>
            <w:smartTag w:uri="urn:schemas-microsoft-com:office:smarttags" w:element="metricconverter">
              <w:smartTagPr>
                <w:attr w:name="ProductID" w:val="23 mm"/>
              </w:smartTagPr>
              <w:r w:rsidRPr="0012432A">
                <w:rPr>
                  <w:sz w:val="18"/>
                  <w:szCs w:val="18"/>
                </w:rPr>
                <w:t>23 mm</w:t>
              </w:r>
            </w:smartTag>
            <w:r>
              <w:rPr>
                <w:sz w:val="18"/>
                <w:szCs w:val="18"/>
              </w:rPr>
              <w:t xml:space="preserve">, </w:t>
            </w:r>
            <w:r w:rsidRPr="0012432A">
              <w:rPr>
                <w:sz w:val="18"/>
                <w:szCs w:val="18"/>
              </w:rPr>
              <w:t>A4</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100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Koszulki  krystaliczne  A4</w:t>
            </w:r>
            <w:r>
              <w:rPr>
                <w:sz w:val="18"/>
                <w:szCs w:val="18"/>
              </w:rPr>
              <w:t xml:space="preserve">, </w:t>
            </w:r>
            <w:r w:rsidRPr="0012432A">
              <w:rPr>
                <w:sz w:val="18"/>
                <w:szCs w:val="18"/>
              </w:rPr>
              <w:t>1 op.- 100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100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Koszulki  A5  1 op.- 100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10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Koszulka  super  sztywna  A4</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5 </w:t>
            </w:r>
            <w:proofErr w:type="spellStart"/>
            <w:r w:rsidRPr="0012432A">
              <w:rPr>
                <w:sz w:val="18"/>
                <w:szCs w:val="18"/>
              </w:rPr>
              <w:t>opakow</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Kostki  kubikowe (kolorowe)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Kleje  biurowe w   sztyfcie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4</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Karton  </w:t>
            </w:r>
            <w:proofErr w:type="spellStart"/>
            <w:r w:rsidRPr="0012432A">
              <w:rPr>
                <w:sz w:val="18"/>
                <w:szCs w:val="18"/>
              </w:rPr>
              <w:t>wizytówkowy</w:t>
            </w:r>
            <w:proofErr w:type="spellEnd"/>
            <w:r w:rsidRPr="0012432A">
              <w:rPr>
                <w:sz w:val="18"/>
                <w:szCs w:val="18"/>
              </w:rPr>
              <w:t xml:space="preserve">  </w:t>
            </w:r>
          </w:p>
          <w:p w:rsidR="00BA2868" w:rsidRPr="0012432A" w:rsidRDefault="00BA2868" w:rsidP="00D329A6">
            <w:pPr>
              <w:ind w:right="-492"/>
              <w:rPr>
                <w:sz w:val="18"/>
                <w:szCs w:val="18"/>
              </w:rPr>
            </w:pPr>
            <w:r w:rsidRPr="0012432A">
              <w:rPr>
                <w:sz w:val="18"/>
                <w:szCs w:val="18"/>
              </w:rPr>
              <w:t>5 op. x 20 ark.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39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Książki  korespondencyjne:</w:t>
            </w:r>
          </w:p>
          <w:p w:rsidR="00BA2868" w:rsidRDefault="00BA2868" w:rsidP="00D329A6">
            <w:pPr>
              <w:ind w:right="-492"/>
              <w:rPr>
                <w:sz w:val="18"/>
                <w:szCs w:val="18"/>
              </w:rPr>
            </w:pPr>
            <w:r w:rsidRPr="0012432A">
              <w:rPr>
                <w:sz w:val="18"/>
                <w:szCs w:val="18"/>
              </w:rPr>
              <w:t>-kolor  granatowy (300 kart.)</w:t>
            </w:r>
          </w:p>
          <w:p w:rsidR="00BA2868" w:rsidRPr="0012432A" w:rsidRDefault="00BA2868" w:rsidP="00D329A6">
            <w:pPr>
              <w:ind w:right="-492"/>
              <w:rPr>
                <w:sz w:val="18"/>
                <w:szCs w:val="18"/>
              </w:rPr>
            </w:pPr>
            <w:r>
              <w:rPr>
                <w:sz w:val="18"/>
                <w:szCs w:val="18"/>
              </w:rPr>
              <w:t>- kolor granatowy (100 kart.)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Default="00BA2868" w:rsidP="00D329A6">
            <w:pPr>
              <w:ind w:right="-492"/>
              <w:rPr>
                <w:sz w:val="18"/>
                <w:szCs w:val="18"/>
              </w:rPr>
            </w:pPr>
            <w:r>
              <w:rPr>
                <w:sz w:val="18"/>
                <w:szCs w:val="18"/>
              </w:rPr>
              <w:t>20</w:t>
            </w:r>
            <w:r w:rsidRPr="0012432A">
              <w:rPr>
                <w:sz w:val="18"/>
                <w:szCs w:val="18"/>
              </w:rPr>
              <w:t xml:space="preserve"> szt.</w:t>
            </w:r>
          </w:p>
          <w:p w:rsidR="00BA2868" w:rsidRPr="0012432A" w:rsidRDefault="00BA2868" w:rsidP="00D329A6">
            <w:pPr>
              <w:ind w:right="-492"/>
              <w:rPr>
                <w:sz w:val="18"/>
                <w:szCs w:val="18"/>
              </w:rPr>
            </w:pPr>
            <w:r>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Kołonotatnik:</w:t>
            </w:r>
          </w:p>
          <w:p w:rsidR="00BA2868" w:rsidRPr="0012432A" w:rsidRDefault="00BA2868" w:rsidP="00D329A6">
            <w:pPr>
              <w:ind w:right="-492"/>
              <w:rPr>
                <w:sz w:val="18"/>
                <w:szCs w:val="18"/>
              </w:rPr>
            </w:pPr>
            <w:r w:rsidRPr="0012432A">
              <w:rPr>
                <w:sz w:val="18"/>
                <w:szCs w:val="18"/>
              </w:rPr>
              <w:t>-A4 twarda  oprawa-  160 k</w:t>
            </w:r>
          </w:p>
          <w:p w:rsidR="00BA2868" w:rsidRPr="0012432A" w:rsidRDefault="00BA2868" w:rsidP="00D329A6">
            <w:pPr>
              <w:ind w:right="-492"/>
              <w:rPr>
                <w:sz w:val="18"/>
                <w:szCs w:val="18"/>
              </w:rPr>
            </w:pPr>
            <w:r w:rsidRPr="0012432A">
              <w:rPr>
                <w:sz w:val="18"/>
                <w:szCs w:val="18"/>
              </w:rPr>
              <w:t>-A5-80 kart.</w:t>
            </w:r>
          </w:p>
          <w:p w:rsidR="00BA2868" w:rsidRPr="0012432A" w:rsidRDefault="00BA2868" w:rsidP="00D329A6">
            <w:pPr>
              <w:ind w:right="-492"/>
              <w:rPr>
                <w:sz w:val="18"/>
                <w:szCs w:val="18"/>
              </w:rPr>
            </w:pPr>
            <w:r w:rsidRPr="0012432A">
              <w:rPr>
                <w:sz w:val="18"/>
                <w:szCs w:val="18"/>
              </w:rPr>
              <w:t>-B5- 160 kart.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6</w:t>
            </w:r>
            <w:r w:rsidRPr="0012432A">
              <w:rPr>
                <w:sz w:val="18"/>
                <w:szCs w:val="18"/>
              </w:rPr>
              <w:t>0 szt.</w:t>
            </w:r>
          </w:p>
          <w:p w:rsidR="00BA2868" w:rsidRPr="0012432A" w:rsidRDefault="00BA2868" w:rsidP="00D329A6">
            <w:pPr>
              <w:ind w:right="-492"/>
              <w:rPr>
                <w:sz w:val="18"/>
                <w:szCs w:val="18"/>
              </w:rPr>
            </w:pPr>
            <w:r>
              <w:rPr>
                <w:sz w:val="18"/>
                <w:szCs w:val="18"/>
              </w:rPr>
              <w:t>6</w:t>
            </w:r>
            <w:r w:rsidRPr="0012432A">
              <w:rPr>
                <w:sz w:val="18"/>
                <w:szCs w:val="18"/>
              </w:rPr>
              <w:t>0 szt.</w:t>
            </w:r>
          </w:p>
          <w:p w:rsidR="00BA2868" w:rsidRPr="0012432A" w:rsidRDefault="00BA2868" w:rsidP="00D329A6">
            <w:pPr>
              <w:ind w:right="-492"/>
              <w:rPr>
                <w:sz w:val="18"/>
                <w:szCs w:val="18"/>
              </w:rPr>
            </w:pPr>
            <w:r>
              <w:rPr>
                <w:sz w:val="18"/>
                <w:szCs w:val="18"/>
              </w:rPr>
              <w:t>6</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Linijki:</w:t>
            </w:r>
          </w:p>
          <w:p w:rsidR="00BA2868" w:rsidRPr="0012432A" w:rsidRDefault="00BA2868" w:rsidP="00D329A6">
            <w:pPr>
              <w:ind w:right="-492"/>
              <w:rPr>
                <w:sz w:val="18"/>
                <w:szCs w:val="18"/>
              </w:rPr>
            </w:pPr>
            <w:r w:rsidRPr="0012432A">
              <w:rPr>
                <w:sz w:val="18"/>
                <w:szCs w:val="18"/>
              </w:rPr>
              <w:t xml:space="preserve">-długie      </w:t>
            </w:r>
            <w:smartTag w:uri="urn:schemas-microsoft-com:office:smarttags" w:element="metricconverter">
              <w:smartTagPr>
                <w:attr w:name="ProductID" w:val="50 cm"/>
              </w:smartTagPr>
              <w:r w:rsidRPr="0012432A">
                <w:rPr>
                  <w:sz w:val="18"/>
                  <w:szCs w:val="18"/>
                </w:rPr>
                <w:t>50 cm</w:t>
              </w:r>
            </w:smartTag>
          </w:p>
          <w:p w:rsidR="00BA2868" w:rsidRPr="0012432A" w:rsidRDefault="00BA2868" w:rsidP="00D329A6">
            <w:pPr>
              <w:ind w:right="-492"/>
              <w:rPr>
                <w:sz w:val="18"/>
                <w:szCs w:val="18"/>
              </w:rPr>
            </w:pPr>
            <w:r w:rsidRPr="0012432A">
              <w:rPr>
                <w:sz w:val="18"/>
                <w:szCs w:val="18"/>
              </w:rPr>
              <w:t xml:space="preserve">-krótkie     </w:t>
            </w:r>
            <w:smartTag w:uri="urn:schemas-microsoft-com:office:smarttags" w:element="metricconverter">
              <w:smartTagPr>
                <w:attr w:name="ProductID" w:val="16 cm"/>
              </w:smartTagPr>
              <w:r w:rsidRPr="0012432A">
                <w:rPr>
                  <w:sz w:val="18"/>
                  <w:szCs w:val="18"/>
                </w:rPr>
                <w:t>16 cm</w:t>
              </w:r>
            </w:smartTag>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szt.</w:t>
            </w:r>
          </w:p>
          <w:p w:rsidR="00BA2868" w:rsidRPr="0012432A" w:rsidRDefault="00BA2868" w:rsidP="00D329A6">
            <w:pPr>
              <w:ind w:right="-492"/>
              <w:rPr>
                <w:sz w:val="18"/>
                <w:szCs w:val="18"/>
              </w:rPr>
            </w:pPr>
            <w:r w:rsidRPr="0012432A">
              <w:rPr>
                <w:sz w:val="18"/>
                <w:szCs w:val="18"/>
              </w:rPr>
              <w:t>50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Markery  4 kolorowe +</w:t>
            </w:r>
            <w:r>
              <w:rPr>
                <w:sz w:val="18"/>
                <w:szCs w:val="18"/>
              </w:rPr>
              <w:t xml:space="preserve"> </w:t>
            </w:r>
            <w:r w:rsidRPr="0012432A">
              <w:rPr>
                <w:sz w:val="18"/>
                <w:szCs w:val="18"/>
              </w:rPr>
              <w:t>gąbka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15 komplet.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183"/>
        </w:trPr>
        <w:tc>
          <w:tcPr>
            <w:tcW w:w="426" w:type="dxa"/>
          </w:tcPr>
          <w:p w:rsidR="00BA2868" w:rsidRPr="0012432A" w:rsidRDefault="00BA2868" w:rsidP="00D329A6">
            <w:pPr>
              <w:ind w:right="-492"/>
              <w:rPr>
                <w:sz w:val="18"/>
                <w:szCs w:val="18"/>
              </w:rPr>
            </w:pPr>
            <w:r>
              <w:rPr>
                <w:sz w:val="18"/>
                <w:szCs w:val="18"/>
              </w:rPr>
              <w:t>43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Markery  do  płyt  CD </w:t>
            </w:r>
          </w:p>
          <w:p w:rsidR="00BA2868" w:rsidRPr="0012432A" w:rsidRDefault="00BA2868" w:rsidP="00D329A6">
            <w:pPr>
              <w:ind w:right="-492"/>
              <w:rPr>
                <w:sz w:val="18"/>
                <w:szCs w:val="18"/>
              </w:rPr>
            </w:pPr>
            <w:r w:rsidRPr="0012432A">
              <w:rPr>
                <w:sz w:val="18"/>
                <w:szCs w:val="18"/>
              </w:rPr>
              <w:t xml:space="preserve">Grubość  F 4 kolory: </w:t>
            </w:r>
          </w:p>
          <w:p w:rsidR="00BA2868" w:rsidRPr="0012432A" w:rsidRDefault="00BA2868" w:rsidP="00D329A6">
            <w:pPr>
              <w:ind w:right="-492"/>
              <w:rPr>
                <w:sz w:val="18"/>
                <w:szCs w:val="18"/>
              </w:rPr>
            </w:pPr>
            <w:r w:rsidRPr="0012432A">
              <w:rPr>
                <w:sz w:val="18"/>
                <w:szCs w:val="18"/>
              </w:rP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komplet.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44</w:t>
            </w:r>
            <w:r w:rsidRPr="0012432A">
              <w:rPr>
                <w:sz w:val="18"/>
                <w:szCs w:val="18"/>
              </w:rPr>
              <w:t>.</w:t>
            </w:r>
          </w:p>
        </w:tc>
        <w:tc>
          <w:tcPr>
            <w:tcW w:w="3118" w:type="dxa"/>
          </w:tcPr>
          <w:p w:rsidR="00BA2868" w:rsidRPr="0012432A" w:rsidRDefault="00BA2868" w:rsidP="00D329A6">
            <w:pPr>
              <w:ind w:right="-492"/>
              <w:rPr>
                <w:sz w:val="18"/>
                <w:szCs w:val="18"/>
              </w:rPr>
            </w:pPr>
            <w:r>
              <w:rPr>
                <w:sz w:val="18"/>
                <w:szCs w:val="18"/>
              </w:rPr>
              <w:t xml:space="preserve"> Zeszyty na spirali 90 kartek B5</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10 </w:t>
            </w:r>
            <w:r>
              <w:rPr>
                <w:sz w:val="18"/>
                <w:szCs w:val="18"/>
              </w:rPr>
              <w:t>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Mechanizmy  skoroszytowe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289"/>
        </w:trPr>
        <w:tc>
          <w:tcPr>
            <w:tcW w:w="426" w:type="dxa"/>
          </w:tcPr>
          <w:p w:rsidR="00BA2868" w:rsidRPr="0012432A" w:rsidRDefault="00BA2868" w:rsidP="00D329A6">
            <w:pPr>
              <w:ind w:right="-492"/>
              <w:rPr>
                <w:sz w:val="18"/>
                <w:szCs w:val="18"/>
              </w:rPr>
            </w:pPr>
            <w:r>
              <w:rPr>
                <w:sz w:val="18"/>
                <w:szCs w:val="18"/>
              </w:rPr>
              <w:t>46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Nawilżacz do  palców</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47</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Niszczarki</w:t>
            </w:r>
            <w:r>
              <w:rPr>
                <w:sz w:val="18"/>
                <w:szCs w:val="18"/>
              </w:rPr>
              <w:t xml:space="preserve"> </w:t>
            </w:r>
          </w:p>
          <w:p w:rsidR="00BA2868" w:rsidRDefault="00BA2868" w:rsidP="00D329A6">
            <w:pPr>
              <w:ind w:right="-492"/>
              <w:rPr>
                <w:sz w:val="18"/>
                <w:szCs w:val="18"/>
              </w:rPr>
            </w:pPr>
            <w:r>
              <w:rPr>
                <w:sz w:val="18"/>
                <w:szCs w:val="18"/>
              </w:rPr>
              <w:t>- liczba kartek niszczonych jednorazowo</w:t>
            </w:r>
          </w:p>
          <w:p w:rsidR="00BA2868" w:rsidRPr="0012432A" w:rsidRDefault="00BA2868" w:rsidP="00D329A6">
            <w:pPr>
              <w:ind w:right="-492"/>
              <w:rPr>
                <w:sz w:val="18"/>
                <w:szCs w:val="18"/>
              </w:rPr>
            </w:pPr>
            <w:r>
              <w:rPr>
                <w:sz w:val="18"/>
                <w:szCs w:val="18"/>
              </w:rPr>
              <w:t xml:space="preserve"> 8-12, pojemność 10l – 14l</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Nożyczki:</w:t>
            </w:r>
          </w:p>
          <w:p w:rsidR="00BA2868" w:rsidRPr="0012432A" w:rsidRDefault="00BA2868" w:rsidP="00D329A6">
            <w:pPr>
              <w:ind w:right="-492"/>
              <w:rPr>
                <w:sz w:val="18"/>
                <w:szCs w:val="18"/>
              </w:rPr>
            </w:pPr>
            <w:r w:rsidRPr="0012432A">
              <w:rPr>
                <w:sz w:val="18"/>
                <w:szCs w:val="18"/>
              </w:rPr>
              <w:t>-duże</w:t>
            </w:r>
          </w:p>
          <w:p w:rsidR="00BA2868" w:rsidRPr="0012432A" w:rsidRDefault="00BA2868" w:rsidP="00D329A6">
            <w:pPr>
              <w:ind w:right="-492"/>
              <w:rPr>
                <w:sz w:val="18"/>
                <w:szCs w:val="18"/>
              </w:rPr>
            </w:pPr>
            <w:r w:rsidRPr="0012432A">
              <w:rPr>
                <w:sz w:val="18"/>
                <w:szCs w:val="18"/>
              </w:rPr>
              <w:t>-małe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5</w:t>
            </w:r>
            <w:r w:rsidRPr="0012432A">
              <w:rPr>
                <w:sz w:val="18"/>
                <w:szCs w:val="18"/>
              </w:rPr>
              <w:t>0 szt.</w:t>
            </w:r>
          </w:p>
          <w:p w:rsidR="00BA2868" w:rsidRPr="0012432A" w:rsidRDefault="00BA2868" w:rsidP="00D329A6">
            <w:pPr>
              <w:ind w:right="-492"/>
              <w:rPr>
                <w:sz w:val="18"/>
                <w:szCs w:val="18"/>
              </w:rPr>
            </w:pPr>
            <w:r>
              <w:rPr>
                <w:sz w:val="18"/>
                <w:szCs w:val="18"/>
              </w:rPr>
              <w:t>5</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49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Nóż  do  kopert /papieru</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Nożyk  do  otwierania  listów</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Notatnik  w  kratkę:</w:t>
            </w:r>
          </w:p>
          <w:p w:rsidR="00BA2868" w:rsidRPr="0012432A" w:rsidRDefault="00BA2868" w:rsidP="00D329A6">
            <w:pPr>
              <w:ind w:right="-492"/>
              <w:rPr>
                <w:sz w:val="18"/>
                <w:szCs w:val="18"/>
              </w:rPr>
            </w:pPr>
            <w:r w:rsidRPr="0012432A">
              <w:rPr>
                <w:sz w:val="18"/>
                <w:szCs w:val="18"/>
              </w:rPr>
              <w:t>-A4-50 kart.</w:t>
            </w:r>
          </w:p>
          <w:p w:rsidR="00BA2868" w:rsidRPr="0012432A" w:rsidRDefault="00BA2868" w:rsidP="00D329A6">
            <w:pPr>
              <w:ind w:right="-492"/>
              <w:rPr>
                <w:sz w:val="18"/>
                <w:szCs w:val="18"/>
              </w:rPr>
            </w:pPr>
            <w:r w:rsidRPr="0012432A">
              <w:rPr>
                <w:sz w:val="18"/>
                <w:szCs w:val="18"/>
              </w:rPr>
              <w:t>-A4-100 kart.</w:t>
            </w:r>
          </w:p>
          <w:p w:rsidR="00BA2868" w:rsidRPr="0012432A" w:rsidRDefault="00BA2868" w:rsidP="00D329A6">
            <w:pPr>
              <w:ind w:right="-492"/>
              <w:rPr>
                <w:sz w:val="18"/>
                <w:szCs w:val="18"/>
              </w:rPr>
            </w:pPr>
            <w:r w:rsidRPr="0012432A">
              <w:rPr>
                <w:sz w:val="18"/>
                <w:szCs w:val="18"/>
              </w:rPr>
              <w:t>-A5-50 kart.</w:t>
            </w:r>
          </w:p>
          <w:p w:rsidR="00BA2868" w:rsidRPr="0012432A" w:rsidRDefault="00BA2868" w:rsidP="00D329A6">
            <w:pPr>
              <w:ind w:right="-492"/>
              <w:rPr>
                <w:sz w:val="18"/>
                <w:szCs w:val="18"/>
              </w:rPr>
            </w:pPr>
            <w:r w:rsidRPr="0012432A">
              <w:rPr>
                <w:sz w:val="18"/>
                <w:szCs w:val="18"/>
              </w:rPr>
              <w:t>-A5-100 kart.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Notatnik  teleadresowy </w:t>
            </w:r>
          </w:p>
          <w:p w:rsidR="00BA2868" w:rsidRPr="0012432A" w:rsidRDefault="00BA2868" w:rsidP="00D329A6">
            <w:pPr>
              <w:ind w:right="-492"/>
              <w:rPr>
                <w:sz w:val="18"/>
                <w:szCs w:val="18"/>
              </w:rPr>
            </w:pPr>
            <w:r w:rsidRPr="0012432A">
              <w:rPr>
                <w:sz w:val="18"/>
                <w:szCs w:val="18"/>
              </w:rPr>
              <w:t>A-4  60 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12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Numerator (6 cyfr)</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Okładki  do  grzbietów  </w:t>
            </w:r>
          </w:p>
          <w:p w:rsidR="00BA2868" w:rsidRPr="0012432A" w:rsidRDefault="00BA2868" w:rsidP="00D329A6">
            <w:pPr>
              <w:ind w:right="-492"/>
              <w:rPr>
                <w:sz w:val="18"/>
                <w:szCs w:val="18"/>
              </w:rPr>
            </w:pPr>
            <w:r w:rsidRPr="0012432A">
              <w:rPr>
                <w:sz w:val="18"/>
                <w:szCs w:val="18"/>
              </w:rPr>
              <w:t>nasuwanych:</w:t>
            </w:r>
          </w:p>
          <w:p w:rsidR="00BA2868" w:rsidRPr="0012432A" w:rsidRDefault="00BA2868" w:rsidP="00D329A6">
            <w:pPr>
              <w:ind w:right="-492"/>
              <w:rPr>
                <w:sz w:val="18"/>
                <w:szCs w:val="18"/>
              </w:rPr>
            </w:pPr>
            <w:r w:rsidRPr="0012432A">
              <w:rPr>
                <w:sz w:val="18"/>
                <w:szCs w:val="18"/>
              </w:rPr>
              <w:t>-3-</w:t>
            </w:r>
            <w:smartTag w:uri="urn:schemas-microsoft-com:office:smarttags" w:element="metricconverter">
              <w:smartTagPr>
                <w:attr w:name="ProductID" w:val="6 MM"/>
              </w:smartTagPr>
              <w:r w:rsidRPr="0012432A">
                <w:rPr>
                  <w:sz w:val="18"/>
                  <w:szCs w:val="18"/>
                </w:rPr>
                <w:t>6 mm</w:t>
              </w:r>
            </w:smartTag>
          </w:p>
          <w:p w:rsidR="00BA2868" w:rsidRDefault="00BA2868" w:rsidP="00D329A6">
            <w:pPr>
              <w:ind w:right="-492"/>
              <w:rPr>
                <w:sz w:val="18"/>
                <w:szCs w:val="18"/>
              </w:rPr>
            </w:pPr>
            <w:r w:rsidRPr="0012432A">
              <w:rPr>
                <w:sz w:val="18"/>
                <w:szCs w:val="18"/>
              </w:rPr>
              <w:t>-6-9 mm</w:t>
            </w:r>
          </w:p>
          <w:p w:rsidR="00BA2868" w:rsidRDefault="00BA2868" w:rsidP="00D329A6">
            <w:pPr>
              <w:ind w:right="-492"/>
              <w:rPr>
                <w:sz w:val="18"/>
                <w:szCs w:val="18"/>
              </w:rPr>
            </w:pPr>
          </w:p>
          <w:p w:rsidR="00BA2868" w:rsidRPr="0012432A"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55</w:t>
            </w:r>
            <w:r w:rsidRPr="0012432A">
              <w:rPr>
                <w:sz w:val="18"/>
                <w:szCs w:val="18"/>
              </w:rPr>
              <w:t>.</w:t>
            </w:r>
          </w:p>
        </w:tc>
        <w:tc>
          <w:tcPr>
            <w:tcW w:w="3118" w:type="dxa"/>
          </w:tcPr>
          <w:p w:rsidR="00BA2868" w:rsidRPr="00B36087" w:rsidRDefault="00BA2868" w:rsidP="00D329A6">
            <w:pPr>
              <w:ind w:right="-492"/>
            </w:pPr>
            <w:proofErr w:type="spellStart"/>
            <w:r w:rsidRPr="00B36087">
              <w:t>Ofertówki</w:t>
            </w:r>
            <w:proofErr w:type="spellEnd"/>
            <w:r w:rsidRPr="00B36087">
              <w:t>:</w:t>
            </w:r>
          </w:p>
          <w:p w:rsidR="00BA2868" w:rsidRPr="00B36087" w:rsidRDefault="00BA2868" w:rsidP="00D329A6">
            <w:pPr>
              <w:jc w:val="both"/>
            </w:pPr>
            <w:r w:rsidRPr="00B36087">
              <w:t xml:space="preserve">-Format A4   zgrzana w literę „L”,  groszkowa, miękka,  grubość folii -  115 </w:t>
            </w:r>
            <w:proofErr w:type="spellStart"/>
            <w:r w:rsidRPr="00B36087">
              <w:t>mic</w:t>
            </w:r>
            <w:proofErr w:type="spellEnd"/>
          </w:p>
          <w:p w:rsidR="00BA2868" w:rsidRPr="00B36087" w:rsidRDefault="00BA2868" w:rsidP="00D329A6">
            <w:pPr>
              <w:tabs>
                <w:tab w:val="left" w:pos="3969"/>
              </w:tabs>
              <w:spacing w:line="360" w:lineRule="auto"/>
              <w:jc w:val="both"/>
            </w:pPr>
          </w:p>
          <w:p w:rsidR="00BA2868" w:rsidRPr="00B36087" w:rsidRDefault="00BA2868" w:rsidP="00D329A6">
            <w:pPr>
              <w:ind w:right="-492"/>
            </w:pPr>
          </w:p>
          <w:p w:rsidR="00BA2868" w:rsidRPr="00B36087" w:rsidRDefault="00BA2868" w:rsidP="00D329A6">
            <w:pPr>
              <w:ind w:right="-492"/>
            </w:pPr>
            <w:r w:rsidRPr="00B36087">
              <w:t>-</w:t>
            </w:r>
            <w:proofErr w:type="spellStart"/>
            <w:r w:rsidRPr="00B36087">
              <w:t>Ofertówki</w:t>
            </w:r>
            <w:proofErr w:type="spellEnd"/>
            <w:r w:rsidRPr="00B36087">
              <w:t xml:space="preserve">  sztywne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Default="00BA2868" w:rsidP="00D329A6">
            <w:pPr>
              <w:ind w:right="-492"/>
              <w:rPr>
                <w:sz w:val="18"/>
                <w:szCs w:val="18"/>
              </w:rPr>
            </w:pPr>
            <w:r>
              <w:rPr>
                <w:sz w:val="18"/>
                <w:szCs w:val="18"/>
              </w:rPr>
              <w:t>1000 szt.</w:t>
            </w:r>
          </w:p>
          <w:p w:rsidR="00BA2868" w:rsidRDefault="00BA2868" w:rsidP="00D329A6">
            <w:pPr>
              <w:ind w:right="-492"/>
              <w:rPr>
                <w:sz w:val="18"/>
                <w:szCs w:val="18"/>
              </w:rPr>
            </w:pPr>
          </w:p>
          <w:p w:rsidR="00BA2868" w:rsidRDefault="00BA2868" w:rsidP="00D329A6">
            <w:pPr>
              <w:ind w:right="-492"/>
              <w:rPr>
                <w:sz w:val="18"/>
                <w:szCs w:val="18"/>
              </w:rPr>
            </w:pPr>
          </w:p>
          <w:p w:rsidR="00BA2868"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56</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Ołówki:</w:t>
            </w:r>
          </w:p>
          <w:p w:rsidR="00BA2868" w:rsidRDefault="00BA2868" w:rsidP="00D329A6">
            <w:pPr>
              <w:ind w:right="-492"/>
              <w:rPr>
                <w:sz w:val="18"/>
                <w:szCs w:val="18"/>
              </w:rPr>
            </w:pPr>
            <w:r>
              <w:rPr>
                <w:sz w:val="18"/>
                <w:szCs w:val="18"/>
              </w:rPr>
              <w:t>- 2B</w:t>
            </w:r>
          </w:p>
          <w:p w:rsidR="00BA2868" w:rsidRPr="0012432A" w:rsidRDefault="00BA2868" w:rsidP="00D329A6">
            <w:pPr>
              <w:ind w:right="-492"/>
              <w:rPr>
                <w:sz w:val="18"/>
                <w:szCs w:val="18"/>
              </w:rPr>
            </w:pPr>
            <w:r w:rsidRPr="0012432A">
              <w:rPr>
                <w:sz w:val="18"/>
                <w:szCs w:val="18"/>
              </w:rPr>
              <w:t>-zwykłe  HB z  gumką</w:t>
            </w:r>
          </w:p>
          <w:p w:rsidR="00BA2868" w:rsidRPr="0012432A" w:rsidRDefault="00BA2868" w:rsidP="00D329A6">
            <w:pPr>
              <w:ind w:right="-492"/>
              <w:rPr>
                <w:sz w:val="18"/>
                <w:szCs w:val="18"/>
              </w:rPr>
            </w:pPr>
            <w:r w:rsidRPr="0012432A">
              <w:rPr>
                <w:sz w:val="18"/>
                <w:szCs w:val="18"/>
              </w:rPr>
              <w:t>-automatyczne</w:t>
            </w:r>
          </w:p>
          <w:p w:rsidR="00BA2868" w:rsidRPr="0012432A" w:rsidRDefault="00BA2868" w:rsidP="00D329A6">
            <w:pPr>
              <w:ind w:right="-492"/>
              <w:rPr>
                <w:sz w:val="18"/>
                <w:szCs w:val="18"/>
              </w:rPr>
            </w:pPr>
            <w:r w:rsidRPr="0012432A">
              <w:rPr>
                <w:sz w:val="18"/>
                <w:szCs w:val="18"/>
              </w:rPr>
              <w:t>-grafity  do  ołówków  automat.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6</w:t>
            </w:r>
            <w:r w:rsidRPr="0012432A">
              <w:rPr>
                <w:sz w:val="18"/>
                <w:szCs w:val="18"/>
              </w:rPr>
              <w:t>0 szt.</w:t>
            </w:r>
          </w:p>
          <w:p w:rsidR="00BA2868" w:rsidRPr="0012432A" w:rsidRDefault="00BA2868" w:rsidP="00D329A6">
            <w:pPr>
              <w:ind w:right="-492"/>
              <w:rPr>
                <w:sz w:val="18"/>
                <w:szCs w:val="18"/>
              </w:rPr>
            </w:pPr>
            <w:r>
              <w:rPr>
                <w:sz w:val="18"/>
                <w:szCs w:val="18"/>
              </w:rPr>
              <w:t>6</w:t>
            </w:r>
            <w:r w:rsidRPr="0012432A">
              <w:rPr>
                <w:sz w:val="18"/>
                <w:szCs w:val="18"/>
              </w:rPr>
              <w:t>0 szt.</w:t>
            </w:r>
          </w:p>
          <w:p w:rsidR="00BA2868" w:rsidRDefault="00BA2868" w:rsidP="00D329A6">
            <w:pPr>
              <w:ind w:right="-492"/>
              <w:rPr>
                <w:sz w:val="18"/>
                <w:szCs w:val="18"/>
              </w:rPr>
            </w:pPr>
            <w:r>
              <w:rPr>
                <w:sz w:val="18"/>
                <w:szCs w:val="18"/>
              </w:rPr>
              <w:t>6</w:t>
            </w:r>
            <w:r w:rsidRPr="0012432A">
              <w:rPr>
                <w:sz w:val="18"/>
                <w:szCs w:val="18"/>
              </w:rPr>
              <w:t>0 szt.</w:t>
            </w:r>
          </w:p>
          <w:p w:rsidR="00BA2868" w:rsidRPr="0012432A" w:rsidRDefault="00BA2868" w:rsidP="00D329A6">
            <w:pPr>
              <w:ind w:right="-492"/>
              <w:rPr>
                <w:sz w:val="18"/>
                <w:szCs w:val="18"/>
              </w:rPr>
            </w:pPr>
            <w:r>
              <w:rPr>
                <w:sz w:val="18"/>
                <w:szCs w:val="18"/>
              </w:rPr>
              <w:t>60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57</w:t>
            </w:r>
            <w:r w:rsidRPr="0012432A">
              <w:rPr>
                <w:sz w:val="18"/>
                <w:szCs w:val="18"/>
              </w:rPr>
              <w:t xml:space="preserve">. </w:t>
            </w:r>
          </w:p>
        </w:tc>
        <w:tc>
          <w:tcPr>
            <w:tcW w:w="3118" w:type="dxa"/>
          </w:tcPr>
          <w:p w:rsidR="00BA2868" w:rsidRDefault="00BA2868" w:rsidP="00D329A6">
            <w:pPr>
              <w:ind w:right="-492"/>
              <w:rPr>
                <w:sz w:val="18"/>
                <w:szCs w:val="18"/>
              </w:rPr>
            </w:pPr>
            <w:r w:rsidRPr="0012432A">
              <w:rPr>
                <w:sz w:val="18"/>
                <w:szCs w:val="18"/>
              </w:rPr>
              <w:t xml:space="preserve">Długopisy  </w:t>
            </w:r>
            <w:r>
              <w:rPr>
                <w:sz w:val="18"/>
                <w:szCs w:val="18"/>
              </w:rPr>
              <w:t xml:space="preserve">typu </w:t>
            </w:r>
            <w:r w:rsidRPr="0012432A">
              <w:rPr>
                <w:sz w:val="18"/>
                <w:szCs w:val="18"/>
              </w:rPr>
              <w:t xml:space="preserve"> BIC (4 kolory)</w:t>
            </w:r>
            <w:r>
              <w:rPr>
                <w:sz w:val="18"/>
                <w:szCs w:val="18"/>
              </w:rPr>
              <w:t xml:space="preserve"> </w:t>
            </w:r>
          </w:p>
          <w:p w:rsidR="00BA2868" w:rsidRPr="0012432A" w:rsidRDefault="00BA2868" w:rsidP="00D329A6">
            <w:pPr>
              <w:ind w:right="-492"/>
              <w:rPr>
                <w:sz w:val="18"/>
                <w:szCs w:val="18"/>
              </w:rPr>
            </w:pPr>
            <w:r>
              <w:rPr>
                <w:sz w:val="18"/>
                <w:szCs w:val="18"/>
              </w:rPr>
              <w:t>lub równoważny</w:t>
            </w:r>
          </w:p>
          <w:p w:rsidR="00BA2868" w:rsidRPr="0012432A" w:rsidRDefault="00BA2868" w:rsidP="00D329A6">
            <w:pPr>
              <w:ind w:right="-492"/>
              <w:rPr>
                <w:sz w:val="18"/>
                <w:szCs w:val="18"/>
              </w:rPr>
            </w:pPr>
            <w:r w:rsidRPr="0012432A">
              <w:rPr>
                <w:sz w:val="18"/>
                <w:szCs w:val="18"/>
              </w:rP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58</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Długopisy </w:t>
            </w:r>
            <w:r>
              <w:rPr>
                <w:sz w:val="18"/>
                <w:szCs w:val="18"/>
              </w:rPr>
              <w:t xml:space="preserve"> typu </w:t>
            </w:r>
            <w:r w:rsidRPr="0012432A">
              <w:rPr>
                <w:sz w:val="18"/>
                <w:szCs w:val="18"/>
              </w:rPr>
              <w:t xml:space="preserve"> PENTEL  BK 77</w:t>
            </w:r>
          </w:p>
          <w:p w:rsidR="00BA2868" w:rsidRPr="0012432A" w:rsidRDefault="00BA2868" w:rsidP="00D329A6">
            <w:pPr>
              <w:ind w:right="-492"/>
              <w:rPr>
                <w:sz w:val="18"/>
                <w:szCs w:val="18"/>
              </w:rPr>
            </w:pPr>
            <w:r>
              <w:rPr>
                <w:sz w:val="18"/>
                <w:szCs w:val="18"/>
              </w:rPr>
              <w:t>lub równoważny</w:t>
            </w:r>
            <w:r w:rsidRPr="0012432A">
              <w:rPr>
                <w:sz w:val="18"/>
                <w:szCs w:val="18"/>
              </w:rPr>
              <w:t>:</w:t>
            </w:r>
          </w:p>
          <w:p w:rsidR="00BA2868" w:rsidRPr="0012432A" w:rsidRDefault="00BA2868" w:rsidP="00D329A6">
            <w:pPr>
              <w:ind w:right="-492"/>
              <w:rPr>
                <w:sz w:val="18"/>
                <w:szCs w:val="18"/>
              </w:rPr>
            </w:pPr>
            <w:r w:rsidRPr="0012432A">
              <w:rPr>
                <w:sz w:val="18"/>
                <w:szCs w:val="18"/>
              </w:rPr>
              <w:t>-czarne</w:t>
            </w:r>
          </w:p>
          <w:p w:rsidR="00BA2868" w:rsidRPr="0012432A" w:rsidRDefault="00BA2868" w:rsidP="00D329A6">
            <w:pPr>
              <w:ind w:right="-492"/>
              <w:rPr>
                <w:sz w:val="18"/>
                <w:szCs w:val="18"/>
              </w:rPr>
            </w:pPr>
            <w:r w:rsidRPr="0012432A">
              <w:rPr>
                <w:sz w:val="18"/>
                <w:szCs w:val="18"/>
              </w:rPr>
              <w:t>-niebieskie</w:t>
            </w:r>
          </w:p>
          <w:p w:rsidR="00BA2868" w:rsidRPr="0012432A" w:rsidRDefault="00BA2868" w:rsidP="00D329A6">
            <w:pPr>
              <w:ind w:right="-492"/>
              <w:rPr>
                <w:sz w:val="18"/>
                <w:szCs w:val="18"/>
              </w:rPr>
            </w:pPr>
            <w:r w:rsidRPr="0012432A">
              <w:rPr>
                <w:sz w:val="18"/>
                <w:szCs w:val="18"/>
              </w:rPr>
              <w:t xml:space="preserve">-wkłady  do  długopisów  </w:t>
            </w:r>
          </w:p>
          <w:p w:rsidR="00BA2868" w:rsidRPr="0012432A" w:rsidRDefault="00BA2868" w:rsidP="00D329A6">
            <w:pPr>
              <w:ind w:right="-492"/>
              <w:rPr>
                <w:sz w:val="18"/>
                <w:szCs w:val="18"/>
              </w:rPr>
            </w:pPr>
            <w:r w:rsidRPr="0012432A">
              <w:rPr>
                <w:sz w:val="18"/>
                <w:szCs w:val="18"/>
              </w:rPr>
              <w:t>PENTEL  BK 77:</w:t>
            </w:r>
          </w:p>
          <w:p w:rsidR="00BA2868" w:rsidRPr="0012432A" w:rsidRDefault="00BA2868" w:rsidP="00D329A6">
            <w:pPr>
              <w:ind w:right="-492"/>
              <w:rPr>
                <w:sz w:val="18"/>
                <w:szCs w:val="18"/>
              </w:rPr>
            </w:pPr>
            <w:r w:rsidRPr="0012432A">
              <w:rPr>
                <w:sz w:val="18"/>
                <w:szCs w:val="18"/>
              </w:rPr>
              <w:t>-czarne</w:t>
            </w:r>
          </w:p>
          <w:p w:rsidR="00BA2868" w:rsidRPr="0012432A" w:rsidRDefault="00BA2868" w:rsidP="00D329A6">
            <w:pPr>
              <w:ind w:right="-492"/>
              <w:rPr>
                <w:sz w:val="18"/>
                <w:szCs w:val="18"/>
              </w:rPr>
            </w:pPr>
            <w:r w:rsidRPr="0012432A">
              <w:rPr>
                <w:sz w:val="18"/>
                <w:szCs w:val="18"/>
              </w:rPr>
              <w:t>-niebieskie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59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Długopisy  </w:t>
            </w:r>
            <w:r>
              <w:rPr>
                <w:sz w:val="18"/>
                <w:szCs w:val="18"/>
              </w:rPr>
              <w:t xml:space="preserve"> typu </w:t>
            </w:r>
            <w:r w:rsidRPr="0012432A">
              <w:rPr>
                <w:sz w:val="18"/>
                <w:szCs w:val="18"/>
              </w:rPr>
              <w:t xml:space="preserve">TRIPLUS 431 </w:t>
            </w:r>
          </w:p>
          <w:p w:rsidR="00BA2868" w:rsidRDefault="00BA2868" w:rsidP="00D329A6">
            <w:pPr>
              <w:ind w:right="-492"/>
              <w:rPr>
                <w:sz w:val="18"/>
                <w:szCs w:val="18"/>
              </w:rPr>
            </w:pPr>
            <w:r w:rsidRPr="0012432A">
              <w:rPr>
                <w:sz w:val="18"/>
                <w:szCs w:val="18"/>
              </w:rPr>
              <w:t>STAEDTLER zestaw  20 szt.</w:t>
            </w:r>
            <w:r>
              <w:rPr>
                <w:sz w:val="18"/>
                <w:szCs w:val="18"/>
              </w:rPr>
              <w:t xml:space="preserve"> </w:t>
            </w:r>
          </w:p>
          <w:p w:rsidR="00BA2868" w:rsidRPr="0012432A" w:rsidRDefault="00BA2868" w:rsidP="00D329A6">
            <w:pPr>
              <w:ind w:right="-492"/>
              <w:rPr>
                <w:sz w:val="18"/>
                <w:szCs w:val="18"/>
              </w:rPr>
            </w:pPr>
            <w:r>
              <w:rPr>
                <w:sz w:val="18"/>
                <w:szCs w:val="18"/>
              </w:rPr>
              <w:t xml:space="preserve">lub równoważny </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 xml:space="preserve"> 5 opakowań </w:t>
            </w:r>
          </w:p>
          <w:p w:rsidR="00BA2868" w:rsidRPr="0012432A" w:rsidRDefault="00BA2868" w:rsidP="00D329A6">
            <w:pPr>
              <w:ind w:right="-492"/>
              <w:rPr>
                <w:sz w:val="18"/>
                <w:szCs w:val="18"/>
              </w:rPr>
            </w:pPr>
            <w:r w:rsidRPr="0012432A">
              <w:rPr>
                <w:sz w:val="18"/>
                <w:szCs w:val="18"/>
              </w:rPr>
              <w:t>x  4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Długopisy  zwykłe (4 kolory):</w:t>
            </w:r>
          </w:p>
          <w:p w:rsidR="00BA2868" w:rsidRPr="0012432A" w:rsidRDefault="00BA2868" w:rsidP="00D329A6">
            <w:pPr>
              <w:ind w:right="-492"/>
              <w:rPr>
                <w:sz w:val="18"/>
                <w:szCs w:val="18"/>
              </w:rPr>
            </w:pPr>
            <w:r w:rsidRPr="0012432A">
              <w:rPr>
                <w:sz w:val="18"/>
                <w:szCs w:val="18"/>
              </w:rP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p w:rsidR="00BA2868" w:rsidRPr="0012432A" w:rsidRDefault="00BA2868" w:rsidP="00D329A6">
            <w:pPr>
              <w:ind w:right="-492"/>
              <w:rPr>
                <w:sz w:val="18"/>
                <w:szCs w:val="18"/>
              </w:rPr>
            </w:pPr>
            <w:r w:rsidRPr="0012432A">
              <w:rPr>
                <w:sz w:val="18"/>
                <w:szCs w:val="18"/>
              </w:rPr>
              <w:t xml:space="preserve">-wkłady  do  długopisów  </w:t>
            </w:r>
          </w:p>
          <w:p w:rsidR="00BA2868" w:rsidRPr="0012432A" w:rsidRDefault="00BA2868" w:rsidP="00D329A6">
            <w:pPr>
              <w:ind w:right="-492"/>
              <w:rPr>
                <w:sz w:val="18"/>
                <w:szCs w:val="18"/>
              </w:rPr>
            </w:pPr>
            <w:r w:rsidRPr="0012432A">
              <w:rPr>
                <w:sz w:val="18"/>
                <w:szCs w:val="18"/>
              </w:rPr>
              <w:t>zwykłych</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Długopisy  żelowe (4 kolory):</w:t>
            </w:r>
          </w:p>
          <w:p w:rsidR="00BA2868" w:rsidRPr="0012432A" w:rsidRDefault="00BA2868" w:rsidP="00D329A6">
            <w:pPr>
              <w:ind w:right="-492"/>
              <w:rPr>
                <w:sz w:val="18"/>
                <w:szCs w:val="18"/>
              </w:rPr>
            </w:pPr>
            <w:r w:rsidRPr="0012432A">
              <w:rPr>
                <w:sz w:val="18"/>
                <w:szCs w:val="18"/>
              </w:rPr>
              <w:t>-czarne</w:t>
            </w:r>
          </w:p>
          <w:p w:rsidR="00BA2868" w:rsidRPr="0012432A" w:rsidRDefault="00BA2868" w:rsidP="00D329A6">
            <w:pPr>
              <w:ind w:right="-492"/>
              <w:rPr>
                <w:sz w:val="18"/>
                <w:szCs w:val="18"/>
              </w:rPr>
            </w:pPr>
            <w:r w:rsidRPr="0012432A">
              <w:rPr>
                <w:sz w:val="18"/>
                <w:szCs w:val="18"/>
              </w:rPr>
              <w:t>-czerwone</w:t>
            </w:r>
          </w:p>
          <w:p w:rsidR="00BA2868" w:rsidRPr="0012432A" w:rsidRDefault="00BA2868" w:rsidP="00D329A6">
            <w:pPr>
              <w:ind w:right="-492"/>
              <w:rPr>
                <w:sz w:val="18"/>
                <w:szCs w:val="18"/>
              </w:rPr>
            </w:pPr>
            <w:r w:rsidRPr="0012432A">
              <w:rPr>
                <w:sz w:val="18"/>
                <w:szCs w:val="18"/>
              </w:rPr>
              <w:t>-niebieskie</w:t>
            </w:r>
          </w:p>
          <w:p w:rsidR="00BA2868" w:rsidRPr="0012432A" w:rsidRDefault="00BA2868" w:rsidP="00D329A6">
            <w:pPr>
              <w:ind w:right="-492"/>
              <w:rPr>
                <w:sz w:val="18"/>
                <w:szCs w:val="18"/>
              </w:rPr>
            </w:pPr>
            <w:r w:rsidRPr="0012432A">
              <w:rPr>
                <w:sz w:val="18"/>
                <w:szCs w:val="18"/>
              </w:rPr>
              <w:t>-zielone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62</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Długopisy </w:t>
            </w:r>
            <w:r>
              <w:rPr>
                <w:sz w:val="18"/>
                <w:szCs w:val="18"/>
              </w:rPr>
              <w:t xml:space="preserve"> typu </w:t>
            </w:r>
            <w:r w:rsidRPr="0012432A">
              <w:rPr>
                <w:sz w:val="18"/>
                <w:szCs w:val="18"/>
              </w:rPr>
              <w:t xml:space="preserve"> </w:t>
            </w:r>
            <w:proofErr w:type="spellStart"/>
            <w:r w:rsidRPr="0012432A">
              <w:rPr>
                <w:sz w:val="18"/>
                <w:szCs w:val="18"/>
              </w:rPr>
              <w:t>Zenith</w:t>
            </w:r>
            <w:proofErr w:type="spellEnd"/>
          </w:p>
          <w:p w:rsidR="00BA2868" w:rsidRPr="0012432A" w:rsidRDefault="00BA2868" w:rsidP="00D329A6">
            <w:pPr>
              <w:ind w:right="-492"/>
              <w:rPr>
                <w:sz w:val="18"/>
                <w:szCs w:val="18"/>
              </w:rPr>
            </w:pPr>
            <w:r>
              <w:rPr>
                <w:sz w:val="18"/>
                <w:szCs w:val="18"/>
              </w:rPr>
              <w:t>lub równoważny</w:t>
            </w:r>
          </w:p>
          <w:p w:rsidR="00BA2868" w:rsidRDefault="00BA2868" w:rsidP="00D329A6">
            <w:pPr>
              <w:ind w:right="-492"/>
              <w:rPr>
                <w:sz w:val="18"/>
                <w:szCs w:val="18"/>
              </w:rPr>
            </w:pPr>
            <w:r w:rsidRPr="0012432A">
              <w:rPr>
                <w:sz w:val="18"/>
                <w:szCs w:val="18"/>
              </w:rPr>
              <w:t xml:space="preserve">-wkłady  do  długopisów </w:t>
            </w:r>
            <w:r>
              <w:rPr>
                <w:sz w:val="18"/>
                <w:szCs w:val="18"/>
              </w:rPr>
              <w:t>typu</w:t>
            </w:r>
            <w:r w:rsidRPr="0012432A">
              <w:rPr>
                <w:sz w:val="18"/>
                <w:szCs w:val="18"/>
              </w:rPr>
              <w:t xml:space="preserve"> </w:t>
            </w:r>
            <w:proofErr w:type="spellStart"/>
            <w:r w:rsidRPr="0012432A">
              <w:rPr>
                <w:sz w:val="18"/>
                <w:szCs w:val="18"/>
              </w:rPr>
              <w:t>Zenith</w:t>
            </w:r>
            <w:proofErr w:type="spellEnd"/>
            <w:r>
              <w:rPr>
                <w:sz w:val="18"/>
                <w:szCs w:val="18"/>
              </w:rPr>
              <w:t xml:space="preserve"> </w:t>
            </w:r>
          </w:p>
          <w:p w:rsidR="00BA2868" w:rsidRPr="0012432A" w:rsidRDefault="00BA2868" w:rsidP="00D329A6">
            <w:pPr>
              <w:ind w:right="-492"/>
              <w:rPr>
                <w:sz w:val="18"/>
                <w:szCs w:val="18"/>
              </w:rPr>
            </w:pPr>
            <w:r>
              <w:rPr>
                <w:sz w:val="18"/>
                <w:szCs w:val="18"/>
              </w:rPr>
              <w:t>lub równoważny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Długopis  żelowy  z  zakładkami</w:t>
            </w:r>
          </w:p>
          <w:p w:rsidR="00BA2868" w:rsidRPr="0012432A" w:rsidRDefault="00BA2868" w:rsidP="00D329A6">
            <w:pPr>
              <w:ind w:right="-492"/>
              <w:rPr>
                <w:sz w:val="18"/>
                <w:szCs w:val="18"/>
              </w:rPr>
            </w:pPr>
            <w:r w:rsidRPr="0012432A">
              <w:rPr>
                <w:sz w:val="18"/>
                <w:szCs w:val="18"/>
              </w:rPr>
              <w:t>indeksującymi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64</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Długopis  </w:t>
            </w:r>
            <w:r>
              <w:rPr>
                <w:sz w:val="18"/>
                <w:szCs w:val="18"/>
              </w:rPr>
              <w:t xml:space="preserve">typu </w:t>
            </w:r>
            <w:r w:rsidRPr="0012432A">
              <w:rPr>
                <w:sz w:val="18"/>
                <w:szCs w:val="18"/>
              </w:rPr>
              <w:t xml:space="preserve">Pilot VP Hi- </w:t>
            </w:r>
            <w:proofErr w:type="spellStart"/>
            <w:r w:rsidRPr="0012432A">
              <w:rPr>
                <w:sz w:val="18"/>
                <w:szCs w:val="18"/>
              </w:rPr>
              <w:t>Tecpoint</w:t>
            </w:r>
            <w:proofErr w:type="spellEnd"/>
          </w:p>
          <w:p w:rsidR="00BA2868" w:rsidRPr="0012432A" w:rsidRDefault="00BA2868" w:rsidP="00D329A6">
            <w:pPr>
              <w:ind w:right="-492"/>
              <w:rPr>
                <w:sz w:val="18"/>
                <w:szCs w:val="18"/>
              </w:rPr>
            </w:pPr>
            <w:r>
              <w:rPr>
                <w:sz w:val="18"/>
                <w:szCs w:val="18"/>
              </w:rPr>
              <w:t>lub równoważny</w:t>
            </w:r>
          </w:p>
          <w:p w:rsidR="00BA2868" w:rsidRPr="0012432A" w:rsidRDefault="00BA2868" w:rsidP="00D329A6">
            <w:pPr>
              <w:ind w:right="-492"/>
              <w:rPr>
                <w:sz w:val="18"/>
                <w:szCs w:val="18"/>
              </w:rPr>
            </w:pPr>
            <w:r w:rsidRPr="0012432A">
              <w:rPr>
                <w:sz w:val="18"/>
                <w:szCs w:val="18"/>
              </w:rPr>
              <w:t>0,5 (4 kolory):</w:t>
            </w:r>
          </w:p>
          <w:p w:rsidR="00BA2868" w:rsidRPr="0012432A" w:rsidRDefault="00BA2868" w:rsidP="00D329A6">
            <w:pPr>
              <w:ind w:right="-492"/>
              <w:rPr>
                <w:sz w:val="18"/>
                <w:szCs w:val="18"/>
              </w:rPr>
            </w:pPr>
            <w:r w:rsidRPr="0012432A">
              <w:rPr>
                <w:sz w:val="18"/>
                <w:szCs w:val="18"/>
              </w:rP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Podkładki  pod  mysz</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1</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Pisaki  grube (4 kolory)</w:t>
            </w:r>
            <w:r>
              <w:rPr>
                <w:sz w:val="18"/>
                <w:szCs w:val="18"/>
              </w:rPr>
              <w:t xml:space="preserve">  typu </w:t>
            </w:r>
            <w:r w:rsidRPr="0012432A">
              <w:rPr>
                <w:sz w:val="18"/>
                <w:szCs w:val="18"/>
              </w:rPr>
              <w:t>Marker</w:t>
            </w:r>
          </w:p>
          <w:p w:rsidR="00BA2868" w:rsidRDefault="00BA2868" w:rsidP="00D329A6">
            <w:pPr>
              <w:ind w:right="-492"/>
              <w:rPr>
                <w:sz w:val="18"/>
                <w:szCs w:val="18"/>
              </w:rPr>
            </w:pPr>
            <w:r w:rsidRPr="0012432A">
              <w:rPr>
                <w:sz w:val="18"/>
                <w:szCs w:val="18"/>
              </w:rPr>
              <w:t>BIC- końcówka okrągła</w:t>
            </w:r>
          </w:p>
          <w:p w:rsidR="00BA2868" w:rsidRPr="0012432A" w:rsidRDefault="00BA2868" w:rsidP="00D329A6">
            <w:pPr>
              <w:ind w:right="-492"/>
              <w:rPr>
                <w:sz w:val="18"/>
                <w:szCs w:val="18"/>
              </w:rPr>
            </w:pPr>
            <w:r>
              <w:rPr>
                <w:sz w:val="18"/>
                <w:szCs w:val="18"/>
              </w:rPr>
              <w:t>lub równoważny</w:t>
            </w:r>
          </w:p>
          <w:p w:rsidR="00BA2868" w:rsidRPr="0012432A" w:rsidRDefault="00BA2868" w:rsidP="00D329A6">
            <w:pPr>
              <w:ind w:right="-492"/>
              <w:rPr>
                <w:sz w:val="18"/>
                <w:szCs w:val="18"/>
              </w:rPr>
            </w:pPr>
            <w:r w:rsidRPr="0012432A">
              <w:rPr>
                <w:sz w:val="18"/>
                <w:szCs w:val="18"/>
              </w:rP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10</w:t>
            </w:r>
            <w:r w:rsidRPr="0012432A">
              <w:rPr>
                <w:sz w:val="18"/>
                <w:szCs w:val="18"/>
              </w:rPr>
              <w:t>0 szt.</w:t>
            </w:r>
          </w:p>
          <w:p w:rsidR="00BA2868" w:rsidRPr="0012432A" w:rsidRDefault="00BA2868" w:rsidP="00D329A6">
            <w:pPr>
              <w:ind w:right="-492"/>
              <w:rPr>
                <w:sz w:val="18"/>
                <w:szCs w:val="18"/>
              </w:rPr>
            </w:pPr>
            <w:r>
              <w:rPr>
                <w:sz w:val="18"/>
                <w:szCs w:val="18"/>
              </w:rPr>
              <w:t>100</w:t>
            </w:r>
            <w:r w:rsidRPr="0012432A">
              <w:rPr>
                <w:sz w:val="18"/>
                <w:szCs w:val="18"/>
              </w:rPr>
              <w:t xml:space="preserve"> szt.</w:t>
            </w:r>
          </w:p>
          <w:p w:rsidR="00BA2868" w:rsidRPr="0012432A" w:rsidRDefault="00BA2868" w:rsidP="00D329A6">
            <w:pPr>
              <w:ind w:right="-492"/>
              <w:rPr>
                <w:sz w:val="18"/>
                <w:szCs w:val="18"/>
              </w:rPr>
            </w:pPr>
            <w:r>
              <w:rPr>
                <w:sz w:val="18"/>
                <w:szCs w:val="18"/>
              </w:rPr>
              <w:t>10</w:t>
            </w:r>
            <w:r w:rsidRPr="0012432A">
              <w:rPr>
                <w:sz w:val="18"/>
                <w:szCs w:val="18"/>
              </w:rPr>
              <w:t>0 szt.</w:t>
            </w:r>
          </w:p>
          <w:p w:rsidR="00BA2868" w:rsidRPr="0012432A" w:rsidRDefault="00BA2868" w:rsidP="00D329A6">
            <w:pPr>
              <w:ind w:right="-492"/>
              <w:rPr>
                <w:sz w:val="18"/>
                <w:szCs w:val="18"/>
              </w:rPr>
            </w:pPr>
            <w:r>
              <w:rPr>
                <w:sz w:val="18"/>
                <w:szCs w:val="18"/>
              </w:rPr>
              <w:t>10</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Zestaw  </w:t>
            </w:r>
            <w:proofErr w:type="spellStart"/>
            <w:r w:rsidRPr="0012432A">
              <w:rPr>
                <w:sz w:val="18"/>
                <w:szCs w:val="18"/>
              </w:rPr>
              <w:t>zakreślaczy</w:t>
            </w:r>
            <w:proofErr w:type="spellEnd"/>
          </w:p>
          <w:p w:rsidR="00BA2868" w:rsidRPr="0012432A" w:rsidRDefault="00BA2868" w:rsidP="00D329A6">
            <w:pPr>
              <w:ind w:right="-492"/>
              <w:rPr>
                <w:sz w:val="18"/>
                <w:szCs w:val="18"/>
              </w:rPr>
            </w:pPr>
            <w:r w:rsidRPr="0012432A">
              <w:rPr>
                <w:sz w:val="18"/>
                <w:szCs w:val="18"/>
              </w:rPr>
              <w:t xml:space="preserve">(komplet  6 kolorów) </w:t>
            </w:r>
            <w:proofErr w:type="spellStart"/>
            <w:r w:rsidRPr="0012432A">
              <w:rPr>
                <w:sz w:val="18"/>
                <w:szCs w:val="18"/>
              </w:rPr>
              <w:t>zakreślacz</w:t>
            </w:r>
            <w:proofErr w:type="spellEnd"/>
          </w:p>
          <w:p w:rsidR="00BA2868" w:rsidRPr="0012432A" w:rsidRDefault="00BA2868" w:rsidP="00D329A6">
            <w:pPr>
              <w:ind w:right="-492"/>
              <w:rPr>
                <w:sz w:val="18"/>
                <w:szCs w:val="18"/>
              </w:rPr>
            </w:pPr>
            <w:r w:rsidRPr="0012432A">
              <w:rPr>
                <w:sz w:val="18"/>
                <w:szCs w:val="18"/>
              </w:rPr>
              <w:t>TH  1127</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 xml:space="preserve">60 </w:t>
            </w:r>
            <w:proofErr w:type="spellStart"/>
            <w:r w:rsidRPr="0012432A">
              <w:rPr>
                <w:sz w:val="18"/>
                <w:szCs w:val="18"/>
              </w:rPr>
              <w:t>kompl</w:t>
            </w:r>
            <w:proofErr w:type="spellEnd"/>
            <w:r w:rsidRPr="0012432A">
              <w:rPr>
                <w:sz w:val="18"/>
                <w:szCs w:val="18"/>
              </w:rPr>
              <w: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Pinezki  (pudełko  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69</w:t>
            </w:r>
            <w:r w:rsidRPr="0012432A">
              <w:rPr>
                <w:sz w:val="18"/>
                <w:szCs w:val="18"/>
              </w:rPr>
              <w:t>.</w:t>
            </w:r>
          </w:p>
        </w:tc>
        <w:tc>
          <w:tcPr>
            <w:tcW w:w="3118" w:type="dxa"/>
          </w:tcPr>
          <w:p w:rsidR="00BA2868" w:rsidRPr="00B36087" w:rsidRDefault="00BA2868" w:rsidP="00D329A6">
            <w:pPr>
              <w:jc w:val="both"/>
              <w:rPr>
                <w:i/>
              </w:rPr>
            </w:pPr>
            <w:r w:rsidRPr="00B36087">
              <w:rPr>
                <w:i/>
              </w:rPr>
              <w:t>Uniwersalne etykiety samoprzylepne białe A4 22mm x 12mm,  pakowane po 100 arkuszy w pudełku</w:t>
            </w:r>
          </w:p>
          <w:p w:rsidR="00BA2868" w:rsidRPr="0012432A" w:rsidRDefault="00BA2868" w:rsidP="00D329A6">
            <w:pPr>
              <w:ind w:right="-492"/>
              <w:rPr>
                <w:sz w:val="18"/>
                <w:szCs w:val="18"/>
              </w:rPr>
            </w:pPr>
            <w:r w:rsidRPr="00B36087">
              <w:rPr>
                <w:i/>
              </w:rPr>
              <w:t>typu SINEL lub równoważny</w:t>
            </w:r>
            <w:r w:rsidRPr="00B36087">
              <w:t xml:space="preserve"> </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4 pudełka</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Pojemnik  na  długopisy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Pojemnik  kartonowy  na</w:t>
            </w:r>
          </w:p>
          <w:p w:rsidR="00BA2868" w:rsidRPr="0012432A" w:rsidRDefault="00BA2868" w:rsidP="00D329A6">
            <w:pPr>
              <w:ind w:right="-492"/>
              <w:rPr>
                <w:sz w:val="18"/>
                <w:szCs w:val="18"/>
              </w:rPr>
            </w:pPr>
            <w:r w:rsidRPr="0012432A">
              <w:rPr>
                <w:sz w:val="18"/>
                <w:szCs w:val="18"/>
              </w:rPr>
              <w:t>czasopisma (kolor  niebieski):</w:t>
            </w:r>
          </w:p>
          <w:p w:rsidR="00BA2868" w:rsidRPr="0012432A" w:rsidRDefault="00BA2868" w:rsidP="00D329A6">
            <w:pPr>
              <w:ind w:right="-492"/>
              <w:rPr>
                <w:sz w:val="18"/>
                <w:szCs w:val="18"/>
                <w:lang w:val="en-US"/>
              </w:rPr>
            </w:pPr>
            <w:r w:rsidRPr="0012432A">
              <w:rPr>
                <w:sz w:val="18"/>
                <w:szCs w:val="18"/>
                <w:lang w:val="en-US"/>
              </w:rPr>
              <w:t>-A4-</w:t>
            </w:r>
            <w:smartTag w:uri="urn:schemas-microsoft-com:office:smarttags" w:element="metricconverter">
              <w:smartTagPr>
                <w:attr w:name="ProductID" w:val="100 mm"/>
              </w:smartTagPr>
              <w:r w:rsidRPr="0012432A">
                <w:rPr>
                  <w:sz w:val="18"/>
                  <w:szCs w:val="18"/>
                  <w:lang w:val="en-US"/>
                </w:rPr>
                <w:t>100 mm</w:t>
              </w:r>
            </w:smartTag>
          </w:p>
          <w:p w:rsidR="00BA2868" w:rsidRPr="0012432A" w:rsidRDefault="00BA2868" w:rsidP="00D329A6">
            <w:pPr>
              <w:ind w:right="-492"/>
              <w:rPr>
                <w:sz w:val="18"/>
                <w:szCs w:val="18"/>
                <w:lang w:val="en-US"/>
              </w:rPr>
            </w:pPr>
            <w:r w:rsidRPr="0012432A">
              <w:rPr>
                <w:sz w:val="18"/>
                <w:szCs w:val="18"/>
                <w:lang w:val="en-US"/>
              </w:rPr>
              <w:t>-A4-</w:t>
            </w:r>
            <w:smartTag w:uri="urn:schemas-microsoft-com:office:smarttags" w:element="metricconverter">
              <w:smartTagPr>
                <w:attr w:name="ProductID" w:val="70 mm"/>
              </w:smartTagPr>
              <w:r w:rsidRPr="0012432A">
                <w:rPr>
                  <w:sz w:val="18"/>
                  <w:szCs w:val="18"/>
                  <w:lang w:val="en-US"/>
                </w:rPr>
                <w:t>70 mm</w:t>
              </w:r>
            </w:smartTag>
          </w:p>
        </w:tc>
        <w:tc>
          <w:tcPr>
            <w:tcW w:w="2268" w:type="dxa"/>
          </w:tcPr>
          <w:p w:rsidR="00BA2868" w:rsidRPr="0012432A" w:rsidRDefault="00BA2868" w:rsidP="00D329A6">
            <w:pPr>
              <w:ind w:right="-492"/>
              <w:rPr>
                <w:sz w:val="18"/>
                <w:szCs w:val="18"/>
                <w:lang w:val="en-US"/>
              </w:rPr>
            </w:pPr>
          </w:p>
        </w:tc>
        <w:tc>
          <w:tcPr>
            <w:tcW w:w="1560" w:type="dxa"/>
          </w:tcPr>
          <w:p w:rsidR="00BA2868" w:rsidRPr="0012432A" w:rsidRDefault="00BA2868" w:rsidP="00D329A6">
            <w:pPr>
              <w:ind w:right="-492"/>
              <w:rPr>
                <w:sz w:val="18"/>
                <w:szCs w:val="18"/>
                <w:lang w:val="en-US"/>
              </w:rPr>
            </w:pPr>
          </w:p>
          <w:p w:rsidR="00BA2868" w:rsidRPr="0012432A" w:rsidRDefault="00BA2868" w:rsidP="00D329A6">
            <w:pPr>
              <w:ind w:right="-492"/>
              <w:rPr>
                <w:sz w:val="18"/>
                <w:szCs w:val="18"/>
                <w:lang w:val="en-US"/>
              </w:rPr>
            </w:pPr>
          </w:p>
          <w:p w:rsidR="00BA2868" w:rsidRPr="0012432A" w:rsidRDefault="00BA2868" w:rsidP="00D329A6">
            <w:pPr>
              <w:ind w:right="-492"/>
              <w:rPr>
                <w:sz w:val="18"/>
                <w:szCs w:val="18"/>
                <w:lang w:val="en-US"/>
              </w:rPr>
            </w:pPr>
            <w:r w:rsidRPr="0012432A">
              <w:rPr>
                <w:sz w:val="18"/>
                <w:szCs w:val="18"/>
                <w:lang w:val="en-US"/>
              </w:rPr>
              <w:t xml:space="preserve">40 </w:t>
            </w:r>
            <w:proofErr w:type="spellStart"/>
            <w:r w:rsidRPr="0012432A">
              <w:rPr>
                <w:sz w:val="18"/>
                <w:szCs w:val="18"/>
                <w:lang w:val="en-US"/>
              </w:rPr>
              <w:t>szt</w:t>
            </w:r>
            <w:proofErr w:type="spellEnd"/>
            <w:r w:rsidRPr="0012432A">
              <w:rPr>
                <w:sz w:val="18"/>
                <w:szCs w:val="18"/>
                <w:lang w:val="en-US"/>
              </w:rPr>
              <w:t>.</w:t>
            </w:r>
          </w:p>
          <w:p w:rsidR="00BA2868" w:rsidRPr="0012432A" w:rsidRDefault="00BA2868" w:rsidP="00D329A6">
            <w:pPr>
              <w:ind w:right="-492"/>
              <w:rPr>
                <w:sz w:val="18"/>
                <w:szCs w:val="18"/>
                <w:lang w:val="en-US"/>
              </w:rPr>
            </w:pPr>
            <w:r w:rsidRPr="0012432A">
              <w:rPr>
                <w:sz w:val="18"/>
                <w:szCs w:val="18"/>
                <w:lang w:val="en-US"/>
              </w:rPr>
              <w:t xml:space="preserve">40 </w:t>
            </w:r>
            <w:proofErr w:type="spellStart"/>
            <w:r w:rsidRPr="0012432A">
              <w:rPr>
                <w:sz w:val="18"/>
                <w:szCs w:val="18"/>
                <w:lang w:val="en-US"/>
              </w:rPr>
              <w:t>szt</w:t>
            </w:r>
            <w:proofErr w:type="spellEnd"/>
            <w:r w:rsidRPr="0012432A">
              <w:rPr>
                <w:sz w:val="18"/>
                <w:szCs w:val="18"/>
                <w:lang w:val="en-US"/>
              </w:rPr>
              <w:t>.</w:t>
            </w:r>
          </w:p>
        </w:tc>
        <w:tc>
          <w:tcPr>
            <w:tcW w:w="1842" w:type="dxa"/>
          </w:tcPr>
          <w:p w:rsidR="00BA2868" w:rsidRPr="0012432A" w:rsidRDefault="00BA2868" w:rsidP="00D329A6">
            <w:pPr>
              <w:ind w:right="-492"/>
              <w:rPr>
                <w:sz w:val="18"/>
                <w:szCs w:val="18"/>
                <w:lang w:val="en-US"/>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Podpórka  do  książek  duża   </w:t>
            </w:r>
          </w:p>
          <w:p w:rsidR="00BA2868" w:rsidRPr="0012432A" w:rsidRDefault="00BA2868" w:rsidP="00D329A6">
            <w:pPr>
              <w:ind w:right="-492"/>
              <w:rPr>
                <w:sz w:val="18"/>
                <w:szCs w:val="18"/>
              </w:rPr>
            </w:pPr>
            <w:r w:rsidRPr="0012432A">
              <w:rPr>
                <w:sz w:val="18"/>
                <w:szCs w:val="18"/>
              </w:rPr>
              <w:t xml:space="preserve">(z  </w:t>
            </w:r>
            <w:proofErr w:type="spellStart"/>
            <w:r w:rsidRPr="0012432A">
              <w:rPr>
                <w:sz w:val="18"/>
                <w:szCs w:val="18"/>
              </w:rPr>
              <w:t>plexi</w:t>
            </w:r>
            <w:proofErr w:type="spellEnd"/>
            <w:r w:rsidRPr="0012432A">
              <w:rPr>
                <w:sz w:val="18"/>
                <w:szCs w:val="18"/>
              </w:rPr>
              <w: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Pióro  kulkowe  z  zakładkami</w:t>
            </w:r>
          </w:p>
          <w:p w:rsidR="00BA2868" w:rsidRPr="0012432A" w:rsidRDefault="00BA2868" w:rsidP="00D329A6">
            <w:pPr>
              <w:ind w:right="-492"/>
              <w:rPr>
                <w:sz w:val="18"/>
                <w:szCs w:val="18"/>
              </w:rPr>
            </w:pPr>
            <w:r w:rsidRPr="0012432A">
              <w:rPr>
                <w:sz w:val="18"/>
                <w:szCs w:val="18"/>
              </w:rPr>
              <w:t>indeksującymi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Pióra  kulkowe 0,7:</w:t>
            </w:r>
          </w:p>
          <w:p w:rsidR="00BA2868" w:rsidRPr="0012432A" w:rsidRDefault="00BA2868" w:rsidP="00D329A6">
            <w:pPr>
              <w:ind w:right="-492"/>
              <w:rPr>
                <w:sz w:val="18"/>
                <w:szCs w:val="18"/>
              </w:rPr>
            </w:pPr>
            <w:r w:rsidRPr="0012432A">
              <w:rPr>
                <w:sz w:val="18"/>
                <w:szCs w:val="18"/>
              </w:rPr>
              <w:t>-czarne</w:t>
            </w:r>
          </w:p>
          <w:p w:rsidR="00BA2868" w:rsidRPr="0012432A" w:rsidRDefault="00BA2868" w:rsidP="00D329A6">
            <w:pPr>
              <w:ind w:right="-492"/>
              <w:rPr>
                <w:sz w:val="18"/>
                <w:szCs w:val="18"/>
              </w:rPr>
            </w:pPr>
            <w:r w:rsidRPr="0012432A">
              <w:rPr>
                <w:sz w:val="18"/>
                <w:szCs w:val="18"/>
              </w:rPr>
              <w:t>-czerwone</w:t>
            </w:r>
          </w:p>
          <w:p w:rsidR="00BA2868" w:rsidRPr="0012432A" w:rsidRDefault="00BA2868" w:rsidP="00D329A6">
            <w:pPr>
              <w:ind w:right="-492"/>
              <w:rPr>
                <w:sz w:val="18"/>
                <w:szCs w:val="18"/>
              </w:rPr>
            </w:pPr>
            <w:r w:rsidRPr="0012432A">
              <w:rPr>
                <w:sz w:val="18"/>
                <w:szCs w:val="18"/>
              </w:rPr>
              <w:t>-niebieskie</w:t>
            </w:r>
          </w:p>
          <w:p w:rsidR="00BA2868" w:rsidRPr="0012432A" w:rsidRDefault="00BA2868" w:rsidP="00D329A6">
            <w:pPr>
              <w:ind w:right="-492"/>
              <w:rPr>
                <w:sz w:val="18"/>
                <w:szCs w:val="18"/>
              </w:rPr>
            </w:pPr>
            <w:r w:rsidRPr="0012432A">
              <w:rPr>
                <w:sz w:val="18"/>
                <w:szCs w:val="18"/>
              </w:rPr>
              <w:t>-zielone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 szt.</w:t>
            </w:r>
          </w:p>
          <w:p w:rsidR="00BA2868" w:rsidRPr="0012432A" w:rsidRDefault="00BA2868" w:rsidP="00D329A6">
            <w:pPr>
              <w:ind w:right="-492"/>
              <w:rPr>
                <w:sz w:val="18"/>
                <w:szCs w:val="18"/>
              </w:rPr>
            </w:pPr>
            <w:r w:rsidRPr="0012432A">
              <w:rPr>
                <w:sz w:val="18"/>
                <w:szCs w:val="18"/>
              </w:rPr>
              <w:t>20 szt.</w:t>
            </w:r>
          </w:p>
          <w:p w:rsidR="00BA2868" w:rsidRPr="0012432A" w:rsidRDefault="00BA2868" w:rsidP="00D329A6">
            <w:pPr>
              <w:ind w:right="-492"/>
              <w:rPr>
                <w:sz w:val="18"/>
                <w:szCs w:val="18"/>
              </w:rPr>
            </w:pPr>
            <w:r w:rsidRPr="0012432A">
              <w:rPr>
                <w:sz w:val="18"/>
                <w:szCs w:val="18"/>
              </w:rPr>
              <w:t>20 szt.</w:t>
            </w:r>
          </w:p>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Przybornik  biurkowy  typ  Dual  </w:t>
            </w:r>
          </w:p>
          <w:p w:rsidR="00BA2868" w:rsidRPr="0012432A" w:rsidRDefault="00BA2868" w:rsidP="00D329A6">
            <w:pPr>
              <w:ind w:right="-492"/>
              <w:rPr>
                <w:sz w:val="18"/>
                <w:szCs w:val="18"/>
              </w:rPr>
            </w:pPr>
            <w:r w:rsidRPr="0012432A">
              <w:rPr>
                <w:sz w:val="18"/>
                <w:szCs w:val="18"/>
              </w:rPr>
              <w:t>DL  1001 Dymny</w:t>
            </w:r>
            <w:r>
              <w:rPr>
                <w:sz w:val="18"/>
                <w:szCs w:val="18"/>
              </w:rPr>
              <w:t xml:space="preserve"> lub równoważny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Podajnik  z  zakładkami</w:t>
            </w:r>
            <w:r>
              <w:rPr>
                <w:sz w:val="18"/>
                <w:szCs w:val="18"/>
              </w:rPr>
              <w:t xml:space="preserve"> </w:t>
            </w:r>
            <w:r w:rsidRPr="0012432A">
              <w:rPr>
                <w:sz w:val="18"/>
                <w:szCs w:val="18"/>
              </w:rPr>
              <w:t>indeksującymi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Podajnik  do  taśmy  klejącej</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Pojemnik  na  spinacze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79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Półka  na  dokumenty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Podstawka  na  dokumenty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Płyty:</w:t>
            </w:r>
          </w:p>
          <w:p w:rsidR="00BA2868" w:rsidRPr="0012432A" w:rsidRDefault="00BA2868" w:rsidP="00D329A6">
            <w:pPr>
              <w:ind w:right="-492"/>
              <w:rPr>
                <w:sz w:val="18"/>
                <w:szCs w:val="18"/>
              </w:rPr>
            </w:pPr>
            <w:r w:rsidRPr="0012432A">
              <w:rPr>
                <w:sz w:val="18"/>
                <w:szCs w:val="18"/>
              </w:rPr>
              <w:t>-</w:t>
            </w:r>
            <w:proofErr w:type="spellStart"/>
            <w:r w:rsidRPr="0012432A">
              <w:rPr>
                <w:sz w:val="18"/>
                <w:szCs w:val="18"/>
              </w:rPr>
              <w:t>Dvd-R</w:t>
            </w:r>
            <w:proofErr w:type="spellEnd"/>
          </w:p>
          <w:p w:rsidR="00BA2868" w:rsidRPr="0012432A" w:rsidRDefault="00BA2868" w:rsidP="00D329A6">
            <w:pPr>
              <w:ind w:right="-492"/>
              <w:rPr>
                <w:sz w:val="18"/>
                <w:szCs w:val="18"/>
              </w:rPr>
            </w:pPr>
            <w:r w:rsidRPr="0012432A">
              <w:rPr>
                <w:sz w:val="18"/>
                <w:szCs w:val="18"/>
              </w:rPr>
              <w:t>-</w:t>
            </w:r>
            <w:proofErr w:type="spellStart"/>
            <w:r w:rsidRPr="0012432A">
              <w:rPr>
                <w:sz w:val="18"/>
                <w:szCs w:val="18"/>
              </w:rPr>
              <w:t>Cd-Rw</w:t>
            </w:r>
            <w:proofErr w:type="spellEnd"/>
          </w:p>
          <w:p w:rsidR="00BA2868" w:rsidRPr="0012432A" w:rsidRDefault="00BA2868" w:rsidP="00D329A6">
            <w:pPr>
              <w:ind w:right="-492"/>
              <w:rPr>
                <w:sz w:val="18"/>
                <w:szCs w:val="18"/>
              </w:rPr>
            </w:pPr>
            <w:r w:rsidRPr="0012432A">
              <w:rPr>
                <w:sz w:val="18"/>
                <w:szCs w:val="18"/>
              </w:rPr>
              <w:t>-</w:t>
            </w:r>
            <w:proofErr w:type="spellStart"/>
            <w:r w:rsidRPr="0012432A">
              <w:rPr>
                <w:sz w:val="18"/>
                <w:szCs w:val="18"/>
              </w:rPr>
              <w:t>Cd-R</w:t>
            </w:r>
            <w:proofErr w:type="spellEnd"/>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82</w:t>
            </w:r>
            <w:r w:rsidRPr="0012432A">
              <w:rPr>
                <w:sz w:val="18"/>
                <w:szCs w:val="18"/>
              </w:rPr>
              <w:t>.</w:t>
            </w:r>
          </w:p>
        </w:tc>
        <w:tc>
          <w:tcPr>
            <w:tcW w:w="3118" w:type="dxa"/>
          </w:tcPr>
          <w:p w:rsidR="00BA2868" w:rsidRPr="0012432A" w:rsidRDefault="00BA2868" w:rsidP="00D329A6">
            <w:pPr>
              <w:ind w:right="-492"/>
              <w:rPr>
                <w:sz w:val="18"/>
                <w:szCs w:val="18"/>
              </w:rPr>
            </w:pPr>
            <w:r>
              <w:rPr>
                <w:sz w:val="18"/>
                <w:szCs w:val="18"/>
              </w:rPr>
              <w:t>Przekładki  k</w:t>
            </w:r>
            <w:r w:rsidRPr="0012432A">
              <w:rPr>
                <w:sz w:val="18"/>
                <w:szCs w:val="18"/>
              </w:rPr>
              <w:t>artonowe 1/3 A4</w:t>
            </w:r>
          </w:p>
          <w:p w:rsidR="00BA2868" w:rsidRPr="0012432A" w:rsidRDefault="00BA2868" w:rsidP="00D329A6">
            <w:pPr>
              <w:ind w:right="-492"/>
              <w:rPr>
                <w:sz w:val="18"/>
                <w:szCs w:val="18"/>
              </w:rPr>
            </w:pPr>
            <w:r w:rsidRPr="0012432A">
              <w:rPr>
                <w:sz w:val="18"/>
                <w:szCs w:val="18"/>
              </w:rPr>
              <w:t>(różne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2</w:t>
            </w:r>
            <w:r w:rsidRPr="0012432A">
              <w:rPr>
                <w:sz w:val="18"/>
                <w:szCs w:val="18"/>
              </w:rPr>
              <w:t xml:space="preserve">0 opakowań </w:t>
            </w:r>
          </w:p>
          <w:p w:rsidR="00BA2868" w:rsidRPr="0012432A" w:rsidRDefault="00BA2868" w:rsidP="00D329A6">
            <w:pPr>
              <w:ind w:right="-492"/>
              <w:rPr>
                <w:sz w:val="18"/>
                <w:szCs w:val="18"/>
              </w:rPr>
            </w:pPr>
            <w:r w:rsidRPr="0012432A">
              <w:rPr>
                <w:sz w:val="18"/>
                <w:szCs w:val="18"/>
              </w:rPr>
              <w:t>x  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Przekładki  kartonowe A4:</w:t>
            </w:r>
          </w:p>
          <w:p w:rsidR="00BA2868" w:rsidRPr="00C8204E" w:rsidRDefault="00BA2868" w:rsidP="00D329A6">
            <w:pPr>
              <w:ind w:right="-492"/>
              <w:rPr>
                <w:sz w:val="18"/>
                <w:szCs w:val="18"/>
              </w:rPr>
            </w:pPr>
            <w:r w:rsidRPr="00C8204E">
              <w:rPr>
                <w:sz w:val="18"/>
                <w:szCs w:val="18"/>
              </w:rPr>
              <w:t>-alfabetyczne    21  stron</w:t>
            </w:r>
          </w:p>
          <w:p w:rsidR="00BA2868" w:rsidRPr="00C8204E" w:rsidRDefault="00BA2868" w:rsidP="00D329A6">
            <w:pPr>
              <w:ind w:right="-492"/>
              <w:rPr>
                <w:sz w:val="18"/>
                <w:szCs w:val="18"/>
              </w:rPr>
            </w:pPr>
            <w:r w:rsidRPr="00C8204E">
              <w:rPr>
                <w:sz w:val="18"/>
                <w:szCs w:val="18"/>
              </w:rPr>
              <w:t>-1-12</w:t>
            </w:r>
          </w:p>
          <w:p w:rsidR="00BA2868" w:rsidRPr="0012432A" w:rsidRDefault="00BA2868" w:rsidP="00D329A6">
            <w:pPr>
              <w:ind w:right="-492"/>
              <w:rPr>
                <w:sz w:val="18"/>
                <w:szCs w:val="18"/>
                <w:lang w:val="en-US"/>
              </w:rPr>
            </w:pPr>
            <w:r w:rsidRPr="0012432A">
              <w:rPr>
                <w:sz w:val="18"/>
                <w:szCs w:val="18"/>
                <w:lang w:val="en-US"/>
              </w:rPr>
              <w:t>-1-31</w:t>
            </w:r>
          </w:p>
          <w:p w:rsidR="00BA2868" w:rsidRPr="0012432A" w:rsidRDefault="00BA2868" w:rsidP="00D329A6">
            <w:pPr>
              <w:ind w:right="-492"/>
              <w:rPr>
                <w:sz w:val="18"/>
                <w:szCs w:val="18"/>
                <w:lang w:val="en-US"/>
              </w:rPr>
            </w:pPr>
            <w:r w:rsidRPr="0012432A">
              <w:rPr>
                <w:sz w:val="18"/>
                <w:szCs w:val="18"/>
                <w:lang w:val="en-US"/>
              </w:rPr>
              <w:t>-1-10</w:t>
            </w:r>
          </w:p>
        </w:tc>
        <w:tc>
          <w:tcPr>
            <w:tcW w:w="2268" w:type="dxa"/>
          </w:tcPr>
          <w:p w:rsidR="00BA2868" w:rsidRPr="0012432A" w:rsidRDefault="00BA2868" w:rsidP="00D329A6">
            <w:pPr>
              <w:ind w:right="-492"/>
              <w:rPr>
                <w:sz w:val="18"/>
                <w:szCs w:val="18"/>
                <w:lang w:val="en-US"/>
              </w:rPr>
            </w:pPr>
          </w:p>
        </w:tc>
        <w:tc>
          <w:tcPr>
            <w:tcW w:w="1560" w:type="dxa"/>
          </w:tcPr>
          <w:p w:rsidR="00BA2868" w:rsidRPr="0012432A" w:rsidRDefault="00BA2868" w:rsidP="00D329A6">
            <w:pPr>
              <w:ind w:right="-492"/>
              <w:rPr>
                <w:sz w:val="18"/>
                <w:szCs w:val="18"/>
                <w:lang w:val="en-US"/>
              </w:rPr>
            </w:pPr>
          </w:p>
          <w:p w:rsidR="00BA2868" w:rsidRPr="0012432A" w:rsidRDefault="00BA2868" w:rsidP="00D329A6">
            <w:pPr>
              <w:ind w:right="-492"/>
              <w:rPr>
                <w:sz w:val="18"/>
                <w:szCs w:val="18"/>
                <w:lang w:val="en-US"/>
              </w:rPr>
            </w:pPr>
            <w:r>
              <w:rPr>
                <w:sz w:val="18"/>
                <w:szCs w:val="18"/>
                <w:lang w:val="en-US"/>
              </w:rPr>
              <w:t>30</w:t>
            </w:r>
            <w:r w:rsidRPr="0012432A">
              <w:rPr>
                <w:sz w:val="18"/>
                <w:szCs w:val="18"/>
                <w:lang w:val="en-US"/>
              </w:rPr>
              <w:t xml:space="preserve"> </w:t>
            </w:r>
            <w:proofErr w:type="spellStart"/>
            <w:r w:rsidRPr="0012432A">
              <w:rPr>
                <w:sz w:val="18"/>
                <w:szCs w:val="18"/>
                <w:lang w:val="en-US"/>
              </w:rPr>
              <w:t>opakowań</w:t>
            </w:r>
            <w:proofErr w:type="spellEnd"/>
          </w:p>
          <w:p w:rsidR="00BA2868" w:rsidRPr="0012432A" w:rsidRDefault="00BA2868" w:rsidP="00D329A6">
            <w:pPr>
              <w:ind w:right="-492"/>
              <w:rPr>
                <w:sz w:val="18"/>
                <w:szCs w:val="18"/>
                <w:lang w:val="en-US"/>
              </w:rPr>
            </w:pPr>
            <w:r>
              <w:rPr>
                <w:sz w:val="18"/>
                <w:szCs w:val="18"/>
                <w:lang w:val="en-US"/>
              </w:rPr>
              <w:t>3</w:t>
            </w:r>
            <w:r w:rsidRPr="0012432A">
              <w:rPr>
                <w:sz w:val="18"/>
                <w:szCs w:val="18"/>
                <w:lang w:val="en-US"/>
              </w:rPr>
              <w:t xml:space="preserve">0 </w:t>
            </w:r>
            <w:proofErr w:type="spellStart"/>
            <w:r w:rsidRPr="0012432A">
              <w:rPr>
                <w:sz w:val="18"/>
                <w:szCs w:val="18"/>
                <w:lang w:val="en-US"/>
              </w:rPr>
              <w:t>opakowań</w:t>
            </w:r>
            <w:proofErr w:type="spellEnd"/>
          </w:p>
          <w:p w:rsidR="00BA2868" w:rsidRPr="0012432A" w:rsidRDefault="00BA2868" w:rsidP="00D329A6">
            <w:pPr>
              <w:ind w:right="-492"/>
              <w:rPr>
                <w:sz w:val="18"/>
                <w:szCs w:val="18"/>
                <w:lang w:val="en-US"/>
              </w:rPr>
            </w:pPr>
            <w:r>
              <w:rPr>
                <w:sz w:val="18"/>
                <w:szCs w:val="18"/>
                <w:lang w:val="en-US"/>
              </w:rPr>
              <w:t>3</w:t>
            </w:r>
            <w:r w:rsidRPr="0012432A">
              <w:rPr>
                <w:sz w:val="18"/>
                <w:szCs w:val="18"/>
                <w:lang w:val="en-US"/>
              </w:rPr>
              <w:t xml:space="preserve">0 </w:t>
            </w:r>
            <w:proofErr w:type="spellStart"/>
            <w:r w:rsidRPr="0012432A">
              <w:rPr>
                <w:sz w:val="18"/>
                <w:szCs w:val="18"/>
                <w:lang w:val="en-US"/>
              </w:rPr>
              <w:t>opakowań</w:t>
            </w:r>
            <w:proofErr w:type="spellEnd"/>
          </w:p>
          <w:p w:rsidR="00BA2868" w:rsidRPr="0012432A" w:rsidRDefault="00BA2868" w:rsidP="00D329A6">
            <w:pPr>
              <w:ind w:right="-492"/>
              <w:rPr>
                <w:sz w:val="18"/>
                <w:szCs w:val="18"/>
                <w:lang w:val="en-US"/>
              </w:rPr>
            </w:pPr>
            <w:r>
              <w:rPr>
                <w:sz w:val="18"/>
                <w:szCs w:val="18"/>
                <w:lang w:val="en-US"/>
              </w:rPr>
              <w:t>3</w:t>
            </w:r>
            <w:r w:rsidRPr="0012432A">
              <w:rPr>
                <w:sz w:val="18"/>
                <w:szCs w:val="18"/>
                <w:lang w:val="en-US"/>
              </w:rPr>
              <w:t xml:space="preserve">0 </w:t>
            </w:r>
            <w:proofErr w:type="spellStart"/>
            <w:r w:rsidRPr="0012432A">
              <w:rPr>
                <w:sz w:val="18"/>
                <w:szCs w:val="18"/>
                <w:lang w:val="en-US"/>
              </w:rPr>
              <w:t>opakowań</w:t>
            </w:r>
            <w:proofErr w:type="spellEnd"/>
          </w:p>
        </w:tc>
        <w:tc>
          <w:tcPr>
            <w:tcW w:w="1842" w:type="dxa"/>
          </w:tcPr>
          <w:p w:rsidR="00BA2868" w:rsidRPr="0012432A" w:rsidRDefault="00BA2868" w:rsidP="00D329A6">
            <w:pPr>
              <w:ind w:right="-492"/>
              <w:rPr>
                <w:sz w:val="18"/>
                <w:szCs w:val="18"/>
                <w:lang w:val="en-US"/>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lang w:val="en-US"/>
              </w:rPr>
            </w:pPr>
            <w:r>
              <w:rPr>
                <w:sz w:val="18"/>
                <w:szCs w:val="18"/>
                <w:lang w:val="en-US"/>
              </w:rPr>
              <w:t>84</w:t>
            </w:r>
            <w:r w:rsidRPr="0012432A">
              <w:rPr>
                <w:sz w:val="18"/>
                <w:szCs w:val="18"/>
                <w:lang w:val="en-US"/>
              </w:rPr>
              <w:t>.</w:t>
            </w:r>
          </w:p>
        </w:tc>
        <w:tc>
          <w:tcPr>
            <w:tcW w:w="3118" w:type="dxa"/>
          </w:tcPr>
          <w:p w:rsidR="00BA2868" w:rsidRPr="00C8204E" w:rsidRDefault="00BA2868" w:rsidP="00D329A6">
            <w:pPr>
              <w:ind w:right="-492"/>
              <w:rPr>
                <w:sz w:val="18"/>
                <w:szCs w:val="18"/>
              </w:rPr>
            </w:pPr>
            <w:r w:rsidRPr="00C8204E">
              <w:rPr>
                <w:sz w:val="18"/>
                <w:szCs w:val="18"/>
              </w:rPr>
              <w:t>Segregatory A4:</w:t>
            </w:r>
          </w:p>
          <w:p w:rsidR="00BA2868" w:rsidRPr="0012432A" w:rsidRDefault="00BA2868" w:rsidP="00D329A6">
            <w:pPr>
              <w:ind w:right="-492"/>
              <w:rPr>
                <w:sz w:val="18"/>
                <w:szCs w:val="18"/>
              </w:rPr>
            </w:pPr>
            <w:r w:rsidRPr="0012432A">
              <w:rPr>
                <w:sz w:val="18"/>
                <w:szCs w:val="18"/>
              </w:rPr>
              <w:t>-5 cm-(różne  kolory)</w:t>
            </w:r>
          </w:p>
          <w:p w:rsidR="00BA2868" w:rsidRPr="0012432A" w:rsidRDefault="00BA2868" w:rsidP="00D329A6">
            <w:pPr>
              <w:ind w:right="-492"/>
              <w:rPr>
                <w:sz w:val="18"/>
                <w:szCs w:val="18"/>
              </w:rPr>
            </w:pPr>
            <w:r w:rsidRPr="0012432A">
              <w:rPr>
                <w:sz w:val="18"/>
                <w:szCs w:val="18"/>
              </w:rPr>
              <w:t>-7 cm-(różne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1000 szt.</w:t>
            </w:r>
          </w:p>
          <w:p w:rsidR="00BA2868" w:rsidRPr="0012432A" w:rsidRDefault="00BA2868" w:rsidP="00D329A6">
            <w:pPr>
              <w:ind w:right="-492"/>
              <w:rPr>
                <w:sz w:val="18"/>
                <w:szCs w:val="18"/>
              </w:rPr>
            </w:pPr>
            <w:r w:rsidRPr="0012432A">
              <w:rPr>
                <w:sz w:val="18"/>
                <w:szCs w:val="18"/>
              </w:rPr>
              <w:t>1000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Segregatory  A5:</w:t>
            </w:r>
          </w:p>
          <w:p w:rsidR="00BA2868" w:rsidRPr="0012432A" w:rsidRDefault="00BA2868" w:rsidP="00D329A6">
            <w:pPr>
              <w:ind w:right="-492"/>
              <w:rPr>
                <w:sz w:val="18"/>
                <w:szCs w:val="18"/>
              </w:rPr>
            </w:pPr>
            <w:r w:rsidRPr="0012432A">
              <w:rPr>
                <w:sz w:val="18"/>
                <w:szCs w:val="18"/>
              </w:rPr>
              <w:t>-5 cm-(różne  kolory)</w:t>
            </w:r>
          </w:p>
          <w:p w:rsidR="00BA2868" w:rsidRPr="0012432A" w:rsidRDefault="00BA2868" w:rsidP="00D329A6">
            <w:pPr>
              <w:ind w:right="-492"/>
              <w:rPr>
                <w:sz w:val="18"/>
                <w:szCs w:val="18"/>
              </w:rPr>
            </w:pPr>
            <w:r w:rsidRPr="0012432A">
              <w:rPr>
                <w:sz w:val="18"/>
                <w:szCs w:val="18"/>
              </w:rPr>
              <w:t>-7 cm-(różne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500 szt.</w:t>
            </w:r>
          </w:p>
          <w:p w:rsidR="00BA2868" w:rsidRPr="0012432A" w:rsidRDefault="00BA2868" w:rsidP="00D329A6">
            <w:pPr>
              <w:ind w:right="-492"/>
              <w:rPr>
                <w:sz w:val="18"/>
                <w:szCs w:val="18"/>
              </w:rPr>
            </w:pPr>
            <w:r w:rsidRPr="0012432A">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Serwetki  zwykłe (20 sztuk)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kartonów</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Sprzężone  powietrze (400 ml)</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poj.</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Systemy  harmonijkowe:</w:t>
            </w:r>
          </w:p>
          <w:p w:rsidR="00BA2868" w:rsidRPr="0012432A" w:rsidRDefault="00BA2868" w:rsidP="00D329A6">
            <w:pPr>
              <w:ind w:right="-492"/>
              <w:rPr>
                <w:sz w:val="18"/>
                <w:szCs w:val="18"/>
              </w:rPr>
            </w:pPr>
            <w:r w:rsidRPr="0012432A">
              <w:rPr>
                <w:sz w:val="18"/>
                <w:szCs w:val="18"/>
              </w:rPr>
              <w:t>-13 kieszeni</w:t>
            </w:r>
          </w:p>
          <w:p w:rsidR="00BA2868" w:rsidRPr="0012432A" w:rsidRDefault="00BA2868" w:rsidP="00D329A6">
            <w:pPr>
              <w:ind w:right="-492"/>
              <w:rPr>
                <w:sz w:val="18"/>
                <w:szCs w:val="18"/>
              </w:rPr>
            </w:pPr>
            <w:r w:rsidRPr="0012432A">
              <w:rPr>
                <w:sz w:val="18"/>
                <w:szCs w:val="18"/>
              </w:rPr>
              <w:t>-25 kieszeni</w:t>
            </w:r>
          </w:p>
          <w:p w:rsidR="00BA2868" w:rsidRPr="0012432A" w:rsidRDefault="00BA2868" w:rsidP="00D329A6">
            <w:pPr>
              <w:ind w:right="-492"/>
              <w:rPr>
                <w:sz w:val="18"/>
                <w:szCs w:val="18"/>
              </w:rPr>
            </w:pPr>
            <w:r w:rsidRPr="0012432A">
              <w:rPr>
                <w:sz w:val="18"/>
                <w:szCs w:val="18"/>
              </w:rPr>
              <w:t>-32 kieszenie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 szt.</w:t>
            </w:r>
          </w:p>
          <w:p w:rsidR="00BA2868" w:rsidRPr="0012432A" w:rsidRDefault="00BA2868" w:rsidP="00D329A6">
            <w:pPr>
              <w:ind w:right="-492"/>
              <w:rPr>
                <w:sz w:val="18"/>
                <w:szCs w:val="18"/>
              </w:rPr>
            </w:pPr>
            <w:r w:rsidRPr="0012432A">
              <w:rPr>
                <w:sz w:val="18"/>
                <w:szCs w:val="18"/>
              </w:rPr>
              <w:t>2 szt.</w:t>
            </w:r>
          </w:p>
          <w:p w:rsidR="00BA2868" w:rsidRPr="0012432A" w:rsidRDefault="00BA2868" w:rsidP="00D329A6">
            <w:pPr>
              <w:ind w:right="-492"/>
              <w:rPr>
                <w:sz w:val="18"/>
                <w:szCs w:val="18"/>
              </w:rPr>
            </w:pPr>
            <w:r w:rsidRPr="0012432A">
              <w:rPr>
                <w:sz w:val="18"/>
                <w:szCs w:val="18"/>
              </w:rPr>
              <w:t>2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89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Skoroszyty  zwykłe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5</w:t>
            </w:r>
            <w:r w:rsidRPr="0012432A">
              <w:rPr>
                <w:sz w:val="18"/>
                <w:szCs w:val="18"/>
              </w:rPr>
              <w:t>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Skoroszyty  z  klipsem</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w:t>
            </w:r>
            <w:r>
              <w:rPr>
                <w:sz w:val="18"/>
                <w:szCs w:val="18"/>
              </w:rPr>
              <w:t>0</w:t>
            </w:r>
            <w:r w:rsidRPr="0012432A">
              <w:rPr>
                <w:sz w:val="18"/>
                <w:szCs w:val="18"/>
              </w:rPr>
              <w:t xml:space="preserve">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Skoroszyt  A4 (różne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Skoroszyt  A4  zawieszany </w:t>
            </w:r>
          </w:p>
          <w:p w:rsidR="00BA2868" w:rsidRDefault="00BA2868" w:rsidP="00D329A6">
            <w:pPr>
              <w:ind w:right="-492"/>
              <w:rPr>
                <w:sz w:val="18"/>
                <w:szCs w:val="18"/>
              </w:rPr>
            </w:pPr>
            <w:r w:rsidRPr="0012432A">
              <w:rPr>
                <w:sz w:val="18"/>
                <w:szCs w:val="18"/>
              </w:rPr>
              <w:t>(różne  kolory)</w:t>
            </w:r>
          </w:p>
          <w:p w:rsidR="00BA2868" w:rsidRPr="0012432A"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93</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Skoroszyt  wpinany </w:t>
            </w:r>
            <w:r>
              <w:rPr>
                <w:sz w:val="18"/>
                <w:szCs w:val="18"/>
              </w:rPr>
              <w:t xml:space="preserve">typu </w:t>
            </w:r>
            <w:r w:rsidRPr="0012432A">
              <w:rPr>
                <w:sz w:val="18"/>
                <w:szCs w:val="18"/>
              </w:rPr>
              <w:t xml:space="preserve"> BIURFOL </w:t>
            </w:r>
          </w:p>
          <w:p w:rsidR="00BA2868" w:rsidRPr="0012432A" w:rsidRDefault="00BA2868" w:rsidP="00D329A6">
            <w:pPr>
              <w:ind w:right="-492"/>
              <w:rPr>
                <w:sz w:val="18"/>
                <w:szCs w:val="18"/>
              </w:rPr>
            </w:pPr>
            <w:r w:rsidRPr="0012432A">
              <w:rPr>
                <w:sz w:val="18"/>
                <w:szCs w:val="18"/>
              </w:rPr>
              <w:t xml:space="preserve"> </w:t>
            </w:r>
            <w:r>
              <w:rPr>
                <w:sz w:val="18"/>
                <w:szCs w:val="18"/>
              </w:rPr>
              <w:t>lub równoważny</w:t>
            </w:r>
          </w:p>
          <w:p w:rsidR="00BA2868" w:rsidRPr="0012432A" w:rsidRDefault="00BA2868" w:rsidP="00D329A6">
            <w:pPr>
              <w:ind w:right="-492"/>
              <w:rPr>
                <w:sz w:val="18"/>
                <w:szCs w:val="18"/>
              </w:rPr>
            </w:pPr>
            <w:r w:rsidRPr="0012432A">
              <w:rPr>
                <w:sz w:val="18"/>
                <w:szCs w:val="18"/>
              </w:rPr>
              <w:t xml:space="preserve">A4  z  otworami  pozwalającymi  </w:t>
            </w:r>
          </w:p>
          <w:p w:rsidR="00BA2868" w:rsidRPr="0012432A" w:rsidRDefault="00BA2868" w:rsidP="00D329A6">
            <w:pPr>
              <w:ind w:right="-492"/>
              <w:rPr>
                <w:sz w:val="18"/>
                <w:szCs w:val="18"/>
              </w:rPr>
            </w:pPr>
            <w:r w:rsidRPr="0012432A">
              <w:rPr>
                <w:sz w:val="18"/>
                <w:szCs w:val="18"/>
              </w:rPr>
              <w:t>na  wpięcie  do  segregatora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Spinacze  okrągłe:</w:t>
            </w:r>
          </w:p>
          <w:p w:rsidR="00BA2868" w:rsidRPr="0012432A" w:rsidRDefault="00BA2868" w:rsidP="00D329A6">
            <w:pPr>
              <w:ind w:right="-492"/>
              <w:rPr>
                <w:sz w:val="18"/>
                <w:szCs w:val="18"/>
              </w:rPr>
            </w:pPr>
            <w:r w:rsidRPr="0012432A">
              <w:rPr>
                <w:sz w:val="18"/>
                <w:szCs w:val="18"/>
              </w:rPr>
              <w:t>-duże (</w:t>
            </w:r>
            <w:smartTag w:uri="urn:schemas-microsoft-com:office:smarttags" w:element="metricconverter">
              <w:smartTagPr>
                <w:attr w:name="ProductID" w:val="50 mm"/>
              </w:smartTagPr>
              <w:r w:rsidRPr="0012432A">
                <w:rPr>
                  <w:sz w:val="18"/>
                  <w:szCs w:val="18"/>
                </w:rPr>
                <w:t>50 mm</w:t>
              </w:r>
            </w:smartTag>
            <w:r w:rsidRPr="0012432A">
              <w:rPr>
                <w:sz w:val="18"/>
                <w:szCs w:val="18"/>
              </w:rPr>
              <w:t>)</w:t>
            </w:r>
          </w:p>
          <w:p w:rsidR="00BA2868" w:rsidRPr="0012432A" w:rsidRDefault="00BA2868" w:rsidP="00D329A6">
            <w:pPr>
              <w:ind w:right="-492"/>
              <w:rPr>
                <w:sz w:val="18"/>
                <w:szCs w:val="18"/>
              </w:rPr>
            </w:pPr>
            <w:r w:rsidRPr="0012432A">
              <w:rPr>
                <w:sz w:val="18"/>
                <w:szCs w:val="18"/>
              </w:rPr>
              <w:t>-małe (</w:t>
            </w:r>
            <w:smartTag w:uri="urn:schemas-microsoft-com:office:smarttags" w:element="metricconverter">
              <w:smartTagPr>
                <w:attr w:name="ProductID" w:val="28 mm"/>
              </w:smartTagPr>
              <w:r w:rsidRPr="0012432A">
                <w:rPr>
                  <w:sz w:val="18"/>
                  <w:szCs w:val="18"/>
                </w:rPr>
                <w:t>28 mm</w:t>
              </w:r>
            </w:smartTag>
            <w:r w:rsidRPr="0012432A">
              <w:rPr>
                <w:sz w:val="18"/>
                <w:szCs w:val="18"/>
              </w:rPr>
              <w: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opakowań</w:t>
            </w:r>
          </w:p>
          <w:p w:rsidR="00BA2868" w:rsidRPr="0012432A" w:rsidRDefault="00BA2868" w:rsidP="00D329A6">
            <w:pPr>
              <w:ind w:right="-492"/>
              <w:rPr>
                <w:sz w:val="18"/>
                <w:szCs w:val="18"/>
              </w:rPr>
            </w:pPr>
            <w:r w:rsidRPr="0012432A">
              <w:rPr>
                <w:sz w:val="18"/>
                <w:szCs w:val="18"/>
              </w:rPr>
              <w:t>50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Stojak  na  koperty  z  3 </w:t>
            </w:r>
          </w:p>
          <w:p w:rsidR="00BA2868" w:rsidRPr="0012432A" w:rsidRDefault="00BA2868" w:rsidP="00D329A6">
            <w:pPr>
              <w:ind w:right="-492"/>
              <w:rPr>
                <w:sz w:val="18"/>
                <w:szCs w:val="18"/>
              </w:rPr>
            </w:pPr>
            <w:r w:rsidRPr="0012432A">
              <w:rPr>
                <w:sz w:val="18"/>
                <w:szCs w:val="18"/>
              </w:rPr>
              <w:t xml:space="preserve"> przegródkami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Ściereczki  czyszczące  do  </w:t>
            </w:r>
          </w:p>
          <w:p w:rsidR="00BA2868" w:rsidRPr="0012432A" w:rsidRDefault="00BA2868" w:rsidP="00D329A6">
            <w:pPr>
              <w:ind w:right="-492"/>
              <w:rPr>
                <w:sz w:val="18"/>
                <w:szCs w:val="18"/>
              </w:rPr>
            </w:pPr>
            <w:r w:rsidRPr="0012432A">
              <w:rPr>
                <w:sz w:val="18"/>
                <w:szCs w:val="18"/>
              </w:rPr>
              <w:t>ekranów  w  plastikowym  opakowaniu</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6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Temperówki</w:t>
            </w:r>
          </w:p>
          <w:p w:rsidR="00BA2868" w:rsidRPr="0012432A"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Teczki  do  podpisu  kolor  </w:t>
            </w:r>
          </w:p>
          <w:p w:rsidR="00BA2868" w:rsidRPr="0012432A" w:rsidRDefault="00BA2868" w:rsidP="00D329A6">
            <w:pPr>
              <w:ind w:right="-492"/>
              <w:rPr>
                <w:sz w:val="18"/>
                <w:szCs w:val="18"/>
              </w:rPr>
            </w:pPr>
            <w:r w:rsidRPr="0012432A">
              <w:rPr>
                <w:sz w:val="18"/>
                <w:szCs w:val="18"/>
              </w:rPr>
              <w:t>granatowy-z  harmonijką</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99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Tusze  do  pieczątek </w:t>
            </w:r>
            <w:r>
              <w:rPr>
                <w:sz w:val="18"/>
                <w:szCs w:val="18"/>
              </w:rPr>
              <w:t xml:space="preserve">20 ml </w:t>
            </w:r>
            <w:r w:rsidRPr="0012432A">
              <w:rPr>
                <w:sz w:val="18"/>
                <w:szCs w:val="18"/>
              </w:rPr>
              <w:t>(4 kolory):</w:t>
            </w:r>
            <w:r w:rsidRPr="0012432A">
              <w:rPr>
                <w:sz w:val="18"/>
                <w:szCs w:val="18"/>
              </w:rPr>
              <w:br/>
              <w:t>-czarny</w:t>
            </w:r>
          </w:p>
          <w:p w:rsidR="00BA2868" w:rsidRPr="0012432A" w:rsidRDefault="00BA2868" w:rsidP="00D329A6">
            <w:pPr>
              <w:ind w:right="-492"/>
              <w:rPr>
                <w:sz w:val="18"/>
                <w:szCs w:val="18"/>
              </w:rPr>
            </w:pPr>
            <w:r w:rsidRPr="0012432A">
              <w:rPr>
                <w:sz w:val="18"/>
                <w:szCs w:val="18"/>
              </w:rPr>
              <w:t>-czerwony</w:t>
            </w:r>
          </w:p>
          <w:p w:rsidR="00BA2868" w:rsidRPr="0012432A" w:rsidRDefault="00BA2868" w:rsidP="00D329A6">
            <w:pPr>
              <w:ind w:right="-492"/>
              <w:rPr>
                <w:sz w:val="18"/>
                <w:szCs w:val="18"/>
              </w:rPr>
            </w:pPr>
            <w:r w:rsidRPr="0012432A">
              <w:rPr>
                <w:sz w:val="18"/>
                <w:szCs w:val="18"/>
              </w:rPr>
              <w:t>-niebieski</w:t>
            </w:r>
          </w:p>
          <w:p w:rsidR="00BA2868" w:rsidRPr="0012432A" w:rsidRDefault="00BA2868" w:rsidP="00D329A6">
            <w:pPr>
              <w:ind w:right="-492"/>
              <w:rPr>
                <w:sz w:val="18"/>
                <w:szCs w:val="18"/>
              </w:rPr>
            </w:pPr>
            <w:r w:rsidRPr="0012432A">
              <w:rPr>
                <w:sz w:val="18"/>
                <w:szCs w:val="18"/>
              </w:rPr>
              <w:t>-zielony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30 szt.</w:t>
            </w:r>
          </w:p>
          <w:p w:rsidR="00BA2868" w:rsidRPr="0012432A" w:rsidRDefault="00BA2868" w:rsidP="00D329A6">
            <w:pPr>
              <w:ind w:right="-492"/>
              <w:rPr>
                <w:sz w:val="18"/>
                <w:szCs w:val="18"/>
              </w:rPr>
            </w:pPr>
            <w:r w:rsidRPr="0012432A">
              <w:rPr>
                <w:sz w:val="18"/>
                <w:szCs w:val="18"/>
              </w:rPr>
              <w:t>30 szt.</w:t>
            </w:r>
          </w:p>
          <w:p w:rsidR="00BA2868" w:rsidRPr="0012432A" w:rsidRDefault="00BA2868" w:rsidP="00D329A6">
            <w:pPr>
              <w:ind w:right="-492"/>
              <w:rPr>
                <w:sz w:val="18"/>
                <w:szCs w:val="18"/>
              </w:rPr>
            </w:pPr>
            <w:r w:rsidRPr="0012432A">
              <w:rPr>
                <w:sz w:val="18"/>
                <w:szCs w:val="18"/>
              </w:rPr>
              <w:t>30 szt.</w:t>
            </w:r>
          </w:p>
          <w:p w:rsidR="00BA2868" w:rsidRPr="0012432A" w:rsidRDefault="00BA2868" w:rsidP="00D329A6">
            <w:pPr>
              <w:ind w:right="-492"/>
              <w:rPr>
                <w:sz w:val="18"/>
                <w:szCs w:val="18"/>
              </w:rPr>
            </w:pPr>
            <w:r w:rsidRPr="0012432A">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Teczka  zwykła:</w:t>
            </w:r>
            <w:r w:rsidRPr="0012432A">
              <w:rPr>
                <w:sz w:val="18"/>
                <w:szCs w:val="18"/>
              </w:rPr>
              <w:br/>
              <w:t>-wiązana kartonowa</w:t>
            </w:r>
          </w:p>
          <w:p w:rsidR="00BA2868" w:rsidRPr="0012432A" w:rsidRDefault="00BA2868" w:rsidP="00D329A6">
            <w:pPr>
              <w:ind w:right="-492"/>
              <w:rPr>
                <w:sz w:val="18"/>
                <w:szCs w:val="18"/>
              </w:rPr>
            </w:pPr>
            <w:r w:rsidRPr="0012432A">
              <w:rPr>
                <w:sz w:val="18"/>
                <w:szCs w:val="18"/>
              </w:rPr>
              <w:t>-z  gumką</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w:t>
            </w:r>
            <w:r>
              <w:rPr>
                <w:sz w:val="18"/>
                <w:szCs w:val="18"/>
              </w:rPr>
              <w:t>0</w:t>
            </w:r>
            <w:r w:rsidRPr="0012432A">
              <w:rPr>
                <w:sz w:val="18"/>
                <w:szCs w:val="18"/>
              </w:rPr>
              <w:t>00 szt.</w:t>
            </w:r>
          </w:p>
          <w:p w:rsidR="00BA2868" w:rsidRPr="0012432A" w:rsidRDefault="00BA2868" w:rsidP="00D329A6">
            <w:pPr>
              <w:ind w:right="-492"/>
              <w:rPr>
                <w:sz w:val="18"/>
                <w:szCs w:val="18"/>
              </w:rPr>
            </w:pPr>
            <w:r>
              <w:rPr>
                <w:sz w:val="18"/>
                <w:szCs w:val="18"/>
              </w:rPr>
              <w:t>10</w:t>
            </w:r>
            <w:r w:rsidRPr="0012432A">
              <w:rPr>
                <w:sz w:val="18"/>
                <w:szCs w:val="18"/>
              </w:rPr>
              <w:t>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101</w:t>
            </w:r>
            <w:r w:rsidRPr="0012432A">
              <w:rPr>
                <w:sz w:val="18"/>
                <w:szCs w:val="18"/>
              </w:rPr>
              <w:t>.</w:t>
            </w:r>
          </w:p>
        </w:tc>
        <w:tc>
          <w:tcPr>
            <w:tcW w:w="3118" w:type="dxa"/>
          </w:tcPr>
          <w:p w:rsidR="00BA2868" w:rsidRPr="0012432A" w:rsidRDefault="00BA2868" w:rsidP="00D329A6">
            <w:pPr>
              <w:ind w:right="-492"/>
              <w:rPr>
                <w:sz w:val="18"/>
                <w:szCs w:val="18"/>
              </w:rPr>
            </w:pPr>
            <w:proofErr w:type="spellStart"/>
            <w:r w:rsidRPr="0012432A">
              <w:rPr>
                <w:sz w:val="18"/>
                <w:szCs w:val="18"/>
              </w:rPr>
              <w:t>Rozszywacz</w:t>
            </w:r>
            <w:proofErr w:type="spellEnd"/>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Zszywacz  mały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Zszywacz  mini</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w:t>
            </w:r>
            <w:r>
              <w:rPr>
                <w:sz w:val="18"/>
                <w:szCs w:val="18"/>
              </w:rPr>
              <w:t>0</w:t>
            </w:r>
            <w:r w:rsidRPr="0012432A">
              <w:rPr>
                <w:sz w:val="18"/>
                <w:szCs w:val="18"/>
              </w:rPr>
              <w:t xml:space="preserve">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Zszywacz  z  wydłużonym </w:t>
            </w:r>
          </w:p>
          <w:p w:rsidR="00BA2868" w:rsidRPr="0012432A" w:rsidRDefault="00BA2868" w:rsidP="00D329A6">
            <w:pPr>
              <w:ind w:right="-492"/>
              <w:rPr>
                <w:sz w:val="18"/>
                <w:szCs w:val="18"/>
              </w:rPr>
            </w:pPr>
            <w:r w:rsidRPr="0012432A">
              <w:rPr>
                <w:sz w:val="18"/>
                <w:szCs w:val="18"/>
              </w:rPr>
              <w:t>ramieniem</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Zszywacz  elektryczny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106</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Zszywki  do  zszywacza  elektrycznego </w:t>
            </w:r>
          </w:p>
          <w:p w:rsidR="00BA2868" w:rsidRPr="0012432A" w:rsidRDefault="00BA2868" w:rsidP="00D329A6">
            <w:pPr>
              <w:ind w:right="-492"/>
              <w:rPr>
                <w:sz w:val="18"/>
                <w:szCs w:val="18"/>
              </w:rPr>
            </w:pPr>
            <w:r w:rsidRPr="0012432A">
              <w:rPr>
                <w:sz w:val="18"/>
                <w:szCs w:val="18"/>
              </w:rPr>
              <w:t xml:space="preserve"> 24/6</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Zszywki  biurowe:</w:t>
            </w:r>
          </w:p>
          <w:p w:rsidR="00BA2868" w:rsidRPr="0012432A" w:rsidRDefault="00BA2868" w:rsidP="00D329A6">
            <w:pPr>
              <w:ind w:right="-492"/>
              <w:rPr>
                <w:sz w:val="18"/>
                <w:szCs w:val="18"/>
              </w:rPr>
            </w:pPr>
            <w:r w:rsidRPr="0012432A">
              <w:rPr>
                <w:sz w:val="18"/>
                <w:szCs w:val="18"/>
              </w:rPr>
              <w:t>-24/6 10 opak. po 1000 szt.</w:t>
            </w:r>
          </w:p>
          <w:p w:rsidR="00BA2868" w:rsidRPr="0012432A" w:rsidRDefault="00BA2868" w:rsidP="00D329A6">
            <w:pPr>
              <w:ind w:right="-492"/>
              <w:rPr>
                <w:sz w:val="18"/>
                <w:szCs w:val="18"/>
              </w:rPr>
            </w:pPr>
            <w:r w:rsidRPr="0012432A">
              <w:rPr>
                <w:sz w:val="18"/>
                <w:szCs w:val="18"/>
              </w:rPr>
              <w:t>-23/17 10 opak. po 1000 szt.</w:t>
            </w:r>
          </w:p>
          <w:p w:rsidR="00BA2868" w:rsidRPr="0012432A" w:rsidRDefault="00BA2868" w:rsidP="00D329A6">
            <w:pPr>
              <w:ind w:right="-492"/>
              <w:rPr>
                <w:sz w:val="18"/>
                <w:szCs w:val="18"/>
              </w:rPr>
            </w:pPr>
            <w:r w:rsidRPr="0012432A">
              <w:rPr>
                <w:sz w:val="18"/>
                <w:szCs w:val="18"/>
              </w:rPr>
              <w:t>-23/13 10 opak. po 1000 szt.</w:t>
            </w:r>
          </w:p>
          <w:p w:rsidR="00BA2868" w:rsidRPr="0012432A" w:rsidRDefault="00BA2868" w:rsidP="00D329A6">
            <w:pPr>
              <w:ind w:right="-492"/>
              <w:rPr>
                <w:sz w:val="18"/>
                <w:szCs w:val="18"/>
              </w:rPr>
            </w:pPr>
            <w:r w:rsidRPr="0012432A">
              <w:rPr>
                <w:sz w:val="18"/>
                <w:szCs w:val="18"/>
              </w:rPr>
              <w:t>-23/10 10 opak. po 1000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pudełek</w:t>
            </w:r>
          </w:p>
          <w:p w:rsidR="00BA2868" w:rsidRPr="0012432A" w:rsidRDefault="00BA2868" w:rsidP="00D329A6">
            <w:pPr>
              <w:ind w:right="-492"/>
              <w:rPr>
                <w:sz w:val="18"/>
                <w:szCs w:val="18"/>
              </w:rPr>
            </w:pPr>
            <w:r w:rsidRPr="0012432A">
              <w:rPr>
                <w:sz w:val="18"/>
                <w:szCs w:val="18"/>
              </w:rPr>
              <w:t>50 pudełek</w:t>
            </w:r>
          </w:p>
          <w:p w:rsidR="00BA2868" w:rsidRPr="0012432A" w:rsidRDefault="00BA2868" w:rsidP="00D329A6">
            <w:pPr>
              <w:ind w:right="-492"/>
              <w:rPr>
                <w:sz w:val="18"/>
                <w:szCs w:val="18"/>
              </w:rPr>
            </w:pPr>
            <w:r w:rsidRPr="0012432A">
              <w:rPr>
                <w:sz w:val="18"/>
                <w:szCs w:val="18"/>
              </w:rPr>
              <w:t>50 pudełek</w:t>
            </w:r>
          </w:p>
          <w:p w:rsidR="00BA2868" w:rsidRPr="0012432A" w:rsidRDefault="00BA2868" w:rsidP="00D329A6">
            <w:pPr>
              <w:ind w:right="-492"/>
              <w:rPr>
                <w:sz w:val="18"/>
                <w:szCs w:val="18"/>
              </w:rPr>
            </w:pPr>
            <w:r w:rsidRPr="0012432A">
              <w:rPr>
                <w:sz w:val="18"/>
                <w:szCs w:val="18"/>
              </w:rPr>
              <w:t>50 pudełek</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Taśma  klejąca  bezbarwna  </w:t>
            </w:r>
          </w:p>
          <w:p w:rsidR="00BA2868" w:rsidRPr="0012432A" w:rsidRDefault="00BA2868" w:rsidP="00D329A6">
            <w:pPr>
              <w:ind w:right="-492"/>
              <w:rPr>
                <w:sz w:val="18"/>
                <w:szCs w:val="18"/>
              </w:rPr>
            </w:pPr>
            <w:r w:rsidRPr="0012432A">
              <w:rPr>
                <w:sz w:val="18"/>
                <w:szCs w:val="18"/>
              </w:rPr>
              <w:t>pakowa o szerokości  48-</w:t>
            </w:r>
            <w:smartTag w:uri="urn:schemas-microsoft-com:office:smarttags" w:element="metricconverter">
              <w:smartTagPr>
                <w:attr w:name="ProductID" w:val="50 mm"/>
              </w:smartTagPr>
              <w:r w:rsidRPr="0012432A">
                <w:rPr>
                  <w:sz w:val="18"/>
                  <w:szCs w:val="18"/>
                </w:rPr>
                <w:t>50 mm</w:t>
              </w:r>
            </w:smartTag>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2</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109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Taśmy:</w:t>
            </w:r>
          </w:p>
          <w:p w:rsidR="00BA2868" w:rsidRPr="0012432A" w:rsidRDefault="00BA2868" w:rsidP="00D329A6">
            <w:pPr>
              <w:ind w:right="-492"/>
              <w:rPr>
                <w:sz w:val="18"/>
                <w:szCs w:val="18"/>
              </w:rPr>
            </w:pPr>
            <w:r w:rsidRPr="0012432A">
              <w:rPr>
                <w:sz w:val="18"/>
                <w:szCs w:val="18"/>
              </w:rPr>
              <w:t>-biurowa</w:t>
            </w:r>
          </w:p>
          <w:p w:rsidR="00BA2868" w:rsidRPr="0012432A" w:rsidRDefault="00BA2868" w:rsidP="00D329A6">
            <w:pPr>
              <w:ind w:right="-492"/>
              <w:rPr>
                <w:sz w:val="18"/>
                <w:szCs w:val="18"/>
              </w:rPr>
            </w:pPr>
            <w:r w:rsidRPr="0012432A">
              <w:rPr>
                <w:sz w:val="18"/>
                <w:szCs w:val="18"/>
              </w:rPr>
              <w:t xml:space="preserve">-dwustronna    </w:t>
            </w:r>
            <w:smartTag w:uri="urn:schemas-microsoft-com:office:smarttags" w:element="metricconverter">
              <w:smartTagPr>
                <w:attr w:name="ProductID" w:val="50 mm"/>
              </w:smartTagPr>
              <w:r w:rsidRPr="0012432A">
                <w:rPr>
                  <w:sz w:val="18"/>
                  <w:szCs w:val="18"/>
                </w:rPr>
                <w:t>50 mm</w:t>
              </w:r>
            </w:smartTag>
          </w:p>
          <w:p w:rsidR="00BA2868" w:rsidRPr="0012432A" w:rsidRDefault="00BA2868" w:rsidP="00D329A6">
            <w:pPr>
              <w:ind w:right="-492"/>
              <w:rPr>
                <w:sz w:val="18"/>
                <w:szCs w:val="18"/>
              </w:rPr>
            </w:pPr>
            <w:r w:rsidRPr="0012432A">
              <w:rPr>
                <w:sz w:val="18"/>
                <w:szCs w:val="18"/>
              </w:rPr>
              <w:t>-klejąca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40 szt.</w:t>
            </w:r>
          </w:p>
          <w:p w:rsidR="00BA2868" w:rsidRPr="0012432A" w:rsidRDefault="00BA2868" w:rsidP="00D329A6">
            <w:pPr>
              <w:ind w:right="-492"/>
              <w:rPr>
                <w:sz w:val="18"/>
                <w:szCs w:val="18"/>
              </w:rPr>
            </w:pPr>
            <w:r w:rsidRPr="0012432A">
              <w:rPr>
                <w:sz w:val="18"/>
                <w:szCs w:val="18"/>
              </w:rPr>
              <w:t>40 szt.</w:t>
            </w:r>
          </w:p>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110</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Taśma  klejąca  usuwalna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Taśma  klejąca z  podajnikiem</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050"/>
        </w:trPr>
        <w:tc>
          <w:tcPr>
            <w:tcW w:w="426" w:type="dxa"/>
          </w:tcPr>
          <w:p w:rsidR="00BA2868" w:rsidRPr="0012432A" w:rsidRDefault="00BA2868" w:rsidP="00D329A6">
            <w:pPr>
              <w:ind w:right="-492"/>
              <w:rPr>
                <w:sz w:val="18"/>
                <w:szCs w:val="18"/>
              </w:rPr>
            </w:pPr>
            <w:r>
              <w:rPr>
                <w:sz w:val="18"/>
                <w:szCs w:val="18"/>
              </w:rPr>
              <w:t>112.</w:t>
            </w:r>
          </w:p>
        </w:tc>
        <w:tc>
          <w:tcPr>
            <w:tcW w:w="3118" w:type="dxa"/>
          </w:tcPr>
          <w:p w:rsidR="00BA2868" w:rsidRPr="0012432A" w:rsidRDefault="00BA2868" w:rsidP="00D329A6">
            <w:pPr>
              <w:ind w:right="-492"/>
              <w:rPr>
                <w:sz w:val="18"/>
                <w:szCs w:val="18"/>
              </w:rPr>
            </w:pPr>
            <w:r w:rsidRPr="0012432A">
              <w:rPr>
                <w:sz w:val="18"/>
                <w:szCs w:val="18"/>
              </w:rPr>
              <w:t xml:space="preserve">Zakładki  indeksujące </w:t>
            </w:r>
            <w:r>
              <w:rPr>
                <w:sz w:val="18"/>
                <w:szCs w:val="18"/>
              </w:rPr>
              <w:t xml:space="preserve">typu </w:t>
            </w:r>
            <w:r w:rsidRPr="0012432A">
              <w:rPr>
                <w:sz w:val="18"/>
                <w:szCs w:val="18"/>
              </w:rPr>
              <w:t xml:space="preserve"> IDEST</w:t>
            </w:r>
            <w:r>
              <w:rPr>
                <w:sz w:val="18"/>
                <w:szCs w:val="18"/>
              </w:rPr>
              <w:t xml:space="preserve"> lub równoważne</w:t>
            </w:r>
          </w:p>
          <w:p w:rsidR="00BA2868" w:rsidRPr="0012432A" w:rsidRDefault="00BA2868" w:rsidP="00D329A6">
            <w:pPr>
              <w:ind w:right="-492"/>
              <w:rPr>
                <w:sz w:val="18"/>
                <w:szCs w:val="18"/>
              </w:rPr>
            </w:pPr>
            <w:r w:rsidRPr="0012432A">
              <w:rPr>
                <w:sz w:val="18"/>
                <w:szCs w:val="18"/>
              </w:rPr>
              <w:t xml:space="preserve">(wym. 20 x </w:t>
            </w:r>
            <w:smartTag w:uri="urn:schemas-microsoft-com:office:smarttags" w:element="metricconverter">
              <w:smartTagPr>
                <w:attr w:name="ProductID" w:val="50 mm"/>
              </w:smartTagPr>
              <w:r w:rsidRPr="0012432A">
                <w:rPr>
                  <w:sz w:val="18"/>
                  <w:szCs w:val="18"/>
                </w:rPr>
                <w:t>50 mm</w:t>
              </w:r>
            </w:smartTag>
            <w:r w:rsidRPr="0012432A">
              <w:rPr>
                <w:sz w:val="18"/>
                <w:szCs w:val="18"/>
              </w:rPr>
              <w:t>)</w:t>
            </w:r>
          </w:p>
          <w:p w:rsidR="00BA2868" w:rsidRPr="0012432A" w:rsidRDefault="00BA2868" w:rsidP="00D329A6">
            <w:pPr>
              <w:ind w:right="-492"/>
              <w:rPr>
                <w:sz w:val="18"/>
                <w:szCs w:val="18"/>
              </w:rPr>
            </w:pPr>
            <w:r w:rsidRPr="0012432A">
              <w:rPr>
                <w:sz w:val="18"/>
                <w:szCs w:val="18"/>
              </w:rPr>
              <w:t xml:space="preserve">-Zakładki  indeksujące  </w:t>
            </w:r>
          </w:p>
          <w:p w:rsidR="00BA2868" w:rsidRDefault="00BA2868" w:rsidP="00D329A6">
            <w:pPr>
              <w:ind w:right="-492"/>
              <w:rPr>
                <w:sz w:val="18"/>
                <w:szCs w:val="18"/>
              </w:rPr>
            </w:pPr>
            <w:r w:rsidRPr="0012432A">
              <w:rPr>
                <w:sz w:val="18"/>
                <w:szCs w:val="18"/>
              </w:rPr>
              <w:t xml:space="preserve">z dyspenserem  </w:t>
            </w:r>
            <w:r>
              <w:rPr>
                <w:sz w:val="18"/>
                <w:szCs w:val="18"/>
              </w:rPr>
              <w:t xml:space="preserve">typu </w:t>
            </w:r>
            <w:r w:rsidRPr="0012432A">
              <w:rPr>
                <w:sz w:val="18"/>
                <w:szCs w:val="18"/>
              </w:rPr>
              <w:t xml:space="preserve">Post  </w:t>
            </w:r>
            <w:proofErr w:type="spellStart"/>
            <w:r w:rsidRPr="0012432A">
              <w:rPr>
                <w:sz w:val="18"/>
                <w:szCs w:val="18"/>
              </w:rPr>
              <w:t>It</w:t>
            </w:r>
            <w:proofErr w:type="spellEnd"/>
            <w:r>
              <w:rPr>
                <w:sz w:val="18"/>
                <w:szCs w:val="18"/>
              </w:rPr>
              <w:t xml:space="preserve"> lub</w:t>
            </w:r>
          </w:p>
          <w:p w:rsidR="00BA2868" w:rsidRPr="0012432A" w:rsidRDefault="00BA2868" w:rsidP="00D329A6">
            <w:pPr>
              <w:ind w:right="-492"/>
              <w:rPr>
                <w:sz w:val="18"/>
                <w:szCs w:val="18"/>
              </w:rPr>
            </w:pPr>
            <w:r>
              <w:rPr>
                <w:sz w:val="18"/>
                <w:szCs w:val="18"/>
              </w:rPr>
              <w:t xml:space="preserve"> równoważne</w:t>
            </w:r>
          </w:p>
          <w:p w:rsidR="00BA2868" w:rsidRDefault="00BA2868" w:rsidP="00D329A6">
            <w:pPr>
              <w:ind w:right="-492"/>
              <w:rPr>
                <w:sz w:val="18"/>
                <w:szCs w:val="18"/>
              </w:rPr>
            </w:pPr>
            <w:r w:rsidRPr="00571191">
              <w:rPr>
                <w:sz w:val="18"/>
                <w:szCs w:val="18"/>
              </w:rPr>
              <w:t xml:space="preserve">- zakładki typu Post  </w:t>
            </w:r>
            <w:proofErr w:type="spellStart"/>
            <w:r w:rsidRPr="00571191">
              <w:rPr>
                <w:sz w:val="18"/>
                <w:szCs w:val="18"/>
              </w:rPr>
              <w:t>It</w:t>
            </w:r>
            <w:proofErr w:type="spellEnd"/>
            <w:r w:rsidRPr="00571191">
              <w:rPr>
                <w:sz w:val="18"/>
                <w:szCs w:val="18"/>
              </w:rPr>
              <w:t xml:space="preserve">  </w:t>
            </w:r>
            <w:proofErr w:type="spellStart"/>
            <w:r w:rsidRPr="00571191">
              <w:rPr>
                <w:sz w:val="18"/>
                <w:szCs w:val="18"/>
              </w:rPr>
              <w:t>Index</w:t>
            </w:r>
            <w:proofErr w:type="spellEnd"/>
            <w:r w:rsidRPr="00571191">
              <w:rPr>
                <w:sz w:val="18"/>
                <w:szCs w:val="18"/>
              </w:rPr>
              <w:t xml:space="preserve"> </w:t>
            </w:r>
            <w:r>
              <w:rPr>
                <w:sz w:val="18"/>
                <w:szCs w:val="18"/>
              </w:rPr>
              <w:t xml:space="preserve"> lub równoważne </w:t>
            </w:r>
          </w:p>
          <w:p w:rsidR="00BA2868" w:rsidRPr="00571191" w:rsidRDefault="00BA2868" w:rsidP="00D329A6">
            <w:pPr>
              <w:ind w:right="-492"/>
              <w:rPr>
                <w:sz w:val="18"/>
                <w:szCs w:val="18"/>
              </w:rPr>
            </w:pPr>
            <w:r w:rsidRPr="00571191">
              <w:rPr>
                <w:sz w:val="18"/>
                <w:szCs w:val="18"/>
              </w:rPr>
              <w:t xml:space="preserve"> proste  i  </w:t>
            </w:r>
            <w:proofErr w:type="spellStart"/>
            <w:r w:rsidRPr="0012432A">
              <w:rPr>
                <w:sz w:val="18"/>
                <w:szCs w:val="18"/>
                <w:lang w:val="en-US"/>
              </w:rPr>
              <w:t>wygięte</w:t>
            </w:r>
            <w:proofErr w:type="spellEnd"/>
          </w:p>
        </w:tc>
        <w:tc>
          <w:tcPr>
            <w:tcW w:w="2268" w:type="dxa"/>
          </w:tcPr>
          <w:p w:rsidR="00BA2868" w:rsidRPr="00C8204E" w:rsidRDefault="00BA2868" w:rsidP="00D329A6">
            <w:pPr>
              <w:ind w:right="-492"/>
              <w:rPr>
                <w:sz w:val="18"/>
                <w:szCs w:val="18"/>
                <w:lang w:val="en-US"/>
              </w:rPr>
            </w:pPr>
          </w:p>
        </w:tc>
        <w:tc>
          <w:tcPr>
            <w:tcW w:w="1560" w:type="dxa"/>
          </w:tcPr>
          <w:p w:rsidR="00BA2868" w:rsidRDefault="00BA2868" w:rsidP="00D329A6">
            <w:pPr>
              <w:ind w:right="-492"/>
              <w:rPr>
                <w:sz w:val="18"/>
                <w:szCs w:val="18"/>
              </w:rPr>
            </w:pPr>
          </w:p>
          <w:p w:rsidR="00BA2868"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113</w:t>
            </w:r>
            <w:r w:rsidRPr="0012432A">
              <w:rPr>
                <w:sz w:val="18"/>
                <w:szCs w:val="18"/>
              </w:rPr>
              <w:t>.</w:t>
            </w:r>
          </w:p>
        </w:tc>
        <w:tc>
          <w:tcPr>
            <w:tcW w:w="3118" w:type="dxa"/>
          </w:tcPr>
          <w:p w:rsidR="00BA2868" w:rsidRPr="0012432A" w:rsidRDefault="00BA2868" w:rsidP="00D329A6">
            <w:pPr>
              <w:ind w:right="-492"/>
              <w:rPr>
                <w:sz w:val="18"/>
                <w:szCs w:val="18"/>
              </w:rPr>
            </w:pPr>
            <w:proofErr w:type="spellStart"/>
            <w:r w:rsidRPr="0012432A">
              <w:rPr>
                <w:sz w:val="18"/>
                <w:szCs w:val="18"/>
              </w:rPr>
              <w:t>Zakreślacz</w:t>
            </w:r>
            <w:proofErr w:type="spellEnd"/>
            <w:r w:rsidRPr="0012432A">
              <w:rPr>
                <w:sz w:val="18"/>
                <w:szCs w:val="18"/>
              </w:rPr>
              <w:t xml:space="preserve">  z  zakładkami  indeksującymi  (4 kolory)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40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Trymer  gilotyna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Płyn  w  sprayu  do  czyszczenia  ekranów  komputerowych  oraz  ekranów  TV LCD</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116</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Pianka  do  czyszczenia  tablic  </w:t>
            </w:r>
          </w:p>
          <w:p w:rsidR="00BA2868" w:rsidRPr="0012432A" w:rsidRDefault="00BA2868" w:rsidP="00D329A6">
            <w:pPr>
              <w:ind w:right="-492"/>
              <w:rPr>
                <w:sz w:val="18"/>
                <w:szCs w:val="18"/>
              </w:rPr>
            </w:pPr>
            <w:r w:rsidRPr="0012432A">
              <w:rPr>
                <w:sz w:val="18"/>
                <w:szCs w:val="18"/>
              </w:rPr>
              <w:t>sucho ścieralnych</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Szary  papier  do  drukowania </w:t>
            </w:r>
          </w:p>
          <w:p w:rsidR="00BA2868" w:rsidRPr="0012432A" w:rsidRDefault="00BA2868" w:rsidP="00D329A6">
            <w:pPr>
              <w:ind w:right="-492"/>
              <w:rPr>
                <w:sz w:val="18"/>
                <w:szCs w:val="18"/>
              </w:rPr>
            </w:pPr>
            <w:r w:rsidRPr="0012432A">
              <w:rPr>
                <w:sz w:val="18"/>
                <w:szCs w:val="18"/>
              </w:rPr>
              <w:t>A4 (oraz  inne  kolory)</w:t>
            </w:r>
          </w:p>
          <w:p w:rsidR="00BA2868" w:rsidRPr="0012432A" w:rsidRDefault="00BA2868" w:rsidP="00D329A6">
            <w:pPr>
              <w:ind w:right="-492"/>
              <w:rPr>
                <w:sz w:val="18"/>
                <w:szCs w:val="18"/>
              </w:rPr>
            </w:pPr>
            <w:r w:rsidRPr="0012432A">
              <w:rPr>
                <w:sz w:val="18"/>
                <w:szCs w:val="18"/>
              </w:rPr>
              <w:t>1 op. – 500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6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lang w:val="en-US"/>
              </w:rPr>
            </w:pPr>
            <w:r>
              <w:rPr>
                <w:sz w:val="18"/>
                <w:szCs w:val="18"/>
                <w:lang w:val="en-US"/>
              </w:rPr>
              <w:t>118</w:t>
            </w:r>
            <w:r w:rsidRPr="0012432A">
              <w:rPr>
                <w:sz w:val="18"/>
                <w:szCs w:val="18"/>
                <w:lang w:val="en-US"/>
              </w:rPr>
              <w:t>.</w:t>
            </w:r>
          </w:p>
        </w:tc>
        <w:tc>
          <w:tcPr>
            <w:tcW w:w="3118" w:type="dxa"/>
          </w:tcPr>
          <w:p w:rsidR="00BA2868" w:rsidRPr="0012432A" w:rsidRDefault="00BA2868" w:rsidP="00D329A6">
            <w:pPr>
              <w:ind w:right="-492"/>
              <w:rPr>
                <w:sz w:val="18"/>
                <w:szCs w:val="18"/>
                <w:lang w:val="en-US"/>
              </w:rPr>
            </w:pPr>
            <w:proofErr w:type="spellStart"/>
            <w:r w:rsidRPr="0012432A">
              <w:rPr>
                <w:sz w:val="18"/>
                <w:szCs w:val="18"/>
                <w:lang w:val="en-US"/>
              </w:rPr>
              <w:t>Tablice</w:t>
            </w:r>
            <w:proofErr w:type="spellEnd"/>
            <w:r w:rsidRPr="0012432A">
              <w:rPr>
                <w:sz w:val="18"/>
                <w:szCs w:val="18"/>
                <w:lang w:val="en-US"/>
              </w:rPr>
              <w:t xml:space="preserve">  Flipchart</w:t>
            </w:r>
          </w:p>
          <w:p w:rsidR="00BA2868" w:rsidRPr="0012432A" w:rsidRDefault="00BA2868" w:rsidP="00D329A6">
            <w:pPr>
              <w:ind w:right="-492"/>
              <w:rPr>
                <w:sz w:val="18"/>
                <w:szCs w:val="18"/>
                <w:lang w:val="en-US"/>
              </w:rPr>
            </w:pPr>
            <w:r w:rsidRPr="0012432A">
              <w:rPr>
                <w:sz w:val="18"/>
                <w:szCs w:val="18"/>
                <w:lang w:val="en-US"/>
              </w:rPr>
              <w:t>-</w:t>
            </w:r>
            <w:proofErr w:type="spellStart"/>
            <w:r w:rsidRPr="0012432A">
              <w:rPr>
                <w:sz w:val="18"/>
                <w:szCs w:val="18"/>
                <w:lang w:val="en-US"/>
              </w:rPr>
              <w:t>Papier</w:t>
            </w:r>
            <w:proofErr w:type="spellEnd"/>
            <w:r w:rsidRPr="0012432A">
              <w:rPr>
                <w:sz w:val="18"/>
                <w:szCs w:val="18"/>
                <w:lang w:val="en-US"/>
              </w:rPr>
              <w:t xml:space="preserve">  do  </w:t>
            </w:r>
            <w:proofErr w:type="spellStart"/>
            <w:r w:rsidRPr="0012432A">
              <w:rPr>
                <w:sz w:val="18"/>
                <w:szCs w:val="18"/>
                <w:lang w:val="en-US"/>
              </w:rPr>
              <w:t>tablic</w:t>
            </w:r>
            <w:proofErr w:type="spellEnd"/>
            <w:r w:rsidRPr="0012432A">
              <w:rPr>
                <w:sz w:val="18"/>
                <w:szCs w:val="18"/>
                <w:lang w:val="en-US"/>
              </w:rPr>
              <w:t xml:space="preserve">  Flipchart:</w:t>
            </w:r>
          </w:p>
          <w:p w:rsidR="00BA2868" w:rsidRPr="0012432A" w:rsidRDefault="00BA2868" w:rsidP="00D329A6">
            <w:pPr>
              <w:ind w:right="-492"/>
              <w:rPr>
                <w:sz w:val="18"/>
                <w:szCs w:val="18"/>
              </w:rPr>
            </w:pPr>
            <w:r w:rsidRPr="0012432A">
              <w:rPr>
                <w:sz w:val="18"/>
                <w:szCs w:val="18"/>
              </w:rPr>
              <w:t xml:space="preserve">-Format  100 x </w:t>
            </w:r>
            <w:smartTag w:uri="urn:schemas-microsoft-com:office:smarttags" w:element="metricconverter">
              <w:smartTagPr>
                <w:attr w:name="ProductID" w:val="65 mm"/>
              </w:smartTagPr>
              <w:r w:rsidRPr="0012432A">
                <w:rPr>
                  <w:sz w:val="18"/>
                  <w:szCs w:val="18"/>
                </w:rPr>
                <w:t>65 mm</w:t>
              </w:r>
            </w:smartTag>
            <w:r w:rsidRPr="0012432A">
              <w:rPr>
                <w:sz w:val="18"/>
                <w:szCs w:val="18"/>
              </w:rPr>
              <w:t xml:space="preserve">  </w:t>
            </w:r>
            <w:smartTag w:uri="urn:schemas-microsoft-com:office:smarttags" w:element="metricconverter">
              <w:smartTagPr>
                <w:attr w:name="ProductID" w:val="70 g"/>
              </w:smartTagPr>
              <w:r w:rsidRPr="0012432A">
                <w:rPr>
                  <w:sz w:val="18"/>
                  <w:szCs w:val="18"/>
                </w:rPr>
                <w:t>70 g</w:t>
              </w:r>
            </w:smartTag>
            <w:r w:rsidRPr="0012432A">
              <w:rPr>
                <w:sz w:val="18"/>
                <w:szCs w:val="18"/>
              </w:rPr>
              <w:t xml:space="preserve"> </w:t>
            </w:r>
          </w:p>
          <w:p w:rsidR="00BA2868" w:rsidRPr="0012432A" w:rsidRDefault="00BA2868" w:rsidP="00D329A6">
            <w:pPr>
              <w:ind w:right="-492"/>
              <w:rPr>
                <w:sz w:val="18"/>
                <w:szCs w:val="18"/>
              </w:rPr>
            </w:pPr>
            <w:r w:rsidRPr="0012432A">
              <w:rPr>
                <w:sz w:val="18"/>
                <w:szCs w:val="18"/>
              </w:rPr>
              <w:t>kratka</w:t>
            </w:r>
          </w:p>
          <w:p w:rsidR="00BA2868" w:rsidRDefault="00BA2868" w:rsidP="00D329A6">
            <w:pPr>
              <w:ind w:right="-492"/>
              <w:rPr>
                <w:sz w:val="18"/>
                <w:szCs w:val="18"/>
              </w:rPr>
            </w:pPr>
            <w:r w:rsidRPr="0012432A">
              <w:rPr>
                <w:sz w:val="18"/>
                <w:szCs w:val="18"/>
              </w:rPr>
              <w:t xml:space="preserve">-Format   100  </w:t>
            </w:r>
            <w:smartTag w:uri="urn:schemas-microsoft-com:office:smarttags" w:element="metricconverter">
              <w:smartTagPr>
                <w:attr w:name="ProductID" w:val="65 mm"/>
              </w:smartTagPr>
              <w:r w:rsidRPr="0012432A">
                <w:rPr>
                  <w:sz w:val="18"/>
                  <w:szCs w:val="18"/>
                </w:rPr>
                <w:t>65 mm</w:t>
              </w:r>
            </w:smartTag>
            <w:r w:rsidRPr="0012432A">
              <w:rPr>
                <w:sz w:val="18"/>
                <w:szCs w:val="18"/>
              </w:rPr>
              <w:t xml:space="preserve">  gładki</w:t>
            </w:r>
          </w:p>
          <w:p w:rsidR="00BA2868" w:rsidRDefault="00BA2868" w:rsidP="00D329A6">
            <w:pPr>
              <w:ind w:right="-492"/>
              <w:rPr>
                <w:sz w:val="18"/>
                <w:szCs w:val="18"/>
              </w:rPr>
            </w:pPr>
          </w:p>
          <w:p w:rsidR="00BA2868" w:rsidRPr="0012432A"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20 szt.</w:t>
            </w:r>
          </w:p>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 arkuszy</w:t>
            </w:r>
          </w:p>
          <w:p w:rsidR="00BA2868" w:rsidRPr="0012432A" w:rsidRDefault="00BA2868" w:rsidP="00D329A6">
            <w:pPr>
              <w:ind w:right="-492"/>
              <w:rPr>
                <w:sz w:val="18"/>
                <w:szCs w:val="18"/>
              </w:rPr>
            </w:pPr>
            <w:r w:rsidRPr="0012432A">
              <w:rPr>
                <w:sz w:val="18"/>
                <w:szCs w:val="18"/>
              </w:rPr>
              <w:t>40 arkuszy</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119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Teczki  skrzydłowe  z  rzepem</w:t>
            </w:r>
          </w:p>
          <w:p w:rsidR="00BA2868" w:rsidRPr="0012432A" w:rsidRDefault="00BA2868" w:rsidP="00D329A6">
            <w:pPr>
              <w:ind w:right="-492"/>
              <w:rPr>
                <w:sz w:val="18"/>
                <w:szCs w:val="18"/>
              </w:rPr>
            </w:pPr>
            <w:r w:rsidRPr="0012432A">
              <w:rPr>
                <w:sz w:val="18"/>
                <w:szCs w:val="18"/>
              </w:rPr>
              <w:t>(kolorowe)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120.</w:t>
            </w:r>
          </w:p>
        </w:tc>
        <w:tc>
          <w:tcPr>
            <w:tcW w:w="3118" w:type="dxa"/>
          </w:tcPr>
          <w:p w:rsidR="00BA2868" w:rsidRPr="0012432A" w:rsidRDefault="00BA2868" w:rsidP="00D329A6">
            <w:pPr>
              <w:ind w:right="-492"/>
              <w:rPr>
                <w:sz w:val="18"/>
                <w:szCs w:val="18"/>
              </w:rPr>
            </w:pPr>
            <w:r w:rsidRPr="0012432A">
              <w:rPr>
                <w:sz w:val="18"/>
                <w:szCs w:val="18"/>
              </w:rPr>
              <w:t>Teczki  lakierowane z gumką</w:t>
            </w:r>
          </w:p>
          <w:p w:rsidR="00BA2868" w:rsidRPr="0012432A" w:rsidRDefault="00BA2868" w:rsidP="00D329A6">
            <w:pPr>
              <w:ind w:right="-492"/>
              <w:rPr>
                <w:sz w:val="18"/>
                <w:szCs w:val="18"/>
              </w:rPr>
            </w:pPr>
            <w:r w:rsidRPr="0012432A">
              <w:rPr>
                <w:sz w:val="18"/>
                <w:szCs w:val="18"/>
              </w:rPr>
              <w:t>(kolorowe)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121</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Teczki  kopertowe (kolorowe):</w:t>
            </w:r>
          </w:p>
          <w:p w:rsidR="00BA2868" w:rsidRPr="0012432A" w:rsidRDefault="00BA2868" w:rsidP="00D329A6">
            <w:pPr>
              <w:ind w:right="-492"/>
              <w:rPr>
                <w:sz w:val="18"/>
                <w:szCs w:val="18"/>
              </w:rPr>
            </w:pPr>
            <w:r w:rsidRPr="0012432A">
              <w:rPr>
                <w:sz w:val="18"/>
                <w:szCs w:val="18"/>
              </w:rPr>
              <w:t>-A3- zatrzaskowe</w:t>
            </w:r>
          </w:p>
          <w:p w:rsidR="00BA2868" w:rsidRPr="0012432A" w:rsidRDefault="00BA2868" w:rsidP="00D329A6">
            <w:pPr>
              <w:ind w:right="-492"/>
              <w:rPr>
                <w:sz w:val="18"/>
                <w:szCs w:val="18"/>
              </w:rPr>
            </w:pPr>
            <w:r w:rsidRPr="0012432A">
              <w:rPr>
                <w:sz w:val="18"/>
                <w:szCs w:val="18"/>
              </w:rPr>
              <w:t>-A4-zatrzaskowe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Teczki  A4  (z  twardej  tektury  </w:t>
            </w:r>
          </w:p>
          <w:p w:rsidR="00BA2868" w:rsidRPr="0012432A" w:rsidRDefault="00BA2868" w:rsidP="00D329A6">
            <w:pPr>
              <w:ind w:right="-492"/>
              <w:rPr>
                <w:sz w:val="18"/>
                <w:szCs w:val="18"/>
              </w:rPr>
            </w:pPr>
            <w:r w:rsidRPr="0012432A">
              <w:rPr>
                <w:sz w:val="18"/>
                <w:szCs w:val="18"/>
              </w:rPr>
              <w:t>z  uchwytem):</w:t>
            </w:r>
          </w:p>
          <w:p w:rsidR="00BA2868" w:rsidRPr="0012432A" w:rsidRDefault="00BA2868" w:rsidP="00D329A6">
            <w:pPr>
              <w:ind w:right="-492"/>
              <w:rPr>
                <w:sz w:val="18"/>
                <w:szCs w:val="18"/>
              </w:rPr>
            </w:pPr>
            <w:smartTag w:uri="urn:schemas-microsoft-com:office:smarttags" w:element="metricconverter">
              <w:smartTagPr>
                <w:attr w:name="ProductID" w:val="-100 mm"/>
              </w:smartTagPr>
              <w:r w:rsidRPr="0012432A">
                <w:rPr>
                  <w:sz w:val="18"/>
                  <w:szCs w:val="18"/>
                </w:rPr>
                <w:t>-100 mm</w:t>
              </w:r>
            </w:smartTag>
            <w:r w:rsidRPr="0012432A">
              <w:rPr>
                <w:sz w:val="18"/>
                <w:szCs w:val="18"/>
              </w:rPr>
              <w:t xml:space="preserve"> grzbiet</w:t>
            </w:r>
          </w:p>
          <w:p w:rsidR="00BA2868" w:rsidRPr="0012432A" w:rsidRDefault="00BA2868" w:rsidP="00D329A6">
            <w:pPr>
              <w:ind w:right="-492"/>
              <w:rPr>
                <w:sz w:val="18"/>
                <w:szCs w:val="18"/>
              </w:rPr>
            </w:pPr>
            <w:smartTag w:uri="urn:schemas-microsoft-com:office:smarttags" w:element="metricconverter">
              <w:smartTagPr>
                <w:attr w:name="ProductID" w:val="-40 mm"/>
              </w:smartTagPr>
              <w:r w:rsidRPr="0012432A">
                <w:rPr>
                  <w:sz w:val="18"/>
                  <w:szCs w:val="18"/>
                </w:rPr>
                <w:t>-40 mm</w:t>
              </w:r>
            </w:smartTag>
            <w:r w:rsidRPr="0012432A">
              <w:rPr>
                <w:sz w:val="18"/>
                <w:szCs w:val="18"/>
              </w:rPr>
              <w:t xml:space="preserve"> grzbiet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szt.</w:t>
            </w:r>
          </w:p>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Teczki  przestrzenne  z  gumką</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124</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Teczki z  gumką  </w:t>
            </w:r>
            <w:r>
              <w:rPr>
                <w:sz w:val="18"/>
                <w:szCs w:val="18"/>
              </w:rPr>
              <w:t xml:space="preserve">typu </w:t>
            </w:r>
            <w:r w:rsidRPr="0012432A">
              <w:rPr>
                <w:sz w:val="18"/>
                <w:szCs w:val="18"/>
              </w:rPr>
              <w:t>ELBA</w:t>
            </w:r>
            <w:r>
              <w:rPr>
                <w:sz w:val="18"/>
                <w:szCs w:val="18"/>
              </w:rPr>
              <w:t xml:space="preserve"> lub</w:t>
            </w:r>
          </w:p>
          <w:p w:rsidR="00BA2868" w:rsidRPr="0012432A" w:rsidRDefault="00BA2868" w:rsidP="00D329A6">
            <w:pPr>
              <w:ind w:right="-492"/>
              <w:rPr>
                <w:sz w:val="18"/>
                <w:szCs w:val="18"/>
              </w:rPr>
            </w:pPr>
            <w:r>
              <w:rPr>
                <w:sz w:val="18"/>
                <w:szCs w:val="18"/>
              </w:rPr>
              <w:t xml:space="preserve"> równoważne</w:t>
            </w:r>
          </w:p>
          <w:p w:rsidR="00BA2868" w:rsidRPr="0012432A" w:rsidRDefault="00BA2868" w:rsidP="00D329A6">
            <w:pPr>
              <w:ind w:right="-492"/>
              <w:rPr>
                <w:sz w:val="18"/>
                <w:szCs w:val="18"/>
              </w:rPr>
            </w:pPr>
          </w:p>
          <w:p w:rsidR="00BA2868" w:rsidRPr="00B36087" w:rsidRDefault="00BA2868" w:rsidP="00D329A6">
            <w:pPr>
              <w:rPr>
                <w:i/>
              </w:rPr>
            </w:pPr>
            <w:r w:rsidRPr="0012432A">
              <w:rPr>
                <w:sz w:val="18"/>
                <w:szCs w:val="18"/>
              </w:rPr>
              <w:t xml:space="preserve">-Teczki  z przekładkami o dużej  pojemności  </w:t>
            </w:r>
            <w:r>
              <w:rPr>
                <w:sz w:val="18"/>
                <w:szCs w:val="18"/>
              </w:rPr>
              <w:t xml:space="preserve">typu </w:t>
            </w:r>
            <w:proofErr w:type="spellStart"/>
            <w:r w:rsidRPr="0012432A">
              <w:rPr>
                <w:sz w:val="18"/>
                <w:szCs w:val="18"/>
              </w:rPr>
              <w:t>Bantex</w:t>
            </w:r>
            <w:proofErr w:type="spellEnd"/>
            <w:r>
              <w:rPr>
                <w:sz w:val="18"/>
                <w:szCs w:val="18"/>
              </w:rPr>
              <w:t xml:space="preserve"> lub równoważne </w:t>
            </w:r>
            <w:r w:rsidRPr="00B36087">
              <w:rPr>
                <w:i/>
              </w:rPr>
              <w:t>wykonana  z  polipropylenu; teczka  z  kolorowymi  przekładkami  formatu  A4; zamykana  na  gumkę;</w:t>
            </w:r>
          </w:p>
          <w:p w:rsidR="00BA2868" w:rsidRPr="00B36087" w:rsidRDefault="00BA2868" w:rsidP="00D329A6">
            <w:pPr>
              <w:rPr>
                <w:i/>
              </w:rPr>
            </w:pPr>
            <w:r w:rsidRPr="00B36087">
              <w:rPr>
                <w:i/>
              </w:rPr>
              <w:t xml:space="preserve">  strona  tytułowa  z  kieszonkami  na  etykiety; etykiety  w komplecie; pojemność  do  1000  kartek;</w:t>
            </w:r>
          </w:p>
          <w:p w:rsidR="00BA2868" w:rsidRPr="0012432A" w:rsidRDefault="00BA2868" w:rsidP="00D329A6">
            <w:pPr>
              <w:ind w:right="-492"/>
              <w:rPr>
                <w:sz w:val="18"/>
                <w:szCs w:val="18"/>
              </w:rPr>
            </w:pPr>
            <w:r w:rsidRPr="00B36087">
              <w:rPr>
                <w:i/>
              </w:rPr>
              <w:t xml:space="preserve">  posiada  8  przekładek</w:t>
            </w:r>
          </w:p>
        </w:tc>
        <w:tc>
          <w:tcPr>
            <w:tcW w:w="2268" w:type="dxa"/>
          </w:tcPr>
          <w:p w:rsidR="00BA2868" w:rsidRPr="0012432A" w:rsidRDefault="00BA2868" w:rsidP="00D329A6">
            <w:pPr>
              <w:ind w:right="-492"/>
              <w:rPr>
                <w:sz w:val="18"/>
                <w:szCs w:val="18"/>
              </w:rPr>
            </w:pPr>
          </w:p>
        </w:tc>
        <w:tc>
          <w:tcPr>
            <w:tcW w:w="1560" w:type="dxa"/>
          </w:tcPr>
          <w:p w:rsidR="00BA2868"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p>
          <w:p w:rsidR="00BA2868" w:rsidRPr="0012432A" w:rsidRDefault="00BA2868" w:rsidP="00D329A6">
            <w:pPr>
              <w:ind w:right="-492"/>
              <w:rPr>
                <w:sz w:val="18"/>
                <w:szCs w:val="18"/>
              </w:rPr>
            </w:pPr>
            <w:r>
              <w:rPr>
                <w:sz w:val="18"/>
                <w:szCs w:val="18"/>
              </w:rPr>
              <w:t xml:space="preserve">  3</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Teczki z  2  narożnymi  (PP)</w:t>
            </w:r>
          </w:p>
          <w:p w:rsidR="00BA2868" w:rsidRPr="0012432A" w:rsidRDefault="00BA2868" w:rsidP="00D329A6">
            <w:pPr>
              <w:ind w:right="-492"/>
              <w:rPr>
                <w:sz w:val="18"/>
                <w:szCs w:val="18"/>
              </w:rPr>
            </w:pPr>
            <w:r w:rsidRPr="0012432A">
              <w:rPr>
                <w:sz w:val="18"/>
                <w:szCs w:val="18"/>
              </w:rPr>
              <w:t>gumkami (kolorowe)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213"/>
        </w:trPr>
        <w:tc>
          <w:tcPr>
            <w:tcW w:w="426" w:type="dxa"/>
          </w:tcPr>
          <w:p w:rsidR="00BA2868" w:rsidRPr="0012432A" w:rsidRDefault="00BA2868" w:rsidP="00D329A6">
            <w:pPr>
              <w:ind w:right="-492"/>
              <w:rPr>
                <w:sz w:val="18"/>
                <w:szCs w:val="18"/>
              </w:rPr>
            </w:pPr>
            <w:r>
              <w:rPr>
                <w:sz w:val="18"/>
                <w:szCs w:val="18"/>
              </w:rPr>
              <w:t>126</w:t>
            </w:r>
            <w:r w:rsidRPr="0012432A">
              <w:rPr>
                <w:sz w:val="18"/>
                <w:szCs w:val="18"/>
              </w:rPr>
              <w:t>.</w:t>
            </w:r>
          </w:p>
        </w:tc>
        <w:tc>
          <w:tcPr>
            <w:tcW w:w="3118" w:type="dxa"/>
          </w:tcPr>
          <w:p w:rsidR="00BA2868" w:rsidRPr="00B36087" w:rsidRDefault="00BA2868" w:rsidP="00D329A6">
            <w:pPr>
              <w:rPr>
                <w:i/>
              </w:rPr>
            </w:pPr>
            <w:r>
              <w:rPr>
                <w:sz w:val="18"/>
                <w:szCs w:val="18"/>
              </w:rPr>
              <w:t>Teczki</w:t>
            </w:r>
            <w:r w:rsidRPr="0012432A">
              <w:rPr>
                <w:sz w:val="18"/>
                <w:szCs w:val="18"/>
              </w:rPr>
              <w:t xml:space="preserve">  z  rączkami</w:t>
            </w:r>
            <w:r w:rsidRPr="009F0E12">
              <w:rPr>
                <w:i/>
                <w:sz w:val="22"/>
                <w:szCs w:val="22"/>
              </w:rPr>
              <w:t>-</w:t>
            </w:r>
            <w:r w:rsidRPr="00B36087">
              <w:rPr>
                <w:i/>
              </w:rPr>
              <w:t>wykonana  ze  sztywnej  tektury  oklejonej  z  dwóch  stron  okleiną;</w:t>
            </w:r>
          </w:p>
          <w:p w:rsidR="00BA2868" w:rsidRPr="00B36087" w:rsidRDefault="00BA2868" w:rsidP="00D329A6">
            <w:pPr>
              <w:rPr>
                <w:i/>
              </w:rPr>
            </w:pPr>
            <w:r w:rsidRPr="00B36087">
              <w:rPr>
                <w:i/>
              </w:rPr>
              <w:t>-szerokość  grzbietu  100 mm;</w:t>
            </w:r>
          </w:p>
          <w:p w:rsidR="00BA2868" w:rsidRPr="0012432A" w:rsidRDefault="00BA2868" w:rsidP="00D329A6">
            <w:pPr>
              <w:ind w:right="-492"/>
              <w:rPr>
                <w:sz w:val="18"/>
                <w:szCs w:val="18"/>
              </w:rPr>
            </w:pPr>
            <w:r w:rsidRPr="00B36087">
              <w:rPr>
                <w:i/>
              </w:rPr>
              <w:t>-rączka  i  zamek  wykonane  z  czarnego  plastiku</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Pr>
                <w:sz w:val="18"/>
                <w:szCs w:val="18"/>
              </w:rPr>
              <w:t xml:space="preserve">  2</w:t>
            </w:r>
            <w:r w:rsidRPr="0012432A">
              <w:rPr>
                <w:sz w:val="18"/>
                <w:szCs w:val="18"/>
              </w:rPr>
              <w:t>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407"/>
        </w:trPr>
        <w:tc>
          <w:tcPr>
            <w:tcW w:w="426" w:type="dxa"/>
          </w:tcPr>
          <w:p w:rsidR="00BA2868" w:rsidRPr="0012432A" w:rsidRDefault="00BA2868" w:rsidP="00D329A6">
            <w:pPr>
              <w:ind w:right="-492"/>
              <w:rPr>
                <w:sz w:val="18"/>
                <w:szCs w:val="18"/>
              </w:rPr>
            </w:pPr>
            <w:r>
              <w:rPr>
                <w:sz w:val="18"/>
                <w:szCs w:val="18"/>
              </w:rPr>
              <w:t>127</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 xml:space="preserve">Teczki  tekturowe  sztywne  </w:t>
            </w:r>
            <w:r>
              <w:rPr>
                <w:sz w:val="18"/>
                <w:szCs w:val="18"/>
              </w:rPr>
              <w:t>typu</w:t>
            </w:r>
          </w:p>
          <w:p w:rsidR="00BA2868" w:rsidRPr="0012432A" w:rsidRDefault="00BA2868" w:rsidP="00D329A6">
            <w:pPr>
              <w:ind w:right="-492"/>
              <w:rPr>
                <w:sz w:val="18"/>
                <w:szCs w:val="18"/>
              </w:rPr>
            </w:pPr>
            <w:r w:rsidRPr="0012432A">
              <w:rPr>
                <w:sz w:val="18"/>
                <w:szCs w:val="18"/>
              </w:rPr>
              <w:t>ELBA  do  zawieszania  z  płóciennymi   bokami</w:t>
            </w:r>
            <w:r>
              <w:rPr>
                <w:sz w:val="18"/>
                <w:szCs w:val="18"/>
              </w:rPr>
              <w:t xml:space="preserve"> lub równoważny</w:t>
            </w:r>
            <w:r w:rsidRPr="0012432A">
              <w:rPr>
                <w:sz w:val="18"/>
                <w:szCs w:val="18"/>
              </w:rPr>
              <w:t>:</w:t>
            </w:r>
          </w:p>
          <w:p w:rsidR="00BA2868" w:rsidRPr="0012432A" w:rsidRDefault="00BA2868" w:rsidP="00D329A6">
            <w:pPr>
              <w:ind w:right="-492"/>
              <w:rPr>
                <w:sz w:val="18"/>
                <w:szCs w:val="18"/>
              </w:rPr>
            </w:pPr>
            <w:r w:rsidRPr="0012432A">
              <w:rPr>
                <w:sz w:val="18"/>
                <w:szCs w:val="18"/>
              </w:rPr>
              <w:t>-czerwone</w:t>
            </w:r>
          </w:p>
          <w:p w:rsidR="00BA2868" w:rsidRPr="0012432A" w:rsidRDefault="00BA2868" w:rsidP="00D329A6">
            <w:pPr>
              <w:ind w:right="-492"/>
              <w:rPr>
                <w:sz w:val="18"/>
                <w:szCs w:val="18"/>
              </w:rPr>
            </w:pPr>
            <w:r w:rsidRPr="0012432A">
              <w:rPr>
                <w:sz w:val="18"/>
                <w:szCs w:val="18"/>
              </w:rPr>
              <w:t>-niebieskie</w:t>
            </w:r>
          </w:p>
          <w:p w:rsidR="00BA2868" w:rsidRPr="0012432A" w:rsidRDefault="00BA2868" w:rsidP="00D329A6">
            <w:pPr>
              <w:ind w:right="-492"/>
              <w:rPr>
                <w:sz w:val="18"/>
                <w:szCs w:val="18"/>
              </w:rPr>
            </w:pPr>
            <w:r w:rsidRPr="0012432A">
              <w:rPr>
                <w:sz w:val="18"/>
                <w:szCs w:val="18"/>
              </w:rPr>
              <w:t>-zielone</w:t>
            </w:r>
          </w:p>
          <w:p w:rsidR="00BA2868" w:rsidRPr="0012432A" w:rsidRDefault="00BA2868" w:rsidP="00D329A6">
            <w:pPr>
              <w:ind w:right="-492"/>
              <w:rPr>
                <w:sz w:val="18"/>
                <w:szCs w:val="18"/>
              </w:rPr>
            </w:pPr>
            <w:r w:rsidRPr="0012432A">
              <w:rPr>
                <w:sz w:val="18"/>
                <w:szCs w:val="18"/>
              </w:rPr>
              <w:t>-żółte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p w:rsidR="00BA2868" w:rsidRPr="0012432A" w:rsidRDefault="00BA2868" w:rsidP="00D329A6">
            <w:pPr>
              <w:ind w:right="-492"/>
              <w:rPr>
                <w:sz w:val="18"/>
                <w:szCs w:val="18"/>
              </w:rPr>
            </w:pPr>
            <w:r w:rsidRPr="0012432A">
              <w:rPr>
                <w:sz w:val="18"/>
                <w:szCs w:val="18"/>
              </w:rPr>
              <w:t>100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049"/>
        </w:trPr>
        <w:tc>
          <w:tcPr>
            <w:tcW w:w="426" w:type="dxa"/>
          </w:tcPr>
          <w:p w:rsidR="00BA2868" w:rsidRPr="0012432A" w:rsidRDefault="00BA2868" w:rsidP="00D329A6">
            <w:pPr>
              <w:ind w:right="-492"/>
              <w:rPr>
                <w:sz w:val="18"/>
                <w:szCs w:val="18"/>
              </w:rPr>
            </w:pPr>
            <w:r>
              <w:rPr>
                <w:sz w:val="18"/>
                <w:szCs w:val="18"/>
              </w:rPr>
              <w:t>128</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Zeszyty  w  twardej  oprawie:</w:t>
            </w:r>
          </w:p>
          <w:p w:rsidR="00BA2868" w:rsidRPr="0012432A" w:rsidRDefault="00BA2868" w:rsidP="00D329A6">
            <w:pPr>
              <w:ind w:right="-492"/>
              <w:rPr>
                <w:sz w:val="18"/>
                <w:szCs w:val="18"/>
              </w:rPr>
            </w:pPr>
            <w:r w:rsidRPr="0012432A">
              <w:rPr>
                <w:sz w:val="18"/>
                <w:szCs w:val="18"/>
              </w:rPr>
              <w:t>-A4-96 kart.</w:t>
            </w:r>
          </w:p>
          <w:p w:rsidR="00BA2868" w:rsidRPr="0012432A" w:rsidRDefault="00BA2868" w:rsidP="00D329A6">
            <w:pPr>
              <w:ind w:right="-492"/>
              <w:rPr>
                <w:sz w:val="18"/>
                <w:szCs w:val="18"/>
              </w:rPr>
            </w:pPr>
            <w:r w:rsidRPr="0012432A">
              <w:rPr>
                <w:sz w:val="18"/>
                <w:szCs w:val="18"/>
              </w:rPr>
              <w:t>-A4-192 kart.</w:t>
            </w:r>
          </w:p>
          <w:p w:rsidR="00BA2868" w:rsidRPr="0012432A" w:rsidRDefault="00BA2868" w:rsidP="00D329A6">
            <w:pPr>
              <w:ind w:right="-492"/>
              <w:rPr>
                <w:sz w:val="18"/>
                <w:szCs w:val="18"/>
              </w:rPr>
            </w:pPr>
            <w:r w:rsidRPr="0012432A">
              <w:rPr>
                <w:sz w:val="18"/>
                <w:szCs w:val="18"/>
              </w:rPr>
              <w:t>-A5-96 kart.</w:t>
            </w:r>
          </w:p>
          <w:p w:rsidR="00BA2868" w:rsidRPr="0012432A" w:rsidRDefault="00BA2868" w:rsidP="00D329A6">
            <w:pPr>
              <w:ind w:right="-492"/>
              <w:rPr>
                <w:sz w:val="18"/>
                <w:szCs w:val="18"/>
              </w:rPr>
            </w:pPr>
            <w:r w:rsidRPr="0012432A">
              <w:rPr>
                <w:sz w:val="18"/>
                <w:szCs w:val="18"/>
              </w:rPr>
              <w:t>-A5-192 kart.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60 szt.</w:t>
            </w:r>
          </w:p>
          <w:p w:rsidR="00BA2868" w:rsidRPr="0012432A" w:rsidRDefault="00BA2868" w:rsidP="00D329A6">
            <w:pPr>
              <w:ind w:right="-492"/>
              <w:rPr>
                <w:sz w:val="18"/>
                <w:szCs w:val="18"/>
              </w:rPr>
            </w:pPr>
            <w:r w:rsidRPr="0012432A">
              <w:rPr>
                <w:sz w:val="18"/>
                <w:szCs w:val="18"/>
              </w:rPr>
              <w:t>60 szt.</w:t>
            </w:r>
          </w:p>
          <w:p w:rsidR="00BA2868" w:rsidRPr="0012432A" w:rsidRDefault="00BA2868" w:rsidP="00D329A6">
            <w:pPr>
              <w:ind w:right="-492"/>
              <w:rPr>
                <w:sz w:val="18"/>
                <w:szCs w:val="18"/>
              </w:rPr>
            </w:pPr>
            <w:r w:rsidRPr="0012432A">
              <w:rPr>
                <w:sz w:val="18"/>
                <w:szCs w:val="18"/>
              </w:rPr>
              <w:t>60 szt.</w:t>
            </w:r>
          </w:p>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A0377B"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129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-Skorowidz  alfabetyczny:</w:t>
            </w:r>
          </w:p>
          <w:p w:rsidR="00BA2868" w:rsidRPr="0012432A" w:rsidRDefault="00BA2868" w:rsidP="00D329A6">
            <w:pPr>
              <w:ind w:right="-492"/>
              <w:rPr>
                <w:sz w:val="18"/>
                <w:szCs w:val="18"/>
              </w:rPr>
            </w:pPr>
            <w:r w:rsidRPr="0012432A">
              <w:rPr>
                <w:sz w:val="18"/>
                <w:szCs w:val="18"/>
              </w:rPr>
              <w:t>-format A4</w:t>
            </w:r>
          </w:p>
          <w:p w:rsidR="00BA2868" w:rsidRDefault="00BA2868" w:rsidP="00D329A6">
            <w:pPr>
              <w:ind w:right="-492"/>
              <w:rPr>
                <w:sz w:val="18"/>
                <w:szCs w:val="18"/>
              </w:rPr>
            </w:pPr>
            <w:r w:rsidRPr="0012432A">
              <w:rPr>
                <w:sz w:val="18"/>
                <w:szCs w:val="18"/>
              </w:rPr>
              <w:t>-format A5</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60 szt.</w:t>
            </w:r>
          </w:p>
          <w:p w:rsidR="00BA2868" w:rsidRPr="0012432A" w:rsidRDefault="00BA2868" w:rsidP="00D329A6">
            <w:pPr>
              <w:ind w:right="-492"/>
              <w:rPr>
                <w:sz w:val="18"/>
                <w:szCs w:val="18"/>
              </w:rPr>
            </w:pPr>
            <w:r w:rsidRPr="0012432A">
              <w:rPr>
                <w:sz w:val="18"/>
                <w:szCs w:val="18"/>
              </w:rPr>
              <w:t>60 szt.</w:t>
            </w:r>
          </w:p>
        </w:tc>
        <w:tc>
          <w:tcPr>
            <w:tcW w:w="1842" w:type="dxa"/>
          </w:tcPr>
          <w:p w:rsidR="00BA2868" w:rsidRPr="0012432A" w:rsidRDefault="00BA2868" w:rsidP="00D329A6">
            <w:pPr>
              <w:ind w:right="-492"/>
              <w:rPr>
                <w:sz w:val="18"/>
                <w:szCs w:val="18"/>
              </w:rPr>
            </w:pPr>
          </w:p>
        </w:tc>
      </w:tr>
      <w:tr w:rsidR="00BA2868" w:rsidRPr="00A0377B"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130..</w:t>
            </w:r>
          </w:p>
        </w:tc>
        <w:tc>
          <w:tcPr>
            <w:tcW w:w="3118" w:type="dxa"/>
          </w:tcPr>
          <w:p w:rsidR="00BA2868" w:rsidRPr="0012432A" w:rsidRDefault="00BA2868" w:rsidP="00D329A6">
            <w:pPr>
              <w:ind w:right="-492"/>
              <w:rPr>
                <w:sz w:val="18"/>
                <w:szCs w:val="18"/>
              </w:rPr>
            </w:pPr>
            <w:proofErr w:type="spellStart"/>
            <w:r w:rsidRPr="0012432A">
              <w:rPr>
                <w:sz w:val="18"/>
                <w:szCs w:val="18"/>
              </w:rPr>
              <w:t>Bindownica</w:t>
            </w:r>
            <w:proofErr w:type="spellEnd"/>
            <w:r w:rsidRPr="0012432A">
              <w:rPr>
                <w:sz w:val="18"/>
                <w:szCs w:val="18"/>
              </w:rPr>
              <w:t xml:space="preserve"> 300 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181"/>
        </w:trPr>
        <w:tc>
          <w:tcPr>
            <w:tcW w:w="426" w:type="dxa"/>
          </w:tcPr>
          <w:p w:rsidR="00BA2868" w:rsidRPr="0012432A" w:rsidRDefault="00BA2868" w:rsidP="00D329A6">
            <w:pPr>
              <w:ind w:right="-492"/>
              <w:rPr>
                <w:sz w:val="18"/>
                <w:szCs w:val="18"/>
              </w:rPr>
            </w:pPr>
            <w:r>
              <w:rPr>
                <w:sz w:val="18"/>
                <w:szCs w:val="18"/>
              </w:rPr>
              <w:t>131</w:t>
            </w:r>
            <w:r w:rsidRPr="0012432A">
              <w:rPr>
                <w:sz w:val="18"/>
                <w:szCs w:val="18"/>
              </w:rPr>
              <w:t>.</w:t>
            </w:r>
          </w:p>
        </w:tc>
        <w:tc>
          <w:tcPr>
            <w:tcW w:w="3118" w:type="dxa"/>
          </w:tcPr>
          <w:p w:rsidR="00BA2868" w:rsidRPr="0012432A" w:rsidRDefault="00BA2868" w:rsidP="00D329A6">
            <w:pPr>
              <w:ind w:right="-492"/>
              <w:rPr>
                <w:sz w:val="18"/>
                <w:szCs w:val="18"/>
              </w:rPr>
            </w:pPr>
            <w:proofErr w:type="spellStart"/>
            <w:r w:rsidRPr="0012432A">
              <w:rPr>
                <w:sz w:val="18"/>
                <w:szCs w:val="18"/>
              </w:rPr>
              <w:t>Termobindownica</w:t>
            </w:r>
            <w:proofErr w:type="spellEnd"/>
            <w:r w:rsidRPr="0012432A">
              <w:rPr>
                <w:sz w:val="18"/>
                <w:szCs w:val="18"/>
              </w:rPr>
              <w:t xml:space="preserve">   600 str.</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132.</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Listwa przeciwprzepięciowa</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5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Krzesł</w:t>
            </w:r>
            <w:r>
              <w:rPr>
                <w:sz w:val="18"/>
                <w:szCs w:val="18"/>
              </w:rPr>
              <w:t>o</w:t>
            </w:r>
            <w:r w:rsidRPr="0012432A">
              <w:rPr>
                <w:sz w:val="18"/>
                <w:szCs w:val="18"/>
              </w:rPr>
              <w:t xml:space="preserve">  YUNICO  czarne</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rPr>
          <w:trHeight w:val="211"/>
        </w:trPr>
        <w:tc>
          <w:tcPr>
            <w:tcW w:w="426" w:type="dxa"/>
          </w:tcPr>
          <w:p w:rsidR="00BA2868" w:rsidRPr="0012432A" w:rsidRDefault="00BA2868" w:rsidP="00D329A6">
            <w:pPr>
              <w:ind w:right="-492"/>
              <w:rPr>
                <w:sz w:val="18"/>
                <w:szCs w:val="18"/>
              </w:rPr>
            </w:pPr>
            <w:r>
              <w:rPr>
                <w:sz w:val="18"/>
                <w:szCs w:val="18"/>
              </w:rPr>
              <w:t>133</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Ergonomiczna  podpórka  pod  plecy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134</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Podłokietnik  standard  2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135.</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Podnóż</w:t>
            </w:r>
            <w:r>
              <w:rPr>
                <w:sz w:val="18"/>
                <w:szCs w:val="18"/>
              </w:rPr>
              <w:t>e</w:t>
            </w:r>
            <w:r w:rsidRPr="0012432A">
              <w:rPr>
                <w:sz w:val="18"/>
                <w:szCs w:val="18"/>
              </w:rPr>
              <w:t>k</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12432A">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136</w:t>
            </w:r>
            <w:r w:rsidRPr="0012432A">
              <w:rPr>
                <w:sz w:val="18"/>
                <w:szCs w:val="18"/>
              </w:rPr>
              <w:t>.</w:t>
            </w:r>
          </w:p>
        </w:tc>
        <w:tc>
          <w:tcPr>
            <w:tcW w:w="3118" w:type="dxa"/>
          </w:tcPr>
          <w:p w:rsidR="00BA2868" w:rsidRDefault="00BA2868" w:rsidP="00D329A6">
            <w:pPr>
              <w:ind w:right="-492"/>
              <w:rPr>
                <w:sz w:val="18"/>
                <w:szCs w:val="18"/>
              </w:rPr>
            </w:pPr>
            <w:r w:rsidRPr="0012432A">
              <w:rPr>
                <w:sz w:val="18"/>
                <w:szCs w:val="18"/>
              </w:rPr>
              <w:t xml:space="preserve">Składany  stojak  na  katalogi </w:t>
            </w:r>
            <w:r>
              <w:rPr>
                <w:sz w:val="18"/>
                <w:szCs w:val="18"/>
              </w:rPr>
              <w:t xml:space="preserve"> </w:t>
            </w:r>
            <w:r w:rsidRPr="0012432A">
              <w:rPr>
                <w:sz w:val="18"/>
                <w:szCs w:val="18"/>
              </w:rPr>
              <w:t xml:space="preserve">A4  wyk. </w:t>
            </w:r>
          </w:p>
          <w:p w:rsidR="00BA2868" w:rsidRPr="0012432A" w:rsidRDefault="00BA2868" w:rsidP="00D329A6">
            <w:pPr>
              <w:ind w:right="-492"/>
              <w:rPr>
                <w:sz w:val="18"/>
                <w:szCs w:val="18"/>
              </w:rPr>
            </w:pPr>
            <w:r w:rsidRPr="0012432A">
              <w:rPr>
                <w:sz w:val="18"/>
                <w:szCs w:val="18"/>
              </w:rPr>
              <w:t xml:space="preserve">z  PCV </w:t>
            </w:r>
            <w:smartTag w:uri="urn:schemas-microsoft-com:office:smarttags" w:element="metricconverter">
              <w:smartTagPr>
                <w:attr w:name="ProductID" w:val="100 mm"/>
              </w:smartTagPr>
              <w:r w:rsidRPr="0012432A">
                <w:rPr>
                  <w:sz w:val="18"/>
                  <w:szCs w:val="18"/>
                </w:rPr>
                <w:t>100 mm</w:t>
              </w:r>
            </w:smartTag>
            <w:r w:rsidRPr="0012432A">
              <w:rPr>
                <w:sz w:val="18"/>
                <w:szCs w:val="18"/>
              </w:rPr>
              <w:t xml:space="preserve"> granatowy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137.</w:t>
            </w:r>
          </w:p>
        </w:tc>
        <w:tc>
          <w:tcPr>
            <w:tcW w:w="3118" w:type="dxa"/>
          </w:tcPr>
          <w:p w:rsidR="00BA2868" w:rsidRDefault="00BA2868" w:rsidP="00D329A6">
            <w:pPr>
              <w:ind w:right="-492"/>
              <w:rPr>
                <w:sz w:val="18"/>
                <w:szCs w:val="18"/>
              </w:rPr>
            </w:pPr>
            <w:r w:rsidRPr="0012432A">
              <w:rPr>
                <w:sz w:val="18"/>
                <w:szCs w:val="18"/>
              </w:rPr>
              <w:t>Składany  stojak  na  katalogi</w:t>
            </w:r>
            <w:r>
              <w:rPr>
                <w:sz w:val="18"/>
                <w:szCs w:val="18"/>
              </w:rPr>
              <w:t xml:space="preserve"> </w:t>
            </w:r>
            <w:r w:rsidRPr="0012432A">
              <w:rPr>
                <w:sz w:val="18"/>
                <w:szCs w:val="18"/>
              </w:rPr>
              <w:t xml:space="preserve">A4  wyk. </w:t>
            </w:r>
          </w:p>
          <w:p w:rsidR="00BA2868" w:rsidRPr="0012432A" w:rsidRDefault="00BA2868" w:rsidP="00D329A6">
            <w:pPr>
              <w:ind w:right="-492"/>
              <w:rPr>
                <w:sz w:val="18"/>
                <w:szCs w:val="18"/>
              </w:rPr>
            </w:pPr>
            <w:r>
              <w:rPr>
                <w:sz w:val="18"/>
                <w:szCs w:val="18"/>
              </w:rPr>
              <w:t>z</w:t>
            </w:r>
            <w:r w:rsidRPr="0012432A">
              <w:rPr>
                <w:sz w:val="18"/>
                <w:szCs w:val="18"/>
              </w:rPr>
              <w:t xml:space="preserve">  PCV  </w:t>
            </w:r>
            <w:smartTag w:uri="urn:schemas-microsoft-com:office:smarttags" w:element="metricconverter">
              <w:smartTagPr>
                <w:attr w:name="ProductID" w:val="70 mm"/>
              </w:smartTagPr>
              <w:r w:rsidRPr="0012432A">
                <w:rPr>
                  <w:sz w:val="18"/>
                  <w:szCs w:val="18"/>
                </w:rPr>
                <w:t>70 mm</w:t>
              </w:r>
            </w:smartTag>
            <w:r w:rsidRPr="0012432A">
              <w:rPr>
                <w:sz w:val="18"/>
                <w:szCs w:val="18"/>
              </w:rPr>
              <w:t xml:space="preserve">  czerwony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10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138</w:t>
            </w:r>
            <w:r w:rsidRPr="0012432A">
              <w:rPr>
                <w:sz w:val="18"/>
                <w:szCs w:val="18"/>
              </w:rPr>
              <w:t>.</w:t>
            </w:r>
          </w:p>
        </w:tc>
        <w:tc>
          <w:tcPr>
            <w:tcW w:w="3118" w:type="dxa"/>
          </w:tcPr>
          <w:p w:rsidR="00BA2868" w:rsidRPr="0012432A" w:rsidRDefault="00BA2868" w:rsidP="00D329A6">
            <w:pPr>
              <w:ind w:right="-492"/>
              <w:rPr>
                <w:sz w:val="18"/>
                <w:szCs w:val="18"/>
              </w:rPr>
            </w:pPr>
            <w:proofErr w:type="spellStart"/>
            <w:r w:rsidRPr="0012432A">
              <w:rPr>
                <w:sz w:val="18"/>
                <w:szCs w:val="18"/>
              </w:rPr>
              <w:t>Termookładki</w:t>
            </w:r>
            <w:proofErr w:type="spellEnd"/>
            <w:r w:rsidRPr="0012432A">
              <w:rPr>
                <w:sz w:val="18"/>
                <w:szCs w:val="18"/>
              </w:rPr>
              <w:t>:</w:t>
            </w:r>
          </w:p>
          <w:p w:rsidR="00BA2868" w:rsidRPr="0012432A" w:rsidRDefault="00BA2868" w:rsidP="00D329A6">
            <w:pPr>
              <w:ind w:right="-492"/>
              <w:rPr>
                <w:sz w:val="18"/>
                <w:szCs w:val="18"/>
              </w:rPr>
            </w:pPr>
            <w:r w:rsidRPr="0012432A">
              <w:rPr>
                <w:sz w:val="18"/>
                <w:szCs w:val="18"/>
              </w:rPr>
              <w:t xml:space="preserve">- grzbiet </w:t>
            </w:r>
            <w:smartTag w:uri="urn:schemas-microsoft-com:office:smarttags" w:element="metricconverter">
              <w:smartTagPr>
                <w:attr w:name="ProductID" w:val="3 mm"/>
              </w:smartTagPr>
              <w:r w:rsidRPr="0012432A">
                <w:rPr>
                  <w:sz w:val="18"/>
                  <w:szCs w:val="18"/>
                </w:rPr>
                <w:t>3 mm</w:t>
              </w:r>
            </w:smartTag>
          </w:p>
          <w:p w:rsidR="00BA2868" w:rsidRPr="0012432A" w:rsidRDefault="00BA2868" w:rsidP="00D329A6">
            <w:pPr>
              <w:ind w:right="-492"/>
              <w:rPr>
                <w:sz w:val="18"/>
                <w:szCs w:val="18"/>
              </w:rPr>
            </w:pPr>
            <w:r w:rsidRPr="0012432A">
              <w:rPr>
                <w:sz w:val="18"/>
                <w:szCs w:val="18"/>
              </w:rPr>
              <w:t xml:space="preserve">- grzbiet  </w:t>
            </w:r>
            <w:smartTag w:uri="urn:schemas-microsoft-com:office:smarttags" w:element="metricconverter">
              <w:smartTagPr>
                <w:attr w:name="ProductID" w:val="6 MM"/>
              </w:smartTagPr>
              <w:r w:rsidRPr="0012432A">
                <w:rPr>
                  <w:sz w:val="18"/>
                  <w:szCs w:val="18"/>
                </w:rPr>
                <w:t>6 mm</w:t>
              </w:r>
            </w:smartTag>
          </w:p>
          <w:p w:rsidR="00BA2868" w:rsidRDefault="00BA2868" w:rsidP="00D329A6">
            <w:pPr>
              <w:ind w:right="-492"/>
              <w:rPr>
                <w:sz w:val="18"/>
                <w:szCs w:val="18"/>
              </w:rPr>
            </w:pPr>
            <w:r w:rsidRPr="0012432A">
              <w:rPr>
                <w:sz w:val="18"/>
                <w:szCs w:val="18"/>
              </w:rPr>
              <w:t>-grzbiet  9 mm</w:t>
            </w:r>
          </w:p>
          <w:p w:rsidR="00BA2868" w:rsidRDefault="00BA2868" w:rsidP="00D329A6">
            <w:pPr>
              <w:ind w:right="-492"/>
              <w:rPr>
                <w:sz w:val="18"/>
                <w:szCs w:val="18"/>
              </w:rPr>
            </w:pPr>
          </w:p>
          <w:p w:rsidR="00BA2868" w:rsidRPr="0012432A"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r w:rsidRPr="0012432A">
              <w:rPr>
                <w:sz w:val="18"/>
                <w:szCs w:val="18"/>
              </w:rPr>
              <w:t>200 szt.</w:t>
            </w:r>
          </w:p>
          <w:p w:rsidR="00BA2868" w:rsidRPr="0012432A" w:rsidRDefault="00BA2868" w:rsidP="00D329A6">
            <w:pPr>
              <w:ind w:right="-492"/>
              <w:rPr>
                <w:sz w:val="18"/>
                <w:szCs w:val="18"/>
              </w:rPr>
            </w:pPr>
            <w:r w:rsidRPr="0012432A">
              <w:rPr>
                <w:sz w:val="18"/>
                <w:szCs w:val="18"/>
              </w:rPr>
              <w:t>200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139</w:t>
            </w:r>
            <w:r w:rsidRPr="0012432A">
              <w:rPr>
                <w:sz w:val="18"/>
                <w:szCs w:val="18"/>
              </w:rPr>
              <w:t>.</w:t>
            </w:r>
          </w:p>
        </w:tc>
        <w:tc>
          <w:tcPr>
            <w:tcW w:w="3118" w:type="dxa"/>
          </w:tcPr>
          <w:p w:rsidR="00BA2868" w:rsidRPr="0012432A" w:rsidRDefault="00BA2868" w:rsidP="00D329A6">
            <w:pPr>
              <w:ind w:right="-492"/>
              <w:rPr>
                <w:sz w:val="18"/>
                <w:szCs w:val="18"/>
              </w:rPr>
            </w:pPr>
            <w:r w:rsidRPr="0012432A">
              <w:rPr>
                <w:sz w:val="18"/>
                <w:szCs w:val="18"/>
              </w:rPr>
              <w:t>Woreczki  strunowe:</w:t>
            </w:r>
          </w:p>
          <w:p w:rsidR="00BA2868" w:rsidRPr="0012432A" w:rsidRDefault="00BA2868" w:rsidP="00D329A6">
            <w:pPr>
              <w:ind w:right="-492"/>
              <w:rPr>
                <w:sz w:val="18"/>
                <w:szCs w:val="18"/>
              </w:rPr>
            </w:pPr>
            <w:r w:rsidRPr="0012432A">
              <w:rPr>
                <w:sz w:val="18"/>
                <w:szCs w:val="18"/>
              </w:rPr>
              <w:t xml:space="preserve">-4 x </w:t>
            </w:r>
            <w:smartTag w:uri="urn:schemas-microsoft-com:office:smarttags" w:element="metricconverter">
              <w:smartTagPr>
                <w:attr w:name="ProductID" w:val="6 cm"/>
              </w:smartTagPr>
              <w:r w:rsidRPr="0012432A">
                <w:rPr>
                  <w:sz w:val="18"/>
                  <w:szCs w:val="18"/>
                </w:rPr>
                <w:t>6 cm</w:t>
              </w:r>
            </w:smartTag>
            <w:r w:rsidRPr="0012432A">
              <w:rPr>
                <w:sz w:val="18"/>
                <w:szCs w:val="18"/>
              </w:rPr>
              <w:t xml:space="preserve">          1 op.- 100 szt.</w:t>
            </w:r>
          </w:p>
          <w:p w:rsidR="00BA2868" w:rsidRPr="0012432A" w:rsidRDefault="00BA2868" w:rsidP="00D329A6">
            <w:pPr>
              <w:ind w:right="-492"/>
              <w:rPr>
                <w:sz w:val="18"/>
                <w:szCs w:val="18"/>
              </w:rPr>
            </w:pPr>
            <w:r w:rsidRPr="0012432A">
              <w:rPr>
                <w:sz w:val="18"/>
                <w:szCs w:val="18"/>
              </w:rPr>
              <w:t xml:space="preserve">-15 x </w:t>
            </w:r>
            <w:smartTag w:uri="urn:schemas-microsoft-com:office:smarttags" w:element="metricconverter">
              <w:smartTagPr>
                <w:attr w:name="ProductID" w:val="22 cm"/>
              </w:smartTagPr>
              <w:r w:rsidRPr="0012432A">
                <w:rPr>
                  <w:sz w:val="18"/>
                  <w:szCs w:val="18"/>
                </w:rPr>
                <w:t>22 cm</w:t>
              </w:r>
            </w:smartTag>
            <w:r w:rsidRPr="0012432A">
              <w:rPr>
                <w:sz w:val="18"/>
                <w:szCs w:val="18"/>
              </w:rPr>
              <w:t xml:space="preserve">      1 op.- 100 szt.</w:t>
            </w:r>
          </w:p>
          <w:p w:rsidR="00BA2868" w:rsidRPr="0012432A" w:rsidRDefault="00BA2868" w:rsidP="00D329A6">
            <w:pPr>
              <w:ind w:right="-492"/>
              <w:rPr>
                <w:sz w:val="18"/>
                <w:szCs w:val="18"/>
              </w:rPr>
            </w:pPr>
            <w:r w:rsidRPr="0012432A">
              <w:rPr>
                <w:sz w:val="18"/>
                <w:szCs w:val="18"/>
              </w:rPr>
              <w:t xml:space="preserve">-30 x </w:t>
            </w:r>
            <w:smartTag w:uri="urn:schemas-microsoft-com:office:smarttags" w:element="metricconverter">
              <w:smartTagPr>
                <w:attr w:name="ProductID" w:val="40 cm"/>
              </w:smartTagPr>
              <w:r w:rsidRPr="0012432A">
                <w:rPr>
                  <w:sz w:val="18"/>
                  <w:szCs w:val="18"/>
                </w:rPr>
                <w:t>40 cm</w:t>
              </w:r>
            </w:smartTag>
            <w:r w:rsidRPr="0012432A">
              <w:rPr>
                <w:sz w:val="18"/>
                <w:szCs w:val="18"/>
              </w:rPr>
              <w:t xml:space="preserve">      1 op.- 100 szt.</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p>
          <w:p w:rsidR="00BA2868" w:rsidRPr="0012432A" w:rsidRDefault="00BA2868" w:rsidP="00D329A6">
            <w:pPr>
              <w:ind w:right="-492"/>
              <w:rPr>
                <w:sz w:val="18"/>
                <w:szCs w:val="18"/>
              </w:rPr>
            </w:pPr>
            <w:r w:rsidRPr="0012432A">
              <w:rPr>
                <w:sz w:val="18"/>
                <w:szCs w:val="18"/>
              </w:rPr>
              <w:t>5 opakowań</w:t>
            </w:r>
          </w:p>
          <w:p w:rsidR="00BA2868" w:rsidRPr="0012432A" w:rsidRDefault="00BA2868" w:rsidP="00D329A6">
            <w:pPr>
              <w:ind w:right="-492"/>
              <w:rPr>
                <w:sz w:val="18"/>
                <w:szCs w:val="18"/>
              </w:rPr>
            </w:pPr>
            <w:r w:rsidRPr="0012432A">
              <w:rPr>
                <w:sz w:val="18"/>
                <w:szCs w:val="18"/>
              </w:rPr>
              <w:t>10 opakowań</w:t>
            </w:r>
          </w:p>
          <w:p w:rsidR="00BA2868" w:rsidRPr="0012432A" w:rsidRDefault="00BA2868" w:rsidP="00D329A6">
            <w:pPr>
              <w:ind w:right="-492"/>
              <w:rPr>
                <w:sz w:val="18"/>
                <w:szCs w:val="18"/>
              </w:rPr>
            </w:pPr>
            <w:r w:rsidRPr="0012432A">
              <w:rPr>
                <w:sz w:val="18"/>
                <w:szCs w:val="18"/>
              </w:rPr>
              <w:t>10 opakowań</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140.</w:t>
            </w:r>
          </w:p>
        </w:tc>
        <w:tc>
          <w:tcPr>
            <w:tcW w:w="3118" w:type="dxa"/>
          </w:tcPr>
          <w:p w:rsidR="00BA2868" w:rsidRPr="00EC468F" w:rsidRDefault="00BA2868" w:rsidP="00D329A6">
            <w:pPr>
              <w:ind w:right="-492"/>
              <w:rPr>
                <w:sz w:val="18"/>
                <w:szCs w:val="18"/>
              </w:rPr>
            </w:pPr>
            <w:r w:rsidRPr="00EC468F">
              <w:rPr>
                <w:sz w:val="18"/>
                <w:szCs w:val="18"/>
              </w:rPr>
              <w:t xml:space="preserve">Pudło  archiwizacyjne </w:t>
            </w:r>
            <w:r>
              <w:rPr>
                <w:sz w:val="18"/>
                <w:szCs w:val="18"/>
              </w:rPr>
              <w:t xml:space="preserve">typu </w:t>
            </w:r>
            <w:proofErr w:type="spellStart"/>
            <w:r w:rsidRPr="00EC468F">
              <w:rPr>
                <w:sz w:val="18"/>
                <w:szCs w:val="18"/>
              </w:rPr>
              <w:t>Esselte</w:t>
            </w:r>
            <w:proofErr w:type="spellEnd"/>
            <w:r>
              <w:rPr>
                <w:sz w:val="18"/>
                <w:szCs w:val="18"/>
              </w:rPr>
              <w:t xml:space="preserve"> lub równoważny</w:t>
            </w:r>
          </w:p>
          <w:p w:rsidR="00BA2868" w:rsidRPr="0012432A" w:rsidRDefault="00BA2868" w:rsidP="00D329A6">
            <w:pPr>
              <w:ind w:right="-492"/>
              <w:rPr>
                <w:sz w:val="18"/>
                <w:szCs w:val="18"/>
              </w:rPr>
            </w:pPr>
            <w:r w:rsidRPr="00EC468F">
              <w:rPr>
                <w:sz w:val="18"/>
                <w:szCs w:val="18"/>
              </w:rPr>
              <w:t>Format  A4  na  6  sztuk</w:t>
            </w:r>
            <w:r>
              <w:rPr>
                <w:sz w:val="18"/>
                <w:szCs w:val="18"/>
              </w:rPr>
              <w:t xml:space="preserve"> segregatorów</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EC468F">
              <w:rPr>
                <w:sz w:val="18"/>
                <w:szCs w:val="18"/>
              </w:rPr>
              <w:t>30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141.</w:t>
            </w:r>
          </w:p>
        </w:tc>
        <w:tc>
          <w:tcPr>
            <w:tcW w:w="3118" w:type="dxa"/>
          </w:tcPr>
          <w:p w:rsidR="00BA2868" w:rsidRPr="00EC468F" w:rsidRDefault="00BA2868" w:rsidP="00D329A6">
            <w:pPr>
              <w:ind w:right="-492"/>
              <w:rPr>
                <w:sz w:val="18"/>
                <w:szCs w:val="18"/>
              </w:rPr>
            </w:pPr>
            <w:r w:rsidRPr="00EC468F">
              <w:rPr>
                <w:sz w:val="18"/>
                <w:szCs w:val="18"/>
              </w:rPr>
              <w:t>Skoroszyt  zawieszany A4</w:t>
            </w:r>
            <w:r>
              <w:rPr>
                <w:sz w:val="18"/>
                <w:szCs w:val="18"/>
              </w:rPr>
              <w:t xml:space="preserve">  ELBA</w:t>
            </w:r>
          </w:p>
          <w:p w:rsidR="00BA2868" w:rsidRPr="0012432A" w:rsidRDefault="00BA2868" w:rsidP="00D329A6">
            <w:pPr>
              <w:ind w:right="-492"/>
              <w:rPr>
                <w:sz w:val="18"/>
                <w:szCs w:val="18"/>
              </w:rPr>
            </w:pPr>
            <w:r w:rsidRPr="00EC468F">
              <w:rPr>
                <w:sz w:val="18"/>
                <w:szCs w:val="18"/>
              </w:rPr>
              <w:t>personalno-kredytowy  VERTIC 1</w:t>
            </w:r>
            <w:r>
              <w:rPr>
                <w:sz w:val="18"/>
                <w:szCs w:val="18"/>
              </w:rPr>
              <w:t xml:space="preserve"> – lub równoważny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EC468F">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142.</w:t>
            </w:r>
          </w:p>
        </w:tc>
        <w:tc>
          <w:tcPr>
            <w:tcW w:w="3118" w:type="dxa"/>
          </w:tcPr>
          <w:p w:rsidR="00BA2868" w:rsidRPr="00EC468F" w:rsidRDefault="00BA2868" w:rsidP="00D329A6">
            <w:pPr>
              <w:ind w:right="-492"/>
              <w:rPr>
                <w:sz w:val="18"/>
                <w:szCs w:val="18"/>
              </w:rPr>
            </w:pPr>
            <w:r w:rsidRPr="00EC468F">
              <w:rPr>
                <w:sz w:val="18"/>
                <w:szCs w:val="18"/>
              </w:rPr>
              <w:t>Skoroszyt  zawieszany A4</w:t>
            </w:r>
            <w:r>
              <w:rPr>
                <w:sz w:val="18"/>
                <w:szCs w:val="18"/>
              </w:rPr>
              <w:t xml:space="preserve">  ELBA</w:t>
            </w:r>
          </w:p>
          <w:p w:rsidR="00BA2868" w:rsidRPr="0012432A" w:rsidRDefault="00BA2868" w:rsidP="00D329A6">
            <w:pPr>
              <w:ind w:right="-492"/>
              <w:rPr>
                <w:sz w:val="18"/>
                <w:szCs w:val="18"/>
              </w:rPr>
            </w:pPr>
            <w:r w:rsidRPr="00EC468F">
              <w:rPr>
                <w:sz w:val="18"/>
                <w:szCs w:val="18"/>
              </w:rPr>
              <w:t>Personalno-kredytowy  VERTIC 3</w:t>
            </w:r>
            <w:r>
              <w:rPr>
                <w:sz w:val="18"/>
                <w:szCs w:val="18"/>
              </w:rPr>
              <w:t xml:space="preserve"> – lub równoważny</w:t>
            </w:r>
          </w:p>
        </w:tc>
        <w:tc>
          <w:tcPr>
            <w:tcW w:w="2268" w:type="dxa"/>
          </w:tcPr>
          <w:p w:rsidR="00BA2868" w:rsidRPr="0012432A" w:rsidRDefault="00BA2868" w:rsidP="00D329A6">
            <w:pPr>
              <w:ind w:right="-492"/>
              <w:rPr>
                <w:sz w:val="18"/>
                <w:szCs w:val="18"/>
              </w:rPr>
            </w:pPr>
          </w:p>
        </w:tc>
        <w:tc>
          <w:tcPr>
            <w:tcW w:w="1560" w:type="dxa"/>
          </w:tcPr>
          <w:p w:rsidR="00BA2868" w:rsidRPr="0012432A" w:rsidRDefault="00BA2868" w:rsidP="00D329A6">
            <w:pPr>
              <w:ind w:right="-492"/>
              <w:rPr>
                <w:sz w:val="18"/>
                <w:szCs w:val="18"/>
              </w:rPr>
            </w:pPr>
            <w:r w:rsidRPr="00EC468F">
              <w:rPr>
                <w:sz w:val="18"/>
                <w:szCs w:val="18"/>
              </w:rPr>
              <w:t>500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143.</w:t>
            </w:r>
          </w:p>
        </w:tc>
        <w:tc>
          <w:tcPr>
            <w:tcW w:w="3118" w:type="dxa"/>
          </w:tcPr>
          <w:p w:rsidR="00BA2868" w:rsidRPr="00EC468F" w:rsidRDefault="00BA2868" w:rsidP="00D329A6">
            <w:pPr>
              <w:ind w:right="-492"/>
              <w:rPr>
                <w:sz w:val="18"/>
                <w:szCs w:val="18"/>
              </w:rPr>
            </w:pPr>
            <w:r w:rsidRPr="00EC468F">
              <w:rPr>
                <w:sz w:val="18"/>
                <w:szCs w:val="18"/>
              </w:rPr>
              <w:t>Skoroszyt  zawieszany  do  akt  osobowych:</w:t>
            </w:r>
          </w:p>
          <w:p w:rsidR="00BA2868" w:rsidRPr="00EC468F" w:rsidRDefault="00BA2868" w:rsidP="00D329A6">
            <w:pPr>
              <w:ind w:right="-492"/>
              <w:rPr>
                <w:sz w:val="18"/>
                <w:szCs w:val="18"/>
              </w:rPr>
            </w:pPr>
            <w:r w:rsidRPr="00EC468F">
              <w:rPr>
                <w:sz w:val="18"/>
                <w:szCs w:val="18"/>
              </w:rPr>
              <w:t>-kolor  niebieski</w:t>
            </w:r>
          </w:p>
          <w:p w:rsidR="00BA2868" w:rsidRDefault="00BA2868" w:rsidP="00D329A6">
            <w:pPr>
              <w:ind w:right="-492"/>
              <w:rPr>
                <w:sz w:val="18"/>
                <w:szCs w:val="18"/>
              </w:rPr>
            </w:pPr>
            <w:r w:rsidRPr="00EC468F">
              <w:rPr>
                <w:sz w:val="18"/>
                <w:szCs w:val="18"/>
              </w:rPr>
              <w:t>-kolor  zielony</w:t>
            </w:r>
          </w:p>
          <w:p w:rsidR="00BA2868" w:rsidRPr="00EC468F" w:rsidRDefault="00BA2868" w:rsidP="00D329A6">
            <w:pPr>
              <w:ind w:right="-492"/>
              <w:rPr>
                <w:sz w:val="18"/>
                <w:szCs w:val="18"/>
              </w:rPr>
            </w:pPr>
          </w:p>
        </w:tc>
        <w:tc>
          <w:tcPr>
            <w:tcW w:w="2268" w:type="dxa"/>
          </w:tcPr>
          <w:p w:rsidR="00BA2868" w:rsidRPr="0012432A" w:rsidRDefault="00BA2868" w:rsidP="00D329A6">
            <w:pPr>
              <w:ind w:right="-492"/>
              <w:rPr>
                <w:sz w:val="18"/>
                <w:szCs w:val="18"/>
              </w:rPr>
            </w:pPr>
          </w:p>
        </w:tc>
        <w:tc>
          <w:tcPr>
            <w:tcW w:w="1560" w:type="dxa"/>
          </w:tcPr>
          <w:p w:rsidR="00BA2868" w:rsidRPr="00EC468F" w:rsidRDefault="00BA2868" w:rsidP="00D329A6">
            <w:pPr>
              <w:ind w:right="-492"/>
              <w:rPr>
                <w:sz w:val="18"/>
                <w:szCs w:val="18"/>
              </w:rPr>
            </w:pPr>
          </w:p>
          <w:p w:rsidR="00BA2868" w:rsidRPr="00EC468F" w:rsidRDefault="00BA2868" w:rsidP="00D329A6">
            <w:pPr>
              <w:ind w:right="-492"/>
              <w:rPr>
                <w:sz w:val="18"/>
                <w:szCs w:val="18"/>
              </w:rPr>
            </w:pPr>
            <w:r w:rsidRPr="00EC468F">
              <w:rPr>
                <w:sz w:val="18"/>
                <w:szCs w:val="18"/>
              </w:rPr>
              <w:t>20 szt.</w:t>
            </w:r>
          </w:p>
          <w:p w:rsidR="00BA2868" w:rsidRPr="00EC468F" w:rsidRDefault="00BA2868" w:rsidP="00D329A6">
            <w:pPr>
              <w:ind w:right="-492"/>
              <w:rPr>
                <w:sz w:val="18"/>
                <w:szCs w:val="18"/>
              </w:rPr>
            </w:pPr>
            <w:r w:rsidRPr="00EC468F">
              <w:rPr>
                <w:sz w:val="18"/>
                <w:szCs w:val="18"/>
              </w:rPr>
              <w:t>20 szt.</w:t>
            </w:r>
          </w:p>
        </w:tc>
        <w:tc>
          <w:tcPr>
            <w:tcW w:w="1842" w:type="dxa"/>
          </w:tcPr>
          <w:p w:rsidR="00BA2868" w:rsidRPr="0012432A" w:rsidRDefault="00BA2868" w:rsidP="00D329A6">
            <w:pPr>
              <w:ind w:right="-492"/>
              <w:rPr>
                <w:sz w:val="18"/>
                <w:szCs w:val="18"/>
              </w:rPr>
            </w:pPr>
          </w:p>
        </w:tc>
      </w:tr>
      <w:tr w:rsidR="00BA2868" w:rsidRPr="0012432A" w:rsidTr="00D329A6">
        <w:tblPrEx>
          <w:tblCellMar>
            <w:top w:w="0" w:type="dxa"/>
            <w:bottom w:w="0" w:type="dxa"/>
          </w:tblCellMar>
        </w:tblPrEx>
        <w:tc>
          <w:tcPr>
            <w:tcW w:w="426" w:type="dxa"/>
          </w:tcPr>
          <w:p w:rsidR="00BA2868" w:rsidRPr="0012432A" w:rsidRDefault="00BA2868" w:rsidP="00D329A6">
            <w:pPr>
              <w:ind w:right="-492"/>
              <w:rPr>
                <w:sz w:val="18"/>
                <w:szCs w:val="18"/>
              </w:rPr>
            </w:pPr>
            <w:r>
              <w:rPr>
                <w:sz w:val="18"/>
                <w:szCs w:val="18"/>
              </w:rPr>
              <w:t>144.</w:t>
            </w:r>
          </w:p>
        </w:tc>
        <w:tc>
          <w:tcPr>
            <w:tcW w:w="3118" w:type="dxa"/>
          </w:tcPr>
          <w:p w:rsidR="00BA2868" w:rsidRPr="00EC468F" w:rsidRDefault="00BA2868" w:rsidP="00D329A6">
            <w:pPr>
              <w:ind w:right="-492"/>
              <w:rPr>
                <w:sz w:val="18"/>
                <w:szCs w:val="18"/>
              </w:rPr>
            </w:pPr>
            <w:r w:rsidRPr="00EC468F">
              <w:rPr>
                <w:sz w:val="18"/>
                <w:szCs w:val="18"/>
              </w:rPr>
              <w:t xml:space="preserve">Zestaw czyszczący do  drukarki  </w:t>
            </w:r>
            <w:r>
              <w:rPr>
                <w:sz w:val="18"/>
                <w:szCs w:val="18"/>
              </w:rPr>
              <w:t>typu</w:t>
            </w:r>
          </w:p>
          <w:p w:rsidR="00BA2868" w:rsidRPr="00EC468F" w:rsidRDefault="00BA2868" w:rsidP="00D329A6">
            <w:pPr>
              <w:ind w:right="-492"/>
              <w:rPr>
                <w:sz w:val="18"/>
                <w:szCs w:val="18"/>
              </w:rPr>
            </w:pPr>
            <w:r w:rsidRPr="00EC468F">
              <w:rPr>
                <w:sz w:val="18"/>
                <w:szCs w:val="18"/>
              </w:rPr>
              <w:t>EVOLIS  A 5011</w:t>
            </w:r>
            <w:r>
              <w:rPr>
                <w:sz w:val="18"/>
                <w:szCs w:val="18"/>
              </w:rPr>
              <w:t xml:space="preserve"> lub równoważny</w:t>
            </w:r>
          </w:p>
        </w:tc>
        <w:tc>
          <w:tcPr>
            <w:tcW w:w="2268" w:type="dxa"/>
          </w:tcPr>
          <w:p w:rsidR="00BA2868" w:rsidRPr="0012432A" w:rsidRDefault="00BA2868" w:rsidP="00D329A6">
            <w:pPr>
              <w:ind w:right="-492"/>
              <w:rPr>
                <w:sz w:val="18"/>
                <w:szCs w:val="18"/>
              </w:rPr>
            </w:pPr>
          </w:p>
        </w:tc>
        <w:tc>
          <w:tcPr>
            <w:tcW w:w="1560" w:type="dxa"/>
          </w:tcPr>
          <w:p w:rsidR="00BA2868" w:rsidRPr="00EC468F" w:rsidRDefault="00BA2868" w:rsidP="00D329A6">
            <w:pPr>
              <w:ind w:right="-492"/>
              <w:rPr>
                <w:sz w:val="18"/>
                <w:szCs w:val="18"/>
              </w:rPr>
            </w:pPr>
          </w:p>
          <w:p w:rsidR="00BA2868" w:rsidRPr="00EC468F" w:rsidRDefault="00BA2868" w:rsidP="00D329A6">
            <w:pPr>
              <w:ind w:right="-492"/>
              <w:rPr>
                <w:sz w:val="18"/>
                <w:szCs w:val="18"/>
              </w:rPr>
            </w:pPr>
            <w:r w:rsidRPr="00EC468F">
              <w:rPr>
                <w:sz w:val="18"/>
                <w:szCs w:val="18"/>
              </w:rPr>
              <w:t>1 szt.</w:t>
            </w:r>
          </w:p>
        </w:tc>
        <w:tc>
          <w:tcPr>
            <w:tcW w:w="1842" w:type="dxa"/>
          </w:tcPr>
          <w:p w:rsidR="00BA2868" w:rsidRPr="0012432A" w:rsidRDefault="00BA2868" w:rsidP="00D329A6">
            <w:pPr>
              <w:ind w:right="-492"/>
              <w:rPr>
                <w:sz w:val="18"/>
                <w:szCs w:val="18"/>
              </w:rPr>
            </w:pPr>
          </w:p>
        </w:tc>
      </w:tr>
    </w:tbl>
    <w:p w:rsidR="00BA2868" w:rsidRPr="0012432A" w:rsidRDefault="00BA2868" w:rsidP="00BA2868">
      <w:pPr>
        <w:ind w:right="-492"/>
        <w:rPr>
          <w:sz w:val="18"/>
          <w:szCs w:val="18"/>
        </w:rPr>
      </w:pPr>
      <w:r w:rsidRPr="0012432A">
        <w:rPr>
          <w:sz w:val="18"/>
          <w:szCs w:val="18"/>
        </w:rPr>
        <w:t xml:space="preserve">                                                                                    </w:t>
      </w:r>
    </w:p>
    <w:p w:rsidR="00BA2868" w:rsidRPr="0012432A" w:rsidRDefault="00BA2868" w:rsidP="00BA2868">
      <w:pPr>
        <w:ind w:left="540" w:right="-492"/>
        <w:rPr>
          <w:sz w:val="18"/>
          <w:szCs w:val="18"/>
        </w:rPr>
      </w:pPr>
      <w:r w:rsidRPr="0012432A">
        <w:rPr>
          <w:sz w:val="18"/>
          <w:szCs w:val="18"/>
        </w:rPr>
        <w:t xml:space="preserve">              </w:t>
      </w:r>
    </w:p>
    <w:p w:rsidR="00BA2868" w:rsidRDefault="00BA2868" w:rsidP="00BA2868"/>
    <w:p w:rsidR="00BA2868" w:rsidRDefault="00BA2868" w:rsidP="00BA2868">
      <w:pPr>
        <w:jc w:val="right"/>
      </w:pPr>
      <w:r>
        <w:t>…………………..…………………………………………….</w:t>
      </w:r>
      <w:r w:rsidRPr="00334477">
        <w:t xml:space="preserve"> </w:t>
      </w:r>
    </w:p>
    <w:p w:rsidR="00BA2868" w:rsidRPr="004D6CFF" w:rsidRDefault="00BA2868" w:rsidP="00BA2868">
      <w:pPr>
        <w:jc w:val="right"/>
      </w:pPr>
      <w:r w:rsidRPr="006523B9">
        <w:rPr>
          <w:sz w:val="16"/>
          <w:szCs w:val="16"/>
        </w:rPr>
        <w:t>/</w:t>
      </w:r>
      <w:r>
        <w:rPr>
          <w:sz w:val="16"/>
          <w:szCs w:val="16"/>
        </w:rPr>
        <w:t xml:space="preserve">miejscowość, data </w:t>
      </w:r>
      <w:r w:rsidRPr="006523B9">
        <w:rPr>
          <w:sz w:val="16"/>
          <w:szCs w:val="16"/>
        </w:rPr>
        <w:t>podpis upoważnionego przedstawiciela Wykonawcy</w:t>
      </w:r>
      <w:r w:rsidRPr="00334477">
        <w:t>/</w:t>
      </w:r>
      <w:r w:rsidRPr="00334477">
        <w:rPr>
          <w:iCs/>
        </w:rPr>
        <w:t xml:space="preserve">             </w:t>
      </w: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BA2868" w:rsidRDefault="00BA2868" w:rsidP="00BA2868">
      <w:pPr>
        <w:jc w:val="right"/>
        <w:rPr>
          <w:bCs/>
          <w:i/>
          <w:iCs/>
          <w:sz w:val="18"/>
          <w:szCs w:val="18"/>
        </w:rPr>
      </w:pPr>
    </w:p>
    <w:p w:rsidR="00CB0CDA" w:rsidRDefault="00CB0CDA"/>
    <w:sectPr w:rsidR="00CB0CDA" w:rsidSect="00CB0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b/>
        <w:sz w:val="24"/>
      </w:rPr>
    </w:lvl>
    <w:lvl w:ilvl="1">
      <w:start w:val="1"/>
      <w:numFmt w:val="bullet"/>
      <w:suff w:val="nothing"/>
      <w:lvlText w:val=""/>
      <w:lvlJc w:val="left"/>
      <w:pPr>
        <w:tabs>
          <w:tab w:val="num" w:pos="0"/>
        </w:tabs>
        <w:ind w:left="0" w:firstLine="0"/>
      </w:pPr>
      <w:rPr>
        <w:rFonts w:ascii="Symbol" w:hAnsi="Symbol"/>
        <w:b/>
        <w:sz w:val="24"/>
      </w:rPr>
    </w:lvl>
    <w:lvl w:ilvl="2">
      <w:start w:val="1"/>
      <w:numFmt w:val="bullet"/>
      <w:suff w:val="nothing"/>
      <w:lvlText w:val=""/>
      <w:lvlJc w:val="left"/>
      <w:pPr>
        <w:tabs>
          <w:tab w:val="num" w:pos="0"/>
        </w:tabs>
        <w:ind w:left="0" w:firstLine="0"/>
      </w:pPr>
      <w:rPr>
        <w:rFonts w:ascii="Symbol" w:hAnsi="Symbol"/>
        <w:b/>
        <w:sz w:val="24"/>
      </w:rPr>
    </w:lvl>
    <w:lvl w:ilvl="3">
      <w:start w:val="1"/>
      <w:numFmt w:val="bullet"/>
      <w:suff w:val="nothing"/>
      <w:lvlText w:val=""/>
      <w:lvlJc w:val="left"/>
      <w:pPr>
        <w:tabs>
          <w:tab w:val="num" w:pos="0"/>
        </w:tabs>
        <w:ind w:left="0" w:firstLine="0"/>
      </w:pPr>
      <w:rPr>
        <w:rFonts w:ascii="Symbol" w:hAnsi="Symbol"/>
        <w:b/>
        <w:sz w:val="24"/>
      </w:rPr>
    </w:lvl>
    <w:lvl w:ilvl="4">
      <w:start w:val="1"/>
      <w:numFmt w:val="bullet"/>
      <w:suff w:val="nothing"/>
      <w:lvlText w:val=""/>
      <w:lvlJc w:val="left"/>
      <w:pPr>
        <w:tabs>
          <w:tab w:val="num" w:pos="0"/>
        </w:tabs>
        <w:ind w:left="0" w:firstLine="0"/>
      </w:pPr>
      <w:rPr>
        <w:rFonts w:ascii="Symbol" w:hAnsi="Symbol"/>
        <w:b/>
        <w:sz w:val="24"/>
      </w:rPr>
    </w:lvl>
    <w:lvl w:ilvl="5">
      <w:start w:val="1"/>
      <w:numFmt w:val="bullet"/>
      <w:suff w:val="nothing"/>
      <w:lvlText w:val=""/>
      <w:lvlJc w:val="left"/>
      <w:pPr>
        <w:tabs>
          <w:tab w:val="num" w:pos="0"/>
        </w:tabs>
        <w:ind w:left="0" w:firstLine="0"/>
      </w:pPr>
      <w:rPr>
        <w:rFonts w:ascii="Symbol" w:hAnsi="Symbol"/>
        <w:b/>
        <w:sz w:val="24"/>
      </w:rPr>
    </w:lvl>
    <w:lvl w:ilvl="6">
      <w:start w:val="1"/>
      <w:numFmt w:val="bullet"/>
      <w:suff w:val="nothing"/>
      <w:lvlText w:val=""/>
      <w:lvlJc w:val="left"/>
      <w:pPr>
        <w:tabs>
          <w:tab w:val="num" w:pos="0"/>
        </w:tabs>
        <w:ind w:left="0" w:firstLine="0"/>
      </w:pPr>
      <w:rPr>
        <w:rFonts w:ascii="Symbol" w:hAnsi="Symbol"/>
        <w:b/>
        <w:sz w:val="24"/>
      </w:rPr>
    </w:lvl>
    <w:lvl w:ilvl="7">
      <w:start w:val="1"/>
      <w:numFmt w:val="bullet"/>
      <w:suff w:val="nothing"/>
      <w:lvlText w:val=""/>
      <w:lvlJc w:val="left"/>
      <w:pPr>
        <w:tabs>
          <w:tab w:val="num" w:pos="0"/>
        </w:tabs>
        <w:ind w:left="0" w:firstLine="0"/>
      </w:pPr>
      <w:rPr>
        <w:rFonts w:ascii="Symbol" w:hAnsi="Symbol"/>
        <w:b/>
        <w:sz w:val="24"/>
      </w:rPr>
    </w:lvl>
    <w:lvl w:ilvl="8">
      <w:start w:val="1"/>
      <w:numFmt w:val="bullet"/>
      <w:suff w:val="nothing"/>
      <w:lvlText w:val=""/>
      <w:lvlJc w:val="left"/>
      <w:pPr>
        <w:tabs>
          <w:tab w:val="num" w:pos="0"/>
        </w:tabs>
        <w:ind w:left="0" w:firstLine="0"/>
      </w:pPr>
      <w:rPr>
        <w:rFonts w:ascii="Symbol" w:hAnsi="Symbol"/>
        <w:b/>
        <w:sz w:val="24"/>
      </w:rPr>
    </w:lvl>
  </w:abstractNum>
  <w:abstractNum w:abstractNumId="1">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C"/>
    <w:multiLevelType w:val="multilevel"/>
    <w:tmpl w:val="0000000C"/>
    <w:lvl w:ilvl="0">
      <w:start w:val="1"/>
      <w:numFmt w:val="upperLetter"/>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4B77378"/>
    <w:multiLevelType w:val="hybridMultilevel"/>
    <w:tmpl w:val="246A6264"/>
    <w:lvl w:ilvl="0" w:tplc="E2380C6E">
      <w:start w:val="2"/>
      <w:numFmt w:val="decimal"/>
      <w:lvlText w:val="%1."/>
      <w:lvlJc w:val="left"/>
      <w:pPr>
        <w:tabs>
          <w:tab w:val="num" w:pos="286"/>
        </w:tabs>
        <w:ind w:left="286" w:hanging="360"/>
      </w:pPr>
      <w:rPr>
        <w:rFonts w:hint="default"/>
      </w:rPr>
    </w:lvl>
    <w:lvl w:ilvl="1" w:tplc="04150019" w:tentative="1">
      <w:start w:val="1"/>
      <w:numFmt w:val="lowerLetter"/>
      <w:lvlText w:val="%2."/>
      <w:lvlJc w:val="left"/>
      <w:pPr>
        <w:tabs>
          <w:tab w:val="num" w:pos="1006"/>
        </w:tabs>
        <w:ind w:left="1006" w:hanging="360"/>
      </w:pPr>
    </w:lvl>
    <w:lvl w:ilvl="2" w:tplc="0415001B" w:tentative="1">
      <w:start w:val="1"/>
      <w:numFmt w:val="lowerRoman"/>
      <w:lvlText w:val="%3."/>
      <w:lvlJc w:val="right"/>
      <w:pPr>
        <w:tabs>
          <w:tab w:val="num" w:pos="1726"/>
        </w:tabs>
        <w:ind w:left="1726" w:hanging="180"/>
      </w:pPr>
    </w:lvl>
    <w:lvl w:ilvl="3" w:tplc="0415000F" w:tentative="1">
      <w:start w:val="1"/>
      <w:numFmt w:val="decimal"/>
      <w:lvlText w:val="%4."/>
      <w:lvlJc w:val="left"/>
      <w:pPr>
        <w:tabs>
          <w:tab w:val="num" w:pos="2446"/>
        </w:tabs>
        <w:ind w:left="2446" w:hanging="360"/>
      </w:pPr>
    </w:lvl>
    <w:lvl w:ilvl="4" w:tplc="04150019" w:tentative="1">
      <w:start w:val="1"/>
      <w:numFmt w:val="lowerLetter"/>
      <w:lvlText w:val="%5."/>
      <w:lvlJc w:val="left"/>
      <w:pPr>
        <w:tabs>
          <w:tab w:val="num" w:pos="3166"/>
        </w:tabs>
        <w:ind w:left="3166" w:hanging="360"/>
      </w:pPr>
    </w:lvl>
    <w:lvl w:ilvl="5" w:tplc="0415001B" w:tentative="1">
      <w:start w:val="1"/>
      <w:numFmt w:val="lowerRoman"/>
      <w:lvlText w:val="%6."/>
      <w:lvlJc w:val="right"/>
      <w:pPr>
        <w:tabs>
          <w:tab w:val="num" w:pos="3886"/>
        </w:tabs>
        <w:ind w:left="3886" w:hanging="180"/>
      </w:pPr>
    </w:lvl>
    <w:lvl w:ilvl="6" w:tplc="0415000F" w:tentative="1">
      <w:start w:val="1"/>
      <w:numFmt w:val="decimal"/>
      <w:lvlText w:val="%7."/>
      <w:lvlJc w:val="left"/>
      <w:pPr>
        <w:tabs>
          <w:tab w:val="num" w:pos="4606"/>
        </w:tabs>
        <w:ind w:left="4606" w:hanging="360"/>
      </w:pPr>
    </w:lvl>
    <w:lvl w:ilvl="7" w:tplc="04150019" w:tentative="1">
      <w:start w:val="1"/>
      <w:numFmt w:val="lowerLetter"/>
      <w:lvlText w:val="%8."/>
      <w:lvlJc w:val="left"/>
      <w:pPr>
        <w:tabs>
          <w:tab w:val="num" w:pos="5326"/>
        </w:tabs>
        <w:ind w:left="5326" w:hanging="360"/>
      </w:pPr>
    </w:lvl>
    <w:lvl w:ilvl="8" w:tplc="0415001B" w:tentative="1">
      <w:start w:val="1"/>
      <w:numFmt w:val="lowerRoman"/>
      <w:lvlText w:val="%9."/>
      <w:lvlJc w:val="right"/>
      <w:pPr>
        <w:tabs>
          <w:tab w:val="num" w:pos="6046"/>
        </w:tabs>
        <w:ind w:left="6046" w:hanging="180"/>
      </w:pPr>
    </w:lvl>
  </w:abstractNum>
  <w:abstractNum w:abstractNumId="4">
    <w:nsid w:val="1F540CAA"/>
    <w:multiLevelType w:val="hybridMultilevel"/>
    <w:tmpl w:val="A6EC22F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6AD1490"/>
    <w:multiLevelType w:val="hybridMultilevel"/>
    <w:tmpl w:val="00CAB4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8867D49"/>
    <w:multiLevelType w:val="hybridMultilevel"/>
    <w:tmpl w:val="EF10ED36"/>
    <w:lvl w:ilvl="0" w:tplc="EABA789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100B31"/>
    <w:multiLevelType w:val="hybridMultilevel"/>
    <w:tmpl w:val="276A8D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2868"/>
    <w:rsid w:val="00BA2868"/>
    <w:rsid w:val="00CB0C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86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BA2868"/>
    <w:pPr>
      <w:keepNext/>
      <w:ind w:left="284" w:hanging="284"/>
      <w:jc w:val="both"/>
      <w:outlineLvl w:val="0"/>
    </w:pPr>
    <w:rPr>
      <w:sz w:val="24"/>
    </w:rPr>
  </w:style>
  <w:style w:type="paragraph" w:styleId="Nagwek2">
    <w:name w:val="heading 2"/>
    <w:basedOn w:val="Normalny"/>
    <w:next w:val="Normalny"/>
    <w:link w:val="Nagwek2Znak"/>
    <w:qFormat/>
    <w:rsid w:val="00BA2868"/>
    <w:pPr>
      <w:keepNext/>
      <w:jc w:val="center"/>
      <w:outlineLvl w:val="1"/>
    </w:pPr>
    <w:rPr>
      <w:sz w:val="24"/>
    </w:rPr>
  </w:style>
  <w:style w:type="paragraph" w:styleId="Nagwek3">
    <w:name w:val="heading 3"/>
    <w:basedOn w:val="Normalny"/>
    <w:next w:val="Normalny"/>
    <w:link w:val="Nagwek3Znak"/>
    <w:qFormat/>
    <w:rsid w:val="00BA2868"/>
    <w:pPr>
      <w:keepNext/>
      <w:ind w:left="709"/>
      <w:outlineLvl w:val="2"/>
    </w:pPr>
    <w:rPr>
      <w:b/>
      <w:sz w:val="24"/>
    </w:rPr>
  </w:style>
  <w:style w:type="paragraph" w:styleId="Nagwek4">
    <w:name w:val="heading 4"/>
    <w:basedOn w:val="Normalny"/>
    <w:next w:val="Normalny"/>
    <w:link w:val="Nagwek4Znak"/>
    <w:qFormat/>
    <w:rsid w:val="00BA2868"/>
    <w:pPr>
      <w:keepNext/>
      <w:outlineLvl w:val="3"/>
    </w:pPr>
    <w:rPr>
      <w:sz w:val="24"/>
    </w:rPr>
  </w:style>
  <w:style w:type="paragraph" w:styleId="Nagwek5">
    <w:name w:val="heading 5"/>
    <w:basedOn w:val="Normalny"/>
    <w:next w:val="Normalny"/>
    <w:link w:val="Nagwek5Znak"/>
    <w:qFormat/>
    <w:rsid w:val="00BA2868"/>
    <w:pPr>
      <w:keepNext/>
      <w:outlineLvl w:val="4"/>
    </w:pPr>
    <w:rPr>
      <w:b/>
      <w:sz w:val="24"/>
    </w:rPr>
  </w:style>
  <w:style w:type="paragraph" w:styleId="Nagwek6">
    <w:name w:val="heading 6"/>
    <w:basedOn w:val="Normalny"/>
    <w:next w:val="Normalny"/>
    <w:link w:val="Nagwek6Znak"/>
    <w:qFormat/>
    <w:rsid w:val="00BA2868"/>
    <w:pPr>
      <w:keepNext/>
      <w:numPr>
        <w:ilvl w:val="5"/>
        <w:numId w:val="3"/>
      </w:numPr>
      <w:jc w:val="both"/>
      <w:outlineLvl w:val="5"/>
    </w:pPr>
    <w:rPr>
      <w:b/>
      <w:i/>
      <w:sz w:val="24"/>
    </w:rPr>
  </w:style>
  <w:style w:type="paragraph" w:styleId="Nagwek7">
    <w:name w:val="heading 7"/>
    <w:basedOn w:val="Normalny"/>
    <w:next w:val="Normalny"/>
    <w:link w:val="Nagwek7Znak"/>
    <w:qFormat/>
    <w:rsid w:val="00BA2868"/>
    <w:pPr>
      <w:keepNext/>
      <w:ind w:left="284"/>
      <w:jc w:val="both"/>
      <w:outlineLvl w:val="6"/>
    </w:pPr>
    <w:rPr>
      <w:b/>
      <w:sz w:val="24"/>
    </w:rPr>
  </w:style>
  <w:style w:type="paragraph" w:styleId="Nagwek8">
    <w:name w:val="heading 8"/>
    <w:basedOn w:val="Normalny"/>
    <w:next w:val="Normalny"/>
    <w:link w:val="Nagwek8Znak"/>
    <w:qFormat/>
    <w:rsid w:val="00BA2868"/>
    <w:pPr>
      <w:keepNext/>
      <w:jc w:val="both"/>
      <w:outlineLvl w:val="7"/>
    </w:pPr>
    <w:rPr>
      <w:rFonts w:ascii="Garamond" w:hAnsi="Garamond"/>
      <w:sz w:val="24"/>
      <w:u w:val="single"/>
    </w:rPr>
  </w:style>
  <w:style w:type="paragraph" w:styleId="Nagwek9">
    <w:name w:val="heading 9"/>
    <w:basedOn w:val="Normalny"/>
    <w:next w:val="Normalny"/>
    <w:link w:val="Nagwek9Znak"/>
    <w:qFormat/>
    <w:rsid w:val="00BA2868"/>
    <w:pPr>
      <w:keepNext/>
      <w:ind w:left="426" w:hanging="426"/>
      <w:jc w:val="both"/>
      <w:outlineLvl w:val="8"/>
    </w:pPr>
    <w:rPr>
      <w:rFonts w:ascii="Garamond" w:hAnsi="Garamond"/>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2868"/>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BA2868"/>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BA2868"/>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BA2868"/>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BA2868"/>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BA2868"/>
    <w:rPr>
      <w:rFonts w:ascii="Times New Roman" w:eastAsia="Times New Roman" w:hAnsi="Times New Roman" w:cs="Times New Roman"/>
      <w:b/>
      <w:i/>
      <w:sz w:val="24"/>
      <w:szCs w:val="20"/>
      <w:lang w:eastAsia="ar-SA"/>
    </w:rPr>
  </w:style>
  <w:style w:type="character" w:customStyle="1" w:styleId="Nagwek7Znak">
    <w:name w:val="Nagłówek 7 Znak"/>
    <w:basedOn w:val="Domylnaczcionkaakapitu"/>
    <w:link w:val="Nagwek7"/>
    <w:rsid w:val="00BA2868"/>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BA2868"/>
    <w:rPr>
      <w:rFonts w:ascii="Garamond" w:eastAsia="Times New Roman" w:hAnsi="Garamond" w:cs="Times New Roman"/>
      <w:sz w:val="24"/>
      <w:szCs w:val="20"/>
      <w:u w:val="single"/>
      <w:lang w:eastAsia="ar-SA"/>
    </w:rPr>
  </w:style>
  <w:style w:type="character" w:customStyle="1" w:styleId="Nagwek9Znak">
    <w:name w:val="Nagłówek 9 Znak"/>
    <w:basedOn w:val="Domylnaczcionkaakapitu"/>
    <w:link w:val="Nagwek9"/>
    <w:rsid w:val="00BA2868"/>
    <w:rPr>
      <w:rFonts w:ascii="Garamond" w:eastAsia="Times New Roman" w:hAnsi="Garamond" w:cs="Times New Roman"/>
      <w:sz w:val="24"/>
      <w:szCs w:val="20"/>
      <w:lang w:eastAsia="ar-SA"/>
    </w:rPr>
  </w:style>
  <w:style w:type="character" w:customStyle="1" w:styleId="WW8Num5z0">
    <w:name w:val="WW8Num5z0"/>
    <w:rsid w:val="00BA2868"/>
    <w:rPr>
      <w:rFonts w:ascii="Symbol" w:hAnsi="Symbol"/>
    </w:rPr>
  </w:style>
  <w:style w:type="character" w:customStyle="1" w:styleId="WW8Num6z0">
    <w:name w:val="WW8Num6z0"/>
    <w:rsid w:val="00BA2868"/>
    <w:rPr>
      <w:rFonts w:ascii="Times New Roman" w:hAnsi="Times New Roman"/>
    </w:rPr>
  </w:style>
  <w:style w:type="character" w:customStyle="1" w:styleId="WW8Num8z0">
    <w:name w:val="WW8Num8z0"/>
    <w:rsid w:val="00BA2868"/>
    <w:rPr>
      <w:rFonts w:ascii="StarSymbol" w:hAnsi="StarSymbol"/>
    </w:rPr>
  </w:style>
  <w:style w:type="character" w:customStyle="1" w:styleId="WW8Num9z0">
    <w:name w:val="WW8Num9z0"/>
    <w:rsid w:val="00BA2868"/>
    <w:rPr>
      <w:rFonts w:ascii="StarSymbol" w:hAnsi="StarSymbol"/>
      <w:b/>
      <w:sz w:val="24"/>
    </w:rPr>
  </w:style>
  <w:style w:type="character" w:customStyle="1" w:styleId="WW8Num13z0">
    <w:name w:val="WW8Num13z0"/>
    <w:rsid w:val="00BA2868"/>
    <w:rPr>
      <w:rFonts w:ascii="StarSymbol" w:hAnsi="StarSymbol" w:cs="StarSymbol"/>
      <w:sz w:val="18"/>
      <w:szCs w:val="18"/>
    </w:rPr>
  </w:style>
  <w:style w:type="character" w:customStyle="1" w:styleId="WW8Num13z1">
    <w:name w:val="WW8Num13z1"/>
    <w:rsid w:val="00BA2868"/>
    <w:rPr>
      <w:rFonts w:ascii="Courier New" w:hAnsi="Courier New"/>
    </w:rPr>
  </w:style>
  <w:style w:type="character" w:customStyle="1" w:styleId="WW8Num13z2">
    <w:name w:val="WW8Num13z2"/>
    <w:rsid w:val="00BA2868"/>
    <w:rPr>
      <w:rFonts w:ascii="Wingdings" w:hAnsi="Wingdings"/>
    </w:rPr>
  </w:style>
  <w:style w:type="character" w:customStyle="1" w:styleId="WW8Num13z3">
    <w:name w:val="WW8Num13z3"/>
    <w:rsid w:val="00BA2868"/>
    <w:rPr>
      <w:rFonts w:ascii="Symbol" w:hAnsi="Symbol"/>
    </w:rPr>
  </w:style>
  <w:style w:type="character" w:customStyle="1" w:styleId="Domylnaczcionkaakapitu3">
    <w:name w:val="Domyślna czcionka akapitu3"/>
    <w:rsid w:val="00BA2868"/>
  </w:style>
  <w:style w:type="character" w:customStyle="1" w:styleId="WW8Num10z0">
    <w:name w:val="WW8Num10z0"/>
    <w:rsid w:val="00BA2868"/>
    <w:rPr>
      <w:rFonts w:ascii="StarSymbol" w:hAnsi="StarSymbol"/>
    </w:rPr>
  </w:style>
  <w:style w:type="character" w:customStyle="1" w:styleId="Absatz-Standardschriftart">
    <w:name w:val="Absatz-Standardschriftart"/>
    <w:rsid w:val="00BA2868"/>
  </w:style>
  <w:style w:type="character" w:customStyle="1" w:styleId="WW-Absatz-Standardschriftart">
    <w:name w:val="WW-Absatz-Standardschriftart"/>
    <w:rsid w:val="00BA2868"/>
  </w:style>
  <w:style w:type="character" w:customStyle="1" w:styleId="WW-Absatz-Standardschriftart1">
    <w:name w:val="WW-Absatz-Standardschriftart1"/>
    <w:rsid w:val="00BA2868"/>
  </w:style>
  <w:style w:type="character" w:customStyle="1" w:styleId="WW-Absatz-Standardschriftart11">
    <w:name w:val="WW-Absatz-Standardschriftart11"/>
    <w:rsid w:val="00BA2868"/>
  </w:style>
  <w:style w:type="character" w:customStyle="1" w:styleId="WW-Absatz-Standardschriftart111">
    <w:name w:val="WW-Absatz-Standardschriftart111"/>
    <w:rsid w:val="00BA2868"/>
  </w:style>
  <w:style w:type="character" w:customStyle="1" w:styleId="WW-Absatz-Standardschriftart1111">
    <w:name w:val="WW-Absatz-Standardschriftart1111"/>
    <w:rsid w:val="00BA2868"/>
  </w:style>
  <w:style w:type="character" w:customStyle="1" w:styleId="WW-Absatz-Standardschriftart11111">
    <w:name w:val="WW-Absatz-Standardschriftart11111"/>
    <w:rsid w:val="00BA2868"/>
  </w:style>
  <w:style w:type="character" w:customStyle="1" w:styleId="WW-Absatz-Standardschriftart111111">
    <w:name w:val="WW-Absatz-Standardschriftart111111"/>
    <w:rsid w:val="00BA2868"/>
  </w:style>
  <w:style w:type="character" w:customStyle="1" w:styleId="WW-Absatz-Standardschriftart1111111">
    <w:name w:val="WW-Absatz-Standardschriftart1111111"/>
    <w:rsid w:val="00BA2868"/>
  </w:style>
  <w:style w:type="character" w:customStyle="1" w:styleId="WW8Num7z0">
    <w:name w:val="WW8Num7z0"/>
    <w:rsid w:val="00BA2868"/>
    <w:rPr>
      <w:rFonts w:ascii="Times New Roman" w:hAnsi="Times New Roman"/>
      <w:b/>
      <w:sz w:val="24"/>
    </w:rPr>
  </w:style>
  <w:style w:type="character" w:customStyle="1" w:styleId="WW8Num11z0">
    <w:name w:val="WW8Num11z0"/>
    <w:rsid w:val="00BA2868"/>
    <w:rPr>
      <w:rFonts w:ascii="Times New Roman" w:hAnsi="Times New Roman"/>
      <w:b/>
      <w:sz w:val="24"/>
    </w:rPr>
  </w:style>
  <w:style w:type="character" w:customStyle="1" w:styleId="WW-Absatz-Standardschriftart11111111">
    <w:name w:val="WW-Absatz-Standardschriftart11111111"/>
    <w:rsid w:val="00BA2868"/>
  </w:style>
  <w:style w:type="character" w:customStyle="1" w:styleId="WW8Num12z0">
    <w:name w:val="WW8Num12z0"/>
    <w:rsid w:val="00BA2868"/>
    <w:rPr>
      <w:rFonts w:ascii="Symbol" w:hAnsi="Symbol"/>
    </w:rPr>
  </w:style>
  <w:style w:type="character" w:customStyle="1" w:styleId="WW-Absatz-Standardschriftart111111111">
    <w:name w:val="WW-Absatz-Standardschriftart111111111"/>
    <w:rsid w:val="00BA2868"/>
  </w:style>
  <w:style w:type="character" w:customStyle="1" w:styleId="WW8Num14z0">
    <w:name w:val="WW8Num14z0"/>
    <w:rsid w:val="00BA2868"/>
    <w:rPr>
      <w:rFonts w:ascii="StarSymbol" w:hAnsi="StarSymbol" w:cs="StarSymbol"/>
      <w:sz w:val="18"/>
      <w:szCs w:val="18"/>
    </w:rPr>
  </w:style>
  <w:style w:type="character" w:customStyle="1" w:styleId="WW-Absatz-Standardschriftart1111111111">
    <w:name w:val="WW-Absatz-Standardschriftart1111111111"/>
    <w:rsid w:val="00BA2868"/>
  </w:style>
  <w:style w:type="character" w:customStyle="1" w:styleId="WW-Absatz-Standardschriftart11111111111">
    <w:name w:val="WW-Absatz-Standardschriftart11111111111"/>
    <w:rsid w:val="00BA2868"/>
  </w:style>
  <w:style w:type="character" w:customStyle="1" w:styleId="WW-Absatz-Standardschriftart111111111111">
    <w:name w:val="WW-Absatz-Standardschriftart111111111111"/>
    <w:rsid w:val="00BA2868"/>
  </w:style>
  <w:style w:type="character" w:customStyle="1" w:styleId="WW8Num16z0">
    <w:name w:val="WW8Num16z0"/>
    <w:rsid w:val="00BA2868"/>
    <w:rPr>
      <w:rFonts w:ascii="StarSymbol" w:hAnsi="StarSymbol" w:cs="StarSymbol"/>
      <w:sz w:val="18"/>
      <w:szCs w:val="18"/>
    </w:rPr>
  </w:style>
  <w:style w:type="character" w:customStyle="1" w:styleId="WW-Absatz-Standardschriftart1111111111111">
    <w:name w:val="WW-Absatz-Standardschriftart1111111111111"/>
    <w:rsid w:val="00BA2868"/>
  </w:style>
  <w:style w:type="character" w:customStyle="1" w:styleId="WW-Absatz-Standardschriftart11111111111111">
    <w:name w:val="WW-Absatz-Standardschriftart11111111111111"/>
    <w:rsid w:val="00BA2868"/>
  </w:style>
  <w:style w:type="character" w:customStyle="1" w:styleId="WW-Absatz-Standardschriftart111111111111111">
    <w:name w:val="WW-Absatz-Standardschriftart111111111111111"/>
    <w:rsid w:val="00BA2868"/>
  </w:style>
  <w:style w:type="character" w:customStyle="1" w:styleId="WW-Absatz-Standardschriftart1111111111111111">
    <w:name w:val="WW-Absatz-Standardschriftart1111111111111111"/>
    <w:rsid w:val="00BA2868"/>
  </w:style>
  <w:style w:type="character" w:customStyle="1" w:styleId="WW-Absatz-Standardschriftart11111111111111111">
    <w:name w:val="WW-Absatz-Standardschriftart11111111111111111"/>
    <w:rsid w:val="00BA2868"/>
  </w:style>
  <w:style w:type="character" w:customStyle="1" w:styleId="WW-Absatz-Standardschriftart111111111111111111">
    <w:name w:val="WW-Absatz-Standardschriftart111111111111111111"/>
    <w:rsid w:val="00BA2868"/>
  </w:style>
  <w:style w:type="character" w:customStyle="1" w:styleId="WW-Absatz-Standardschriftart1111111111111111111">
    <w:name w:val="WW-Absatz-Standardschriftart1111111111111111111"/>
    <w:rsid w:val="00BA2868"/>
  </w:style>
  <w:style w:type="character" w:customStyle="1" w:styleId="WW-Absatz-Standardschriftart11111111111111111111">
    <w:name w:val="WW-Absatz-Standardschriftart11111111111111111111"/>
    <w:rsid w:val="00BA2868"/>
  </w:style>
  <w:style w:type="character" w:customStyle="1" w:styleId="WW-Absatz-Standardschriftart111111111111111111111">
    <w:name w:val="WW-Absatz-Standardschriftart111111111111111111111"/>
    <w:rsid w:val="00BA2868"/>
  </w:style>
  <w:style w:type="character" w:customStyle="1" w:styleId="WW-Absatz-Standardschriftart1111111111111111111111">
    <w:name w:val="WW-Absatz-Standardschriftart1111111111111111111111"/>
    <w:rsid w:val="00BA2868"/>
  </w:style>
  <w:style w:type="character" w:customStyle="1" w:styleId="WW-Absatz-Standardschriftart11111111111111111111111">
    <w:name w:val="WW-Absatz-Standardschriftart11111111111111111111111"/>
    <w:rsid w:val="00BA2868"/>
  </w:style>
  <w:style w:type="character" w:customStyle="1" w:styleId="WW-Absatz-Standardschriftart111111111111111111111111">
    <w:name w:val="WW-Absatz-Standardschriftart111111111111111111111111"/>
    <w:rsid w:val="00BA2868"/>
  </w:style>
  <w:style w:type="character" w:customStyle="1" w:styleId="WW-Domylnaczcionkaakapitu">
    <w:name w:val="WW-Domyślna czcionka akapitu"/>
    <w:rsid w:val="00BA2868"/>
  </w:style>
  <w:style w:type="character" w:customStyle="1" w:styleId="WW8Num18z0">
    <w:name w:val="WW8Num18z0"/>
    <w:rsid w:val="00BA2868"/>
    <w:rPr>
      <w:rFonts w:ascii="StarSymbol" w:hAnsi="StarSymbol" w:cs="StarSymbol"/>
      <w:sz w:val="18"/>
      <w:szCs w:val="18"/>
    </w:rPr>
  </w:style>
  <w:style w:type="character" w:customStyle="1" w:styleId="WW-Absatz-Standardschriftart1111111111111111111111111">
    <w:name w:val="WW-Absatz-Standardschriftart1111111111111111111111111"/>
    <w:rsid w:val="00BA2868"/>
  </w:style>
  <w:style w:type="character" w:customStyle="1" w:styleId="WW-Absatz-Standardschriftart11111111111111111111111111">
    <w:name w:val="WW-Absatz-Standardschriftart11111111111111111111111111"/>
    <w:rsid w:val="00BA2868"/>
  </w:style>
  <w:style w:type="character" w:customStyle="1" w:styleId="WW-Absatz-Standardschriftart111111111111111111111111111">
    <w:name w:val="WW-Absatz-Standardschriftart111111111111111111111111111"/>
    <w:rsid w:val="00BA2868"/>
  </w:style>
  <w:style w:type="character" w:customStyle="1" w:styleId="WW-Absatz-Standardschriftart1111111111111111111111111111">
    <w:name w:val="WW-Absatz-Standardschriftart1111111111111111111111111111"/>
    <w:rsid w:val="00BA2868"/>
  </w:style>
  <w:style w:type="character" w:customStyle="1" w:styleId="WW8Num10z1">
    <w:name w:val="WW8Num10z1"/>
    <w:rsid w:val="00BA2868"/>
    <w:rPr>
      <w:rFonts w:ascii="Symbol" w:hAnsi="Symbol"/>
    </w:rPr>
  </w:style>
  <w:style w:type="character" w:customStyle="1" w:styleId="WW8Num10z2">
    <w:name w:val="WW8Num10z2"/>
    <w:rsid w:val="00BA2868"/>
    <w:rPr>
      <w:rFonts w:ascii="Times New Roman" w:hAnsi="Times New Roman" w:cs="Times New Roman"/>
    </w:rPr>
  </w:style>
  <w:style w:type="character" w:customStyle="1" w:styleId="Domylnaczcionkaakapitu2">
    <w:name w:val="Domyślna czcionka akapitu2"/>
    <w:rsid w:val="00BA2868"/>
  </w:style>
  <w:style w:type="character" w:customStyle="1" w:styleId="WW-Absatz-Standardschriftart11111111111111111111111111111">
    <w:name w:val="WW-Absatz-Standardschriftart11111111111111111111111111111"/>
    <w:rsid w:val="00BA2868"/>
  </w:style>
  <w:style w:type="character" w:customStyle="1" w:styleId="WW-Absatz-Standardschriftart111111111111111111111111111111">
    <w:name w:val="WW-Absatz-Standardschriftart111111111111111111111111111111"/>
    <w:rsid w:val="00BA2868"/>
  </w:style>
  <w:style w:type="character" w:customStyle="1" w:styleId="WW8Num22z0">
    <w:name w:val="WW8Num22z0"/>
    <w:rsid w:val="00BA2868"/>
    <w:rPr>
      <w:rFonts w:ascii="Symbol" w:hAnsi="Symbol"/>
    </w:rPr>
  </w:style>
  <w:style w:type="character" w:customStyle="1" w:styleId="WW8Num23z0">
    <w:name w:val="WW8Num23z0"/>
    <w:rsid w:val="00BA2868"/>
    <w:rPr>
      <w:rFonts w:ascii="Symbol" w:hAnsi="Symbol"/>
    </w:rPr>
  </w:style>
  <w:style w:type="character" w:customStyle="1" w:styleId="WW8Num25z0">
    <w:name w:val="WW8Num25z0"/>
    <w:rsid w:val="00BA2868"/>
    <w:rPr>
      <w:rFonts w:ascii="Symbol" w:hAnsi="Symbol"/>
    </w:rPr>
  </w:style>
  <w:style w:type="character" w:customStyle="1" w:styleId="WW8Num26z0">
    <w:name w:val="WW8Num26z0"/>
    <w:rsid w:val="00BA2868"/>
    <w:rPr>
      <w:rFonts w:ascii="Times New Roman" w:hAnsi="Times New Roman"/>
      <w:b/>
      <w:sz w:val="24"/>
    </w:rPr>
  </w:style>
  <w:style w:type="character" w:customStyle="1" w:styleId="WW8Num26z1">
    <w:name w:val="WW8Num26z1"/>
    <w:rsid w:val="00BA2868"/>
    <w:rPr>
      <w:rFonts w:ascii="Courier New" w:hAnsi="Courier New"/>
    </w:rPr>
  </w:style>
  <w:style w:type="character" w:customStyle="1" w:styleId="WW8Num26z2">
    <w:name w:val="WW8Num26z2"/>
    <w:rsid w:val="00BA2868"/>
    <w:rPr>
      <w:rFonts w:ascii="Wingdings" w:hAnsi="Wingdings"/>
    </w:rPr>
  </w:style>
  <w:style w:type="character" w:customStyle="1" w:styleId="WW8Num26z3">
    <w:name w:val="WW8Num26z3"/>
    <w:rsid w:val="00BA2868"/>
    <w:rPr>
      <w:rFonts w:ascii="Symbol" w:hAnsi="Symbol"/>
    </w:rPr>
  </w:style>
  <w:style w:type="character" w:customStyle="1" w:styleId="WW8Num27z0">
    <w:name w:val="WW8Num27z0"/>
    <w:rsid w:val="00BA2868"/>
    <w:rPr>
      <w:rFonts w:ascii="Symbol" w:hAnsi="Symbol"/>
    </w:rPr>
  </w:style>
  <w:style w:type="character" w:customStyle="1" w:styleId="WW8Num29z0">
    <w:name w:val="WW8Num29z0"/>
    <w:rsid w:val="00BA2868"/>
    <w:rPr>
      <w:b w:val="0"/>
    </w:rPr>
  </w:style>
  <w:style w:type="character" w:customStyle="1" w:styleId="WW8Num32z1">
    <w:name w:val="WW8Num32z1"/>
    <w:rsid w:val="00BA2868"/>
    <w:rPr>
      <w:rFonts w:ascii="Times New Roman" w:eastAsia="Times New Roman" w:hAnsi="Times New Roman" w:cs="Times New Roman"/>
    </w:rPr>
  </w:style>
  <w:style w:type="character" w:customStyle="1" w:styleId="WW8Num35z0">
    <w:name w:val="WW8Num35z0"/>
    <w:rsid w:val="00BA2868"/>
    <w:rPr>
      <w:rFonts w:ascii="Times New Roman" w:eastAsia="Times New Roman" w:hAnsi="Times New Roman" w:cs="Times New Roman"/>
    </w:rPr>
  </w:style>
  <w:style w:type="character" w:customStyle="1" w:styleId="WW8Num35z1">
    <w:name w:val="WW8Num35z1"/>
    <w:rsid w:val="00BA2868"/>
    <w:rPr>
      <w:rFonts w:ascii="Courier New" w:hAnsi="Courier New"/>
    </w:rPr>
  </w:style>
  <w:style w:type="character" w:customStyle="1" w:styleId="WW8Num35z2">
    <w:name w:val="WW8Num35z2"/>
    <w:rsid w:val="00BA2868"/>
    <w:rPr>
      <w:rFonts w:ascii="Wingdings" w:hAnsi="Wingdings"/>
    </w:rPr>
  </w:style>
  <w:style w:type="character" w:customStyle="1" w:styleId="WW8Num35z3">
    <w:name w:val="WW8Num35z3"/>
    <w:rsid w:val="00BA2868"/>
    <w:rPr>
      <w:rFonts w:ascii="Symbol" w:hAnsi="Symbol"/>
    </w:rPr>
  </w:style>
  <w:style w:type="character" w:customStyle="1" w:styleId="WW8Num41z0">
    <w:name w:val="WW8Num41z0"/>
    <w:rsid w:val="00BA2868"/>
    <w:rPr>
      <w:b w:val="0"/>
    </w:rPr>
  </w:style>
  <w:style w:type="character" w:customStyle="1" w:styleId="WW8Num42z0">
    <w:name w:val="WW8Num42z0"/>
    <w:rsid w:val="00BA2868"/>
    <w:rPr>
      <w:rFonts w:ascii="Symbol" w:hAnsi="Symbol"/>
    </w:rPr>
  </w:style>
  <w:style w:type="character" w:customStyle="1" w:styleId="WW8Num45z0">
    <w:name w:val="WW8Num45z0"/>
    <w:rsid w:val="00BA2868"/>
    <w:rPr>
      <w:b/>
    </w:rPr>
  </w:style>
  <w:style w:type="character" w:customStyle="1" w:styleId="WW8Num46z0">
    <w:name w:val="WW8Num46z0"/>
    <w:rsid w:val="00BA2868"/>
    <w:rPr>
      <w:rFonts w:ascii="Symbol" w:hAnsi="Symbol"/>
    </w:rPr>
  </w:style>
  <w:style w:type="character" w:customStyle="1" w:styleId="WW8Num47z0">
    <w:name w:val="WW8Num47z0"/>
    <w:rsid w:val="00BA2868"/>
    <w:rPr>
      <w:rFonts w:ascii="Times New Roman" w:hAnsi="Times New Roman"/>
      <w:i w:val="0"/>
    </w:rPr>
  </w:style>
  <w:style w:type="character" w:customStyle="1" w:styleId="WW8Num48z0">
    <w:name w:val="WW8Num48z0"/>
    <w:rsid w:val="00BA2868"/>
    <w:rPr>
      <w:rFonts w:ascii="Symbol" w:hAnsi="Symbol"/>
    </w:rPr>
  </w:style>
  <w:style w:type="character" w:customStyle="1" w:styleId="WW8Num51z0">
    <w:name w:val="WW8Num51z0"/>
    <w:rsid w:val="00BA2868"/>
    <w:rPr>
      <w:b/>
      <w:i/>
      <w:u w:val="single"/>
    </w:rPr>
  </w:style>
  <w:style w:type="character" w:customStyle="1" w:styleId="WW8Num55z0">
    <w:name w:val="WW8Num55z0"/>
    <w:rsid w:val="00BA2868"/>
    <w:rPr>
      <w:b w:val="0"/>
    </w:rPr>
  </w:style>
  <w:style w:type="character" w:customStyle="1" w:styleId="WW8Num56z0">
    <w:name w:val="WW8Num56z0"/>
    <w:rsid w:val="00BA2868"/>
    <w:rPr>
      <w:u w:val="none"/>
    </w:rPr>
  </w:style>
  <w:style w:type="character" w:customStyle="1" w:styleId="WW8Num57z0">
    <w:name w:val="WW8Num57z0"/>
    <w:rsid w:val="00BA2868"/>
    <w:rPr>
      <w:rFonts w:ascii="Times New Roman" w:eastAsia="Times New Roman" w:hAnsi="Times New Roman" w:cs="Times New Roman"/>
    </w:rPr>
  </w:style>
  <w:style w:type="character" w:customStyle="1" w:styleId="WW8Num57z1">
    <w:name w:val="WW8Num57z1"/>
    <w:rsid w:val="00BA2868"/>
    <w:rPr>
      <w:rFonts w:ascii="Courier New" w:hAnsi="Courier New"/>
    </w:rPr>
  </w:style>
  <w:style w:type="character" w:customStyle="1" w:styleId="WW8Num57z2">
    <w:name w:val="WW8Num57z2"/>
    <w:rsid w:val="00BA2868"/>
    <w:rPr>
      <w:rFonts w:ascii="Wingdings" w:hAnsi="Wingdings"/>
    </w:rPr>
  </w:style>
  <w:style w:type="character" w:customStyle="1" w:styleId="WW8Num57z3">
    <w:name w:val="WW8Num57z3"/>
    <w:rsid w:val="00BA2868"/>
    <w:rPr>
      <w:rFonts w:ascii="Symbol" w:hAnsi="Symbol"/>
    </w:rPr>
  </w:style>
  <w:style w:type="character" w:customStyle="1" w:styleId="WW8Num65z1">
    <w:name w:val="WW8Num65z1"/>
    <w:rsid w:val="00BA2868"/>
    <w:rPr>
      <w:rFonts w:ascii="Symbol" w:hAnsi="Symbol"/>
    </w:rPr>
  </w:style>
  <w:style w:type="character" w:customStyle="1" w:styleId="WW8Num65z2">
    <w:name w:val="WW8Num65z2"/>
    <w:rsid w:val="00BA2868"/>
    <w:rPr>
      <w:rFonts w:ascii="Times New Roman" w:eastAsia="Times New Roman" w:hAnsi="Times New Roman" w:cs="Times New Roman"/>
    </w:rPr>
  </w:style>
  <w:style w:type="character" w:customStyle="1" w:styleId="WW8Num66z0">
    <w:name w:val="WW8Num66z0"/>
    <w:rsid w:val="00BA2868"/>
    <w:rPr>
      <w:rFonts w:ascii="Times New Roman" w:hAnsi="Times New Roman"/>
      <w:b/>
      <w:sz w:val="24"/>
    </w:rPr>
  </w:style>
  <w:style w:type="character" w:customStyle="1" w:styleId="WW8Num74z0">
    <w:name w:val="WW8Num74z0"/>
    <w:rsid w:val="00BA2868"/>
    <w:rPr>
      <w:rFonts w:ascii="Symbol" w:hAnsi="Symbol"/>
    </w:rPr>
  </w:style>
  <w:style w:type="character" w:customStyle="1" w:styleId="WW8Num76z0">
    <w:name w:val="WW8Num76z0"/>
    <w:rsid w:val="00BA2868"/>
    <w:rPr>
      <w:rFonts w:ascii="Symbol" w:hAnsi="Symbol"/>
    </w:rPr>
  </w:style>
  <w:style w:type="character" w:customStyle="1" w:styleId="WW8Num82z0">
    <w:name w:val="WW8Num82z0"/>
    <w:rsid w:val="00BA2868"/>
    <w:rPr>
      <w:rFonts w:ascii="Symbol" w:hAnsi="Symbol"/>
    </w:rPr>
  </w:style>
  <w:style w:type="character" w:customStyle="1" w:styleId="WW8Num87z0">
    <w:name w:val="WW8Num87z0"/>
    <w:rsid w:val="00BA2868"/>
    <w:rPr>
      <w:rFonts w:ascii="Symbol" w:hAnsi="Symbol"/>
    </w:rPr>
  </w:style>
  <w:style w:type="character" w:customStyle="1" w:styleId="WW8Num91z0">
    <w:name w:val="WW8Num91z0"/>
    <w:rsid w:val="00BA2868"/>
    <w:rPr>
      <w:rFonts w:ascii="Symbol" w:hAnsi="Symbol"/>
    </w:rPr>
  </w:style>
  <w:style w:type="character" w:customStyle="1" w:styleId="WW8Num97z0">
    <w:name w:val="WW8Num97z0"/>
    <w:rsid w:val="00BA2868"/>
    <w:rPr>
      <w:rFonts w:ascii="Symbol" w:hAnsi="Symbol"/>
    </w:rPr>
  </w:style>
  <w:style w:type="character" w:customStyle="1" w:styleId="WW8Num102z0">
    <w:name w:val="WW8Num102z0"/>
    <w:rsid w:val="00BA2868"/>
    <w:rPr>
      <w:b/>
    </w:rPr>
  </w:style>
  <w:style w:type="character" w:customStyle="1" w:styleId="WW8Num107z0">
    <w:name w:val="WW8Num107z0"/>
    <w:rsid w:val="00BA2868"/>
    <w:rPr>
      <w:b/>
    </w:rPr>
  </w:style>
  <w:style w:type="character" w:customStyle="1" w:styleId="WW8Num110z0">
    <w:name w:val="WW8Num110z0"/>
    <w:rsid w:val="00BA2868"/>
    <w:rPr>
      <w:rFonts w:ascii="Times New Roman" w:hAnsi="Times New Roman"/>
    </w:rPr>
  </w:style>
  <w:style w:type="character" w:customStyle="1" w:styleId="WW8Num117z0">
    <w:name w:val="WW8Num117z0"/>
    <w:rsid w:val="00BA2868"/>
    <w:rPr>
      <w:b w:val="0"/>
    </w:rPr>
  </w:style>
  <w:style w:type="character" w:customStyle="1" w:styleId="WW8Num118z0">
    <w:name w:val="WW8Num118z0"/>
    <w:rsid w:val="00BA2868"/>
    <w:rPr>
      <w:rFonts w:ascii="Times New Roman" w:eastAsia="Times New Roman" w:hAnsi="Times New Roman" w:cs="Times New Roman"/>
    </w:rPr>
  </w:style>
  <w:style w:type="character" w:customStyle="1" w:styleId="WW8Num118z1">
    <w:name w:val="WW8Num118z1"/>
    <w:rsid w:val="00BA2868"/>
    <w:rPr>
      <w:rFonts w:ascii="Courier New" w:hAnsi="Courier New"/>
    </w:rPr>
  </w:style>
  <w:style w:type="character" w:customStyle="1" w:styleId="WW8Num118z2">
    <w:name w:val="WW8Num118z2"/>
    <w:rsid w:val="00BA2868"/>
    <w:rPr>
      <w:rFonts w:ascii="Wingdings" w:hAnsi="Wingdings"/>
    </w:rPr>
  </w:style>
  <w:style w:type="character" w:customStyle="1" w:styleId="WW8Num118z3">
    <w:name w:val="WW8Num118z3"/>
    <w:rsid w:val="00BA2868"/>
    <w:rPr>
      <w:rFonts w:ascii="Symbol" w:hAnsi="Symbol"/>
    </w:rPr>
  </w:style>
  <w:style w:type="character" w:customStyle="1" w:styleId="WW8Num121z0">
    <w:name w:val="WW8Num121z0"/>
    <w:rsid w:val="00BA2868"/>
    <w:rPr>
      <w:b w:val="0"/>
    </w:rPr>
  </w:style>
  <w:style w:type="character" w:customStyle="1" w:styleId="WW8Num126z0">
    <w:name w:val="WW8Num126z0"/>
    <w:rsid w:val="00BA2868"/>
    <w:rPr>
      <w:b/>
    </w:rPr>
  </w:style>
  <w:style w:type="character" w:customStyle="1" w:styleId="WW8Num127z0">
    <w:name w:val="WW8Num127z0"/>
    <w:rsid w:val="00BA2868"/>
    <w:rPr>
      <w:rFonts w:ascii="Symbol" w:hAnsi="Symbol"/>
    </w:rPr>
  </w:style>
  <w:style w:type="character" w:customStyle="1" w:styleId="WW8Num130z0">
    <w:name w:val="WW8Num130z0"/>
    <w:rsid w:val="00BA2868"/>
    <w:rPr>
      <w:rFonts w:cs="Arial"/>
      <w:i/>
    </w:rPr>
  </w:style>
  <w:style w:type="character" w:customStyle="1" w:styleId="WW8Num133z0">
    <w:name w:val="WW8Num133z0"/>
    <w:rsid w:val="00BA2868"/>
    <w:rPr>
      <w:rFonts w:ascii="Times New Roman" w:hAnsi="Times New Roman"/>
    </w:rPr>
  </w:style>
  <w:style w:type="character" w:customStyle="1" w:styleId="WW8Num136z0">
    <w:name w:val="WW8Num136z0"/>
    <w:rsid w:val="00BA2868"/>
    <w:rPr>
      <w:rFonts w:ascii="Symbol" w:hAnsi="Symbol"/>
    </w:rPr>
  </w:style>
  <w:style w:type="character" w:customStyle="1" w:styleId="WW8Num138z0">
    <w:name w:val="WW8Num138z0"/>
    <w:rsid w:val="00BA2868"/>
    <w:rPr>
      <w:rFonts w:ascii="Symbol" w:hAnsi="Symbol"/>
    </w:rPr>
  </w:style>
  <w:style w:type="character" w:customStyle="1" w:styleId="WW8Num139z0">
    <w:name w:val="WW8Num139z0"/>
    <w:rsid w:val="00BA2868"/>
    <w:rPr>
      <w:rFonts w:ascii="Symbol" w:hAnsi="Symbol"/>
    </w:rPr>
  </w:style>
  <w:style w:type="character" w:customStyle="1" w:styleId="Domylnaczcionkaakapitu1">
    <w:name w:val="Domyślna czcionka akapitu1"/>
    <w:rsid w:val="00BA2868"/>
  </w:style>
  <w:style w:type="character" w:styleId="Numerstrony">
    <w:name w:val="page number"/>
    <w:basedOn w:val="Domylnaczcionkaakapitu1"/>
    <w:rsid w:val="00BA2868"/>
  </w:style>
  <w:style w:type="character" w:styleId="Hipercze">
    <w:name w:val="Hyperlink"/>
    <w:basedOn w:val="Domylnaczcionkaakapitu2"/>
    <w:rsid w:val="00BA2868"/>
    <w:rPr>
      <w:color w:val="0000FF"/>
      <w:u w:val="single"/>
    </w:rPr>
  </w:style>
  <w:style w:type="character" w:customStyle="1" w:styleId="Znakinumeracji">
    <w:name w:val="Znaki numeracji"/>
    <w:rsid w:val="00BA2868"/>
  </w:style>
  <w:style w:type="character" w:customStyle="1" w:styleId="Symbolewypunktowania">
    <w:name w:val="Symbole wypunktowania"/>
    <w:rsid w:val="00BA2868"/>
    <w:rPr>
      <w:rFonts w:ascii="StarSymbol" w:eastAsia="StarSymbol" w:hAnsi="StarSymbol" w:cs="StarSymbol"/>
      <w:sz w:val="18"/>
      <w:szCs w:val="18"/>
    </w:rPr>
  </w:style>
  <w:style w:type="character" w:customStyle="1" w:styleId="oznaczenie">
    <w:name w:val="oznaczenie"/>
    <w:basedOn w:val="Domylnaczcionkaakapitu3"/>
    <w:rsid w:val="00BA2868"/>
  </w:style>
  <w:style w:type="paragraph" w:customStyle="1" w:styleId="Nagwek30">
    <w:name w:val="Nagłówek3"/>
    <w:basedOn w:val="Normalny"/>
    <w:next w:val="Tekstpodstawowy"/>
    <w:rsid w:val="00BA2868"/>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A2868"/>
    <w:rPr>
      <w:sz w:val="24"/>
    </w:rPr>
  </w:style>
  <w:style w:type="character" w:customStyle="1" w:styleId="TekstpodstawowyZnak">
    <w:name w:val="Tekst podstawowy Znak"/>
    <w:basedOn w:val="Domylnaczcionkaakapitu"/>
    <w:link w:val="Tekstpodstawowy"/>
    <w:rsid w:val="00BA2868"/>
    <w:rPr>
      <w:rFonts w:ascii="Times New Roman" w:eastAsia="Times New Roman" w:hAnsi="Times New Roman" w:cs="Times New Roman"/>
      <w:sz w:val="24"/>
      <w:szCs w:val="20"/>
      <w:lang w:eastAsia="ar-SA"/>
    </w:rPr>
  </w:style>
  <w:style w:type="paragraph" w:styleId="Lista">
    <w:name w:val="List"/>
    <w:basedOn w:val="Tekstpodstawowy"/>
    <w:rsid w:val="00BA2868"/>
    <w:rPr>
      <w:rFonts w:cs="Tahoma"/>
    </w:rPr>
  </w:style>
  <w:style w:type="paragraph" w:customStyle="1" w:styleId="Podpis3">
    <w:name w:val="Podpis3"/>
    <w:basedOn w:val="Normalny"/>
    <w:rsid w:val="00BA2868"/>
    <w:pPr>
      <w:suppressLineNumbers/>
      <w:spacing w:before="120" w:after="120"/>
    </w:pPr>
    <w:rPr>
      <w:rFonts w:cs="Tahoma"/>
      <w:i/>
      <w:iCs/>
      <w:sz w:val="24"/>
      <w:szCs w:val="24"/>
    </w:rPr>
  </w:style>
  <w:style w:type="paragraph" w:customStyle="1" w:styleId="Indeks">
    <w:name w:val="Indeks"/>
    <w:basedOn w:val="Normalny"/>
    <w:rsid w:val="00BA2868"/>
    <w:pPr>
      <w:suppressLineNumbers/>
    </w:pPr>
    <w:rPr>
      <w:rFonts w:cs="Tahoma"/>
    </w:rPr>
  </w:style>
  <w:style w:type="paragraph" w:styleId="Podpis">
    <w:name w:val="Signature"/>
    <w:basedOn w:val="Normalny"/>
    <w:link w:val="PodpisZnak"/>
    <w:rsid w:val="00BA2868"/>
    <w:pPr>
      <w:suppressLineNumbers/>
      <w:spacing w:before="120" w:after="120"/>
    </w:pPr>
    <w:rPr>
      <w:rFonts w:cs="Tahoma"/>
      <w:i/>
      <w:iCs/>
      <w:sz w:val="24"/>
      <w:szCs w:val="24"/>
    </w:rPr>
  </w:style>
  <w:style w:type="character" w:customStyle="1" w:styleId="PodpisZnak">
    <w:name w:val="Podpis Znak"/>
    <w:basedOn w:val="Domylnaczcionkaakapitu"/>
    <w:link w:val="Podpis"/>
    <w:rsid w:val="00BA2868"/>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BA2868"/>
    <w:pPr>
      <w:keepNext/>
      <w:spacing w:before="240" w:after="120"/>
    </w:pPr>
    <w:rPr>
      <w:rFonts w:ascii="Arial" w:eastAsia="Lucida Sans Unicode" w:hAnsi="Arial" w:cs="Tahoma"/>
      <w:sz w:val="28"/>
      <w:szCs w:val="28"/>
    </w:rPr>
  </w:style>
  <w:style w:type="paragraph" w:customStyle="1" w:styleId="Podpis2">
    <w:name w:val="Podpis2"/>
    <w:basedOn w:val="Normalny"/>
    <w:rsid w:val="00BA2868"/>
    <w:pPr>
      <w:suppressLineNumbers/>
      <w:spacing w:before="120" w:after="120"/>
    </w:pPr>
    <w:rPr>
      <w:rFonts w:cs="Tahoma"/>
      <w:i/>
      <w:iCs/>
      <w:sz w:val="24"/>
      <w:szCs w:val="24"/>
    </w:rPr>
  </w:style>
  <w:style w:type="paragraph" w:customStyle="1" w:styleId="Nagwek10">
    <w:name w:val="Nagłówek1"/>
    <w:basedOn w:val="Normalny"/>
    <w:next w:val="Tekstpodstawowy"/>
    <w:rsid w:val="00BA2868"/>
    <w:pPr>
      <w:keepNext/>
      <w:spacing w:before="240" w:after="120"/>
    </w:pPr>
    <w:rPr>
      <w:rFonts w:ascii="Arial" w:eastAsia="Lucida Sans Unicode" w:hAnsi="Arial" w:cs="Tahoma"/>
      <w:sz w:val="28"/>
      <w:szCs w:val="28"/>
    </w:rPr>
  </w:style>
  <w:style w:type="paragraph" w:customStyle="1" w:styleId="Podpis1">
    <w:name w:val="Podpis1"/>
    <w:basedOn w:val="Normalny"/>
    <w:rsid w:val="00BA2868"/>
    <w:pPr>
      <w:suppressLineNumbers/>
      <w:spacing w:before="120" w:after="120"/>
    </w:pPr>
    <w:rPr>
      <w:rFonts w:cs="Tahoma"/>
      <w:i/>
      <w:iCs/>
      <w:sz w:val="24"/>
      <w:szCs w:val="24"/>
    </w:rPr>
  </w:style>
  <w:style w:type="paragraph" w:styleId="Nagwek">
    <w:name w:val="header"/>
    <w:basedOn w:val="Normalny"/>
    <w:link w:val="NagwekZnak"/>
    <w:rsid w:val="00BA2868"/>
    <w:pPr>
      <w:tabs>
        <w:tab w:val="center" w:pos="4536"/>
        <w:tab w:val="right" w:pos="9072"/>
      </w:tabs>
    </w:pPr>
  </w:style>
  <w:style w:type="character" w:customStyle="1" w:styleId="NagwekZnak">
    <w:name w:val="Nagłówek Znak"/>
    <w:basedOn w:val="Domylnaczcionkaakapitu"/>
    <w:link w:val="Nagwek"/>
    <w:rsid w:val="00BA2868"/>
    <w:rPr>
      <w:rFonts w:ascii="Times New Roman" w:eastAsia="Times New Roman" w:hAnsi="Times New Roman" w:cs="Times New Roman"/>
      <w:sz w:val="20"/>
      <w:szCs w:val="20"/>
      <w:lang w:eastAsia="ar-SA"/>
    </w:rPr>
  </w:style>
  <w:style w:type="paragraph" w:styleId="Stopka">
    <w:name w:val="footer"/>
    <w:basedOn w:val="Normalny"/>
    <w:link w:val="StopkaZnak"/>
    <w:rsid w:val="00BA2868"/>
    <w:pPr>
      <w:tabs>
        <w:tab w:val="center" w:pos="4536"/>
        <w:tab w:val="right" w:pos="9072"/>
      </w:tabs>
    </w:pPr>
  </w:style>
  <w:style w:type="character" w:customStyle="1" w:styleId="StopkaZnak">
    <w:name w:val="Stopka Znak"/>
    <w:basedOn w:val="Domylnaczcionkaakapitu"/>
    <w:link w:val="Stopka"/>
    <w:rsid w:val="00BA2868"/>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BA2868"/>
    <w:pPr>
      <w:ind w:left="708"/>
    </w:pPr>
    <w:rPr>
      <w:sz w:val="24"/>
    </w:rPr>
  </w:style>
  <w:style w:type="character" w:customStyle="1" w:styleId="TekstpodstawowywcityZnak">
    <w:name w:val="Tekst podstawowy wcięty Znak"/>
    <w:basedOn w:val="Domylnaczcionkaakapitu"/>
    <w:link w:val="Tekstpodstawowywcity"/>
    <w:rsid w:val="00BA2868"/>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BA2868"/>
    <w:pPr>
      <w:ind w:left="1134" w:hanging="425"/>
    </w:pPr>
    <w:rPr>
      <w:b/>
      <w:sz w:val="24"/>
    </w:rPr>
  </w:style>
  <w:style w:type="paragraph" w:customStyle="1" w:styleId="Tekstpodstawowywcity31">
    <w:name w:val="Tekst podstawowy wcięty 31"/>
    <w:basedOn w:val="Normalny"/>
    <w:rsid w:val="00BA2868"/>
    <w:pPr>
      <w:ind w:left="709" w:hanging="709"/>
    </w:pPr>
    <w:rPr>
      <w:sz w:val="24"/>
    </w:rPr>
  </w:style>
  <w:style w:type="paragraph" w:customStyle="1" w:styleId="Tekstpodstawowy21">
    <w:name w:val="Tekst podstawowy 21"/>
    <w:basedOn w:val="Normalny"/>
    <w:rsid w:val="00BA2868"/>
    <w:pPr>
      <w:jc w:val="center"/>
    </w:pPr>
    <w:rPr>
      <w:rFonts w:ascii="Garamond" w:hAnsi="Garamond"/>
      <w:b/>
      <w:sz w:val="24"/>
    </w:rPr>
  </w:style>
  <w:style w:type="paragraph" w:customStyle="1" w:styleId="Tekstpodstawowy31">
    <w:name w:val="Tekst podstawowy 31"/>
    <w:basedOn w:val="Normalny"/>
    <w:rsid w:val="00BA2868"/>
    <w:pPr>
      <w:jc w:val="both"/>
    </w:pPr>
    <w:rPr>
      <w:rFonts w:ascii="Garamond" w:hAnsi="Garamond"/>
      <w:sz w:val="24"/>
    </w:rPr>
  </w:style>
  <w:style w:type="paragraph" w:customStyle="1" w:styleId="Zawartotabeli">
    <w:name w:val="Zawartość tabeli"/>
    <w:basedOn w:val="Normalny"/>
    <w:rsid w:val="00BA2868"/>
    <w:pPr>
      <w:suppressLineNumbers/>
    </w:pPr>
  </w:style>
  <w:style w:type="paragraph" w:customStyle="1" w:styleId="Nagwektabeli">
    <w:name w:val="Nagłówek tabeli"/>
    <w:basedOn w:val="Zawartotabeli"/>
    <w:rsid w:val="00BA2868"/>
    <w:pPr>
      <w:jc w:val="center"/>
    </w:pPr>
    <w:rPr>
      <w:b/>
      <w:bCs/>
      <w:i/>
      <w:iCs/>
    </w:rPr>
  </w:style>
  <w:style w:type="paragraph" w:customStyle="1" w:styleId="Zawartoramki">
    <w:name w:val="Zawartość ramki"/>
    <w:basedOn w:val="Tekstpodstawowy"/>
    <w:rsid w:val="00BA2868"/>
  </w:style>
  <w:style w:type="paragraph" w:styleId="NormalnyWeb">
    <w:name w:val="Normal (Web)"/>
    <w:basedOn w:val="Normalny"/>
    <w:rsid w:val="00BA2868"/>
    <w:pPr>
      <w:suppressAutoHyphens w:val="0"/>
      <w:spacing w:before="100" w:after="100"/>
    </w:pPr>
    <w:rPr>
      <w:sz w:val="24"/>
      <w:szCs w:val="24"/>
    </w:rPr>
  </w:style>
  <w:style w:type="paragraph" w:customStyle="1" w:styleId="Tekstpodstawowy32">
    <w:name w:val="Tekst podstawowy 32"/>
    <w:basedOn w:val="Normalny"/>
    <w:rsid w:val="00BA2868"/>
    <w:pPr>
      <w:jc w:val="both"/>
    </w:pPr>
    <w:rPr>
      <w:rFonts w:ascii="Garamond" w:hAnsi="Garamond"/>
      <w:sz w:val="24"/>
    </w:rPr>
  </w:style>
  <w:style w:type="paragraph" w:customStyle="1" w:styleId="Tekstpodstawowywcity22">
    <w:name w:val="Tekst podstawowy wcięty 22"/>
    <w:basedOn w:val="Normalny"/>
    <w:rsid w:val="00BA2868"/>
    <w:pPr>
      <w:tabs>
        <w:tab w:val="left" w:pos="1095"/>
      </w:tabs>
      <w:spacing w:line="100" w:lineRule="atLeast"/>
      <w:ind w:left="15"/>
      <w:jc w:val="both"/>
    </w:pPr>
    <w:rPr>
      <w:rFonts w:ascii="Arial" w:hAnsi="Arial"/>
    </w:rPr>
  </w:style>
  <w:style w:type="paragraph" w:customStyle="1" w:styleId="Tekstpodstawowy22">
    <w:name w:val="Tekst podstawowy 22"/>
    <w:basedOn w:val="Normalny"/>
    <w:rsid w:val="00BA2868"/>
    <w:pPr>
      <w:jc w:val="both"/>
    </w:pPr>
    <w:rPr>
      <w:rFonts w:ascii="Arial" w:hAnsi="Arial"/>
    </w:rPr>
  </w:style>
  <w:style w:type="paragraph" w:customStyle="1" w:styleId="WW-Tekstpodstawowywcity2">
    <w:name w:val="WW-Tekst podstawowy wcięty 2"/>
    <w:basedOn w:val="Normalny"/>
    <w:rsid w:val="00BA2868"/>
    <w:pPr>
      <w:ind w:firstLine="708"/>
      <w:jc w:val="both"/>
    </w:pPr>
    <w:rPr>
      <w:rFonts w:ascii="Arial" w:hAnsi="Arial"/>
      <w:b/>
      <w:spacing w:val="20"/>
      <w:u w:val="single"/>
    </w:rPr>
  </w:style>
  <w:style w:type="paragraph" w:customStyle="1" w:styleId="WW-Tekstpodstawowy3">
    <w:name w:val="WW-Tekst podstawowy 3"/>
    <w:basedOn w:val="Normalny"/>
    <w:rsid w:val="00BA2868"/>
    <w:pPr>
      <w:jc w:val="both"/>
    </w:pPr>
    <w:rPr>
      <w:rFonts w:ascii="Arial" w:hAnsi="Arial"/>
      <w:b/>
    </w:rPr>
  </w:style>
  <w:style w:type="paragraph" w:styleId="Tytu">
    <w:name w:val="Title"/>
    <w:basedOn w:val="Normalny"/>
    <w:next w:val="Podtytu"/>
    <w:link w:val="TytuZnak"/>
    <w:qFormat/>
    <w:rsid w:val="00BA2868"/>
    <w:pPr>
      <w:jc w:val="center"/>
    </w:pPr>
    <w:rPr>
      <w:b/>
      <w:sz w:val="32"/>
    </w:rPr>
  </w:style>
  <w:style w:type="character" w:customStyle="1" w:styleId="TytuZnak">
    <w:name w:val="Tytuł Znak"/>
    <w:basedOn w:val="Domylnaczcionkaakapitu"/>
    <w:link w:val="Tytu"/>
    <w:rsid w:val="00BA2868"/>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BA2868"/>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BA2868"/>
    <w:rPr>
      <w:rFonts w:ascii="Arial" w:eastAsia="Times New Roman" w:hAnsi="Arial" w:cs="Arial"/>
      <w:sz w:val="24"/>
      <w:szCs w:val="24"/>
      <w:lang w:eastAsia="ar-SA"/>
    </w:rPr>
  </w:style>
  <w:style w:type="paragraph" w:customStyle="1" w:styleId="BodyText3">
    <w:name w:val="Body Text 3"/>
    <w:basedOn w:val="Normalny"/>
    <w:rsid w:val="00BA2868"/>
    <w:pPr>
      <w:suppressAutoHyphens w:val="0"/>
      <w:overflowPunct w:val="0"/>
      <w:autoSpaceDE w:val="0"/>
      <w:autoSpaceDN w:val="0"/>
      <w:adjustRightInd w:val="0"/>
      <w:jc w:val="both"/>
      <w:textAlignment w:val="baseline"/>
    </w:pPr>
    <w:rPr>
      <w:sz w:val="24"/>
      <w:lang w:eastAsia="pl-PL"/>
    </w:rPr>
  </w:style>
  <w:style w:type="paragraph" w:styleId="Tekstdymka">
    <w:name w:val="Balloon Text"/>
    <w:basedOn w:val="Normalny"/>
    <w:link w:val="TekstdymkaZnak"/>
    <w:semiHidden/>
    <w:rsid w:val="00BA2868"/>
    <w:rPr>
      <w:rFonts w:ascii="Tahoma" w:hAnsi="Tahoma" w:cs="Tahoma"/>
      <w:sz w:val="16"/>
      <w:szCs w:val="16"/>
    </w:rPr>
  </w:style>
  <w:style w:type="character" w:customStyle="1" w:styleId="TekstdymkaZnak">
    <w:name w:val="Tekst dymka Znak"/>
    <w:basedOn w:val="Domylnaczcionkaakapitu"/>
    <w:link w:val="Tekstdymka"/>
    <w:semiHidden/>
    <w:rsid w:val="00BA2868"/>
    <w:rPr>
      <w:rFonts w:ascii="Tahoma" w:eastAsia="Times New Roman" w:hAnsi="Tahoma" w:cs="Tahoma"/>
      <w:sz w:val="16"/>
      <w:szCs w:val="16"/>
      <w:lang w:eastAsia="ar-SA"/>
    </w:rPr>
  </w:style>
  <w:style w:type="paragraph" w:styleId="Tekstpodstawowy2">
    <w:name w:val="Body Text 2"/>
    <w:basedOn w:val="Normalny"/>
    <w:link w:val="Tekstpodstawowy2Znak"/>
    <w:rsid w:val="00BA2868"/>
    <w:pPr>
      <w:spacing w:after="120" w:line="480" w:lineRule="auto"/>
    </w:pPr>
  </w:style>
  <w:style w:type="character" w:customStyle="1" w:styleId="Tekstpodstawowy2Znak">
    <w:name w:val="Tekst podstawowy 2 Znak"/>
    <w:basedOn w:val="Domylnaczcionkaakapitu"/>
    <w:link w:val="Tekstpodstawowy2"/>
    <w:rsid w:val="00BA2868"/>
    <w:rPr>
      <w:rFonts w:ascii="Times New Roman" w:eastAsia="Times New Roman" w:hAnsi="Times New Roman" w:cs="Times New Roman"/>
      <w:sz w:val="20"/>
      <w:szCs w:val="20"/>
      <w:lang w:eastAsia="ar-SA"/>
    </w:rPr>
  </w:style>
  <w:style w:type="paragraph" w:customStyle="1" w:styleId="Default">
    <w:name w:val="Default"/>
    <w:rsid w:val="00BA2868"/>
    <w:pPr>
      <w:suppressAutoHyphens/>
      <w:autoSpaceDE w:val="0"/>
      <w:spacing w:after="0" w:line="240" w:lineRule="auto"/>
    </w:pPr>
    <w:rPr>
      <w:rFonts w:ascii="Garamond" w:eastAsia="Arial" w:hAnsi="Garamond" w:cs="Garamond"/>
      <w:color w:val="000000"/>
      <w:sz w:val="24"/>
      <w:szCs w:val="24"/>
      <w:lang w:eastAsia="ar-SA"/>
    </w:rPr>
  </w:style>
  <w:style w:type="table" w:styleId="Tabela-Siatka">
    <w:name w:val="Table Grid"/>
    <w:basedOn w:val="Standardowy"/>
    <w:uiPriority w:val="59"/>
    <w:rsid w:val="00BA2868"/>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BA2868"/>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BA2868"/>
    <w:rPr>
      <w:rFonts w:ascii="Times New Roman" w:eastAsia="Times New Roman" w:hAnsi="Times New Roman" w:cs="Times New Roman"/>
      <w:sz w:val="16"/>
      <w:szCs w:val="16"/>
      <w:lang w:eastAsia="pl-PL"/>
    </w:rPr>
  </w:style>
  <w:style w:type="character" w:customStyle="1" w:styleId="ZnakZnak6">
    <w:name w:val=" Znak Znak6"/>
    <w:basedOn w:val="Domylnaczcionkaakapitu"/>
    <w:rsid w:val="00BA2868"/>
    <w:rPr>
      <w:rFonts w:ascii="Times New Roman" w:eastAsia="Times New Roman" w:hAnsi="Times New Roman"/>
      <w:sz w:val="16"/>
      <w:szCs w:val="16"/>
      <w:lang w:eastAsia="pl-PL"/>
    </w:rPr>
  </w:style>
  <w:style w:type="character" w:customStyle="1" w:styleId="TekstkomentarzaZnak">
    <w:name w:val="Tekst komentarza Znak"/>
    <w:basedOn w:val="Domylnaczcionkaakapitu"/>
    <w:link w:val="Tekstkomentarza"/>
    <w:locked/>
    <w:rsid w:val="00BA2868"/>
    <w:rPr>
      <w:lang w:eastAsia="pl-PL"/>
    </w:rPr>
  </w:style>
  <w:style w:type="paragraph" w:styleId="Tekstkomentarza">
    <w:name w:val="annotation text"/>
    <w:basedOn w:val="Normalny"/>
    <w:link w:val="TekstkomentarzaZnak"/>
    <w:rsid w:val="00BA2868"/>
    <w:pPr>
      <w:suppressAutoHyphens w:val="0"/>
    </w:pPr>
    <w:rPr>
      <w:rFonts w:asciiTheme="minorHAnsi" w:eastAsiaTheme="minorHAnsi" w:hAnsiTheme="minorHAnsi" w:cstheme="minorBidi"/>
      <w:sz w:val="22"/>
      <w:szCs w:val="22"/>
      <w:lang w:eastAsia="pl-PL"/>
    </w:rPr>
  </w:style>
  <w:style w:type="character" w:customStyle="1" w:styleId="TekstkomentarzaZnak1">
    <w:name w:val="Tekst komentarza Znak1"/>
    <w:basedOn w:val="Domylnaczcionkaakapitu"/>
    <w:link w:val="Tekstkomentarza"/>
    <w:uiPriority w:val="99"/>
    <w:semiHidden/>
    <w:rsid w:val="00BA2868"/>
    <w:rPr>
      <w:rFonts w:ascii="Times New Roman" w:eastAsia="Times New Roman" w:hAnsi="Times New Roman" w:cs="Times New Roman"/>
      <w:sz w:val="20"/>
      <w:szCs w:val="20"/>
      <w:lang w:eastAsia="ar-SA"/>
    </w:rPr>
  </w:style>
  <w:style w:type="character" w:customStyle="1" w:styleId="ZnakZnak1">
    <w:name w:val="Znak Znak1"/>
    <w:basedOn w:val="Domylnaczcionkaakapitu"/>
    <w:locked/>
    <w:rsid w:val="00BA2868"/>
    <w:rPr>
      <w:b/>
      <w:sz w:val="32"/>
      <w:lang w:val="pl-PL" w:eastAsia="ar-SA" w:bidi="ar-SA"/>
    </w:rPr>
  </w:style>
  <w:style w:type="character" w:styleId="Odwoaniedokomentarza">
    <w:name w:val="annotation reference"/>
    <w:basedOn w:val="Domylnaczcionkaakapitu"/>
    <w:rsid w:val="00BA2868"/>
    <w:rPr>
      <w:sz w:val="16"/>
      <w:szCs w:val="16"/>
    </w:rPr>
  </w:style>
  <w:style w:type="paragraph" w:styleId="Zwykytekst">
    <w:name w:val="Plain Text"/>
    <w:basedOn w:val="Normalny"/>
    <w:link w:val="ZwykytekstZnak"/>
    <w:rsid w:val="00BA2868"/>
    <w:pPr>
      <w:suppressAutoHyphens w:val="0"/>
    </w:pPr>
    <w:rPr>
      <w:rFonts w:ascii="Courier New" w:hAnsi="Courier New"/>
      <w:lang w:eastAsia="pl-PL"/>
    </w:rPr>
  </w:style>
  <w:style w:type="character" w:customStyle="1" w:styleId="ZwykytekstZnak">
    <w:name w:val="Zwykły tekst Znak"/>
    <w:basedOn w:val="Domylnaczcionkaakapitu"/>
    <w:link w:val="Zwykytekst"/>
    <w:rsid w:val="00BA2868"/>
    <w:rPr>
      <w:rFonts w:ascii="Courier New" w:eastAsia="Times New Roman" w:hAnsi="Courier New" w:cs="Times New Roman"/>
      <w:sz w:val="20"/>
      <w:szCs w:val="20"/>
      <w:lang w:eastAsia="pl-PL"/>
    </w:rPr>
  </w:style>
  <w:style w:type="paragraph" w:styleId="Tekstprzypisukocowego">
    <w:name w:val="endnote text"/>
    <w:basedOn w:val="Normalny"/>
    <w:link w:val="TekstprzypisukocowegoZnak"/>
    <w:rsid w:val="00BA2868"/>
    <w:pPr>
      <w:suppressAutoHyphens w:val="0"/>
    </w:pPr>
    <w:rPr>
      <w:lang w:eastAsia="pl-PL"/>
    </w:rPr>
  </w:style>
  <w:style w:type="character" w:customStyle="1" w:styleId="TekstprzypisukocowegoZnak">
    <w:name w:val="Tekst przypisu końcowego Znak"/>
    <w:basedOn w:val="Domylnaczcionkaakapitu"/>
    <w:link w:val="Tekstprzypisukocowego"/>
    <w:rsid w:val="00BA2868"/>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BA2868"/>
    <w:rPr>
      <w:vertAlign w:val="superscript"/>
    </w:rPr>
  </w:style>
  <w:style w:type="character" w:styleId="Pogrubienie">
    <w:name w:val="Strong"/>
    <w:basedOn w:val="Domylnaczcionkaakapitu"/>
    <w:qFormat/>
    <w:rsid w:val="00BA2868"/>
    <w:rPr>
      <w:b/>
      <w:bCs/>
    </w:rPr>
  </w:style>
  <w:style w:type="character" w:customStyle="1" w:styleId="apple-converted-space">
    <w:name w:val="apple-converted-space"/>
    <w:basedOn w:val="Domylnaczcionkaakapitu"/>
    <w:rsid w:val="00BA2868"/>
  </w:style>
  <w:style w:type="character" w:styleId="Uwydatnienie">
    <w:name w:val="Emphasis"/>
    <w:basedOn w:val="Domylnaczcionkaakapitu"/>
    <w:qFormat/>
    <w:rsid w:val="00BA2868"/>
    <w:rPr>
      <w:i/>
      <w:iCs/>
    </w:rPr>
  </w:style>
  <w:style w:type="paragraph" w:customStyle="1" w:styleId="texttyp">
    <w:name w:val="text_typ"/>
    <w:basedOn w:val="Normalny"/>
    <w:rsid w:val="00BA2868"/>
    <w:pPr>
      <w:suppressAutoHyphens w:val="0"/>
      <w:spacing w:before="100" w:beforeAutospacing="1" w:after="100" w:afterAutospacing="1"/>
    </w:pPr>
    <w:rPr>
      <w:sz w:val="24"/>
      <w:szCs w:val="24"/>
      <w:lang w:eastAsia="pl-PL"/>
    </w:rPr>
  </w:style>
  <w:style w:type="character" w:customStyle="1" w:styleId="apple-style-span">
    <w:name w:val="apple-style-span"/>
    <w:basedOn w:val="Domylnaczcionkaakapitu"/>
    <w:rsid w:val="00BA2868"/>
  </w:style>
  <w:style w:type="paragraph" w:styleId="Zagicieodgryformularza">
    <w:name w:val="HTML Top of Form"/>
    <w:basedOn w:val="Normalny"/>
    <w:next w:val="Normalny"/>
    <w:link w:val="ZagicieodgryformularzaZnak"/>
    <w:hidden/>
    <w:rsid w:val="00BA2868"/>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BA2868"/>
    <w:rPr>
      <w:rFonts w:ascii="Arial" w:eastAsia="Times New Roman" w:hAnsi="Arial" w:cs="Arial"/>
      <w:vanish/>
      <w:sz w:val="16"/>
      <w:szCs w:val="16"/>
      <w:lang w:eastAsia="pl-PL"/>
    </w:rPr>
  </w:style>
  <w:style w:type="character" w:customStyle="1" w:styleId="contentrating">
    <w:name w:val="content_rating"/>
    <w:basedOn w:val="Domylnaczcionkaakapitu"/>
    <w:rsid w:val="00BA2868"/>
  </w:style>
  <w:style w:type="character" w:customStyle="1" w:styleId="contentvote">
    <w:name w:val="content_vote"/>
    <w:basedOn w:val="Domylnaczcionkaakapitu"/>
    <w:rsid w:val="00BA2868"/>
  </w:style>
  <w:style w:type="paragraph" w:styleId="Zagicieoddouformularza">
    <w:name w:val="HTML Bottom of Form"/>
    <w:basedOn w:val="Normalny"/>
    <w:next w:val="Normalny"/>
    <w:link w:val="ZagicieoddouformularzaZnak"/>
    <w:hidden/>
    <w:rsid w:val="00BA2868"/>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BA2868"/>
    <w:rPr>
      <w:rFonts w:ascii="Arial" w:eastAsia="Times New Roman" w:hAnsi="Arial" w:cs="Arial"/>
      <w:vanish/>
      <w:sz w:val="16"/>
      <w:szCs w:val="16"/>
      <w:lang w:eastAsia="pl-PL"/>
    </w:rPr>
  </w:style>
  <w:style w:type="character" w:customStyle="1" w:styleId="small">
    <w:name w:val="small"/>
    <w:basedOn w:val="Domylnaczcionkaakapitu"/>
    <w:rsid w:val="00BA2868"/>
  </w:style>
  <w:style w:type="paragraph" w:styleId="Tekstblokowy">
    <w:name w:val="Block Text"/>
    <w:basedOn w:val="Normalny"/>
    <w:rsid w:val="00BA2868"/>
    <w:pPr>
      <w:suppressAutoHyphens w:val="0"/>
      <w:ind w:left="540" w:right="-492"/>
    </w:pPr>
    <w:rPr>
      <w:sz w:val="2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2525</Words>
  <Characters>15150</Characters>
  <Application>Microsoft Office Word</Application>
  <DocSecurity>0</DocSecurity>
  <Lines>126</Lines>
  <Paragraphs>35</Paragraphs>
  <ScaleCrop>false</ScaleCrop>
  <Company>KSSIP</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2011-02-16T08:27:00Z</cp:lastPrinted>
  <dcterms:created xsi:type="dcterms:W3CDTF">2011-02-16T08:25:00Z</dcterms:created>
  <dcterms:modified xsi:type="dcterms:W3CDTF">2011-02-16T08:26:00Z</dcterms:modified>
</cp:coreProperties>
</file>