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F11E4" w:rsidRPr="00B941E5" w:rsidRDefault="00DF11E4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 xml:space="preserve">Nr postępowania: </w:t>
      </w:r>
      <w:r w:rsidR="00A805EE" w:rsidRPr="00B941E5">
        <w:rPr>
          <w:rFonts w:ascii="Cambria" w:hAnsi="Cambria"/>
          <w:szCs w:val="24"/>
        </w:rPr>
        <w:t>BEF-V-ZP-38</w:t>
      </w:r>
      <w:r w:rsidR="00A805EE" w:rsidRPr="003F595F">
        <w:rPr>
          <w:rFonts w:ascii="Cambria" w:hAnsi="Cambria"/>
          <w:szCs w:val="24"/>
        </w:rPr>
        <w:t>-</w:t>
      </w:r>
      <w:r w:rsidR="007F2EA5">
        <w:rPr>
          <w:rFonts w:ascii="Cambria" w:hAnsi="Cambria"/>
          <w:szCs w:val="24"/>
        </w:rPr>
        <w:t xml:space="preserve"> 44 </w:t>
      </w:r>
      <w:r w:rsidR="00A805EE" w:rsidRPr="003F595F">
        <w:rPr>
          <w:rFonts w:ascii="Cambria" w:hAnsi="Cambria"/>
          <w:szCs w:val="24"/>
        </w:rPr>
        <w:t>/201</w:t>
      </w:r>
      <w:r w:rsidR="00284747" w:rsidRPr="003F595F">
        <w:rPr>
          <w:rFonts w:ascii="Cambria" w:hAnsi="Cambria"/>
          <w:szCs w:val="24"/>
        </w:rPr>
        <w:t>2</w:t>
      </w:r>
    </w:p>
    <w:p w:rsidR="00DF11E4" w:rsidRPr="00B941E5" w:rsidRDefault="00DF11E4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</w:p>
    <w:p w:rsidR="00DF11E4" w:rsidRPr="00B941E5" w:rsidRDefault="00DF11E4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ab/>
      </w:r>
    </w:p>
    <w:p w:rsidR="00DF11E4" w:rsidRPr="00B941E5" w:rsidRDefault="00DF11E4">
      <w:pPr>
        <w:spacing w:after="120"/>
        <w:jc w:val="both"/>
        <w:rPr>
          <w:rFonts w:ascii="Cambria" w:hAnsi="Cambria"/>
        </w:rPr>
      </w:pPr>
    </w:p>
    <w:p w:rsidR="00DF11E4" w:rsidRPr="00B941E5" w:rsidRDefault="00DF11E4">
      <w:pPr>
        <w:pStyle w:val="Tytu"/>
        <w:spacing w:before="0" w:after="120"/>
        <w:jc w:val="both"/>
        <w:rPr>
          <w:sz w:val="24"/>
          <w:szCs w:val="24"/>
        </w:rPr>
      </w:pPr>
    </w:p>
    <w:p w:rsidR="00284747" w:rsidRPr="00B941E5" w:rsidRDefault="00284747" w:rsidP="00486F48">
      <w:pPr>
        <w:pStyle w:val="Tytu"/>
        <w:spacing w:before="0" w:after="120"/>
        <w:rPr>
          <w:sz w:val="24"/>
          <w:szCs w:val="24"/>
        </w:rPr>
      </w:pPr>
    </w:p>
    <w:p w:rsidR="00284747" w:rsidRPr="00B941E5" w:rsidRDefault="00284747" w:rsidP="00486F48">
      <w:pPr>
        <w:pStyle w:val="Tytu"/>
        <w:spacing w:before="0" w:after="120"/>
        <w:rPr>
          <w:sz w:val="24"/>
          <w:szCs w:val="24"/>
        </w:rPr>
      </w:pPr>
    </w:p>
    <w:p w:rsidR="00DF11E4" w:rsidRPr="00B941E5" w:rsidRDefault="00DF11E4" w:rsidP="00486F48">
      <w:pPr>
        <w:pStyle w:val="Tytu"/>
        <w:spacing w:before="0" w:after="120"/>
        <w:rPr>
          <w:sz w:val="24"/>
          <w:szCs w:val="24"/>
        </w:rPr>
      </w:pPr>
      <w:r w:rsidRPr="00B941E5">
        <w:rPr>
          <w:sz w:val="24"/>
          <w:szCs w:val="24"/>
        </w:rPr>
        <w:t>SPECYFIKACJA ISTOTNYCH WARUNKÓW ZAMÓWIENIA (SIWZ)</w:t>
      </w:r>
    </w:p>
    <w:p w:rsidR="00DF11E4" w:rsidRPr="00B941E5" w:rsidRDefault="00DF11E4" w:rsidP="00486F48">
      <w:pPr>
        <w:spacing w:after="120"/>
        <w:jc w:val="center"/>
        <w:rPr>
          <w:rFonts w:ascii="Cambria" w:hAnsi="Cambria"/>
          <w:b/>
        </w:rPr>
      </w:pPr>
    </w:p>
    <w:p w:rsidR="00DF11E4" w:rsidRPr="00B941E5" w:rsidRDefault="00791A0E" w:rsidP="00093F89">
      <w:pPr>
        <w:spacing w:after="120"/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Przetarg nieograniczony, pn.</w:t>
      </w:r>
      <w:r w:rsidR="00DF11E4" w:rsidRPr="00B941E5">
        <w:rPr>
          <w:rFonts w:ascii="Cambria" w:hAnsi="Cambria"/>
          <w:b/>
        </w:rPr>
        <w:t xml:space="preserve"> </w:t>
      </w:r>
      <w:r w:rsidR="00093F89" w:rsidRPr="00B941E5">
        <w:rPr>
          <w:rFonts w:ascii="Cambria" w:hAnsi="Cambria"/>
          <w:b/>
        </w:rPr>
        <w:t>„</w:t>
      </w:r>
      <w:r w:rsidR="0095353F">
        <w:rPr>
          <w:rFonts w:ascii="Cambria" w:hAnsi="Cambria"/>
          <w:b/>
        </w:rPr>
        <w:t>Usługi zaprojektowania okładki, przygotowania oprawy graficznej, składu, korekty wydawniczej i językowej, druk publikacji STOSOWANIE PRAWA UNII EUROPEJSKIEJ PRZEZ SĘDZIÓW SĄDÓW POWSZECHNYCH I PROKURATORÓW ORAZ PRAWO UNII EUROPEJSKIEJ W TABELACH</w:t>
      </w:r>
      <w:r w:rsidR="00284747" w:rsidRPr="00B941E5">
        <w:rPr>
          <w:rFonts w:ascii="Cambria" w:hAnsi="Cambria"/>
          <w:b/>
        </w:rPr>
        <w:t xml:space="preserve"> dla </w:t>
      </w:r>
      <w:r w:rsidR="00093F89" w:rsidRPr="00B941E5">
        <w:rPr>
          <w:rFonts w:ascii="Cambria" w:hAnsi="Cambria"/>
          <w:b/>
        </w:rPr>
        <w:t>Krajowej Szkoły Sądownictwa i Prokuratury, ul. Przy Rondzie 5, 31-547 Kraków”</w:t>
      </w:r>
    </w:p>
    <w:p w:rsidR="00791A0E" w:rsidRPr="00B941E5" w:rsidRDefault="005665EB" w:rsidP="00093F89">
      <w:pPr>
        <w:spacing w:after="1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Postępowanie poniżej 1</w:t>
      </w:r>
      <w:r w:rsidR="00B0456D">
        <w:rPr>
          <w:rFonts w:ascii="Cambria" w:hAnsi="Cambria"/>
          <w:b/>
        </w:rPr>
        <w:t>30</w:t>
      </w:r>
      <w:r w:rsidR="00791A0E" w:rsidRPr="00B941E5">
        <w:rPr>
          <w:rFonts w:ascii="Cambria" w:hAnsi="Cambria"/>
          <w:b/>
        </w:rPr>
        <w:t> 000 euro</w:t>
      </w:r>
    </w:p>
    <w:p w:rsidR="00DF11E4" w:rsidRPr="00B941E5" w:rsidRDefault="00DF11E4">
      <w:pPr>
        <w:spacing w:after="120"/>
        <w:jc w:val="both"/>
        <w:rPr>
          <w:rFonts w:ascii="Cambria" w:hAnsi="Cambria"/>
          <w:b/>
        </w:rPr>
      </w:pPr>
    </w:p>
    <w:p w:rsidR="00DF11E4" w:rsidRPr="00B941E5" w:rsidRDefault="00DF11E4">
      <w:pPr>
        <w:spacing w:after="120"/>
        <w:jc w:val="both"/>
        <w:rPr>
          <w:rFonts w:ascii="Cambria" w:hAnsi="Cambria"/>
          <w:b/>
        </w:rPr>
      </w:pPr>
    </w:p>
    <w:p w:rsidR="00D30931" w:rsidRDefault="00D30931" w:rsidP="00D30931">
      <w:pPr>
        <w:spacing w:after="120"/>
        <w:jc w:val="both"/>
        <w:rPr>
          <w:rFonts w:ascii="Cambria" w:hAnsi="Cambria"/>
        </w:rPr>
      </w:pPr>
    </w:p>
    <w:p w:rsidR="00D30931" w:rsidRDefault="00D30931" w:rsidP="00D30931">
      <w:pPr>
        <w:spacing w:after="120"/>
        <w:jc w:val="both"/>
        <w:rPr>
          <w:rFonts w:ascii="Cambria" w:hAnsi="Cambria"/>
        </w:rPr>
      </w:pPr>
    </w:p>
    <w:p w:rsidR="00D30931" w:rsidRDefault="00D30931" w:rsidP="00D30931">
      <w:pPr>
        <w:spacing w:after="120"/>
        <w:jc w:val="both"/>
        <w:rPr>
          <w:rFonts w:ascii="Cambria" w:hAnsi="Cambria"/>
        </w:rPr>
      </w:pPr>
    </w:p>
    <w:p w:rsidR="00D30931" w:rsidRDefault="00D30931" w:rsidP="00D30931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</w:t>
      </w:r>
    </w:p>
    <w:p w:rsidR="00DF11E4" w:rsidRPr="00B941E5" w:rsidRDefault="00D30931" w:rsidP="00D30931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</w:t>
      </w:r>
      <w:r w:rsidR="00EA01FD">
        <w:rPr>
          <w:rFonts w:ascii="Cambria" w:hAnsi="Cambria"/>
        </w:rPr>
        <w:t xml:space="preserve">                    </w:t>
      </w:r>
      <w:r w:rsidR="00DF11E4" w:rsidRPr="00B941E5">
        <w:rPr>
          <w:rFonts w:ascii="Cambria" w:hAnsi="Cambria"/>
        </w:rPr>
        <w:t xml:space="preserve">Zatwierdzam </w:t>
      </w:r>
    </w:p>
    <w:p w:rsidR="00DF11E4" w:rsidRPr="00B941E5" w:rsidRDefault="00DF11E4">
      <w:pPr>
        <w:pStyle w:val="Tekstpodstawowy"/>
        <w:jc w:val="both"/>
        <w:rPr>
          <w:rFonts w:ascii="Cambria" w:hAnsi="Cambria"/>
        </w:rPr>
      </w:pPr>
    </w:p>
    <w:p w:rsidR="00DF11E4" w:rsidRDefault="00EA01FD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</w:t>
      </w:r>
      <w:r w:rsidR="00DF11E4" w:rsidRPr="00B941E5">
        <w:rPr>
          <w:rFonts w:ascii="Cambria" w:hAnsi="Cambria"/>
        </w:rPr>
        <w:t>Dyrektor Krajowej Szkoły Sądownictwa i Prokuratury</w:t>
      </w:r>
    </w:p>
    <w:p w:rsidR="00EA01FD" w:rsidRDefault="00EA01FD">
      <w:pPr>
        <w:pStyle w:val="Tekstpodstawowy"/>
        <w:jc w:val="both"/>
        <w:rPr>
          <w:rFonts w:ascii="Cambria" w:hAnsi="Cambria"/>
        </w:rPr>
      </w:pPr>
    </w:p>
    <w:p w:rsidR="00EA01FD" w:rsidRDefault="00EA01FD">
      <w:pPr>
        <w:pStyle w:val="Tekstpodstawowy"/>
        <w:jc w:val="both"/>
        <w:rPr>
          <w:rFonts w:ascii="Cambria" w:hAnsi="Cambria"/>
        </w:rPr>
      </w:pPr>
    </w:p>
    <w:p w:rsidR="00EA01FD" w:rsidRPr="00507241" w:rsidRDefault="00EA01FD">
      <w:pPr>
        <w:pStyle w:val="Tekstpodstawowy"/>
        <w:jc w:val="both"/>
        <w:rPr>
          <w:rFonts w:ascii="Cambria" w:hAnsi="Cambria"/>
          <w:lang w:val="pl-PL"/>
        </w:rPr>
      </w:pPr>
      <w:bookmarkStart w:id="0" w:name="_GoBack"/>
      <w:bookmarkEnd w:id="0"/>
    </w:p>
    <w:p w:rsidR="00D30931" w:rsidRDefault="00D30931">
      <w:pPr>
        <w:pStyle w:val="Tekstpodstawowy"/>
        <w:jc w:val="both"/>
        <w:rPr>
          <w:rFonts w:ascii="Cambria" w:hAnsi="Cambria"/>
          <w:lang w:val="pl-PL"/>
        </w:rPr>
      </w:pPr>
    </w:p>
    <w:p w:rsidR="00D30931" w:rsidRDefault="00D30931">
      <w:pPr>
        <w:pStyle w:val="Tekstpodstawowy"/>
        <w:jc w:val="both"/>
        <w:rPr>
          <w:rFonts w:ascii="Cambria" w:hAnsi="Cambria"/>
          <w:lang w:val="pl-PL"/>
        </w:rPr>
      </w:pPr>
    </w:p>
    <w:p w:rsidR="00D30931" w:rsidRDefault="00D30931">
      <w:pPr>
        <w:pStyle w:val="Tekstpodstawowy"/>
        <w:jc w:val="both"/>
        <w:rPr>
          <w:rFonts w:ascii="Cambria" w:hAnsi="Cambria"/>
          <w:lang w:val="pl-PL"/>
        </w:rPr>
      </w:pPr>
    </w:p>
    <w:p w:rsidR="00D30931" w:rsidRDefault="00D30931">
      <w:pPr>
        <w:pStyle w:val="Tekstpodstawowy"/>
        <w:jc w:val="both"/>
        <w:rPr>
          <w:rFonts w:ascii="Cambria" w:hAnsi="Cambria"/>
          <w:lang w:val="pl-PL"/>
        </w:rPr>
      </w:pPr>
    </w:p>
    <w:p w:rsidR="00D30931" w:rsidRDefault="00D30931">
      <w:pPr>
        <w:pStyle w:val="Tekstpodstawowy"/>
        <w:jc w:val="both"/>
        <w:rPr>
          <w:rFonts w:ascii="Cambria" w:hAnsi="Cambria"/>
          <w:lang w:val="pl-PL"/>
        </w:rPr>
      </w:pPr>
    </w:p>
    <w:p w:rsidR="00D30931" w:rsidRDefault="00D30931">
      <w:pPr>
        <w:pStyle w:val="Tekstpodstawowy"/>
        <w:jc w:val="both"/>
        <w:rPr>
          <w:rFonts w:ascii="Cambria" w:hAnsi="Cambria"/>
          <w:lang w:val="pl-PL"/>
        </w:rPr>
      </w:pPr>
    </w:p>
    <w:p w:rsidR="00D30931" w:rsidRPr="00686C5F" w:rsidRDefault="00D30931" w:rsidP="00D30931">
      <w:pPr>
        <w:pStyle w:val="Tekstpodstawowy"/>
        <w:jc w:val="both"/>
        <w:rPr>
          <w:rFonts w:ascii="Cambria" w:hAnsi="Cambria"/>
        </w:rPr>
      </w:pPr>
      <w:r>
        <w:rPr>
          <w:rFonts w:ascii="Cambria" w:hAnsi="Cambria"/>
        </w:rPr>
        <w:t xml:space="preserve">Kraków,  </w:t>
      </w:r>
      <w:r>
        <w:rPr>
          <w:rFonts w:ascii="Cambria" w:hAnsi="Cambria"/>
          <w:lang w:val="pl-PL"/>
        </w:rPr>
        <w:t>6 czerwiec</w:t>
      </w:r>
      <w:r>
        <w:rPr>
          <w:rFonts w:ascii="Cambria" w:hAnsi="Cambria"/>
        </w:rPr>
        <w:t xml:space="preserve"> 2012r.</w:t>
      </w:r>
    </w:p>
    <w:p w:rsidR="00D30931" w:rsidRPr="00D30931" w:rsidRDefault="00D30931">
      <w:pPr>
        <w:pStyle w:val="Tekstpodstawowy"/>
        <w:jc w:val="both"/>
        <w:rPr>
          <w:rFonts w:ascii="Cambria" w:hAnsi="Cambria"/>
          <w:lang w:val="pl-PL"/>
        </w:rPr>
      </w:pPr>
    </w:p>
    <w:p w:rsidR="00DF11E4" w:rsidRPr="00B941E5" w:rsidRDefault="00DF11E4">
      <w:pPr>
        <w:pStyle w:val="Tekstpodstawowy"/>
        <w:pageBreakBefore/>
        <w:ind w:left="735" w:hanging="735"/>
        <w:jc w:val="both"/>
        <w:rPr>
          <w:rFonts w:ascii="Cambria" w:hAnsi="Cambria"/>
          <w:b/>
          <w:bCs/>
          <w:u w:val="single"/>
        </w:rPr>
      </w:pPr>
      <w:r w:rsidRPr="00B941E5">
        <w:rPr>
          <w:rFonts w:ascii="Cambria" w:hAnsi="Cambria"/>
          <w:b/>
          <w:u w:val="single"/>
        </w:rPr>
        <w:lastRenderedPageBreak/>
        <w:t xml:space="preserve">Rozdział 1: </w:t>
      </w:r>
      <w:r w:rsidRPr="00B941E5">
        <w:rPr>
          <w:rFonts w:ascii="Cambria" w:hAnsi="Cambria"/>
          <w:b/>
          <w:bCs/>
          <w:u w:val="single"/>
        </w:rPr>
        <w:t>Zamawiający</w:t>
      </w:r>
    </w:p>
    <w:p w:rsidR="00DF11E4" w:rsidRPr="00B941E5" w:rsidRDefault="00DF11E4" w:rsidP="009D3E7A">
      <w:pPr>
        <w:pStyle w:val="Tekstpodstawowy"/>
        <w:spacing w:after="0"/>
        <w:ind w:left="738" w:hanging="737"/>
        <w:jc w:val="both"/>
        <w:rPr>
          <w:rFonts w:ascii="Cambria" w:hAnsi="Cambria"/>
        </w:rPr>
      </w:pPr>
      <w:r w:rsidRPr="00B941E5">
        <w:rPr>
          <w:rFonts w:ascii="Cambria" w:hAnsi="Cambria"/>
        </w:rPr>
        <w:t>Krajowa Szkoła Sądownictwa i Prokuratury</w:t>
      </w:r>
    </w:p>
    <w:p w:rsidR="00DF11E4" w:rsidRPr="00B941E5" w:rsidRDefault="00DF11E4" w:rsidP="009D3E7A">
      <w:pPr>
        <w:pStyle w:val="Tekstpodstawowy"/>
        <w:spacing w:after="0"/>
        <w:ind w:left="735" w:hanging="737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ul. Przy Rondzie 5, 31-547 Kraków, </w:t>
      </w:r>
    </w:p>
    <w:p w:rsidR="00DF11E4" w:rsidRPr="00B941E5" w:rsidRDefault="00DF11E4" w:rsidP="009D3E7A">
      <w:pPr>
        <w:pStyle w:val="Tekstpodstawowy"/>
        <w:spacing w:after="0"/>
        <w:ind w:left="735" w:hanging="737"/>
        <w:jc w:val="both"/>
        <w:rPr>
          <w:rFonts w:ascii="Cambria" w:hAnsi="Cambria"/>
        </w:rPr>
      </w:pPr>
      <w:r w:rsidRPr="00B941E5">
        <w:rPr>
          <w:rFonts w:ascii="Cambria" w:hAnsi="Cambria"/>
        </w:rPr>
        <w:t>tel. 12 617 96 55, fax. 12 617 94 11</w:t>
      </w:r>
    </w:p>
    <w:p w:rsidR="00DF11E4" w:rsidRPr="00B941E5" w:rsidRDefault="00DF11E4">
      <w:pPr>
        <w:pStyle w:val="Tekstpodstawowy"/>
        <w:jc w:val="both"/>
        <w:rPr>
          <w:rFonts w:ascii="Cambria" w:hAnsi="Cambria"/>
        </w:rPr>
      </w:pP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2: Tryb udzielenia zamówienia</w:t>
      </w:r>
    </w:p>
    <w:p w:rsidR="00DF11E4" w:rsidRPr="00B941E5" w:rsidRDefault="00DF11E4">
      <w:pPr>
        <w:spacing w:after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>Postępowanie o udzielenie zamówienia prowadzone jest w trybie przetargu nieograniczonego na podstawie ustawy z dnia 29 stycznia 2004 r</w:t>
      </w:r>
      <w:r w:rsidR="00284747" w:rsidRPr="00B941E5">
        <w:rPr>
          <w:rFonts w:ascii="Cambria" w:hAnsi="Cambria"/>
        </w:rPr>
        <w:t xml:space="preserve">. – </w:t>
      </w:r>
      <w:r w:rsidRPr="00B941E5">
        <w:rPr>
          <w:rFonts w:ascii="Cambria" w:hAnsi="Cambria"/>
        </w:rPr>
        <w:t>Prawo zamówień publicznych (Dz. U. z 2010 r. Nr 113, poz. 759</w:t>
      </w:r>
      <w:r w:rsidR="00F66F0F" w:rsidRPr="00B941E5">
        <w:rPr>
          <w:rFonts w:ascii="Cambria" w:hAnsi="Cambria"/>
        </w:rPr>
        <w:t>,</w:t>
      </w:r>
      <w:r w:rsidRPr="00B941E5">
        <w:rPr>
          <w:rFonts w:ascii="Cambria" w:hAnsi="Cambria"/>
        </w:rPr>
        <w:t xml:space="preserve"> ze zm.)</w:t>
      </w:r>
      <w:r w:rsidR="00363C2D" w:rsidRPr="00B941E5">
        <w:rPr>
          <w:rFonts w:ascii="Cambria" w:hAnsi="Cambria"/>
        </w:rPr>
        <w:t xml:space="preserve">, dalej jako: ustawy </w:t>
      </w:r>
      <w:proofErr w:type="spellStart"/>
      <w:r w:rsidR="00363C2D" w:rsidRPr="00B941E5">
        <w:rPr>
          <w:rFonts w:ascii="Cambria" w:hAnsi="Cambria"/>
        </w:rPr>
        <w:t>Pzp</w:t>
      </w:r>
      <w:proofErr w:type="spellEnd"/>
      <w:r w:rsidR="00363C2D" w:rsidRPr="00B941E5">
        <w:rPr>
          <w:rFonts w:ascii="Cambria" w:hAnsi="Cambria"/>
        </w:rPr>
        <w:t>.</w:t>
      </w:r>
    </w:p>
    <w:p w:rsidR="00DF11E4" w:rsidRPr="00B941E5" w:rsidRDefault="00DF11E4">
      <w:pPr>
        <w:spacing w:after="120"/>
        <w:ind w:left="360"/>
        <w:jc w:val="both"/>
        <w:rPr>
          <w:rFonts w:ascii="Cambria" w:hAnsi="Cambria"/>
        </w:rPr>
      </w:pP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3: Opis przedmiotu zamówienia</w:t>
      </w:r>
    </w:p>
    <w:p w:rsidR="001A794D" w:rsidRPr="001A794D" w:rsidRDefault="008E5DC1" w:rsidP="001A794D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Zadanie</w:t>
      </w:r>
      <w:r w:rsidR="00894E11">
        <w:rPr>
          <w:rFonts w:ascii="Cambria" w:hAnsi="Cambria"/>
          <w:sz w:val="24"/>
          <w:szCs w:val="24"/>
        </w:rPr>
        <w:t xml:space="preserve"> 1.</w:t>
      </w:r>
      <w:r w:rsidR="001A794D" w:rsidRPr="001A794D">
        <w:rPr>
          <w:rFonts w:ascii="Cambria" w:hAnsi="Cambria"/>
          <w:sz w:val="24"/>
          <w:szCs w:val="24"/>
        </w:rPr>
        <w:tab/>
        <w:t>Zaprojektowanie okładki wg ustalonego i przekazanego przez Zamawiającego wzoru, przygotowanie oprawy graficznej, skład, korekta wydawnicza i językowa, druk publikacji „STOSOWANIE PRAWA UNII EUROPEJSKIEJ. PRZEZ SĘDZIÓW SĄDÓW POWSZECHNYCH I PROKURATORÓW”, którego wydawcą jest Zamawiający, w nakładzie 2 000 egzemplarzy o następujących parametrach technicznych: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typ oprawy: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klejona usztywniona (okładka 4 strony)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format netto (po obcięciu):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B5, 165 x 240 mm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druk: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blok – 1/1, okładka –4/4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surowiec: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blok 80g/m2, offset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 xml:space="preserve">okładka: 250g/m2, </w:t>
      </w:r>
      <w:proofErr w:type="spellStart"/>
      <w:r w:rsidRPr="001A794D">
        <w:rPr>
          <w:rFonts w:ascii="Cambria" w:hAnsi="Cambria"/>
          <w:sz w:val="24"/>
          <w:szCs w:val="24"/>
        </w:rPr>
        <w:t>powl</w:t>
      </w:r>
      <w:proofErr w:type="spellEnd"/>
      <w:r w:rsidRPr="001A794D">
        <w:rPr>
          <w:rFonts w:ascii="Cambria" w:hAnsi="Cambria"/>
          <w:sz w:val="24"/>
          <w:szCs w:val="24"/>
        </w:rPr>
        <w:t>. 2 str.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uszlachetnienie: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okładka – lakier zabezpieczający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czcionka: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proofErr w:type="spellStart"/>
      <w:r w:rsidRPr="001A794D">
        <w:rPr>
          <w:rFonts w:ascii="Cambria" w:hAnsi="Cambria"/>
          <w:sz w:val="24"/>
          <w:szCs w:val="24"/>
        </w:rPr>
        <w:t>NaomiSansEFN</w:t>
      </w:r>
      <w:proofErr w:type="spellEnd"/>
      <w:r w:rsidRPr="001A794D">
        <w:rPr>
          <w:rFonts w:ascii="Cambria" w:hAnsi="Cambria"/>
          <w:sz w:val="24"/>
          <w:szCs w:val="24"/>
        </w:rPr>
        <w:t xml:space="preserve"> - 10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A794D" w:rsidRPr="001A794D" w:rsidRDefault="001A794D" w:rsidP="001A794D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1A794D">
        <w:rPr>
          <w:rFonts w:ascii="Cambria" w:hAnsi="Cambria"/>
          <w:b/>
          <w:sz w:val="24"/>
          <w:szCs w:val="24"/>
        </w:rPr>
        <w:t>Publikacja zawiera ok. 1201746 znaków ze spacjami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1A794D" w:rsidRPr="001A794D" w:rsidRDefault="008E5DC1" w:rsidP="001A794D">
      <w:pPr>
        <w:pStyle w:val="Bezodstpw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Zadanie</w:t>
      </w:r>
      <w:r w:rsidR="00894E11">
        <w:rPr>
          <w:rFonts w:ascii="Cambria" w:hAnsi="Cambria"/>
          <w:sz w:val="24"/>
          <w:szCs w:val="24"/>
        </w:rPr>
        <w:t xml:space="preserve"> 2.</w:t>
      </w:r>
      <w:r w:rsidR="001A794D" w:rsidRPr="001A794D">
        <w:rPr>
          <w:rFonts w:ascii="Cambria" w:hAnsi="Cambria"/>
          <w:sz w:val="24"/>
          <w:szCs w:val="24"/>
        </w:rPr>
        <w:tab/>
        <w:t>Zaprojektowanie okładki wg ustalonego i przekazanego przez Zamawiającego wzoru, przygotowanie oprawy graficznej, skład, korekta wydawnicza i językowa, druk publikacji „PRAWO UNII EUROPEJSKIEJ W TABELACH”, którego wydawcą jest Zamawiający, w nakładzie 2 000 egzemplarzy o następujących parametrach technicznych: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typ oprawy: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klejona usztywniona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format netto (po obcięciu):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B5, 165 x 240 mm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druk: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blok – 1/1, okładka –4/4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surowiec: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blok 80g/m2, offset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 xml:space="preserve">okładka: 250g/m2, </w:t>
      </w:r>
      <w:proofErr w:type="spellStart"/>
      <w:r w:rsidRPr="001A794D">
        <w:rPr>
          <w:rFonts w:ascii="Cambria" w:hAnsi="Cambria"/>
          <w:sz w:val="24"/>
          <w:szCs w:val="24"/>
        </w:rPr>
        <w:t>powl</w:t>
      </w:r>
      <w:proofErr w:type="spellEnd"/>
      <w:r w:rsidRPr="001A794D">
        <w:rPr>
          <w:rFonts w:ascii="Cambria" w:hAnsi="Cambria"/>
          <w:sz w:val="24"/>
          <w:szCs w:val="24"/>
        </w:rPr>
        <w:t>. 2 str.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uszlachetnienie: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okładka – lakier zabezpieczający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czcionka: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proofErr w:type="spellStart"/>
      <w:r w:rsidRPr="001A794D">
        <w:rPr>
          <w:rFonts w:ascii="Cambria" w:hAnsi="Cambria"/>
          <w:sz w:val="24"/>
          <w:szCs w:val="24"/>
        </w:rPr>
        <w:t>NaomiSansEFN</w:t>
      </w:r>
      <w:proofErr w:type="spellEnd"/>
      <w:r w:rsidRPr="001A794D">
        <w:rPr>
          <w:rFonts w:ascii="Cambria" w:hAnsi="Cambria"/>
          <w:sz w:val="24"/>
          <w:szCs w:val="24"/>
        </w:rPr>
        <w:t xml:space="preserve"> - 10</w:t>
      </w:r>
    </w:p>
    <w:p w:rsidR="001A794D" w:rsidRPr="001A794D" w:rsidRDefault="001A794D" w:rsidP="001A794D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284747" w:rsidRPr="001A794D" w:rsidRDefault="001A794D" w:rsidP="001A794D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1A794D">
        <w:rPr>
          <w:rFonts w:ascii="Cambria" w:hAnsi="Cambria"/>
          <w:b/>
          <w:sz w:val="24"/>
          <w:szCs w:val="24"/>
        </w:rPr>
        <w:t>Publikacja zawiera ok. 524000 znaków ze spacjami</w:t>
      </w:r>
    </w:p>
    <w:p w:rsidR="00977DA7" w:rsidRPr="00B941E5" w:rsidRDefault="00977DA7" w:rsidP="0077142B">
      <w:pPr>
        <w:pStyle w:val="Bezodstpw"/>
        <w:jc w:val="both"/>
        <w:rPr>
          <w:rFonts w:ascii="Cambria" w:hAnsi="Cambria"/>
          <w:sz w:val="24"/>
          <w:szCs w:val="24"/>
          <w:u w:val="single"/>
        </w:rPr>
      </w:pPr>
    </w:p>
    <w:p w:rsidR="00A95E91" w:rsidRPr="00B941E5" w:rsidRDefault="00A95E91">
      <w:pPr>
        <w:pStyle w:val="Tekstpodstawowy"/>
        <w:ind w:left="1276" w:hanging="1276"/>
        <w:jc w:val="both"/>
        <w:rPr>
          <w:rFonts w:ascii="Cambria" w:hAnsi="Cambria"/>
          <w:b/>
          <w:u w:val="single"/>
        </w:rPr>
      </w:pPr>
    </w:p>
    <w:p w:rsidR="00DF11E4" w:rsidRPr="00B941E5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4: Informacja o ofertach częściowych, wariantowych oraz o prze</w:t>
      </w:r>
      <w:r w:rsidR="00284747" w:rsidRPr="00B941E5">
        <w:rPr>
          <w:rFonts w:ascii="Cambria" w:hAnsi="Cambria"/>
          <w:b/>
          <w:u w:val="single"/>
        </w:rPr>
        <w:t>-</w:t>
      </w:r>
      <w:r w:rsidRPr="00B941E5">
        <w:rPr>
          <w:rFonts w:ascii="Cambria" w:hAnsi="Cambria"/>
          <w:b/>
          <w:u w:val="single"/>
        </w:rPr>
        <w:t xml:space="preserve">widywanych zamówieniach uzupełniających </w:t>
      </w:r>
    </w:p>
    <w:p w:rsidR="00EB7CD1" w:rsidRPr="00B941E5" w:rsidRDefault="0005773C" w:rsidP="00EB7CD1">
      <w:pPr>
        <w:pStyle w:val="Bezodstpw"/>
        <w:ind w:left="6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1. Zamawiający  </w:t>
      </w:r>
      <w:r w:rsidR="00EB7CD1" w:rsidRPr="00B941E5">
        <w:rPr>
          <w:rFonts w:ascii="Cambria" w:hAnsi="Cambria"/>
          <w:sz w:val="24"/>
          <w:szCs w:val="24"/>
        </w:rPr>
        <w:t>przewiduje udzi</w:t>
      </w:r>
      <w:r>
        <w:rPr>
          <w:rFonts w:ascii="Cambria" w:hAnsi="Cambria"/>
          <w:sz w:val="24"/>
          <w:szCs w:val="24"/>
        </w:rPr>
        <w:t>elenie zamówień uzupełniających</w:t>
      </w:r>
      <w:r w:rsidR="00354C36">
        <w:rPr>
          <w:rFonts w:ascii="Cambria" w:hAnsi="Cambria"/>
          <w:sz w:val="24"/>
          <w:szCs w:val="24"/>
        </w:rPr>
        <w:t>, do wysokości 20% zamówienia podstawowego, polegających na powtórzeniu tego samego rodzaju zamówień.</w:t>
      </w:r>
    </w:p>
    <w:p w:rsidR="0077142B" w:rsidRPr="00B941E5" w:rsidRDefault="0078642C" w:rsidP="0078642C">
      <w:pPr>
        <w:pStyle w:val="Bezodstpw"/>
        <w:ind w:left="68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 xml:space="preserve">2. </w:t>
      </w:r>
      <w:r w:rsidR="00DF11E4" w:rsidRPr="00B941E5">
        <w:rPr>
          <w:rFonts w:ascii="Cambria" w:hAnsi="Cambria"/>
          <w:sz w:val="24"/>
          <w:szCs w:val="24"/>
        </w:rPr>
        <w:t xml:space="preserve">Zamawiający nie dopuszcza składania ofert wariantowych </w:t>
      </w:r>
    </w:p>
    <w:p w:rsidR="00DF11E4" w:rsidRPr="00B941E5" w:rsidRDefault="0078642C" w:rsidP="0078642C">
      <w:pPr>
        <w:pStyle w:val="Bezodstpw"/>
        <w:ind w:left="68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 xml:space="preserve">3. </w:t>
      </w:r>
      <w:r w:rsidR="00DF11E4" w:rsidRPr="00B941E5">
        <w:rPr>
          <w:rFonts w:ascii="Cambria" w:hAnsi="Cambria"/>
          <w:sz w:val="24"/>
          <w:szCs w:val="24"/>
        </w:rPr>
        <w:t xml:space="preserve">Zamawiający </w:t>
      </w:r>
      <w:r w:rsidR="0005773C" w:rsidRPr="00DD53CA">
        <w:rPr>
          <w:rFonts w:ascii="Cambria" w:hAnsi="Cambria"/>
          <w:b/>
          <w:sz w:val="24"/>
          <w:szCs w:val="24"/>
        </w:rPr>
        <w:t xml:space="preserve">nie </w:t>
      </w:r>
      <w:r w:rsidR="00DF11E4" w:rsidRPr="00DD53CA">
        <w:rPr>
          <w:rFonts w:ascii="Cambria" w:hAnsi="Cambria"/>
          <w:b/>
          <w:sz w:val="24"/>
          <w:szCs w:val="24"/>
        </w:rPr>
        <w:t>dopuszcza</w:t>
      </w:r>
      <w:r w:rsidR="00DF11E4" w:rsidRPr="00B941E5">
        <w:rPr>
          <w:rFonts w:ascii="Cambria" w:hAnsi="Cambria"/>
          <w:sz w:val="24"/>
          <w:szCs w:val="24"/>
        </w:rPr>
        <w:t xml:space="preserve"> możliwoś</w:t>
      </w:r>
      <w:r w:rsidR="00EB7CD1" w:rsidRPr="00B941E5">
        <w:rPr>
          <w:rFonts w:ascii="Cambria" w:hAnsi="Cambria"/>
          <w:sz w:val="24"/>
          <w:szCs w:val="24"/>
        </w:rPr>
        <w:t>ć składan</w:t>
      </w:r>
      <w:r w:rsidR="00F77B56">
        <w:rPr>
          <w:rFonts w:ascii="Cambria" w:hAnsi="Cambria"/>
          <w:sz w:val="24"/>
          <w:szCs w:val="24"/>
        </w:rPr>
        <w:t>ia ofert  częściowych.</w:t>
      </w:r>
    </w:p>
    <w:p w:rsidR="0077142B" w:rsidRPr="00B941E5" w:rsidRDefault="0077142B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5: Termin wykonania zamówienia</w:t>
      </w:r>
    </w:p>
    <w:p w:rsidR="00A303D4" w:rsidRPr="00A303D4" w:rsidRDefault="00DF11E4" w:rsidP="00A303D4">
      <w:pPr>
        <w:pStyle w:val="Tekstpodstawowy"/>
        <w:spacing w:after="0"/>
        <w:jc w:val="both"/>
        <w:rPr>
          <w:rFonts w:ascii="Cambria" w:hAnsi="Cambria"/>
          <w:b/>
        </w:rPr>
      </w:pPr>
      <w:r w:rsidRPr="001A794D">
        <w:rPr>
          <w:rFonts w:ascii="Cambria" w:hAnsi="Cambria"/>
          <w:b/>
        </w:rPr>
        <w:t xml:space="preserve">Zamówienie będzie </w:t>
      </w:r>
      <w:r w:rsidR="001A794D" w:rsidRPr="001A794D">
        <w:rPr>
          <w:rFonts w:ascii="Cambria" w:hAnsi="Cambria"/>
          <w:b/>
        </w:rPr>
        <w:t>z</w:t>
      </w:r>
      <w:r w:rsidRPr="001A794D">
        <w:rPr>
          <w:rFonts w:ascii="Cambria" w:hAnsi="Cambria"/>
          <w:b/>
        </w:rPr>
        <w:t>realizowane</w:t>
      </w:r>
      <w:r w:rsidR="001A794D" w:rsidRPr="001A794D">
        <w:rPr>
          <w:rFonts w:ascii="Cambria" w:hAnsi="Cambria"/>
          <w:b/>
        </w:rPr>
        <w:t xml:space="preserve"> w ciągu</w:t>
      </w:r>
      <w:r w:rsidR="00A303D4">
        <w:rPr>
          <w:rFonts w:ascii="Cambria" w:hAnsi="Cambria"/>
          <w:b/>
        </w:rPr>
        <w:t xml:space="preserve"> 60 dni od </w:t>
      </w:r>
      <w:r w:rsidR="00A303D4" w:rsidRPr="00A303D4">
        <w:rPr>
          <w:rFonts w:ascii="Cambria" w:hAnsi="Cambria"/>
          <w:b/>
        </w:rPr>
        <w:t xml:space="preserve">dnia dostarczenia przez Zamawiającego kompletnych </w:t>
      </w:r>
      <w:r w:rsidR="00A303D4">
        <w:rPr>
          <w:rFonts w:ascii="Cambria" w:hAnsi="Cambria"/>
          <w:b/>
        </w:rPr>
        <w:t>materiałów do drukarni</w:t>
      </w:r>
      <w:r w:rsidR="00A303D4" w:rsidRPr="00A303D4">
        <w:rPr>
          <w:rFonts w:ascii="Cambria" w:hAnsi="Cambria"/>
          <w:b/>
        </w:rPr>
        <w:t>.</w:t>
      </w:r>
    </w:p>
    <w:p w:rsidR="00284747" w:rsidRPr="001A794D" w:rsidRDefault="001A794D" w:rsidP="00F00315">
      <w:pPr>
        <w:pStyle w:val="Tekstpodstawowy"/>
        <w:spacing w:after="0"/>
        <w:jc w:val="both"/>
        <w:rPr>
          <w:rFonts w:ascii="Cambria" w:hAnsi="Cambria"/>
          <w:b/>
        </w:rPr>
      </w:pPr>
      <w:r w:rsidRPr="001A794D">
        <w:rPr>
          <w:rFonts w:ascii="Cambria" w:hAnsi="Cambria"/>
          <w:b/>
        </w:rPr>
        <w:t>.</w:t>
      </w:r>
    </w:p>
    <w:p w:rsidR="001A794D" w:rsidRDefault="001A794D" w:rsidP="009D3E7A">
      <w:pPr>
        <w:pStyle w:val="Tekstpodstawowy"/>
        <w:jc w:val="both"/>
        <w:rPr>
          <w:rFonts w:ascii="Cambria" w:hAnsi="Cambria"/>
          <w:b/>
          <w:u w:val="single"/>
        </w:rPr>
      </w:pPr>
    </w:p>
    <w:p w:rsidR="00DF11E4" w:rsidRPr="00B941E5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6: Warunki udziału w postępowaniu oraz opis sposobu dokonywania oceny spełniania tych warunków</w:t>
      </w:r>
    </w:p>
    <w:p w:rsidR="00DF11E4" w:rsidRPr="00B941E5" w:rsidRDefault="00DF11E4" w:rsidP="00AD6449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O udzielenie zamówienia mogą się ubiegać Wykonawcy, </w:t>
      </w:r>
      <w:r w:rsidRPr="00B941E5">
        <w:rPr>
          <w:rFonts w:ascii="Cambria" w:hAnsi="Cambria"/>
          <w:u w:val="single"/>
        </w:rPr>
        <w:t xml:space="preserve">co do których brak jest podstaw do wykluczenia z postępowania wskazanych w art. 24 ust. 1 i 2 ustawy </w:t>
      </w:r>
      <w:proofErr w:type="spellStart"/>
      <w:r w:rsidRPr="00B941E5">
        <w:rPr>
          <w:rFonts w:ascii="Cambria" w:hAnsi="Cambria"/>
          <w:u w:val="single"/>
        </w:rPr>
        <w:t>Pzp</w:t>
      </w:r>
      <w:proofErr w:type="spellEnd"/>
      <w:r w:rsidRPr="00B941E5">
        <w:rPr>
          <w:rFonts w:ascii="Cambria" w:hAnsi="Cambria"/>
          <w:u w:val="single"/>
        </w:rPr>
        <w:t>, spełniający jednocześnie następujące warunki w zakresie</w:t>
      </w:r>
      <w:r w:rsidRPr="00B941E5">
        <w:rPr>
          <w:rFonts w:ascii="Cambria" w:hAnsi="Cambria"/>
        </w:rPr>
        <w:t>:</w:t>
      </w:r>
    </w:p>
    <w:p w:rsidR="00DF11E4" w:rsidRPr="00B941E5" w:rsidRDefault="00DF11E4" w:rsidP="006C23A5">
      <w:pPr>
        <w:pStyle w:val="Bezodstpw"/>
        <w:numPr>
          <w:ilvl w:val="0"/>
          <w:numId w:val="24"/>
        </w:numPr>
        <w:ind w:left="567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posiadania uprawnień do wykonywania określonej działalności lub czynności, jeżeli przepisy prawa nakładają obowiązek ich posiadania,</w:t>
      </w:r>
    </w:p>
    <w:p w:rsidR="004E7008" w:rsidRPr="00B941E5" w:rsidRDefault="00241D7D" w:rsidP="00093F89">
      <w:pPr>
        <w:pStyle w:val="Bezodstpw"/>
        <w:ind w:left="207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 xml:space="preserve">Wykonawca składa oświadczenie, o którym mowa w Rozdziale 7 pkt 1 </w:t>
      </w:r>
      <w:proofErr w:type="spellStart"/>
      <w:r w:rsidRPr="00B941E5">
        <w:rPr>
          <w:rFonts w:ascii="Cambria" w:hAnsi="Cambria"/>
          <w:sz w:val="24"/>
          <w:szCs w:val="24"/>
        </w:rPr>
        <w:t>ppkt</w:t>
      </w:r>
      <w:proofErr w:type="spellEnd"/>
      <w:r w:rsidRPr="00B941E5">
        <w:rPr>
          <w:rFonts w:ascii="Cambria" w:hAnsi="Cambria"/>
          <w:sz w:val="24"/>
          <w:szCs w:val="24"/>
        </w:rPr>
        <w:t xml:space="preserve"> a)</w:t>
      </w:r>
    </w:p>
    <w:p w:rsidR="00DF11E4" w:rsidRPr="00B941E5" w:rsidRDefault="00DF11E4" w:rsidP="006C23A5">
      <w:pPr>
        <w:pStyle w:val="Bezodstpw"/>
        <w:numPr>
          <w:ilvl w:val="0"/>
          <w:numId w:val="24"/>
        </w:numPr>
        <w:ind w:left="567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posiadania wiedzy i doświadczenia,</w:t>
      </w:r>
    </w:p>
    <w:p w:rsidR="0005773C" w:rsidRPr="0005773C" w:rsidRDefault="0005773C" w:rsidP="0005773C">
      <w:pPr>
        <w:pStyle w:val="Bezodstpw"/>
        <w:ind w:left="567" w:hanging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Pr="0005773C">
        <w:rPr>
          <w:rFonts w:ascii="Cambria" w:hAnsi="Cambria"/>
          <w:sz w:val="24"/>
          <w:szCs w:val="24"/>
        </w:rPr>
        <w:t>Zamawiający wymaga, aby wykonawca w okresie ostatnich</w:t>
      </w:r>
      <w:r>
        <w:rPr>
          <w:rFonts w:ascii="Cambria" w:hAnsi="Cambria"/>
          <w:sz w:val="24"/>
          <w:szCs w:val="24"/>
        </w:rPr>
        <w:t xml:space="preserve"> </w:t>
      </w:r>
      <w:r w:rsidRPr="0005773C">
        <w:rPr>
          <w:rFonts w:ascii="Cambria" w:hAnsi="Cambria"/>
          <w:sz w:val="24"/>
          <w:szCs w:val="24"/>
        </w:rPr>
        <w:t xml:space="preserve">3 lat przed upływem </w:t>
      </w:r>
      <w:r>
        <w:rPr>
          <w:rFonts w:ascii="Cambria" w:hAnsi="Cambria"/>
          <w:sz w:val="24"/>
          <w:szCs w:val="24"/>
        </w:rPr>
        <w:t xml:space="preserve">   </w:t>
      </w:r>
      <w:r w:rsidRPr="0005773C">
        <w:rPr>
          <w:rFonts w:ascii="Cambria" w:hAnsi="Cambria"/>
          <w:sz w:val="24"/>
          <w:szCs w:val="24"/>
        </w:rPr>
        <w:t>terminu składania oferty, a jeżeli okres prowadzenia działalności jest krótszy –</w:t>
      </w:r>
    </w:p>
    <w:p w:rsidR="00F63256" w:rsidRPr="00B941E5" w:rsidRDefault="0005773C" w:rsidP="0005773C">
      <w:pPr>
        <w:pStyle w:val="Bezodstpw"/>
        <w:ind w:left="567"/>
        <w:jc w:val="both"/>
        <w:rPr>
          <w:rFonts w:ascii="Cambria" w:hAnsi="Cambria"/>
          <w:sz w:val="24"/>
          <w:szCs w:val="24"/>
        </w:rPr>
      </w:pPr>
      <w:r w:rsidRPr="0005773C">
        <w:rPr>
          <w:rFonts w:ascii="Cambria" w:hAnsi="Cambria"/>
          <w:sz w:val="24"/>
          <w:szCs w:val="24"/>
        </w:rPr>
        <w:t>w tym okresie, zrealizował co najmniej dwie usługi o wartości ni</w:t>
      </w:r>
      <w:r w:rsidR="00DD53CA">
        <w:rPr>
          <w:rFonts w:ascii="Cambria" w:hAnsi="Cambria"/>
          <w:sz w:val="24"/>
          <w:szCs w:val="24"/>
        </w:rPr>
        <w:t>e mniejszej niż   2</w:t>
      </w:r>
      <w:r>
        <w:rPr>
          <w:rFonts w:ascii="Cambria" w:hAnsi="Cambria"/>
          <w:sz w:val="24"/>
          <w:szCs w:val="24"/>
        </w:rPr>
        <w:t xml:space="preserve">0 000, </w:t>
      </w:r>
      <w:r w:rsidR="00DD53CA">
        <w:rPr>
          <w:rFonts w:ascii="Cambria" w:hAnsi="Cambria"/>
          <w:sz w:val="24"/>
          <w:szCs w:val="24"/>
        </w:rPr>
        <w:t>00 PLN brutto każda( dwadzieścia</w:t>
      </w:r>
      <w:r>
        <w:rPr>
          <w:rFonts w:ascii="Cambria" w:hAnsi="Cambria"/>
          <w:sz w:val="24"/>
          <w:szCs w:val="24"/>
        </w:rPr>
        <w:t xml:space="preserve"> tysięcy),</w:t>
      </w:r>
      <w:r w:rsidRPr="0005773C">
        <w:rPr>
          <w:rFonts w:ascii="Cambria" w:hAnsi="Cambria"/>
          <w:sz w:val="24"/>
          <w:szCs w:val="24"/>
        </w:rPr>
        <w:t xml:space="preserve"> </w:t>
      </w:r>
      <w:r w:rsidRPr="00562F96">
        <w:rPr>
          <w:rFonts w:ascii="Cambria" w:hAnsi="Cambria"/>
          <w:b/>
          <w:sz w:val="24"/>
          <w:szCs w:val="24"/>
        </w:rPr>
        <w:t>dotyczące wykonania projektu okładki oraz druku</w:t>
      </w:r>
      <w:r w:rsidRPr="0005773C">
        <w:rPr>
          <w:rFonts w:ascii="Cambria" w:hAnsi="Cambria"/>
          <w:sz w:val="24"/>
          <w:szCs w:val="24"/>
        </w:rPr>
        <w:t xml:space="preserve"> </w:t>
      </w:r>
      <w:r w:rsidRPr="00562F96">
        <w:rPr>
          <w:rFonts w:ascii="Cambria" w:hAnsi="Cambria"/>
          <w:b/>
          <w:sz w:val="24"/>
          <w:szCs w:val="24"/>
        </w:rPr>
        <w:t xml:space="preserve">publikacji </w:t>
      </w:r>
      <w:r w:rsidR="00F63256" w:rsidRPr="00562F96">
        <w:rPr>
          <w:rFonts w:ascii="Cambria" w:hAnsi="Cambria"/>
          <w:b/>
          <w:sz w:val="24"/>
          <w:szCs w:val="24"/>
        </w:rPr>
        <w:t>oraz</w:t>
      </w:r>
      <w:r w:rsidR="00F63256" w:rsidRPr="00B941E5">
        <w:rPr>
          <w:rFonts w:ascii="Cambria" w:hAnsi="Cambria"/>
          <w:sz w:val="24"/>
          <w:szCs w:val="24"/>
        </w:rPr>
        <w:t xml:space="preserve"> </w:t>
      </w:r>
      <w:r w:rsidR="00F63256" w:rsidRPr="00B941E5">
        <w:rPr>
          <w:rFonts w:ascii="Cambria" w:hAnsi="Cambria"/>
          <w:b/>
          <w:sz w:val="24"/>
          <w:szCs w:val="24"/>
        </w:rPr>
        <w:t>załączy dokumenty potwierdzające, że wykazan</w:t>
      </w:r>
      <w:r w:rsidR="00521B39">
        <w:rPr>
          <w:rFonts w:ascii="Cambria" w:hAnsi="Cambria"/>
          <w:b/>
          <w:sz w:val="24"/>
          <w:szCs w:val="24"/>
        </w:rPr>
        <w:t>a usługa lub usługi</w:t>
      </w:r>
      <w:r w:rsidR="00F63256" w:rsidRPr="00B941E5">
        <w:rPr>
          <w:rFonts w:ascii="Cambria" w:hAnsi="Cambria"/>
          <w:b/>
          <w:sz w:val="24"/>
          <w:szCs w:val="24"/>
        </w:rPr>
        <w:t xml:space="preserve"> </w:t>
      </w:r>
      <w:r w:rsidR="00363C2D" w:rsidRPr="00B941E5">
        <w:rPr>
          <w:rFonts w:ascii="Cambria" w:hAnsi="Cambria"/>
          <w:b/>
          <w:sz w:val="24"/>
          <w:szCs w:val="24"/>
        </w:rPr>
        <w:t>zostały wykonane należycie</w:t>
      </w:r>
      <w:r w:rsidR="00363C2D" w:rsidRPr="00B941E5">
        <w:rPr>
          <w:rFonts w:ascii="Cambria" w:hAnsi="Cambria"/>
          <w:sz w:val="24"/>
          <w:szCs w:val="24"/>
        </w:rPr>
        <w:t>,</w:t>
      </w:r>
      <w:r w:rsidR="00F63256" w:rsidRPr="00B941E5">
        <w:rPr>
          <w:rFonts w:ascii="Cambria" w:hAnsi="Cambria"/>
          <w:sz w:val="24"/>
          <w:szCs w:val="24"/>
        </w:rPr>
        <w:t xml:space="preserve">  </w:t>
      </w:r>
    </w:p>
    <w:p w:rsidR="00DF11E4" w:rsidRPr="00B941E5" w:rsidRDefault="00DF11E4" w:rsidP="006C23A5">
      <w:pPr>
        <w:pStyle w:val="Bezodstpw"/>
        <w:numPr>
          <w:ilvl w:val="0"/>
          <w:numId w:val="24"/>
        </w:numPr>
        <w:ind w:left="567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dysponowania odpowiednim potencjałem technicznym oraz osobami zdolnymi do wykonania zamówienia,</w:t>
      </w:r>
    </w:p>
    <w:p w:rsidR="00241D7D" w:rsidRPr="00B941E5" w:rsidRDefault="0005773C" w:rsidP="00241D7D">
      <w:pPr>
        <w:pStyle w:val="Bezodstpw"/>
        <w:ind w:left="20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="00241D7D" w:rsidRPr="00B941E5">
        <w:rPr>
          <w:rFonts w:ascii="Cambria" w:hAnsi="Cambria"/>
          <w:sz w:val="24"/>
          <w:szCs w:val="24"/>
        </w:rPr>
        <w:t xml:space="preserve">Wykonawca składa oświadczenie, o którym mowa w Rozdziale 7 pkt 1 </w:t>
      </w:r>
      <w:proofErr w:type="spellStart"/>
      <w:r w:rsidR="00241D7D" w:rsidRPr="00B941E5">
        <w:rPr>
          <w:rFonts w:ascii="Cambria" w:hAnsi="Cambria"/>
          <w:sz w:val="24"/>
          <w:szCs w:val="24"/>
        </w:rPr>
        <w:t>ppkt</w:t>
      </w:r>
      <w:proofErr w:type="spellEnd"/>
      <w:r w:rsidR="00241D7D" w:rsidRPr="00B941E5">
        <w:rPr>
          <w:rFonts w:ascii="Cambria" w:hAnsi="Cambria"/>
          <w:sz w:val="24"/>
          <w:szCs w:val="24"/>
        </w:rPr>
        <w:t xml:space="preserve"> a)</w:t>
      </w:r>
    </w:p>
    <w:p w:rsidR="00DF11E4" w:rsidRPr="00B941E5" w:rsidRDefault="00DF11E4" w:rsidP="006C23A5">
      <w:pPr>
        <w:pStyle w:val="Bezodstpw"/>
        <w:numPr>
          <w:ilvl w:val="0"/>
          <w:numId w:val="24"/>
        </w:numPr>
        <w:ind w:left="567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sytuacji ekonomicznej i finansowej.</w:t>
      </w:r>
    </w:p>
    <w:p w:rsidR="00241D7D" w:rsidRPr="00B941E5" w:rsidRDefault="0005773C" w:rsidP="00241D7D">
      <w:pPr>
        <w:pStyle w:val="Bezodstpw"/>
        <w:ind w:left="20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</w:t>
      </w:r>
      <w:r w:rsidR="00241D7D" w:rsidRPr="00B941E5">
        <w:rPr>
          <w:rFonts w:ascii="Cambria" w:hAnsi="Cambria"/>
          <w:sz w:val="24"/>
          <w:szCs w:val="24"/>
        </w:rPr>
        <w:t xml:space="preserve">Wykonawca składa oświadczenie, o którym mowa w Rozdziale 7 pkt 1 </w:t>
      </w:r>
      <w:proofErr w:type="spellStart"/>
      <w:r w:rsidR="00241D7D" w:rsidRPr="00B941E5">
        <w:rPr>
          <w:rFonts w:ascii="Cambria" w:hAnsi="Cambria"/>
          <w:sz w:val="24"/>
          <w:szCs w:val="24"/>
        </w:rPr>
        <w:t>ppkt</w:t>
      </w:r>
      <w:proofErr w:type="spellEnd"/>
      <w:r w:rsidR="00241D7D" w:rsidRPr="00B941E5">
        <w:rPr>
          <w:rFonts w:ascii="Cambria" w:hAnsi="Cambria"/>
          <w:sz w:val="24"/>
          <w:szCs w:val="24"/>
        </w:rPr>
        <w:t xml:space="preserve"> a)</w:t>
      </w:r>
    </w:p>
    <w:p w:rsidR="004515B6" w:rsidRPr="00B941E5" w:rsidRDefault="004515B6" w:rsidP="004515B6">
      <w:pPr>
        <w:pStyle w:val="Bezodstpw"/>
        <w:jc w:val="both"/>
        <w:rPr>
          <w:rFonts w:ascii="Cambria" w:hAnsi="Cambria"/>
          <w:strike/>
          <w:sz w:val="24"/>
          <w:szCs w:val="24"/>
        </w:rPr>
      </w:pPr>
    </w:p>
    <w:p w:rsidR="00DF11E4" w:rsidRPr="00B941E5" w:rsidRDefault="00DF11E4" w:rsidP="00093F89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Ocena spełniania warunków odbędzie się zgodnie z formułą „spełnia / nie spełnia”, na podstawie złożonych wraz z ofertą dokumentów oraz oświadczeń, których wykaz zawiera Rozdział 7 SIWZ.</w:t>
      </w:r>
    </w:p>
    <w:p w:rsidR="00DF11E4" w:rsidRPr="00B941E5" w:rsidRDefault="00DF11E4" w:rsidP="00B0614D">
      <w:pPr>
        <w:pStyle w:val="Tekstpodstawowy"/>
        <w:tabs>
          <w:tab w:val="left" w:pos="852"/>
        </w:tabs>
        <w:ind w:left="426"/>
        <w:jc w:val="both"/>
        <w:rPr>
          <w:rFonts w:ascii="Cambria" w:hAnsi="Cambria"/>
          <w:shd w:val="clear" w:color="auto" w:fill="FFFF00"/>
        </w:rPr>
      </w:pPr>
    </w:p>
    <w:p w:rsidR="00DF11E4" w:rsidRPr="00B941E5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7: Wykaz oświadczeń i dokumentów, jakie mają dostarczyć wykonawcy w celu potwierdzenia spełnienia warunków udziału w postępowaniu</w:t>
      </w:r>
    </w:p>
    <w:p w:rsidR="00DF11E4" w:rsidRPr="00B941E5" w:rsidRDefault="00DF11E4" w:rsidP="00AD6449">
      <w:pPr>
        <w:pStyle w:val="Tekstpodstawowy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Wykonawca w celu wykazania spełniania warunków udziału w postępowaniu oraz wykazania braku podstaw do wykluczenia z postępowania o udzielenie zamówienia publicznego w okolicznościach, o których mowa w art. 24 ust. 1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, musi złożyć wraz z ofertą następujące oświadczenia i dokumenty: </w:t>
      </w:r>
    </w:p>
    <w:p w:rsidR="00DF11E4" w:rsidRPr="00B941E5" w:rsidRDefault="00DF11E4" w:rsidP="006C23A5">
      <w:pPr>
        <w:pStyle w:val="Tekstpodstawowywcity"/>
        <w:numPr>
          <w:ilvl w:val="1"/>
          <w:numId w:val="10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oświadczenie Wykonawcy o spełnieniu warunków udziału w postępowaniu wskazanych w art. 22 ust. 1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 oraz o braku podstaw do wykluczenia z postępowania o udzielenie zamówienia publicznego w okolicznościach, o </w:t>
      </w:r>
      <w:r w:rsidRPr="00B941E5">
        <w:rPr>
          <w:rFonts w:ascii="Cambria" w:hAnsi="Cambria"/>
        </w:rPr>
        <w:lastRenderedPageBreak/>
        <w:t xml:space="preserve">których mowa w art. 24 ust. 1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 </w:t>
      </w:r>
      <w:r w:rsidR="00954F72" w:rsidRPr="00B941E5">
        <w:rPr>
          <w:rFonts w:ascii="Cambria" w:hAnsi="Cambria"/>
        </w:rPr>
        <w:t>–</w:t>
      </w:r>
      <w:r w:rsidRPr="00B941E5">
        <w:rPr>
          <w:rFonts w:ascii="Cambria" w:hAnsi="Cambria"/>
        </w:rPr>
        <w:t xml:space="preserve"> sporządzone wg wzoru stanowiącego Załącznik nr </w:t>
      </w:r>
      <w:r w:rsidR="00A95E91" w:rsidRPr="00B941E5">
        <w:rPr>
          <w:rFonts w:ascii="Cambria" w:hAnsi="Cambria"/>
        </w:rPr>
        <w:t xml:space="preserve">3 </w:t>
      </w:r>
      <w:r w:rsidRPr="00B941E5">
        <w:rPr>
          <w:rFonts w:ascii="Cambria" w:hAnsi="Cambria"/>
        </w:rPr>
        <w:t>do SIWZ (w przypadku wspólnego ubiegania się o udzielenie niniejszego zamówienia przez dwóch lub więcej wykonawców przedmiotowe dokumenty składa pełnomocnik w imieniu wszystkich wykonawców składających wspólną ofertę)</w:t>
      </w:r>
      <w:r w:rsidR="00954F72" w:rsidRPr="00B941E5">
        <w:rPr>
          <w:rFonts w:ascii="Cambria" w:hAnsi="Cambria"/>
        </w:rPr>
        <w:t>;</w:t>
      </w:r>
    </w:p>
    <w:p w:rsidR="00C03AD8" w:rsidRPr="00B941E5" w:rsidRDefault="00DF11E4" w:rsidP="006C23A5">
      <w:pPr>
        <w:pStyle w:val="Tekstpodstawowywcity"/>
        <w:numPr>
          <w:ilvl w:val="1"/>
          <w:numId w:val="10"/>
        </w:numPr>
        <w:tabs>
          <w:tab w:val="clear" w:pos="1440"/>
          <w:tab w:val="num" w:pos="851"/>
          <w:tab w:val="left" w:pos="1702"/>
        </w:tabs>
        <w:ind w:left="851" w:hanging="284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aktualny odpis z właściwego rejestru, jeżeli odrębne przepisy wymagają wpisu do rejestru, w celu wykazania braku podstaw do wykluczenia w oparciu o art. 24 ust. 1 pkt 2 ustawy, </w:t>
      </w:r>
      <w:r w:rsidRPr="00B941E5">
        <w:rPr>
          <w:rFonts w:ascii="Cambria" w:hAnsi="Cambria"/>
          <w:u w:val="single"/>
        </w:rPr>
        <w:t>wystawiony nie wcześniej niż 6 miesięcy przed upływem terminu składania ofert</w:t>
      </w:r>
      <w:r w:rsidRPr="00B941E5">
        <w:rPr>
          <w:rFonts w:ascii="Cambria" w:hAnsi="Cambria"/>
        </w:rPr>
        <w:t xml:space="preserve">, a w przypadku osób fizycznych oświadczenie w zakresie art. 24 ust. 1 pkt 2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;</w:t>
      </w:r>
    </w:p>
    <w:p w:rsidR="00A95E91" w:rsidRPr="00B941E5" w:rsidRDefault="00A95E91" w:rsidP="00696052">
      <w:p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mbria" w:hAnsi="Cambria" w:cs="Arial"/>
          <w:lang w:eastAsia="pl-PL"/>
        </w:rPr>
      </w:pPr>
      <w:r w:rsidRPr="00B941E5">
        <w:rPr>
          <w:rFonts w:ascii="Cambria" w:hAnsi="Cambria" w:cs="Arial"/>
          <w:lang w:eastAsia="pl-PL"/>
        </w:rPr>
        <w:t xml:space="preserve">c) </w:t>
      </w:r>
      <w:r w:rsidR="00696052" w:rsidRPr="00B941E5">
        <w:rPr>
          <w:rFonts w:ascii="Cambria" w:hAnsi="Cambria"/>
        </w:rPr>
        <w:t>w</w:t>
      </w:r>
      <w:r w:rsidR="00BA7CC3" w:rsidRPr="00B941E5">
        <w:rPr>
          <w:rFonts w:ascii="Cambria" w:hAnsi="Cambria"/>
        </w:rPr>
        <w:t>ykaz wykonanych usług w zakresie niezb</w:t>
      </w:r>
      <w:r w:rsidR="00696052" w:rsidRPr="00B941E5">
        <w:rPr>
          <w:rFonts w:ascii="Cambria" w:hAnsi="Cambria"/>
        </w:rPr>
        <w:t xml:space="preserve">ędnym do wykazania spełnienia warunku wiedzy i doświadczenia w okresie ostatnich 3 lat przed upływem terminu składania ofert (a jeśli okres działalności jest krótszy – w tym okresie) z podaniem ich przedmiotu, dat wykonania i odbiorców. Do każdej usługi wskazanej w wykazie należy przedstawić dokument potwierdzający, że ta usługa została wykonana (lub jest wykonywana) należycie  - stosownie do warunku przedstawionego w  </w:t>
      </w:r>
      <w:r w:rsidR="001A794D">
        <w:rPr>
          <w:rFonts w:ascii="Cambria" w:hAnsi="Cambria"/>
        </w:rPr>
        <w:t xml:space="preserve">Rozdziale </w:t>
      </w:r>
      <w:r w:rsidR="00562F96">
        <w:rPr>
          <w:rFonts w:ascii="Cambria" w:hAnsi="Cambria"/>
        </w:rPr>
        <w:t xml:space="preserve">6 ust. 1 lit. b - </w:t>
      </w:r>
      <w:r w:rsidR="00562F96" w:rsidRPr="00562F96">
        <w:rPr>
          <w:rFonts w:ascii="Cambria" w:hAnsi="Cambria"/>
        </w:rPr>
        <w:t xml:space="preserve"> sporządzony wg wzoru stanowiącego </w:t>
      </w:r>
      <w:r w:rsidR="00562F96" w:rsidRPr="00562F96">
        <w:rPr>
          <w:rFonts w:ascii="Cambria" w:hAnsi="Cambria"/>
          <w:b/>
        </w:rPr>
        <w:t>Załącznik nr 4 do SIWZ</w:t>
      </w:r>
      <w:r w:rsidR="00562F96" w:rsidRPr="00562F96">
        <w:rPr>
          <w:rFonts w:ascii="Cambria" w:hAnsi="Cambria"/>
        </w:rPr>
        <w:t xml:space="preserve"> (w przypadku wspólnego ubiegania się o udzielenie niniejszego zamówienia przez dwóch lub więcej wykonawców przedmiotowe dokumenty składa pełnomocnik w imieniu wszystkich wykonawców składających wspólną ofertę);</w:t>
      </w:r>
    </w:p>
    <w:p w:rsidR="00A95E91" w:rsidRPr="00B941E5" w:rsidRDefault="00A95E91" w:rsidP="00954F72">
      <w:pPr>
        <w:suppressAutoHyphens w:val="0"/>
        <w:autoSpaceDE w:val="0"/>
        <w:autoSpaceDN w:val="0"/>
        <w:adjustRightInd w:val="0"/>
        <w:ind w:left="735"/>
        <w:rPr>
          <w:rFonts w:ascii="Arial" w:hAnsi="Arial" w:cs="Arial"/>
          <w:sz w:val="20"/>
          <w:szCs w:val="20"/>
          <w:lang w:eastAsia="pl-PL"/>
        </w:rPr>
      </w:pPr>
    </w:p>
    <w:p w:rsidR="00DF11E4" w:rsidRPr="00B941E5" w:rsidRDefault="00DF11E4" w:rsidP="009D3E7A">
      <w:pPr>
        <w:pStyle w:val="Tekstpodstawowy"/>
        <w:numPr>
          <w:ilvl w:val="0"/>
          <w:numId w:val="4"/>
        </w:numPr>
        <w:tabs>
          <w:tab w:val="left" w:pos="426"/>
        </w:tabs>
        <w:spacing w:after="0"/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Jeżeli wykonawca ma siedzibę lub miejsce zamieszkania poza terytorium Rzeczypospolitej Polskiej, zamiast dokumentów, o których mowa w</w:t>
      </w:r>
      <w:r w:rsidR="009D3E7A" w:rsidRPr="00B941E5">
        <w:rPr>
          <w:rFonts w:ascii="Cambria" w:hAnsi="Cambria"/>
        </w:rPr>
        <w:t xml:space="preserve"> ust. 1 lit. b – składa </w:t>
      </w:r>
      <w:r w:rsidRPr="00B941E5">
        <w:rPr>
          <w:rFonts w:ascii="Cambria" w:hAnsi="Cambria"/>
        </w:rPr>
        <w:t xml:space="preserve">dokument lub dokumenty wystawione w kraju, w którym ma siedzibę lub miejsce zamieszkania, potwierdzające odpowiednio, że: </w:t>
      </w:r>
    </w:p>
    <w:p w:rsidR="00DF11E4" w:rsidRPr="00B941E5" w:rsidRDefault="00DF11E4" w:rsidP="00B11269">
      <w:pPr>
        <w:tabs>
          <w:tab w:val="right" w:pos="9069"/>
        </w:tabs>
        <w:autoSpaceDE w:val="0"/>
        <w:ind w:left="1134" w:hanging="283"/>
        <w:jc w:val="both"/>
        <w:rPr>
          <w:rFonts w:ascii="Cambria" w:hAnsi="Cambria"/>
        </w:rPr>
      </w:pPr>
      <w:r w:rsidRPr="00B941E5">
        <w:rPr>
          <w:rFonts w:ascii="Cambria" w:hAnsi="Cambria"/>
          <w:bCs/>
        </w:rPr>
        <w:t xml:space="preserve">a) </w:t>
      </w:r>
      <w:r w:rsidRPr="00B941E5">
        <w:rPr>
          <w:rFonts w:ascii="Cambria" w:hAnsi="Cambria"/>
        </w:rPr>
        <w:t xml:space="preserve">nie otwarto jego likwidacji ani nie ogłoszono upadłości, </w:t>
      </w:r>
      <w:r w:rsidR="00B11269">
        <w:rPr>
          <w:rFonts w:ascii="Cambria" w:hAnsi="Cambria"/>
        </w:rPr>
        <w:tab/>
      </w:r>
    </w:p>
    <w:p w:rsidR="00DF11E4" w:rsidRPr="00B941E5" w:rsidRDefault="00B11269" w:rsidP="00AD6449">
      <w:pPr>
        <w:pStyle w:val="Tekstpodstawowy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Dokument o którym mowa w pkt 2 powyżej, powinien być wystawiony </w:t>
      </w:r>
      <w:r w:rsidR="00DF11E4" w:rsidRPr="00B941E5">
        <w:rPr>
          <w:rFonts w:ascii="Cambria" w:hAnsi="Cambria"/>
        </w:rPr>
        <w:t xml:space="preserve">nie wcześniej niż 6 miesięcy przed upływem terminu składania ofert. </w:t>
      </w:r>
    </w:p>
    <w:p w:rsidR="00DF11E4" w:rsidRPr="00B941E5" w:rsidRDefault="00DF11E4" w:rsidP="00AD6449">
      <w:pPr>
        <w:pStyle w:val="Tekstpodstawowy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Dokumenty wymienione wyżej należy złożyć w oryginale lub kopii poświadczonej za zgodność z oryginałem przez Wykonawcę. W przypadku składania w formie kserokopii dokumentu składającego się z kilku stron, potwierdzenie zgodności z oryginałem musi znajdować się na każdej stronie dokumentu.</w:t>
      </w:r>
    </w:p>
    <w:p w:rsidR="00DF11E4" w:rsidRPr="00094302" w:rsidRDefault="00094302" w:rsidP="00AD6449">
      <w:pPr>
        <w:pStyle w:val="Tekstpodstawowy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 </w:t>
      </w:r>
      <w:r w:rsidRPr="00094302">
        <w:rPr>
          <w:rFonts w:ascii="Cambria" w:hAnsi="Cambria"/>
          <w:b/>
        </w:rPr>
        <w:t>Dokumenty wskazane w pkt 1</w:t>
      </w:r>
      <w:r w:rsidR="00113A8D" w:rsidRPr="00094302">
        <w:rPr>
          <w:rFonts w:ascii="Cambria" w:hAnsi="Cambria"/>
          <w:b/>
        </w:rPr>
        <w:t xml:space="preserve"> lit. </w:t>
      </w:r>
      <w:r w:rsidR="00C03AD8" w:rsidRPr="00094302">
        <w:rPr>
          <w:rFonts w:ascii="Cambria" w:hAnsi="Cambria"/>
          <w:b/>
        </w:rPr>
        <w:t>b</w:t>
      </w:r>
      <w:r w:rsidR="00DF11E4" w:rsidRPr="00094302">
        <w:rPr>
          <w:rFonts w:ascii="Cambria" w:hAnsi="Cambria"/>
          <w:b/>
        </w:rPr>
        <w:t xml:space="preserve"> </w:t>
      </w:r>
      <w:r w:rsidR="000B46A5">
        <w:rPr>
          <w:rFonts w:ascii="Cambria" w:hAnsi="Cambria"/>
          <w:b/>
        </w:rPr>
        <w:t xml:space="preserve">lub pkt 2 </w:t>
      </w:r>
      <w:r w:rsidR="00DF11E4" w:rsidRPr="00094302">
        <w:rPr>
          <w:rFonts w:ascii="Cambria" w:hAnsi="Cambria"/>
          <w:b/>
        </w:rPr>
        <w:t>należy złożyć oddzielnie dla każdego z wykonawców ubiegających się o udzielenie zamówienia wspólnie.</w:t>
      </w:r>
    </w:p>
    <w:p w:rsidR="00DF11E4" w:rsidRPr="00B941E5" w:rsidRDefault="00DF11E4" w:rsidP="00AD6449">
      <w:pPr>
        <w:pStyle w:val="Tekstpodstawowy"/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Jeżeli Wykonawca polega na wiedzy i doświadczeniu, potencjale technicznym, osobach zdolnych do wykonania zamówienia lub zdolnościach finansowych innego podmiotu lub podmiotów zobowiązany jest udowodnić Zamawiającemu, iż będzie dysponował tymi zasobami, w szczególności przedstawić pisemne zobowiązanie tego podmiotu lub podmiotów do oddania mu do dyspozycji niezbędnych zasobów na okres korzystania z nich przy wykonywaniu zamówienia.</w:t>
      </w:r>
    </w:p>
    <w:p w:rsidR="00662108" w:rsidRPr="00B941E5" w:rsidRDefault="00662108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8: Sposób porozumiewania się Zamawiającego z Wykonawcami</w:t>
      </w:r>
    </w:p>
    <w:p w:rsidR="00DF11E4" w:rsidRPr="00B941E5" w:rsidRDefault="00DF11E4" w:rsidP="00031371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Z zastrzeżeniem pkt 2, w niniejszym postępowaniu wszelkie oświadczenia, wnioski, zawiadomienia oraz informacje, przekazywane będą pisemnie, faksem bądź pocztą elektroniczną, przy czym każda ze stron na żądanie drugiej niezwłocznie potwierdza </w:t>
      </w:r>
      <w:r w:rsidRPr="00B941E5">
        <w:rPr>
          <w:rFonts w:ascii="Cambria" w:hAnsi="Cambria"/>
        </w:rPr>
        <w:lastRenderedPageBreak/>
        <w:t>fakt ich otrzymania poprzez odesłanie faksem podpisanej pierwszej strony otrzymanego dokumentu, a ponadto muszą być niezwłocznie potwierdzone pisemnie.</w:t>
      </w:r>
    </w:p>
    <w:p w:rsidR="00DF11E4" w:rsidRPr="00B941E5" w:rsidRDefault="00DF11E4" w:rsidP="00031371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Oferta wraz z załącznikami, w tym oświadczenia i dokumenty potwierdzające spełnianie warunków udziału w postępowaniu, a także zmiana lub wycofanie oferty, mogą zostać złożone wyłącznie w formie pisemnej. </w:t>
      </w:r>
    </w:p>
    <w:p w:rsidR="00DF11E4" w:rsidRPr="00B941E5" w:rsidRDefault="00DF11E4" w:rsidP="00031371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Jeżeli Wykonawca przekaże oświadczenia, wnioski, zawiadomienia oraz informacje faksem i pisemnie, za datę ich złożenia przyjmuje się datę wpływu faksu lub oryginału dokumentu, w zależności który z nich wpłynie wcześniej. Dokument uważa się za złożony w terminie, jeżeli jego treść dotarła do adresata przed upływem wyznaczonego terminu.</w:t>
      </w:r>
    </w:p>
    <w:p w:rsidR="00DF11E4" w:rsidRPr="00B941E5" w:rsidRDefault="00DF11E4" w:rsidP="00031371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Wyjaśnienia dotyczące SIWZ udzielane będą z zachowaniem zasad określonych w</w:t>
      </w:r>
      <w:r w:rsidR="009D3E7A" w:rsidRPr="00B941E5">
        <w:rPr>
          <w:rFonts w:ascii="Cambria" w:hAnsi="Cambria"/>
        </w:rPr>
        <w:t> </w:t>
      </w:r>
      <w:r w:rsidRPr="00B941E5">
        <w:rPr>
          <w:rFonts w:ascii="Cambria" w:hAnsi="Cambria"/>
        </w:rPr>
        <w:t xml:space="preserve">art. 38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 xml:space="preserve">. </w:t>
      </w:r>
    </w:p>
    <w:p w:rsidR="00DF11E4" w:rsidRPr="00B941E5" w:rsidRDefault="00DF11E4" w:rsidP="00EB7CD1">
      <w:pPr>
        <w:pStyle w:val="Tekstpodstawowy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Osoba uprawniona do kontaktu z Wykonawcami:</w:t>
      </w:r>
      <w:r w:rsidR="00EB7CD1" w:rsidRPr="00B941E5">
        <w:rPr>
          <w:rFonts w:ascii="Cambria" w:hAnsi="Cambria"/>
        </w:rPr>
        <w:t xml:space="preserve"> </w:t>
      </w:r>
      <w:r w:rsidR="009D3E7A" w:rsidRPr="00B941E5">
        <w:rPr>
          <w:rFonts w:ascii="Cambria" w:hAnsi="Cambria"/>
        </w:rPr>
        <w:t>Iwona Sułkowska-Sajdak, tel. 12 617 96 55, f</w:t>
      </w:r>
      <w:r w:rsidRPr="00B941E5">
        <w:rPr>
          <w:rFonts w:ascii="Cambria" w:hAnsi="Cambria"/>
        </w:rPr>
        <w:t>ax 12 617 94 11, e-mail I.Sulkowska-Sajdak@kssip.gov.pl</w:t>
      </w:r>
    </w:p>
    <w:p w:rsidR="00DF11E4" w:rsidRPr="00B941E5" w:rsidRDefault="00DF11E4" w:rsidP="00B63ADF">
      <w:pPr>
        <w:pStyle w:val="Tekstpodstawowy"/>
        <w:jc w:val="both"/>
        <w:rPr>
          <w:rFonts w:ascii="Cambria" w:hAnsi="Cambria"/>
        </w:rPr>
      </w:pPr>
    </w:p>
    <w:p w:rsidR="00DF11E4" w:rsidRPr="00B941E5" w:rsidRDefault="00DF11E4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9: Wadium</w:t>
      </w:r>
    </w:p>
    <w:p w:rsidR="00DF11E4" w:rsidRPr="00B941E5" w:rsidRDefault="00DF11E4" w:rsidP="00DD3514">
      <w:pPr>
        <w:spacing w:after="120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Zamawiający</w:t>
      </w:r>
      <w:r w:rsidR="00662108" w:rsidRPr="00B941E5">
        <w:rPr>
          <w:rFonts w:ascii="Cambria" w:hAnsi="Cambria"/>
        </w:rPr>
        <w:t xml:space="preserve"> nie </w:t>
      </w:r>
      <w:r w:rsidRPr="00B941E5">
        <w:rPr>
          <w:rFonts w:ascii="Cambria" w:hAnsi="Cambria"/>
        </w:rPr>
        <w:t>żąda od wykonawców wniesienia wadium</w:t>
      </w:r>
      <w:r w:rsidR="00662108" w:rsidRPr="00B941E5">
        <w:rPr>
          <w:rFonts w:ascii="Cambria" w:hAnsi="Cambria"/>
        </w:rPr>
        <w:t>.</w:t>
      </w:r>
    </w:p>
    <w:p w:rsidR="00662108" w:rsidRPr="00B941E5" w:rsidRDefault="00662108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10: Termin związania ofertą</w:t>
      </w:r>
    </w:p>
    <w:p w:rsidR="00DF11E4" w:rsidRPr="00B941E5" w:rsidRDefault="00DF11E4" w:rsidP="004515B6">
      <w:pPr>
        <w:pStyle w:val="Bezodstpw"/>
        <w:numPr>
          <w:ilvl w:val="0"/>
          <w:numId w:val="25"/>
        </w:numPr>
        <w:ind w:left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Wykonawca pozostaje związany ofertą przez okres 30 dni.</w:t>
      </w:r>
    </w:p>
    <w:p w:rsidR="00DF11E4" w:rsidRPr="00B941E5" w:rsidRDefault="00DF11E4" w:rsidP="004515B6">
      <w:pPr>
        <w:pStyle w:val="Bezodstpw"/>
        <w:numPr>
          <w:ilvl w:val="0"/>
          <w:numId w:val="25"/>
        </w:numPr>
        <w:ind w:left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Bieg terminu związania ofertą rozpoczyna się wraz z upływem terminu składania ofert.</w:t>
      </w:r>
    </w:p>
    <w:p w:rsidR="00DF11E4" w:rsidRPr="00B941E5" w:rsidRDefault="00DF11E4" w:rsidP="004515B6">
      <w:pPr>
        <w:pStyle w:val="Bezodstpw"/>
        <w:numPr>
          <w:ilvl w:val="0"/>
          <w:numId w:val="25"/>
        </w:numPr>
        <w:ind w:left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 xml:space="preserve"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</w:t>
      </w:r>
      <w:r w:rsidR="006C23A5" w:rsidRPr="00B941E5">
        <w:rPr>
          <w:rFonts w:ascii="Cambria" w:hAnsi="Cambria"/>
          <w:sz w:val="24"/>
          <w:szCs w:val="24"/>
        </w:rPr>
        <w:t>6</w:t>
      </w:r>
      <w:r w:rsidRPr="00B941E5">
        <w:rPr>
          <w:rFonts w:ascii="Cambria" w:hAnsi="Cambria"/>
          <w:sz w:val="24"/>
          <w:szCs w:val="24"/>
        </w:rPr>
        <w:t xml:space="preserve">0 dni. </w:t>
      </w:r>
    </w:p>
    <w:p w:rsidR="00DF11E4" w:rsidRPr="00B941E5" w:rsidRDefault="00DF11E4">
      <w:pPr>
        <w:pStyle w:val="Nagwek2"/>
        <w:numPr>
          <w:ilvl w:val="0"/>
          <w:numId w:val="0"/>
        </w:numPr>
        <w:spacing w:after="120"/>
        <w:rPr>
          <w:rFonts w:ascii="Cambria" w:hAnsi="Cambria"/>
          <w:b/>
          <w:bCs w:val="0"/>
          <w:color w:val="auto"/>
        </w:rPr>
      </w:pP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11: Opis sposobu przygotowania oferty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Wykonawca może złożyć tylko je</w:t>
      </w:r>
      <w:r w:rsidR="00EB7CD1" w:rsidRPr="00B941E5">
        <w:rPr>
          <w:rFonts w:ascii="Cambria" w:hAnsi="Cambria"/>
        </w:rPr>
        <w:t>dną ofertę na</w:t>
      </w:r>
      <w:r w:rsidR="00410AFE">
        <w:rPr>
          <w:rFonts w:ascii="Cambria" w:hAnsi="Cambria"/>
        </w:rPr>
        <w:t xml:space="preserve"> przedmiot zmówienia.</w:t>
      </w:r>
      <w:r w:rsidR="00EB7CD1" w:rsidRPr="00B941E5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>Ofertę składa się, pod rygorem nieważności, w formie pisemnej.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Oferta wraz ze stanowiącymi jej integralną część załącznikami musi być sporządzona przez Wykonawcę  ściśle według postanowień niniejszej SIWZ.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Oferta winna zawierać wszystkie dokumenty wymienione w SIWZ w następującym układzie:</w:t>
      </w:r>
    </w:p>
    <w:p w:rsidR="00DF11E4" w:rsidRPr="00B941E5" w:rsidRDefault="00DF11E4" w:rsidP="006C23A5">
      <w:pPr>
        <w:pStyle w:val="Nagwek2"/>
        <w:numPr>
          <w:ilvl w:val="0"/>
          <w:numId w:val="21"/>
        </w:numPr>
        <w:tabs>
          <w:tab w:val="left" w:pos="1134"/>
        </w:tabs>
        <w:spacing w:after="120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>wypełniony i podpisany przez osobę uprawnioną „Formularz oferty” –</w:t>
      </w:r>
      <w:r w:rsidR="00662108" w:rsidRPr="00B941E5">
        <w:rPr>
          <w:rFonts w:ascii="Cambria" w:hAnsi="Cambria"/>
          <w:color w:val="auto"/>
        </w:rPr>
        <w:t xml:space="preserve"> wg Załącznika</w:t>
      </w:r>
      <w:r w:rsidRPr="00B941E5">
        <w:rPr>
          <w:rFonts w:ascii="Cambria" w:hAnsi="Cambria"/>
          <w:color w:val="auto"/>
        </w:rPr>
        <w:t xml:space="preserve"> nr </w:t>
      </w:r>
      <w:r w:rsidR="004515B6" w:rsidRPr="00B941E5">
        <w:rPr>
          <w:rFonts w:ascii="Cambria" w:hAnsi="Cambria"/>
          <w:color w:val="auto"/>
        </w:rPr>
        <w:t>1</w:t>
      </w:r>
      <w:r w:rsidRPr="00B941E5">
        <w:rPr>
          <w:rFonts w:ascii="Cambria" w:hAnsi="Cambria"/>
          <w:color w:val="auto"/>
        </w:rPr>
        <w:t xml:space="preserve"> do SIWZ;</w:t>
      </w:r>
    </w:p>
    <w:p w:rsidR="00DF11E4" w:rsidRPr="00B941E5" w:rsidRDefault="00DF11E4" w:rsidP="006C23A5">
      <w:pPr>
        <w:pStyle w:val="Nagwek2"/>
        <w:numPr>
          <w:ilvl w:val="0"/>
          <w:numId w:val="21"/>
        </w:numPr>
        <w:tabs>
          <w:tab w:val="left" w:pos="1134"/>
        </w:tabs>
        <w:spacing w:after="120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>oświadczenia i dokumenty, o których mowa w Rozdziale 7 SIWZ;</w:t>
      </w:r>
    </w:p>
    <w:p w:rsidR="00DF11E4" w:rsidRPr="00B941E5" w:rsidRDefault="00DF11E4" w:rsidP="006C23A5">
      <w:pPr>
        <w:pStyle w:val="Tekstpodstawowy31"/>
        <w:numPr>
          <w:ilvl w:val="0"/>
          <w:numId w:val="21"/>
        </w:numPr>
        <w:tabs>
          <w:tab w:val="left" w:pos="1134"/>
          <w:tab w:val="left" w:pos="9387"/>
        </w:tabs>
        <w:autoSpaceDE w:val="0"/>
        <w:spacing w:after="120"/>
        <w:rPr>
          <w:rFonts w:ascii="Cambria" w:hAnsi="Cambria"/>
        </w:rPr>
      </w:pPr>
      <w:r w:rsidRPr="00B941E5">
        <w:rPr>
          <w:rFonts w:ascii="Cambria" w:hAnsi="Cambria"/>
        </w:rPr>
        <w:t>w przypadku, gdy Wykonawcę reprezentuje pełnomocnik - do oferty musi być załączone pełnomocnictwo w oryginale lub kopii potwierdzonej notarialnie, określające jego zakres i podpisane przez osoby uprawn</w:t>
      </w:r>
      <w:r w:rsidR="009D3E7A" w:rsidRPr="00B941E5">
        <w:rPr>
          <w:rFonts w:ascii="Cambria" w:hAnsi="Cambria"/>
        </w:rPr>
        <w:t>ione do reprezentacji Wykonawcy;</w:t>
      </w:r>
    </w:p>
    <w:p w:rsidR="00DF11E4" w:rsidRPr="00B941E5" w:rsidRDefault="00DF11E4" w:rsidP="006C23A5">
      <w:pPr>
        <w:pStyle w:val="Tekstpodstawowy31"/>
        <w:numPr>
          <w:ilvl w:val="0"/>
          <w:numId w:val="21"/>
        </w:numPr>
        <w:tabs>
          <w:tab w:val="left" w:pos="1134"/>
          <w:tab w:val="left" w:pos="9387"/>
        </w:tabs>
        <w:autoSpaceDE w:val="0"/>
        <w:spacing w:after="120"/>
        <w:rPr>
          <w:rFonts w:ascii="Cambria" w:hAnsi="Cambria"/>
        </w:rPr>
      </w:pPr>
      <w:r w:rsidRPr="00B941E5">
        <w:rPr>
          <w:rFonts w:ascii="Cambria" w:hAnsi="Cambria"/>
        </w:rPr>
        <w:lastRenderedPageBreak/>
        <w:t>w przypadku Wykonawców wspólnie ubiegających się o udzielenie zamówienia do oferty winno zostać załączone bądź to pełnomocnictwo (oryginał lub kopia poświadczona notarialni</w:t>
      </w:r>
      <w:r w:rsidR="009D3E7A" w:rsidRPr="00B941E5">
        <w:rPr>
          <w:rFonts w:ascii="Cambria" w:hAnsi="Cambria"/>
        </w:rPr>
        <w:t>e) bądź to umowa o współpracy,    z</w:t>
      </w:r>
      <w:r w:rsidRPr="00B941E5">
        <w:rPr>
          <w:rFonts w:ascii="Cambria" w:hAnsi="Cambria"/>
        </w:rPr>
        <w:t xml:space="preserve"> której takie pełnomocnictwo będzie wynikać.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Wykonawca jest zobowiązany do wskazania w ofercie zakresu zamówienia, który zostanie powierzony podwykonawcy.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Oferta musi być napisana czytelnie w języku polskim.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W przypadku załączenia do oferty wymaganych oświadczeń i dokumentów sporządzonych w języku obcym, Wykonawca zobowiązany jest dołączyć do nich poświadczone przez siebie tłumaczenie na język polski.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Zaleca się, aby wszystkie zapisane strony oferty, w tym zapisane strony wszystkich załączników, były ponumerowane kolejnymi numerami. Cała oferta powinna być zszyta lub trwale połączona w inny sposób, uniemożliwiający wysunięcie się którejkolwiek kartki.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Wszelkie miejsca w ofercie, w których Wykonawca naniósł zmiany muszą być podpisane przez osobę podpisującą ofertę.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Wykonawca może, przed upływem terminu do składania ofert, zmienić lub wycofać złożoną przez siebie ofertę. Powiadomienie o zmianie lub wycofaniu musi być złożone według takich samych zasad jak składana oferta z dopiskiem: „zmiana” lub „wycofanie”.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Dokumenty stanowiące tajemnicę przedsiębiorstwa w rozumieniu ustawy z dnia 16</w:t>
      </w:r>
      <w:r w:rsidR="00363C2D" w:rsidRPr="00B941E5">
        <w:rPr>
          <w:rFonts w:ascii="Cambria" w:hAnsi="Cambria"/>
        </w:rPr>
        <w:t xml:space="preserve"> kwietnia </w:t>
      </w:r>
      <w:r w:rsidRPr="00B941E5">
        <w:rPr>
          <w:rFonts w:ascii="Cambria" w:hAnsi="Cambria"/>
        </w:rPr>
        <w:t>1993</w:t>
      </w:r>
      <w:r w:rsidR="00363C2D" w:rsidRPr="00B941E5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>r. o zwalczaniu nieuczciwej konkurencji (Dz. U. z 2003 r. Nr 153 poz.</w:t>
      </w:r>
      <w:r w:rsidR="004515B6" w:rsidRPr="00B941E5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>1503</w:t>
      </w:r>
      <w:r w:rsidR="004515B6" w:rsidRPr="00B941E5">
        <w:rPr>
          <w:rFonts w:ascii="Cambria" w:hAnsi="Cambria"/>
        </w:rPr>
        <w:t>,</w:t>
      </w:r>
      <w:r w:rsidRPr="00B941E5">
        <w:rPr>
          <w:rFonts w:ascii="Cambria" w:hAnsi="Cambria"/>
        </w:rPr>
        <w:t xml:space="preserve"> ze zm.) powinny być umieszczone </w:t>
      </w:r>
      <w:r w:rsidRPr="00B941E5">
        <w:rPr>
          <w:rFonts w:ascii="Cambria" w:hAnsi="Cambria"/>
          <w:u w:val="single"/>
        </w:rPr>
        <w:t>w oddzielnej kopercie z napisem „Tajemnica przedsiębiorstwa”</w:t>
      </w:r>
      <w:r w:rsidRPr="00B941E5">
        <w:rPr>
          <w:rFonts w:ascii="Cambria" w:hAnsi="Cambria"/>
        </w:rPr>
        <w:t>.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 xml:space="preserve">Wykonawca nie może zastrzec informacji, o których mowa w art. 86 ust. 4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, tj. nazwy (firmy) oraz adresy wykonawców, a także informacje dotyczące ceny, terminu wykonania zamówienia, okresu gwarancji i warunków płatności zawartych w ofertach.</w:t>
      </w: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 xml:space="preserve">Ofertę (tj. wypełniony Formularz oferty wraz z wymaganymi załącznikami) należy składać w nieprzejrzystym i zamkniętym opakowaniu. Zaleca się, aby opakowanie było odpowiednio zabezpieczone w sposób uniemożliwiający bezśladowe otworzenie (np. podpisane na wszystkich połączeniach). Opakowanie powinno być zaadresowane do Zamawiającego na wskazany  w SIWZ adres: </w:t>
      </w:r>
    </w:p>
    <w:p w:rsidR="00954F72" w:rsidRPr="00B941E5" w:rsidRDefault="00954F72" w:rsidP="003122AE">
      <w:pPr>
        <w:pStyle w:val="Tekstpodstawowy"/>
        <w:spacing w:after="0"/>
        <w:ind w:left="360"/>
        <w:jc w:val="center"/>
        <w:rPr>
          <w:rFonts w:ascii="Cambria" w:hAnsi="Cambria"/>
        </w:rPr>
      </w:pPr>
    </w:p>
    <w:p w:rsidR="00DF11E4" w:rsidRPr="00B941E5" w:rsidRDefault="00DF11E4" w:rsidP="003122AE">
      <w:pPr>
        <w:pStyle w:val="Tekstpodstawowy"/>
        <w:spacing w:after="0"/>
        <w:ind w:left="360"/>
        <w:jc w:val="center"/>
        <w:rPr>
          <w:rFonts w:ascii="Cambria" w:hAnsi="Cambria"/>
        </w:rPr>
      </w:pPr>
      <w:r w:rsidRPr="00B941E5">
        <w:rPr>
          <w:rFonts w:ascii="Cambria" w:hAnsi="Cambria"/>
        </w:rPr>
        <w:t>Krajowa Szkoła Sądownictwa i Prokuratury</w:t>
      </w:r>
    </w:p>
    <w:p w:rsidR="00DF11E4" w:rsidRPr="00B941E5" w:rsidRDefault="00DF11E4" w:rsidP="003122AE">
      <w:pPr>
        <w:pStyle w:val="Tekstpodstawowy"/>
        <w:ind w:left="737"/>
        <w:jc w:val="center"/>
        <w:rPr>
          <w:rFonts w:ascii="Cambria" w:hAnsi="Cambria"/>
        </w:rPr>
      </w:pPr>
      <w:r w:rsidRPr="00B941E5">
        <w:rPr>
          <w:rFonts w:ascii="Cambria" w:hAnsi="Cambria"/>
        </w:rPr>
        <w:t>ul. Przy Rondzie 5, 31-547 Kraków</w:t>
      </w:r>
    </w:p>
    <w:p w:rsidR="00DF11E4" w:rsidRPr="00B941E5" w:rsidRDefault="00DF11E4" w:rsidP="003122AE">
      <w:pPr>
        <w:spacing w:after="120"/>
        <w:jc w:val="center"/>
        <w:rPr>
          <w:rFonts w:ascii="Cambria" w:hAnsi="Cambria"/>
        </w:rPr>
      </w:pPr>
      <w:r w:rsidRPr="00B941E5">
        <w:rPr>
          <w:rFonts w:ascii="Cambria" w:hAnsi="Cambria"/>
        </w:rPr>
        <w:t>z dopiskiem:</w:t>
      </w:r>
    </w:p>
    <w:p w:rsidR="000B2880" w:rsidRPr="000B2880" w:rsidRDefault="00DF11E4" w:rsidP="000B2880">
      <w:pPr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O</w:t>
      </w:r>
      <w:r w:rsidR="004515B6" w:rsidRPr="00B941E5">
        <w:rPr>
          <w:rFonts w:ascii="Cambria" w:hAnsi="Cambria"/>
          <w:b/>
        </w:rPr>
        <w:t xml:space="preserve">ferta na </w:t>
      </w:r>
      <w:r w:rsidR="00167706" w:rsidRPr="00B941E5">
        <w:rPr>
          <w:rFonts w:ascii="Cambria" w:hAnsi="Cambria"/>
          <w:b/>
        </w:rPr>
        <w:t xml:space="preserve"> „</w:t>
      </w:r>
      <w:r w:rsidR="00167706">
        <w:rPr>
          <w:rFonts w:ascii="Cambria" w:hAnsi="Cambria"/>
          <w:b/>
        </w:rPr>
        <w:t>Usługi zaprojektowania okładki, przygotowania oprawy graficznej, składu, korekty wydawniczej i językowej, druk publikacji „STOSOWANIE PRAWA UNII EUROPEJSKIEJ PRZEZ SĘDZIÓW SĄDÓW POWSZECHNYCH I PROKURATORÓW” ORAZ „PRAWO UNII EUROPEJSKIEJ W TABELACH”</w:t>
      </w:r>
      <w:r w:rsidR="00167706" w:rsidRPr="00B941E5">
        <w:rPr>
          <w:rFonts w:ascii="Cambria" w:hAnsi="Cambria"/>
          <w:b/>
        </w:rPr>
        <w:t xml:space="preserve"> dla Krajowej Szkoły Sądownictwa i Prokuratury, ul. Przy Rondzie 5, 31-547 Kraków”</w:t>
      </w:r>
      <w:r w:rsidR="000B2880">
        <w:rPr>
          <w:rFonts w:ascii="Cambria" w:hAnsi="Cambria"/>
          <w:b/>
        </w:rPr>
        <w:t xml:space="preserve"> </w:t>
      </w:r>
      <w:r w:rsidR="000B2880" w:rsidRPr="000B2880">
        <w:rPr>
          <w:rFonts w:ascii="Cambria" w:hAnsi="Cambria"/>
          <w:b/>
        </w:rPr>
        <w:t>Nr postępowania: BEF-V-ZP-38- 44 /2012</w:t>
      </w:r>
    </w:p>
    <w:p w:rsidR="00167706" w:rsidRPr="00B941E5" w:rsidRDefault="00167706" w:rsidP="00167706">
      <w:pPr>
        <w:spacing w:after="120"/>
        <w:jc w:val="center"/>
        <w:rPr>
          <w:rFonts w:ascii="Cambria" w:hAnsi="Cambria"/>
          <w:b/>
        </w:rPr>
      </w:pPr>
    </w:p>
    <w:p w:rsidR="004D53AD" w:rsidRPr="00B941E5" w:rsidRDefault="00167706" w:rsidP="00167706">
      <w:p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                             </w:t>
      </w:r>
      <w:r w:rsidR="00AE1455">
        <w:rPr>
          <w:rFonts w:ascii="Cambria" w:hAnsi="Cambria"/>
          <w:b/>
        </w:rPr>
        <w:t>Nie otwierać przed dniem  20</w:t>
      </w:r>
      <w:r w:rsidR="005F488C">
        <w:rPr>
          <w:rFonts w:ascii="Cambria" w:hAnsi="Cambria"/>
          <w:b/>
        </w:rPr>
        <w:t xml:space="preserve"> czerwca</w:t>
      </w:r>
      <w:r w:rsidR="00927234">
        <w:rPr>
          <w:rFonts w:ascii="Cambria" w:hAnsi="Cambria"/>
          <w:b/>
        </w:rPr>
        <w:t xml:space="preserve"> 2012 r. o godzinie 12:30</w:t>
      </w:r>
    </w:p>
    <w:p w:rsidR="009D3E7A" w:rsidRPr="00B941E5" w:rsidRDefault="009D3E7A" w:rsidP="004D53AD">
      <w:pPr>
        <w:jc w:val="center"/>
        <w:rPr>
          <w:rFonts w:ascii="Cambria" w:hAnsi="Cambria"/>
        </w:rPr>
      </w:pPr>
    </w:p>
    <w:p w:rsidR="00DF11E4" w:rsidRPr="00B941E5" w:rsidRDefault="00DF11E4" w:rsidP="006C23A5">
      <w:pPr>
        <w:numPr>
          <w:ilvl w:val="0"/>
          <w:numId w:val="8"/>
        </w:numPr>
        <w:tabs>
          <w:tab w:val="clear" w:pos="735"/>
          <w:tab w:val="num" w:pos="426"/>
          <w:tab w:val="left" w:pos="852"/>
        </w:tabs>
        <w:spacing w:after="120"/>
        <w:ind w:left="426" w:hanging="426"/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Zaleca się, aby opakowanie było opatrzone pełną nazwą i dokładnym adresem (ulica, numer lokalu, miejscowość, numer kodu pocztowego) Wykonawcy składającego daną ofertę.</w:t>
      </w: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12: Miejsce i termin składania i otwarcia ofert</w:t>
      </w:r>
    </w:p>
    <w:p w:rsidR="00DF11E4" w:rsidRPr="00B941E5" w:rsidRDefault="00DF11E4" w:rsidP="006C23A5">
      <w:pPr>
        <w:pStyle w:val="Bezodstpw"/>
        <w:numPr>
          <w:ilvl w:val="0"/>
          <w:numId w:val="23"/>
        </w:numPr>
        <w:ind w:left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Oferty należy składać pod adres Krajowa Szkoła Sądownictwa i Prokuratury, ul. Przy Rondzie 5, 31-547 Kraków, Kancelaria Ogólna p</w:t>
      </w:r>
      <w:r w:rsidR="006C23A5" w:rsidRPr="00B941E5">
        <w:rPr>
          <w:rFonts w:ascii="Cambria" w:hAnsi="Cambria"/>
          <w:sz w:val="24"/>
          <w:szCs w:val="24"/>
        </w:rPr>
        <w:t xml:space="preserve">okój nr 419 </w:t>
      </w:r>
      <w:r w:rsidR="00AE1455">
        <w:rPr>
          <w:rFonts w:ascii="Cambria" w:hAnsi="Cambria"/>
          <w:b/>
          <w:sz w:val="24"/>
          <w:szCs w:val="24"/>
        </w:rPr>
        <w:t>do dnia 20</w:t>
      </w:r>
      <w:r w:rsidR="005F488C">
        <w:rPr>
          <w:rFonts w:ascii="Cambria" w:hAnsi="Cambria"/>
          <w:b/>
          <w:sz w:val="24"/>
          <w:szCs w:val="24"/>
        </w:rPr>
        <w:t xml:space="preserve"> czerwca</w:t>
      </w:r>
      <w:r w:rsidR="00927234">
        <w:rPr>
          <w:rFonts w:ascii="Cambria" w:hAnsi="Cambria"/>
          <w:b/>
          <w:sz w:val="24"/>
          <w:szCs w:val="24"/>
        </w:rPr>
        <w:t xml:space="preserve"> 2012 r, godzina 12:00</w:t>
      </w:r>
    </w:p>
    <w:p w:rsidR="00DF11E4" w:rsidRPr="00B941E5" w:rsidRDefault="00DF11E4" w:rsidP="006C23A5">
      <w:pPr>
        <w:pStyle w:val="Bezodstpw"/>
        <w:numPr>
          <w:ilvl w:val="0"/>
          <w:numId w:val="23"/>
        </w:numPr>
        <w:ind w:left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 xml:space="preserve">Zamawiający otworzy oferty w dniu </w:t>
      </w:r>
      <w:r w:rsidR="00AE1455">
        <w:rPr>
          <w:rFonts w:ascii="Cambria" w:hAnsi="Cambria"/>
          <w:sz w:val="24"/>
          <w:szCs w:val="24"/>
        </w:rPr>
        <w:t>20</w:t>
      </w:r>
      <w:r w:rsidR="005F488C">
        <w:rPr>
          <w:rFonts w:ascii="Cambria" w:hAnsi="Cambria"/>
          <w:sz w:val="24"/>
          <w:szCs w:val="24"/>
        </w:rPr>
        <w:t xml:space="preserve"> czerwca</w:t>
      </w:r>
      <w:r w:rsidR="00093F89" w:rsidRPr="00B941E5">
        <w:rPr>
          <w:rFonts w:ascii="Cambria" w:hAnsi="Cambria"/>
          <w:sz w:val="24"/>
          <w:szCs w:val="24"/>
        </w:rPr>
        <w:t xml:space="preserve"> </w:t>
      </w:r>
      <w:r w:rsidR="00214AB3" w:rsidRPr="00B941E5">
        <w:rPr>
          <w:rFonts w:ascii="Cambria" w:hAnsi="Cambria"/>
          <w:sz w:val="24"/>
          <w:szCs w:val="24"/>
        </w:rPr>
        <w:t>2012</w:t>
      </w:r>
      <w:r w:rsidRPr="00B941E5">
        <w:rPr>
          <w:rFonts w:ascii="Cambria" w:hAnsi="Cambria"/>
          <w:sz w:val="24"/>
          <w:szCs w:val="24"/>
        </w:rPr>
        <w:t xml:space="preserve"> r. o godz. </w:t>
      </w:r>
      <w:r w:rsidR="00583583" w:rsidRPr="00B941E5">
        <w:rPr>
          <w:rFonts w:ascii="Cambria" w:hAnsi="Cambria"/>
          <w:sz w:val="24"/>
          <w:szCs w:val="24"/>
        </w:rPr>
        <w:t>1</w:t>
      </w:r>
      <w:r w:rsidR="00E40C75" w:rsidRPr="00B941E5">
        <w:rPr>
          <w:rFonts w:ascii="Cambria" w:hAnsi="Cambria"/>
          <w:sz w:val="24"/>
          <w:szCs w:val="24"/>
        </w:rPr>
        <w:t>2</w:t>
      </w:r>
      <w:r w:rsidR="00583583" w:rsidRPr="00B941E5">
        <w:rPr>
          <w:rFonts w:ascii="Cambria" w:hAnsi="Cambria"/>
          <w:sz w:val="24"/>
          <w:szCs w:val="24"/>
        </w:rPr>
        <w:t>:</w:t>
      </w:r>
      <w:r w:rsidR="00214AB3" w:rsidRPr="00B941E5">
        <w:rPr>
          <w:rFonts w:ascii="Cambria" w:hAnsi="Cambria"/>
          <w:sz w:val="24"/>
          <w:szCs w:val="24"/>
        </w:rPr>
        <w:t xml:space="preserve">30 </w:t>
      </w:r>
      <w:r w:rsidRPr="00B941E5">
        <w:rPr>
          <w:rFonts w:ascii="Cambria" w:hAnsi="Cambria"/>
          <w:sz w:val="24"/>
          <w:szCs w:val="24"/>
        </w:rPr>
        <w:t xml:space="preserve"> pokój nr 328.</w:t>
      </w:r>
    </w:p>
    <w:p w:rsidR="00DF11E4" w:rsidRPr="00B941E5" w:rsidRDefault="00DF11E4" w:rsidP="006C23A5">
      <w:pPr>
        <w:pStyle w:val="Bezodstpw"/>
        <w:numPr>
          <w:ilvl w:val="0"/>
          <w:numId w:val="23"/>
        </w:numPr>
        <w:ind w:left="426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Otwarcie ofert jest jawne.</w:t>
      </w:r>
    </w:p>
    <w:p w:rsidR="00DF11E4" w:rsidRPr="00B941E5" w:rsidRDefault="00DF11E4" w:rsidP="006C23A5">
      <w:pPr>
        <w:pStyle w:val="Bezodstpw"/>
        <w:numPr>
          <w:ilvl w:val="0"/>
          <w:numId w:val="23"/>
        </w:numPr>
        <w:ind w:left="426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Zamawiający niezwłocznie zwróci ofertę, która została złożona po terminie.</w:t>
      </w:r>
    </w:p>
    <w:p w:rsidR="00DF11E4" w:rsidRPr="00B941E5" w:rsidRDefault="00DF11E4" w:rsidP="009C32B2">
      <w:pPr>
        <w:pStyle w:val="Tekstpodstawowy"/>
        <w:rPr>
          <w:rFonts w:ascii="Cambria" w:hAnsi="Cambria"/>
        </w:rPr>
      </w:pP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13: Opis sposobu obliczenia ceny</w:t>
      </w:r>
    </w:p>
    <w:p w:rsidR="00853BAD" w:rsidRPr="00B941E5" w:rsidRDefault="00853BAD" w:rsidP="006C23A5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>Cena oferty to cena brutto, tj.: cena, zgodnie z art. 3 ust. 1 pkt 1 ustawy z dnia 5 lipca 2001 r. o cenach (Dz. U. Nr 97, poz. 1050</w:t>
      </w:r>
      <w:r w:rsidR="00F66F0F" w:rsidRPr="00B941E5">
        <w:rPr>
          <w:rFonts w:ascii="Cambria" w:hAnsi="Cambria"/>
          <w:lang w:eastAsia="pl-PL"/>
        </w:rPr>
        <w:t>,</w:t>
      </w:r>
      <w:r w:rsidRPr="00B941E5">
        <w:rPr>
          <w:rFonts w:ascii="Cambria" w:hAnsi="Cambria"/>
          <w:lang w:eastAsia="pl-PL"/>
        </w:rPr>
        <w:t xml:space="preserve"> ze zm.), jest wartością wyrażoną w jednostkach pieniężnych, którą kupujący jest obowiązany zapłacić przedsiębiorcy za towar lub usługę z uwzględnieniem podatku od towarów i usług oraz podatku akcyzowego, jeżeli na podstawie odrębnych przepisów sprzedaż towaru (usługi) podlega obciążeniu podatkiem od towarów i usług oraz podatkiem akcyzowym. </w:t>
      </w:r>
    </w:p>
    <w:p w:rsidR="00853BAD" w:rsidRPr="00B941E5" w:rsidRDefault="00853BAD" w:rsidP="006C23A5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bCs/>
          <w:lang w:eastAsia="pl-PL"/>
        </w:rPr>
        <w:t xml:space="preserve">Cena podana w formularzu ofertowym powinna obejmować wszystkie koszty i składniki jakie trzeba będzie zapłacić za przedmiot zamówienia. </w:t>
      </w:r>
    </w:p>
    <w:p w:rsidR="00853BAD" w:rsidRPr="00B941E5" w:rsidRDefault="00853BAD" w:rsidP="006C23A5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 xml:space="preserve">Cena może być tylko jedna. </w:t>
      </w:r>
    </w:p>
    <w:p w:rsidR="00853BAD" w:rsidRPr="00B941E5" w:rsidRDefault="00853BAD" w:rsidP="006C23A5">
      <w:pPr>
        <w:pStyle w:val="Akapitzlist"/>
        <w:numPr>
          <w:ilvl w:val="3"/>
          <w:numId w:val="10"/>
        </w:numPr>
        <w:tabs>
          <w:tab w:val="clear" w:pos="2880"/>
          <w:tab w:val="num" w:pos="426"/>
        </w:tabs>
        <w:ind w:left="426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 xml:space="preserve">Wymienione wartości w ofercie należy podać w zaokrągleniu do dwóch miejsc po przecinku przy zachowaniu matematycznej zasady zaokrąglania liczb (zgodnie z § 5 ust. 6 Rozporządzenia Ministra Finansów z dnia 28 marca 2011 r. w sprawie zwrotu podatku niektórym podatnikom, wystawiania faktur, sposobu ich przechowywania oraz listy towarów i usług, do których nie mają zastosowania zwolnienia od podatku od towaru i usług (Dz. U. </w:t>
      </w:r>
      <w:r w:rsidR="004515B6" w:rsidRPr="00B941E5">
        <w:rPr>
          <w:rFonts w:ascii="Cambria" w:hAnsi="Cambria"/>
          <w:lang w:eastAsia="pl-PL"/>
        </w:rPr>
        <w:t>N</w:t>
      </w:r>
      <w:r w:rsidRPr="00B941E5">
        <w:rPr>
          <w:rFonts w:ascii="Cambria" w:hAnsi="Cambria"/>
          <w:lang w:eastAsia="pl-PL"/>
        </w:rPr>
        <w:t xml:space="preserve">r 68, poz. 360). </w:t>
      </w:r>
    </w:p>
    <w:p w:rsidR="00DF11E4" w:rsidRPr="00B941E5" w:rsidRDefault="00DF11E4" w:rsidP="009C32B2">
      <w:pPr>
        <w:pStyle w:val="Tekstpodstawowy"/>
        <w:rPr>
          <w:rFonts w:ascii="Cambria" w:hAnsi="Cambria"/>
        </w:rPr>
      </w:pP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14: Kryteria oraz sposób oceny ofert</w:t>
      </w:r>
    </w:p>
    <w:p w:rsidR="00DF11E4" w:rsidRPr="00B941E5" w:rsidRDefault="00DF11E4" w:rsidP="006C23A5">
      <w:pPr>
        <w:pStyle w:val="Nagwek2"/>
        <w:numPr>
          <w:ilvl w:val="0"/>
          <w:numId w:val="9"/>
        </w:numPr>
        <w:tabs>
          <w:tab w:val="clear" w:pos="720"/>
          <w:tab w:val="num" w:pos="426"/>
          <w:tab w:val="left" w:pos="852"/>
        </w:tabs>
        <w:spacing w:after="120"/>
        <w:ind w:left="426" w:hanging="426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>W toku dokonywania badania i oceny ofert Zamawiający może żądać udzielenia przez Wykonawcę wyjaśnień treści złożonych przez niego ofert.</w:t>
      </w:r>
    </w:p>
    <w:p w:rsidR="00DF11E4" w:rsidRPr="00B941E5" w:rsidRDefault="00DF11E4" w:rsidP="006C23A5">
      <w:pPr>
        <w:pStyle w:val="Nagwek2"/>
        <w:numPr>
          <w:ilvl w:val="0"/>
          <w:numId w:val="9"/>
        </w:numPr>
        <w:tabs>
          <w:tab w:val="clear" w:pos="720"/>
          <w:tab w:val="num" w:pos="426"/>
          <w:tab w:val="left" w:pos="852"/>
        </w:tabs>
        <w:spacing w:after="120"/>
        <w:ind w:left="426" w:hanging="426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>Zamawiający będzie oceniał oferty</w:t>
      </w:r>
      <w:r w:rsidR="003C3594" w:rsidRPr="00B941E5">
        <w:rPr>
          <w:rFonts w:ascii="Cambria" w:hAnsi="Cambria"/>
          <w:color w:val="auto"/>
        </w:rPr>
        <w:t xml:space="preserve"> według następujących kryteriów</w:t>
      </w:r>
      <w:r w:rsidR="00410AFE">
        <w:rPr>
          <w:rFonts w:ascii="Cambria" w:hAnsi="Cambria"/>
          <w:color w:val="auto"/>
        </w:rPr>
        <w:t>:</w:t>
      </w:r>
    </w:p>
    <w:p w:rsidR="0078642C" w:rsidRPr="00B941E5" w:rsidRDefault="0078642C" w:rsidP="00894E11">
      <w:pPr>
        <w:tabs>
          <w:tab w:val="left" w:pos="851"/>
        </w:tabs>
        <w:spacing w:after="120"/>
        <w:rPr>
          <w:rFonts w:ascii="Cambria" w:hAnsi="Cambria"/>
          <w:b/>
        </w:rPr>
      </w:pPr>
    </w:p>
    <w:p w:rsidR="00DF11E4" w:rsidRPr="00B941E5" w:rsidRDefault="00DF11E4" w:rsidP="00C00BCB">
      <w:pPr>
        <w:tabs>
          <w:tab w:val="left" w:pos="851"/>
        </w:tabs>
        <w:spacing w:after="120"/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Cena</w:t>
      </w:r>
      <w:r w:rsidR="004B333E" w:rsidRPr="00B941E5">
        <w:rPr>
          <w:rFonts w:ascii="Cambria" w:hAnsi="Cambria"/>
          <w:b/>
        </w:rPr>
        <w:t xml:space="preserve"> brutto</w:t>
      </w:r>
      <w:r w:rsidRPr="00B941E5">
        <w:rPr>
          <w:rFonts w:ascii="Cambria" w:hAnsi="Cambria"/>
          <w:b/>
        </w:rPr>
        <w:t xml:space="preserve"> – 100 %</w:t>
      </w:r>
    </w:p>
    <w:p w:rsidR="00DF11E4" w:rsidRPr="00B941E5" w:rsidRDefault="00DF11E4" w:rsidP="00C00BCB">
      <w:pPr>
        <w:ind w:firstLine="426"/>
        <w:rPr>
          <w:rFonts w:ascii="Cambria" w:hAnsi="Cambria"/>
        </w:rPr>
      </w:pPr>
      <w:r w:rsidRPr="00B941E5">
        <w:rPr>
          <w:rFonts w:ascii="Cambria" w:hAnsi="Cambria"/>
        </w:rPr>
        <w:t>Punkty za kryterium „cena</w:t>
      </w:r>
      <w:r w:rsidR="007C18BC" w:rsidRPr="00B941E5">
        <w:rPr>
          <w:rFonts w:ascii="Cambria" w:hAnsi="Cambria"/>
        </w:rPr>
        <w:t xml:space="preserve"> brutto</w:t>
      </w:r>
      <w:r w:rsidRPr="00B941E5">
        <w:rPr>
          <w:rFonts w:ascii="Cambria" w:hAnsi="Cambria"/>
        </w:rPr>
        <w:t>” zostaną obliczone według następującego wzoru:</w:t>
      </w:r>
    </w:p>
    <w:p w:rsidR="00DF11E4" w:rsidRPr="00B941E5" w:rsidRDefault="00DF11E4" w:rsidP="00C00BCB">
      <w:pPr>
        <w:pStyle w:val="Nagwek2"/>
        <w:numPr>
          <w:ilvl w:val="0"/>
          <w:numId w:val="0"/>
        </w:numPr>
        <w:ind w:left="3410" w:hanging="578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 xml:space="preserve">  Cena z oferty z najniższą ceną</w:t>
      </w:r>
    </w:p>
    <w:p w:rsidR="00DF11E4" w:rsidRPr="00B941E5" w:rsidRDefault="00DF11E4" w:rsidP="00C00BCB">
      <w:pPr>
        <w:pStyle w:val="Nagwek2"/>
        <w:numPr>
          <w:ilvl w:val="0"/>
          <w:numId w:val="0"/>
        </w:numPr>
        <w:ind w:left="1416" w:firstLine="708"/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>Cena = ------------------</w:t>
      </w:r>
      <w:r w:rsidR="009D3E7A" w:rsidRPr="00B941E5">
        <w:rPr>
          <w:rFonts w:ascii="Cambria" w:hAnsi="Cambria"/>
          <w:color w:val="auto"/>
        </w:rPr>
        <w:t>-------------------   x 100 pkt</w:t>
      </w:r>
    </w:p>
    <w:p w:rsidR="00DF11E4" w:rsidRPr="00B941E5" w:rsidRDefault="00DF11E4" w:rsidP="00C00BCB">
      <w:pPr>
        <w:pStyle w:val="Nagwek2"/>
        <w:numPr>
          <w:ilvl w:val="0"/>
          <w:numId w:val="0"/>
        </w:numPr>
        <w:rPr>
          <w:rFonts w:ascii="Cambria" w:hAnsi="Cambria"/>
          <w:color w:val="auto"/>
        </w:rPr>
      </w:pPr>
      <w:r w:rsidRPr="00B941E5">
        <w:rPr>
          <w:rFonts w:ascii="Cambria" w:hAnsi="Cambria"/>
          <w:color w:val="auto"/>
        </w:rPr>
        <w:t xml:space="preserve">                                                      Cena z oferty badanej</w:t>
      </w:r>
    </w:p>
    <w:p w:rsidR="00C03AD8" w:rsidRPr="00B941E5" w:rsidRDefault="00DF11E4" w:rsidP="006C23A5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120"/>
        <w:ind w:hanging="720"/>
        <w:jc w:val="both"/>
        <w:rPr>
          <w:rFonts w:ascii="Cambria" w:hAnsi="Cambria"/>
          <w:u w:val="single"/>
        </w:rPr>
      </w:pPr>
      <w:r w:rsidRPr="00B941E5">
        <w:rPr>
          <w:rFonts w:ascii="Cambria" w:hAnsi="Cambria"/>
        </w:rPr>
        <w:t xml:space="preserve">Do oceny będą brane pod uwagę </w:t>
      </w:r>
      <w:r w:rsidRPr="00B941E5">
        <w:rPr>
          <w:rFonts w:ascii="Cambria" w:hAnsi="Cambria"/>
          <w:u w:val="single"/>
        </w:rPr>
        <w:t>ceny oferty brutto.</w:t>
      </w:r>
    </w:p>
    <w:p w:rsidR="00DF11E4" w:rsidRPr="00B941E5" w:rsidRDefault="00DF11E4" w:rsidP="006C23A5">
      <w:pPr>
        <w:numPr>
          <w:ilvl w:val="0"/>
          <w:numId w:val="9"/>
        </w:numPr>
        <w:tabs>
          <w:tab w:val="clear" w:pos="720"/>
          <w:tab w:val="num" w:pos="426"/>
        </w:tabs>
        <w:spacing w:before="240" w:after="120"/>
        <w:ind w:hanging="720"/>
        <w:jc w:val="both"/>
        <w:rPr>
          <w:rStyle w:val="Odwoaniedokomentarza"/>
          <w:rFonts w:ascii="Cambria" w:hAnsi="Cambria"/>
          <w:sz w:val="24"/>
          <w:szCs w:val="24"/>
          <w:u w:val="single"/>
        </w:rPr>
      </w:pPr>
      <w:r w:rsidRPr="00B941E5">
        <w:rPr>
          <w:rStyle w:val="Odwoaniedokomentarza"/>
          <w:rFonts w:ascii="Cambria" w:hAnsi="Cambria"/>
          <w:sz w:val="24"/>
          <w:szCs w:val="24"/>
        </w:rPr>
        <w:t>Za najkorzystniejszą zostanie uzna</w:t>
      </w:r>
      <w:r w:rsidR="00B02876">
        <w:rPr>
          <w:rStyle w:val="Odwoaniedokomentarza"/>
          <w:rFonts w:ascii="Cambria" w:hAnsi="Cambria"/>
          <w:sz w:val="24"/>
          <w:szCs w:val="24"/>
        </w:rPr>
        <w:t>na oferta,</w:t>
      </w:r>
      <w:r w:rsidRPr="00B941E5">
        <w:rPr>
          <w:rStyle w:val="Odwoaniedokomentarza"/>
          <w:rFonts w:ascii="Cambria" w:hAnsi="Cambria"/>
          <w:sz w:val="24"/>
          <w:szCs w:val="24"/>
        </w:rPr>
        <w:t xml:space="preserve"> która uzyska najwyższą liczbę punktów. </w:t>
      </w:r>
    </w:p>
    <w:p w:rsidR="00C03AD8" w:rsidRPr="00B941E5" w:rsidRDefault="00C03AD8" w:rsidP="00C03AD8">
      <w:pPr>
        <w:tabs>
          <w:tab w:val="left" w:pos="426"/>
        </w:tabs>
        <w:spacing w:before="240" w:after="120"/>
        <w:ind w:left="720"/>
        <w:jc w:val="both"/>
        <w:rPr>
          <w:rFonts w:ascii="Cambria" w:hAnsi="Cambria"/>
          <w:u w:val="single"/>
        </w:rPr>
      </w:pPr>
    </w:p>
    <w:p w:rsidR="00DF11E4" w:rsidRPr="00B941E5" w:rsidRDefault="00DF11E4" w:rsidP="009D3E7A">
      <w:pPr>
        <w:pStyle w:val="Tekstpodstawowy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15: Informacja o formalnościach, jakie powinny zostać dopełnione po wyborze oferty, w celu zawarcia umowy w sprawie zamówienia publicznego</w:t>
      </w:r>
    </w:p>
    <w:p w:rsidR="00DF11E4" w:rsidRPr="00B941E5" w:rsidRDefault="00DF11E4" w:rsidP="006C23A5">
      <w:pPr>
        <w:numPr>
          <w:ilvl w:val="0"/>
          <w:numId w:val="7"/>
        </w:numPr>
        <w:tabs>
          <w:tab w:val="clear" w:pos="720"/>
          <w:tab w:val="num" w:pos="426"/>
        </w:tabs>
        <w:autoSpaceDE w:val="0"/>
        <w:spacing w:after="120"/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Zamawiający w zawiadomieniu o wyborze oferty wskaże Wykonawcę, którego oferta została wybrana, termin i miejsce podpisania umowy.</w:t>
      </w:r>
    </w:p>
    <w:p w:rsidR="00DF11E4" w:rsidRPr="00B941E5" w:rsidRDefault="00DF11E4" w:rsidP="006C23A5">
      <w:pPr>
        <w:numPr>
          <w:ilvl w:val="0"/>
          <w:numId w:val="7"/>
        </w:numPr>
        <w:tabs>
          <w:tab w:val="clear" w:pos="720"/>
          <w:tab w:val="num" w:pos="426"/>
          <w:tab w:val="left" w:pos="852"/>
        </w:tabs>
        <w:autoSpaceDE w:val="0"/>
        <w:spacing w:after="120"/>
        <w:ind w:left="426" w:hanging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Umowa zostanie zawarta w terminie wskazanym w zawiadomieniu o wyborze najkorzystniejszej oferty, po którego upływie umowa w sprawie zamówienia publicznego może być zawarta zgodnie z art. 94 ust. 1 lub 2 ustawy </w:t>
      </w:r>
      <w:proofErr w:type="spellStart"/>
      <w:r w:rsidRPr="00B941E5">
        <w:rPr>
          <w:rFonts w:ascii="Cambria" w:hAnsi="Cambria"/>
        </w:rPr>
        <w:t>Pzp</w:t>
      </w:r>
      <w:proofErr w:type="spellEnd"/>
      <w:r w:rsidRPr="00B941E5">
        <w:rPr>
          <w:rFonts w:ascii="Cambria" w:hAnsi="Cambria"/>
        </w:rPr>
        <w:t>.</w:t>
      </w:r>
    </w:p>
    <w:p w:rsidR="00DF11E4" w:rsidRPr="00B941E5" w:rsidRDefault="00DF11E4" w:rsidP="009C32B2">
      <w:pPr>
        <w:tabs>
          <w:tab w:val="left" w:pos="852"/>
        </w:tabs>
        <w:autoSpaceDE w:val="0"/>
        <w:spacing w:after="120"/>
        <w:ind w:left="426"/>
        <w:jc w:val="both"/>
        <w:rPr>
          <w:rFonts w:ascii="Cambria" w:hAnsi="Cambria"/>
        </w:rPr>
      </w:pPr>
    </w:p>
    <w:p w:rsidR="00DF11E4" w:rsidRPr="00B941E5" w:rsidRDefault="00DF11E4" w:rsidP="009C32B2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 xml:space="preserve">Rozdział 16: Wymagania dotyczące zabezpieczenia należytego wykonania umowy </w:t>
      </w:r>
    </w:p>
    <w:p w:rsidR="00DF11E4" w:rsidRPr="00B941E5" w:rsidRDefault="00DF11E4" w:rsidP="00E27655">
      <w:pPr>
        <w:pStyle w:val="Tekstpodstawowy"/>
        <w:ind w:left="735" w:hanging="735"/>
        <w:jc w:val="both"/>
        <w:rPr>
          <w:rFonts w:ascii="Cambria" w:hAnsi="Cambria"/>
        </w:rPr>
      </w:pPr>
      <w:r w:rsidRPr="00B941E5">
        <w:rPr>
          <w:rFonts w:ascii="Cambria" w:hAnsi="Cambria"/>
        </w:rPr>
        <w:t>Zamawiający nie przewiduje obowiązku należytego zabezpieczenia wykonania umowy.</w:t>
      </w: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 xml:space="preserve">Rozdział 17: </w:t>
      </w:r>
      <w:r w:rsidR="004B333E" w:rsidRPr="00B941E5">
        <w:rPr>
          <w:rFonts w:ascii="Cambria" w:hAnsi="Cambria"/>
          <w:b/>
          <w:u w:val="single"/>
        </w:rPr>
        <w:t>Wzór</w:t>
      </w:r>
      <w:r w:rsidRPr="00B941E5">
        <w:rPr>
          <w:rFonts w:ascii="Cambria" w:hAnsi="Cambria"/>
          <w:b/>
          <w:u w:val="single"/>
        </w:rPr>
        <w:t xml:space="preserve"> umowy</w:t>
      </w:r>
    </w:p>
    <w:p w:rsidR="00956242" w:rsidRPr="00B941E5" w:rsidRDefault="00640FAD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 xml:space="preserve">1. </w:t>
      </w:r>
      <w:r w:rsidR="004B333E" w:rsidRPr="00B941E5">
        <w:rPr>
          <w:rFonts w:ascii="Cambria" w:hAnsi="Cambria"/>
          <w:szCs w:val="24"/>
        </w:rPr>
        <w:t>Wz</w:t>
      </w:r>
      <w:r w:rsidR="001F1E65">
        <w:rPr>
          <w:rFonts w:ascii="Cambria" w:hAnsi="Cambria"/>
          <w:szCs w:val="24"/>
        </w:rPr>
        <w:t>ór</w:t>
      </w:r>
      <w:r w:rsidR="004B333E" w:rsidRPr="00B941E5">
        <w:rPr>
          <w:rFonts w:ascii="Cambria" w:hAnsi="Cambria"/>
          <w:szCs w:val="24"/>
        </w:rPr>
        <w:t xml:space="preserve"> um</w:t>
      </w:r>
      <w:r w:rsidR="004515B6" w:rsidRPr="00B941E5">
        <w:rPr>
          <w:rFonts w:ascii="Cambria" w:hAnsi="Cambria"/>
          <w:szCs w:val="24"/>
        </w:rPr>
        <w:t xml:space="preserve">ów </w:t>
      </w:r>
      <w:r w:rsidR="001F1E65">
        <w:rPr>
          <w:rFonts w:ascii="Cambria" w:hAnsi="Cambria"/>
          <w:szCs w:val="24"/>
        </w:rPr>
        <w:t>stanowi</w:t>
      </w:r>
      <w:r w:rsidR="004515B6" w:rsidRPr="00B941E5">
        <w:rPr>
          <w:rFonts w:ascii="Cambria" w:hAnsi="Cambria"/>
          <w:szCs w:val="24"/>
        </w:rPr>
        <w:t xml:space="preserve"> </w:t>
      </w:r>
      <w:r w:rsidR="001F1E65" w:rsidRPr="001F1E65">
        <w:rPr>
          <w:rFonts w:ascii="Cambria" w:hAnsi="Cambria"/>
          <w:b/>
          <w:szCs w:val="24"/>
        </w:rPr>
        <w:t>Załącznik</w:t>
      </w:r>
      <w:r w:rsidR="004B333E" w:rsidRPr="001F1E65">
        <w:rPr>
          <w:rFonts w:ascii="Cambria" w:hAnsi="Cambria"/>
          <w:b/>
          <w:szCs w:val="24"/>
        </w:rPr>
        <w:t xml:space="preserve"> nr </w:t>
      </w:r>
      <w:r w:rsidR="004515B6" w:rsidRPr="001F1E65">
        <w:rPr>
          <w:rFonts w:ascii="Cambria" w:hAnsi="Cambria"/>
          <w:b/>
          <w:szCs w:val="24"/>
        </w:rPr>
        <w:t>2</w:t>
      </w:r>
      <w:r w:rsidR="004B333E" w:rsidRPr="00B941E5">
        <w:rPr>
          <w:rFonts w:ascii="Cambria" w:hAnsi="Cambria"/>
          <w:szCs w:val="24"/>
        </w:rPr>
        <w:t xml:space="preserve"> do SIWZ</w:t>
      </w:r>
    </w:p>
    <w:p w:rsidR="00640FAD" w:rsidRPr="00B941E5" w:rsidRDefault="00640FAD" w:rsidP="00640FAD">
      <w:pPr>
        <w:pStyle w:val="Standard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 xml:space="preserve">2. </w:t>
      </w:r>
      <w:r w:rsidRPr="00B941E5">
        <w:rPr>
          <w:rFonts w:ascii="Cambria" w:hAnsi="Cambria" w:cs="Tahoma"/>
          <w:bCs/>
          <w:sz w:val="24"/>
          <w:szCs w:val="24"/>
        </w:rPr>
        <w:t xml:space="preserve">Zamawiający </w:t>
      </w:r>
      <w:r w:rsidRPr="00B941E5">
        <w:rPr>
          <w:rFonts w:ascii="Cambria" w:hAnsi="Cambria"/>
          <w:sz w:val="24"/>
          <w:szCs w:val="24"/>
        </w:rPr>
        <w:t>przewiduje możliwość dokonania zmiany postanowień zawartej umowy w stosunku do treści oferty, na podstawie której dokona wyboru Wykonawcy w przypadku:</w:t>
      </w:r>
    </w:p>
    <w:p w:rsidR="00640FAD" w:rsidRPr="00B941E5" w:rsidRDefault="00640FAD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>a) wystąpienie siły wyższej;</w:t>
      </w:r>
    </w:p>
    <w:p w:rsidR="00640FAD" w:rsidRPr="0004406C" w:rsidRDefault="0004406C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b) </w:t>
      </w:r>
      <w:r w:rsidRPr="0004406C">
        <w:rPr>
          <w:rFonts w:ascii="Cambria" w:hAnsi="Cambria"/>
          <w:szCs w:val="24"/>
        </w:rPr>
        <w:t>zmiany terminów realizacji umowy (siła wyższa) – w przypadku wystąpienia okoliczności od wykonawcy niezależnych.</w:t>
      </w:r>
    </w:p>
    <w:p w:rsidR="00640FAD" w:rsidRPr="00B941E5" w:rsidRDefault="00640FAD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>c) zmniejszenia wartości zamówienia (objętości publikacji), ale nie więcej niż 20% (w uzasadnionych prz</w:t>
      </w:r>
      <w:r w:rsidR="00A045C0">
        <w:rPr>
          <w:rFonts w:ascii="Cambria" w:hAnsi="Cambria"/>
          <w:szCs w:val="24"/>
        </w:rPr>
        <w:t>ypadka</w:t>
      </w:r>
      <w:r w:rsidR="001F1E65">
        <w:rPr>
          <w:rFonts w:ascii="Cambria" w:hAnsi="Cambria"/>
          <w:szCs w:val="24"/>
        </w:rPr>
        <w:t>ch</w:t>
      </w:r>
      <w:r w:rsidR="00A045C0">
        <w:rPr>
          <w:rFonts w:ascii="Cambria" w:hAnsi="Cambria"/>
          <w:szCs w:val="24"/>
        </w:rPr>
        <w:t>);</w:t>
      </w:r>
    </w:p>
    <w:p w:rsidR="00640FAD" w:rsidRPr="00B941E5" w:rsidRDefault="00A045C0" w:rsidP="00640FAD">
      <w:pPr>
        <w:pStyle w:val="ListParagraph1"/>
        <w:ind w:left="0"/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</w:t>
      </w:r>
      <w:r w:rsidR="00640FAD" w:rsidRPr="00B941E5">
        <w:rPr>
          <w:rFonts w:ascii="Cambria" w:hAnsi="Cambria"/>
          <w:szCs w:val="24"/>
        </w:rPr>
        <w:t>) zmiany powszechnie obowiązujących przepisów prawa w zakresie mającym wpływ na reali</w:t>
      </w:r>
      <w:r w:rsidR="001F1E65">
        <w:rPr>
          <w:rFonts w:ascii="Cambria" w:hAnsi="Cambria"/>
          <w:szCs w:val="24"/>
        </w:rPr>
        <w:t>zację umowy</w:t>
      </w:r>
      <w:r w:rsidR="00640FAD" w:rsidRPr="00B941E5">
        <w:rPr>
          <w:rFonts w:ascii="Cambria" w:hAnsi="Cambria"/>
          <w:szCs w:val="24"/>
        </w:rPr>
        <w:t>.</w:t>
      </w:r>
    </w:p>
    <w:p w:rsidR="0085432E" w:rsidRPr="00B941E5" w:rsidRDefault="00640FAD" w:rsidP="00640FAD">
      <w:pPr>
        <w:pStyle w:val="ListParagraph1"/>
        <w:ind w:left="0"/>
        <w:jc w:val="both"/>
        <w:rPr>
          <w:rFonts w:ascii="Arial" w:hAnsi="Arial" w:cs="Arial"/>
          <w:sz w:val="20"/>
          <w:lang w:eastAsia="pl-PL"/>
        </w:rPr>
      </w:pPr>
      <w:r w:rsidRPr="00B941E5">
        <w:rPr>
          <w:rFonts w:ascii="Cambria" w:hAnsi="Cambria"/>
          <w:szCs w:val="24"/>
        </w:rPr>
        <w:t>3. Zmiany umowy, o których mowa ust. 2 nie mogą powodować zwiększenia wartości zamówienia.</w:t>
      </w:r>
    </w:p>
    <w:p w:rsidR="00DF11E4" w:rsidRPr="00B941E5" w:rsidRDefault="00DF11E4" w:rsidP="00627DCC">
      <w:pPr>
        <w:pStyle w:val="ListParagraph1"/>
        <w:ind w:left="709"/>
        <w:jc w:val="both"/>
        <w:rPr>
          <w:rFonts w:ascii="Cambria" w:hAnsi="Cambria"/>
          <w:szCs w:val="24"/>
        </w:rPr>
      </w:pPr>
    </w:p>
    <w:p w:rsidR="00DF11E4" w:rsidRPr="00B941E5" w:rsidRDefault="00DF11E4">
      <w:pPr>
        <w:pStyle w:val="Tekstpodstawowy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>Rozdział 18: Pouczenie o środkach ochrony prawnej</w:t>
      </w:r>
    </w:p>
    <w:p w:rsidR="009C0587" w:rsidRPr="00B941E5" w:rsidRDefault="009C0587" w:rsidP="006C23A5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lang w:eastAsia="pl-PL"/>
        </w:rPr>
      </w:pPr>
      <w:r w:rsidRPr="00B941E5">
        <w:rPr>
          <w:rFonts w:ascii="Cambria" w:hAnsi="Cambria"/>
          <w:lang w:eastAsia="pl-PL"/>
        </w:rPr>
        <w:t>Środki ochrony prawnej przysługują wykonawcy, uczestnikowi konkursu, a także innemu podmiotowi, jeżeli ma lub miał interes w uzyskaniu danego zamówienia oraz poniósł lub może ponieść szkodę w wyniku naruszenia przez zamawiającego przepisów ustawy.</w:t>
      </w:r>
    </w:p>
    <w:p w:rsidR="009C0587" w:rsidRPr="00B941E5" w:rsidRDefault="009C0587" w:rsidP="006C23A5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lang w:eastAsia="pl-PL"/>
        </w:rPr>
      </w:pPr>
      <w:r w:rsidRPr="00B941E5">
        <w:rPr>
          <w:rFonts w:ascii="Cambria" w:hAnsi="Cambria"/>
          <w:lang w:eastAsia="pl-PL"/>
        </w:rPr>
        <w:t>Środki ochrony prawnej wobec ogłoszenia o zamówieniu oraz specyfikacji istotnych warunków zamówienia przysługują również organizacjom wpisanym na listę, prowadzoną przez Prezesa Urzędu Zamówień Publicznych.</w:t>
      </w:r>
    </w:p>
    <w:p w:rsidR="009C0587" w:rsidRPr="00B941E5" w:rsidRDefault="009C0587" w:rsidP="006C23A5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lang w:eastAsia="pl-PL"/>
        </w:rPr>
      </w:pPr>
      <w:r w:rsidRPr="00B941E5">
        <w:rPr>
          <w:rFonts w:ascii="Cambria" w:hAnsi="Cambria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9C0587" w:rsidRPr="00B941E5" w:rsidRDefault="009C0587" w:rsidP="006C23A5">
      <w:pPr>
        <w:pStyle w:val="Akapitzlist"/>
        <w:numPr>
          <w:ilvl w:val="1"/>
          <w:numId w:val="12"/>
        </w:numPr>
        <w:suppressAutoHyphens w:val="0"/>
        <w:ind w:left="426"/>
        <w:jc w:val="both"/>
        <w:rPr>
          <w:rFonts w:ascii="Cambria" w:hAnsi="Cambria"/>
          <w:bCs/>
          <w:lang w:eastAsia="pl-PL"/>
        </w:rPr>
      </w:pPr>
      <w:r w:rsidRPr="00B941E5">
        <w:rPr>
          <w:rFonts w:ascii="Cambria" w:hAnsi="Cambria"/>
          <w:lang w:eastAsia="pl-PL"/>
        </w:rPr>
        <w:t>W postępowaniu o wartości mniejszej niż kwoty określone w przepisach wydany</w:t>
      </w:r>
      <w:r w:rsidR="00A27D2D" w:rsidRPr="00B941E5">
        <w:rPr>
          <w:rFonts w:ascii="Cambria" w:hAnsi="Cambria"/>
          <w:lang w:eastAsia="pl-PL"/>
        </w:rPr>
        <w:t>ch na podstawie art. 11 ust. 8</w:t>
      </w:r>
      <w:r w:rsidR="003C3594" w:rsidRPr="00B941E5">
        <w:rPr>
          <w:rFonts w:ascii="Cambria" w:hAnsi="Cambria"/>
          <w:lang w:eastAsia="pl-PL"/>
        </w:rPr>
        <w:t xml:space="preserve"> </w:t>
      </w:r>
      <w:r w:rsidR="004515B6" w:rsidRPr="00B941E5">
        <w:rPr>
          <w:rFonts w:ascii="Cambria" w:hAnsi="Cambria"/>
        </w:rPr>
        <w:t xml:space="preserve">ustawy </w:t>
      </w:r>
      <w:proofErr w:type="spellStart"/>
      <w:r w:rsidR="004515B6" w:rsidRPr="00B941E5">
        <w:rPr>
          <w:rFonts w:ascii="Cambria" w:hAnsi="Cambria"/>
        </w:rPr>
        <w:t>Pzp</w:t>
      </w:r>
      <w:proofErr w:type="spellEnd"/>
      <w:r w:rsidR="004515B6" w:rsidRPr="00B941E5">
        <w:rPr>
          <w:rFonts w:ascii="Cambria" w:hAnsi="Cambria"/>
          <w:lang w:eastAsia="pl-PL"/>
        </w:rPr>
        <w:t xml:space="preserve"> </w:t>
      </w:r>
      <w:r w:rsidRPr="00B941E5">
        <w:rPr>
          <w:rFonts w:ascii="Cambria" w:hAnsi="Cambria"/>
          <w:lang w:eastAsia="pl-PL"/>
        </w:rPr>
        <w:t xml:space="preserve">odwołanie przysługuje wyłącznie wobec czynności dotyczących: </w:t>
      </w:r>
    </w:p>
    <w:p w:rsidR="009C0587" w:rsidRPr="00B941E5" w:rsidRDefault="009C0587" w:rsidP="006C23A5">
      <w:pPr>
        <w:pStyle w:val="Akapitzlist"/>
        <w:numPr>
          <w:ilvl w:val="1"/>
          <w:numId w:val="13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 xml:space="preserve">wyboru trybu negocjacji bez ogłoszenia, zamówienia z wolnej ręki lub zapytania o cenę; </w:t>
      </w:r>
    </w:p>
    <w:p w:rsidR="009C0587" w:rsidRPr="00B941E5" w:rsidRDefault="009C0587" w:rsidP="006C23A5">
      <w:pPr>
        <w:pStyle w:val="Akapitzlist"/>
        <w:numPr>
          <w:ilvl w:val="1"/>
          <w:numId w:val="13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 xml:space="preserve">opisu sposobu oceny spełniania warunków udziału w postępowaniu; </w:t>
      </w:r>
    </w:p>
    <w:p w:rsidR="009C0587" w:rsidRPr="00B941E5" w:rsidRDefault="009C0587" w:rsidP="006C23A5">
      <w:pPr>
        <w:pStyle w:val="Akapitzlist"/>
        <w:numPr>
          <w:ilvl w:val="1"/>
          <w:numId w:val="13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lastRenderedPageBreak/>
        <w:t xml:space="preserve">wykluczenia odwołującego się wykonawcy z postępowania o udzielenie zamówienia; </w:t>
      </w:r>
    </w:p>
    <w:p w:rsidR="009C0587" w:rsidRPr="00B941E5" w:rsidRDefault="009C0587" w:rsidP="006C23A5">
      <w:pPr>
        <w:pStyle w:val="Akapitzlist"/>
        <w:numPr>
          <w:ilvl w:val="1"/>
          <w:numId w:val="13"/>
        </w:numPr>
        <w:suppressAutoHyphens w:val="0"/>
        <w:ind w:left="709" w:hanging="283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>odrzucenia oferty odwołującego się wykonawcy.</w:t>
      </w:r>
    </w:p>
    <w:p w:rsidR="009C0587" w:rsidRPr="00B941E5" w:rsidRDefault="009C0587" w:rsidP="006C23A5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>Wykonawca może w terminie przewidzianym do wniesienia odwołania poinformować zamawiającego o niezgodnej z przepisami ustawy czynności podjętej przez niego lub zaniechaniu czynności, do której jest on zobowiązany na podstawie ustawy, na które nie przysługuje odwołan</w:t>
      </w:r>
      <w:r w:rsidR="00A27D2D" w:rsidRPr="00B941E5">
        <w:rPr>
          <w:rFonts w:ascii="Cambria" w:hAnsi="Cambria"/>
          <w:lang w:eastAsia="pl-PL"/>
        </w:rPr>
        <w:t>ie, na po</w:t>
      </w:r>
      <w:r w:rsidR="004515B6" w:rsidRPr="00B941E5">
        <w:rPr>
          <w:rFonts w:ascii="Cambria" w:hAnsi="Cambria"/>
          <w:lang w:eastAsia="pl-PL"/>
        </w:rPr>
        <w:t xml:space="preserve">dstawie art. 180 ust. 2 ustawy </w:t>
      </w:r>
      <w:proofErr w:type="spellStart"/>
      <w:r w:rsidR="004515B6" w:rsidRPr="00B941E5">
        <w:rPr>
          <w:rFonts w:ascii="Cambria" w:hAnsi="Cambria"/>
          <w:lang w:eastAsia="pl-PL"/>
        </w:rPr>
        <w:t>P</w:t>
      </w:r>
      <w:r w:rsidR="00A27D2D" w:rsidRPr="00B941E5">
        <w:rPr>
          <w:rFonts w:ascii="Cambria" w:hAnsi="Cambria"/>
          <w:lang w:eastAsia="pl-PL"/>
        </w:rPr>
        <w:t>zp</w:t>
      </w:r>
      <w:proofErr w:type="spellEnd"/>
      <w:r w:rsidR="00A27D2D" w:rsidRPr="00B941E5">
        <w:rPr>
          <w:rFonts w:ascii="Cambria" w:hAnsi="Cambria"/>
          <w:lang w:eastAsia="pl-PL"/>
        </w:rPr>
        <w:t>.</w:t>
      </w:r>
    </w:p>
    <w:p w:rsidR="009C0587" w:rsidRPr="00B941E5" w:rsidRDefault="009C0587" w:rsidP="006C23A5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 xml:space="preserve">Odwołanie powinno wskazywać czynność lub zaniechanie czynności zamawiającego, której zarzuca się niezgodność z przepisami ustawy, zawierać zwięzłe przedstawienie zarzutów, określać </w:t>
      </w:r>
      <w:r w:rsidR="007507C3" w:rsidRPr="00B941E5">
        <w:rPr>
          <w:rFonts w:ascii="Cambria" w:hAnsi="Cambria"/>
          <w:lang w:eastAsia="pl-PL"/>
        </w:rPr>
        <w:t>żą</w:t>
      </w:r>
      <w:r w:rsidRPr="00B941E5">
        <w:rPr>
          <w:rFonts w:ascii="Cambria" w:hAnsi="Cambria"/>
          <w:lang w:eastAsia="pl-PL"/>
        </w:rPr>
        <w:t>danie oraz wskazywać okoliczności faktyczne i prawne uzasadniające wniesienie odwołania.</w:t>
      </w:r>
    </w:p>
    <w:p w:rsidR="009C0587" w:rsidRPr="00B941E5" w:rsidRDefault="009C0587" w:rsidP="006C23A5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>Odwołanie wnosi się do Prezesa Krajowej Izby Odwoławczej (ul. Postępu 17a, 02-676 Warszawa) w formie pisemnej albo elektronicznej opatrzonej bezpiecznym podpisem elektronicznym weryfikowanym za pomocą ważnego kwalifikowanego certyfikatu. Od odwołania uiszcza się wpis najpóźniej do dnia upływu terminu do wniesienia odwołania, a dowód jego uiszczenia dołącza się do odwołania.</w:t>
      </w:r>
    </w:p>
    <w:p w:rsidR="009C0587" w:rsidRPr="00B941E5" w:rsidRDefault="009C0587" w:rsidP="006C23A5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ustawy, tj. faksem lub emailem.</w:t>
      </w:r>
    </w:p>
    <w:p w:rsidR="00DF11E4" w:rsidRPr="00B941E5" w:rsidRDefault="009C0587" w:rsidP="006C23A5">
      <w:pPr>
        <w:numPr>
          <w:ilvl w:val="1"/>
          <w:numId w:val="12"/>
        </w:numPr>
        <w:suppressAutoHyphens w:val="0"/>
        <w:ind w:left="426" w:hanging="426"/>
        <w:jc w:val="both"/>
        <w:rPr>
          <w:rFonts w:ascii="Cambria" w:hAnsi="Cambria"/>
          <w:lang w:eastAsia="pl-PL"/>
        </w:rPr>
      </w:pPr>
      <w:r w:rsidRPr="00B941E5">
        <w:rPr>
          <w:rFonts w:ascii="Cambria" w:hAnsi="Cambria"/>
          <w:lang w:eastAsia="pl-PL"/>
        </w:rPr>
        <w:t xml:space="preserve">Zamawiający informuje, iż szczegółowe uregulowanie środków ochrony prawnej zawarte jest w dziale VI ustawy, tj. art. 179 – 198g ustawy </w:t>
      </w:r>
      <w:proofErr w:type="spellStart"/>
      <w:r w:rsidRPr="00B941E5">
        <w:rPr>
          <w:rFonts w:ascii="Cambria" w:hAnsi="Cambria"/>
          <w:lang w:eastAsia="pl-PL"/>
        </w:rPr>
        <w:t>P</w:t>
      </w:r>
      <w:r w:rsidR="004515B6" w:rsidRPr="00B941E5">
        <w:rPr>
          <w:rFonts w:ascii="Cambria" w:hAnsi="Cambria"/>
          <w:lang w:eastAsia="pl-PL"/>
        </w:rPr>
        <w:t>zp</w:t>
      </w:r>
      <w:proofErr w:type="spellEnd"/>
      <w:r w:rsidRPr="00B941E5">
        <w:rPr>
          <w:rFonts w:ascii="Cambria" w:hAnsi="Cambria"/>
          <w:lang w:eastAsia="pl-PL"/>
        </w:rPr>
        <w:t xml:space="preserve">. </w:t>
      </w:r>
    </w:p>
    <w:p w:rsidR="004515B6" w:rsidRPr="00B941E5" w:rsidRDefault="004515B6" w:rsidP="004515B6">
      <w:pPr>
        <w:pStyle w:val="zmart2"/>
        <w:numPr>
          <w:ilvl w:val="0"/>
          <w:numId w:val="43"/>
        </w:numPr>
        <w:tabs>
          <w:tab w:val="right" w:pos="284"/>
          <w:tab w:val="left" w:pos="408"/>
          <w:tab w:val="left" w:pos="720"/>
        </w:tabs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 xml:space="preserve">Wykonawca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</w:t>
      </w:r>
      <w:proofErr w:type="spellStart"/>
      <w:r w:rsidRPr="00B941E5">
        <w:rPr>
          <w:rFonts w:ascii="Cambria" w:hAnsi="Cambria"/>
          <w:szCs w:val="24"/>
        </w:rPr>
        <w:t>Pzp</w:t>
      </w:r>
      <w:proofErr w:type="spellEnd"/>
      <w:r w:rsidRPr="00B941E5">
        <w:rPr>
          <w:rFonts w:ascii="Cambria" w:hAnsi="Cambria"/>
          <w:szCs w:val="24"/>
        </w:rPr>
        <w:t>.</w:t>
      </w:r>
    </w:p>
    <w:p w:rsidR="004515B6" w:rsidRPr="00B941E5" w:rsidRDefault="004515B6" w:rsidP="004515B6">
      <w:pPr>
        <w:suppressAutoHyphens w:val="0"/>
        <w:ind w:left="426"/>
        <w:jc w:val="both"/>
        <w:rPr>
          <w:rFonts w:ascii="Cambria" w:hAnsi="Cambria"/>
          <w:lang w:eastAsia="pl-PL"/>
        </w:rPr>
      </w:pPr>
    </w:p>
    <w:p w:rsidR="00640FAD" w:rsidRPr="00B941E5" w:rsidRDefault="00640FAD" w:rsidP="004515B6">
      <w:pPr>
        <w:suppressAutoHyphens w:val="0"/>
        <w:ind w:left="426"/>
        <w:jc w:val="both"/>
        <w:rPr>
          <w:rFonts w:ascii="Cambria" w:hAnsi="Cambria"/>
          <w:lang w:eastAsia="pl-PL"/>
        </w:rPr>
      </w:pPr>
    </w:p>
    <w:p w:rsidR="00DF11E4" w:rsidRPr="00B941E5" w:rsidRDefault="00DF11E4" w:rsidP="00187F27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</w:rPr>
      </w:pPr>
      <w:r w:rsidRPr="00B941E5">
        <w:rPr>
          <w:rFonts w:ascii="Cambria" w:hAnsi="Cambria"/>
          <w:b/>
          <w:u w:val="single"/>
        </w:rPr>
        <w:t xml:space="preserve">Rozdział </w:t>
      </w:r>
      <w:r w:rsidR="00031371" w:rsidRPr="00B941E5">
        <w:rPr>
          <w:rFonts w:ascii="Cambria" w:hAnsi="Cambria"/>
          <w:b/>
          <w:u w:val="single"/>
        </w:rPr>
        <w:t>19</w:t>
      </w:r>
      <w:r w:rsidRPr="00B941E5">
        <w:rPr>
          <w:rFonts w:ascii="Cambria" w:hAnsi="Cambria"/>
          <w:b/>
          <w:u w:val="single"/>
        </w:rPr>
        <w:t>: Załączniki</w:t>
      </w:r>
    </w:p>
    <w:p w:rsidR="00DF11E4" w:rsidRPr="00B941E5" w:rsidRDefault="00DF11E4" w:rsidP="00187F27">
      <w:pPr>
        <w:pStyle w:val="Tekstpodstawowy"/>
        <w:spacing w:after="0"/>
        <w:ind w:left="735" w:hanging="735"/>
        <w:jc w:val="both"/>
        <w:rPr>
          <w:rFonts w:ascii="Cambria" w:hAnsi="Cambria"/>
          <w:b/>
          <w:u w:val="single"/>
        </w:rPr>
      </w:pPr>
    </w:p>
    <w:p w:rsidR="00DF11E4" w:rsidRPr="00B941E5" w:rsidRDefault="00DF11E4" w:rsidP="006C23A5">
      <w:pPr>
        <w:pStyle w:val="Tekstpodstawowy"/>
        <w:numPr>
          <w:ilvl w:val="0"/>
          <w:numId w:val="26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Formularz oferty </w:t>
      </w:r>
    </w:p>
    <w:p w:rsidR="00DF11E4" w:rsidRPr="00B941E5" w:rsidRDefault="004B333E" w:rsidP="006C23A5">
      <w:pPr>
        <w:pStyle w:val="Tekstpodstawowy"/>
        <w:numPr>
          <w:ilvl w:val="0"/>
          <w:numId w:val="26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Wz</w:t>
      </w:r>
      <w:r w:rsidR="001F1E65">
        <w:rPr>
          <w:rFonts w:ascii="Cambria" w:hAnsi="Cambria"/>
        </w:rPr>
        <w:t>ór umowy</w:t>
      </w:r>
    </w:p>
    <w:p w:rsidR="00DF11E4" w:rsidRPr="00B941E5" w:rsidRDefault="00DF11E4" w:rsidP="006C23A5">
      <w:pPr>
        <w:pStyle w:val="Tekstpodstawowy"/>
        <w:numPr>
          <w:ilvl w:val="0"/>
          <w:numId w:val="26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>Wzór oświadczenia o spełnianiu warunków udziału w postępowaniu</w:t>
      </w:r>
    </w:p>
    <w:p w:rsidR="00F66F0F" w:rsidRPr="00B941E5" w:rsidRDefault="00954F72" w:rsidP="006C23A5">
      <w:pPr>
        <w:pStyle w:val="Tekstpodstawowy"/>
        <w:numPr>
          <w:ilvl w:val="0"/>
          <w:numId w:val="26"/>
        </w:numPr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Wykaz </w:t>
      </w:r>
      <w:r w:rsidR="006A7284" w:rsidRPr="00B941E5">
        <w:rPr>
          <w:rFonts w:ascii="Cambria" w:hAnsi="Cambria"/>
        </w:rPr>
        <w:t xml:space="preserve">wykonanych </w:t>
      </w:r>
      <w:r w:rsidRPr="00B941E5">
        <w:rPr>
          <w:rFonts w:ascii="Cambria" w:hAnsi="Cambria"/>
        </w:rPr>
        <w:t>usług</w:t>
      </w:r>
    </w:p>
    <w:p w:rsidR="00DF11E4" w:rsidRPr="00B941E5" w:rsidRDefault="00DF11E4" w:rsidP="004515B6">
      <w:pPr>
        <w:pStyle w:val="Tekstpodstawowy"/>
        <w:tabs>
          <w:tab w:val="left" w:pos="284"/>
        </w:tabs>
        <w:spacing w:after="0"/>
        <w:ind w:left="426"/>
        <w:jc w:val="both"/>
        <w:rPr>
          <w:rFonts w:ascii="Cambria" w:hAnsi="Cambria"/>
        </w:rPr>
      </w:pPr>
      <w:r w:rsidRPr="00B941E5">
        <w:rPr>
          <w:rFonts w:ascii="Cambria" w:hAnsi="Cambria"/>
        </w:rPr>
        <w:br w:type="page"/>
      </w:r>
    </w:p>
    <w:p w:rsidR="00DF11E4" w:rsidRPr="00B941E5" w:rsidRDefault="00DF11E4" w:rsidP="00F66F0F">
      <w:pPr>
        <w:jc w:val="right"/>
        <w:rPr>
          <w:rFonts w:ascii="Cambria" w:hAnsi="Cambria"/>
          <w:b/>
        </w:rPr>
      </w:pPr>
      <w:r w:rsidRPr="00B941E5">
        <w:rPr>
          <w:rFonts w:ascii="Cambria" w:hAnsi="Cambria"/>
          <w:b/>
        </w:rPr>
        <w:lastRenderedPageBreak/>
        <w:t xml:space="preserve">Załącznik nr </w:t>
      </w:r>
      <w:r w:rsidR="004515B6" w:rsidRPr="00B941E5">
        <w:rPr>
          <w:rFonts w:ascii="Cambria" w:hAnsi="Cambria"/>
          <w:b/>
        </w:rPr>
        <w:t>1</w:t>
      </w:r>
      <w:r w:rsidRPr="00B941E5">
        <w:rPr>
          <w:rFonts w:ascii="Cambria" w:hAnsi="Cambria"/>
          <w:b/>
        </w:rPr>
        <w:t xml:space="preserve"> do SIWZ</w:t>
      </w:r>
    </w:p>
    <w:p w:rsidR="00282379" w:rsidRPr="00B941E5" w:rsidRDefault="00282379" w:rsidP="00282379">
      <w:pPr>
        <w:jc w:val="center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 xml:space="preserve">FORMULARZ OFERTY </w:t>
      </w:r>
    </w:p>
    <w:p w:rsidR="00DF11E4" w:rsidRPr="00B941E5" w:rsidRDefault="00DF11E4">
      <w:pPr>
        <w:jc w:val="both"/>
        <w:rPr>
          <w:rFonts w:ascii="Cambria" w:hAnsi="Cambria"/>
          <w:b/>
        </w:rPr>
      </w:pPr>
    </w:p>
    <w:p w:rsidR="00282379" w:rsidRPr="00B941E5" w:rsidRDefault="00282379">
      <w:pPr>
        <w:jc w:val="both"/>
        <w:rPr>
          <w:rFonts w:ascii="Cambria" w:hAnsi="Cambria"/>
          <w:b/>
        </w:rPr>
      </w:pPr>
    </w:p>
    <w:p w:rsidR="00282379" w:rsidRPr="00B941E5" w:rsidRDefault="00282379" w:rsidP="00282379">
      <w:pPr>
        <w:tabs>
          <w:tab w:val="left" w:pos="6000"/>
        </w:tabs>
        <w:spacing w:line="276" w:lineRule="auto"/>
        <w:jc w:val="both"/>
        <w:rPr>
          <w:rFonts w:ascii="Cambria" w:hAnsi="Cambria"/>
        </w:rPr>
      </w:pPr>
      <w:r w:rsidRPr="00B941E5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282379" w:rsidRPr="00B941E5" w:rsidRDefault="00282379" w:rsidP="0028237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B941E5">
        <w:rPr>
          <w:rFonts w:ascii="Cambria" w:hAnsi="Cambria"/>
          <w:vertAlign w:val="superscript"/>
        </w:rPr>
        <w:t>(</w:t>
      </w:r>
      <w:r w:rsidRPr="00B941E5">
        <w:rPr>
          <w:rFonts w:ascii="Cambria" w:hAnsi="Cambria"/>
          <w:i/>
          <w:vertAlign w:val="superscript"/>
        </w:rPr>
        <w:t>nazwa Wykonawcy)</w:t>
      </w:r>
    </w:p>
    <w:p w:rsidR="00282379" w:rsidRPr="00B941E5" w:rsidRDefault="00282379" w:rsidP="00282379">
      <w:pPr>
        <w:spacing w:line="276" w:lineRule="auto"/>
        <w:jc w:val="both"/>
        <w:rPr>
          <w:rFonts w:ascii="Cambria" w:hAnsi="Cambria"/>
        </w:rPr>
      </w:pPr>
      <w:r w:rsidRPr="00B941E5">
        <w:rPr>
          <w:rFonts w:ascii="Cambria" w:hAnsi="Cambria"/>
        </w:rPr>
        <w:t>…………………………………………………………………………………………………………………………..………..</w:t>
      </w:r>
    </w:p>
    <w:p w:rsidR="00282379" w:rsidRPr="00B941E5" w:rsidRDefault="00282379" w:rsidP="00282379">
      <w:pPr>
        <w:spacing w:line="276" w:lineRule="auto"/>
        <w:jc w:val="center"/>
        <w:rPr>
          <w:rFonts w:ascii="Cambria" w:hAnsi="Cambria"/>
          <w:i/>
          <w:vertAlign w:val="superscript"/>
        </w:rPr>
      </w:pPr>
      <w:r w:rsidRPr="00B941E5">
        <w:rPr>
          <w:rFonts w:ascii="Cambria" w:hAnsi="Cambria"/>
          <w:vertAlign w:val="superscript"/>
        </w:rPr>
        <w:t>(</w:t>
      </w:r>
      <w:r w:rsidRPr="00B941E5">
        <w:rPr>
          <w:rFonts w:ascii="Cambria" w:hAnsi="Cambria"/>
          <w:i/>
          <w:vertAlign w:val="superscript"/>
        </w:rPr>
        <w:t>adres Wykonawcy)</w:t>
      </w:r>
    </w:p>
    <w:p w:rsidR="00282379" w:rsidRPr="00B941E5" w:rsidRDefault="00282379" w:rsidP="00282379">
      <w:pPr>
        <w:spacing w:line="276" w:lineRule="auto"/>
        <w:jc w:val="both"/>
        <w:rPr>
          <w:rFonts w:ascii="Cambria" w:hAnsi="Cambria"/>
        </w:rPr>
      </w:pPr>
      <w:r w:rsidRPr="00B941E5">
        <w:rPr>
          <w:rFonts w:ascii="Cambria" w:hAnsi="Cambria"/>
        </w:rPr>
        <w:t>Tel. ……………………………………, fax ……………………………… e-mail ……………………………..………..</w:t>
      </w:r>
    </w:p>
    <w:p w:rsidR="00DF11E4" w:rsidRPr="00B941E5" w:rsidRDefault="00DF11E4">
      <w:pPr>
        <w:jc w:val="both"/>
        <w:rPr>
          <w:rFonts w:ascii="Cambria" w:hAnsi="Cambria"/>
          <w:i/>
        </w:rPr>
      </w:pPr>
    </w:p>
    <w:p w:rsidR="00DF11E4" w:rsidRPr="00B941E5" w:rsidRDefault="00DF11E4">
      <w:pPr>
        <w:jc w:val="both"/>
        <w:rPr>
          <w:rFonts w:ascii="Cambria" w:hAnsi="Cambria"/>
          <w:b/>
        </w:rPr>
      </w:pPr>
    </w:p>
    <w:p w:rsidR="00F66F0F" w:rsidRDefault="00DF11E4" w:rsidP="00F66F0F">
      <w:pPr>
        <w:spacing w:after="120"/>
        <w:jc w:val="both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 xml:space="preserve">Składając ofertę w postępowaniu o zamówienie publiczne prowadzonym w trybie przetargu nieograniczonego na </w:t>
      </w:r>
      <w:r w:rsidR="0076478F" w:rsidRPr="0076478F">
        <w:rPr>
          <w:rFonts w:ascii="Cambria" w:hAnsi="Cambria"/>
          <w:b/>
        </w:rPr>
        <w:t xml:space="preserve">. „Usługi zaprojektowania okładki, przygotowania oprawy graficznej, składu, korekty wydawniczej i językowej, druk publikacji </w:t>
      </w:r>
      <w:r w:rsidR="0073707B">
        <w:rPr>
          <w:rFonts w:ascii="Cambria" w:hAnsi="Cambria"/>
          <w:b/>
        </w:rPr>
        <w:t>„</w:t>
      </w:r>
      <w:r w:rsidR="0076478F" w:rsidRPr="0076478F">
        <w:rPr>
          <w:rFonts w:ascii="Cambria" w:hAnsi="Cambria"/>
          <w:b/>
        </w:rPr>
        <w:t>STOSOWANIE PRAWA UNII EUROPEJSKIEJ PRZEZ SĘDZIÓW SĄDÓW POWSZECHNYCH I PROKURATORÓW</w:t>
      </w:r>
      <w:r w:rsidR="0073707B">
        <w:rPr>
          <w:rFonts w:ascii="Cambria" w:hAnsi="Cambria"/>
          <w:b/>
        </w:rPr>
        <w:t>” oraz</w:t>
      </w:r>
      <w:r w:rsidR="0076478F" w:rsidRPr="0076478F">
        <w:rPr>
          <w:rFonts w:ascii="Cambria" w:hAnsi="Cambria"/>
          <w:b/>
        </w:rPr>
        <w:t xml:space="preserve"> </w:t>
      </w:r>
      <w:r w:rsidR="0073707B">
        <w:rPr>
          <w:rFonts w:ascii="Cambria" w:hAnsi="Cambria"/>
          <w:b/>
        </w:rPr>
        <w:t>„</w:t>
      </w:r>
      <w:r w:rsidR="0076478F" w:rsidRPr="0076478F">
        <w:rPr>
          <w:rFonts w:ascii="Cambria" w:hAnsi="Cambria"/>
          <w:b/>
        </w:rPr>
        <w:t>PRAWO UNII EUROPEJSKIEJ W TABELACH</w:t>
      </w:r>
      <w:r w:rsidR="0073707B">
        <w:rPr>
          <w:rFonts w:ascii="Cambria" w:hAnsi="Cambria"/>
          <w:b/>
        </w:rPr>
        <w:t>”</w:t>
      </w:r>
      <w:r w:rsidR="0076478F" w:rsidRPr="0076478F">
        <w:rPr>
          <w:rFonts w:ascii="Cambria" w:hAnsi="Cambria"/>
          <w:b/>
        </w:rPr>
        <w:t xml:space="preserve"> dla Krajowej Szkoły Sądownictwa i Prokuratury, ul. Przy Rondzie 5, 31-547 Kraków”</w:t>
      </w:r>
    </w:p>
    <w:p w:rsidR="000B2880" w:rsidRPr="00B941E5" w:rsidRDefault="000B2880" w:rsidP="00F66F0F">
      <w:pPr>
        <w:spacing w:after="120"/>
        <w:jc w:val="both"/>
        <w:rPr>
          <w:rFonts w:ascii="Cambria" w:hAnsi="Cambria"/>
          <w:b/>
        </w:rPr>
      </w:pPr>
      <w:r w:rsidRPr="000B2880">
        <w:rPr>
          <w:rFonts w:ascii="Cambria" w:hAnsi="Cambria"/>
          <w:b/>
        </w:rPr>
        <w:t>Nr postępowania: BEF-V-ZP-38- 44 /2012</w:t>
      </w:r>
    </w:p>
    <w:p w:rsidR="00DF11E4" w:rsidRPr="00B941E5" w:rsidRDefault="00DF11E4" w:rsidP="00F66F0F">
      <w:pPr>
        <w:jc w:val="both"/>
        <w:textAlignment w:val="top"/>
        <w:rPr>
          <w:rFonts w:ascii="Cambria" w:hAnsi="Cambria"/>
        </w:rPr>
      </w:pPr>
      <w:r w:rsidRPr="00B941E5">
        <w:rPr>
          <w:rFonts w:ascii="Cambria" w:hAnsi="Cambria"/>
        </w:rPr>
        <w:t>my niżej podpisani:</w:t>
      </w:r>
    </w:p>
    <w:p w:rsidR="00DF11E4" w:rsidRPr="00B941E5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ab/>
      </w:r>
    </w:p>
    <w:p w:rsidR="00DF11E4" w:rsidRPr="00B941E5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ab/>
      </w:r>
    </w:p>
    <w:p w:rsidR="00DF11E4" w:rsidRPr="00B941E5" w:rsidRDefault="00DF11E4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działając w imieniu i na rzecz:</w:t>
      </w:r>
    </w:p>
    <w:p w:rsidR="00DF11E4" w:rsidRPr="00B941E5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ab/>
      </w:r>
    </w:p>
    <w:p w:rsidR="00DF11E4" w:rsidRPr="00B941E5" w:rsidRDefault="00DF11E4">
      <w:pPr>
        <w:pStyle w:val="Tekstpodstawowy"/>
        <w:tabs>
          <w:tab w:val="left" w:leader="dot" w:pos="9072"/>
        </w:tabs>
        <w:spacing w:before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 </w:t>
      </w:r>
      <w:r w:rsidRPr="00B941E5">
        <w:rPr>
          <w:rFonts w:ascii="Cambria" w:hAnsi="Cambria"/>
        </w:rPr>
        <w:tab/>
      </w:r>
    </w:p>
    <w:p w:rsidR="00DF11E4" w:rsidRPr="00B941E5" w:rsidRDefault="00DF11E4">
      <w:pPr>
        <w:pStyle w:val="Zwykytekst1"/>
        <w:tabs>
          <w:tab w:val="left" w:leader="dot" w:pos="9072"/>
        </w:tabs>
        <w:spacing w:before="12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 xml:space="preserve"> (nazwa (firma) dokładny adres Wykonawcy/Wykonawców); w przypadku składania oferty przez podmioty występujące wspólnie podać nazwy (firmy) i dokładne adresy wszystkich podmiotów składających wspólną ofertę)</w:t>
      </w:r>
    </w:p>
    <w:p w:rsidR="00DF11E4" w:rsidRPr="00B941E5" w:rsidRDefault="00DF11E4" w:rsidP="00AD644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>SKŁADAMY OFERTĘ</w:t>
      </w:r>
      <w:r w:rsidRPr="00B941E5">
        <w:rPr>
          <w:rFonts w:ascii="Cambria" w:hAnsi="Cambria"/>
          <w:sz w:val="24"/>
          <w:szCs w:val="24"/>
        </w:rPr>
        <w:t xml:space="preserve"> na wykonanie</w:t>
      </w:r>
    </w:p>
    <w:p w:rsidR="00DF11E4" w:rsidRPr="00B941E5" w:rsidRDefault="00DF11E4" w:rsidP="00AB2363">
      <w:pPr>
        <w:pStyle w:val="Zwykytekst1"/>
        <w:autoSpaceDE w:val="0"/>
        <w:spacing w:before="12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Całoś</w:t>
      </w:r>
      <w:r w:rsidR="005F6E89" w:rsidRPr="00B941E5">
        <w:rPr>
          <w:rFonts w:ascii="Cambria" w:hAnsi="Cambria"/>
          <w:sz w:val="24"/>
          <w:szCs w:val="24"/>
        </w:rPr>
        <w:t>ci</w:t>
      </w:r>
      <w:r w:rsidRPr="00B941E5">
        <w:rPr>
          <w:rFonts w:ascii="Cambria" w:hAnsi="Cambria"/>
          <w:sz w:val="24"/>
          <w:szCs w:val="24"/>
        </w:rPr>
        <w:t xml:space="preserve"> przedmiotu zamówienia zgodnie ze Specyfikacją Istotnych Warunków Zamówienia i oświadczamy, że wykonamy go na warunkach w niej określonych.</w:t>
      </w:r>
    </w:p>
    <w:p w:rsidR="00DF11E4" w:rsidRPr="00B941E5" w:rsidRDefault="00DF11E4" w:rsidP="00AD6449">
      <w:pPr>
        <w:pStyle w:val="Zwykytekst1"/>
        <w:numPr>
          <w:ilvl w:val="0"/>
          <w:numId w:val="5"/>
        </w:numPr>
        <w:tabs>
          <w:tab w:val="clear" w:pos="720"/>
          <w:tab w:val="num" w:pos="426"/>
          <w:tab w:val="left" w:pos="1418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>OŚWIADCZAMY</w:t>
      </w:r>
      <w:r w:rsidRPr="00B941E5">
        <w:rPr>
          <w:rFonts w:ascii="Cambria" w:hAnsi="Cambria"/>
          <w:sz w:val="24"/>
          <w:szCs w:val="24"/>
        </w:rPr>
        <w:t>, że naszym pełnomocnikiem dla potrzeb niniejszego zamówienia jest: ___________________________________________________________________________________</w:t>
      </w:r>
    </w:p>
    <w:p w:rsidR="00DF11E4" w:rsidRPr="00B941E5" w:rsidRDefault="00DF11E4" w:rsidP="00B973CD">
      <w:pPr>
        <w:pStyle w:val="Zwykytekst1"/>
        <w:tabs>
          <w:tab w:val="num" w:pos="426"/>
          <w:tab w:val="left" w:pos="1418"/>
          <w:tab w:val="left" w:leader="dot" w:pos="9781"/>
        </w:tabs>
        <w:spacing w:before="120" w:line="288" w:lineRule="auto"/>
        <w:ind w:left="709" w:hanging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ab/>
        <w:t>___________________________________________________________________________________</w:t>
      </w:r>
    </w:p>
    <w:p w:rsidR="00DF11E4" w:rsidRPr="00B941E5" w:rsidRDefault="00DF11E4" w:rsidP="006432E6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(wypełniają jedynie przedsiębiorcy składający wspólną ofertę)</w:t>
      </w:r>
    </w:p>
    <w:p w:rsidR="00234633" w:rsidRPr="00B941E5" w:rsidRDefault="00234633" w:rsidP="006432E6">
      <w:pPr>
        <w:pStyle w:val="Zwykytekst1"/>
        <w:tabs>
          <w:tab w:val="left" w:pos="1418"/>
          <w:tab w:val="left" w:leader="dot" w:pos="10069"/>
        </w:tabs>
        <w:spacing w:line="288" w:lineRule="auto"/>
        <w:ind w:left="709" w:hanging="283"/>
        <w:jc w:val="both"/>
        <w:rPr>
          <w:rFonts w:ascii="Cambria" w:hAnsi="Cambria"/>
          <w:i/>
          <w:sz w:val="24"/>
          <w:szCs w:val="24"/>
        </w:rPr>
      </w:pPr>
    </w:p>
    <w:p w:rsidR="00954F72" w:rsidRPr="001F1E65" w:rsidRDefault="00234633" w:rsidP="00F66F0F">
      <w:pPr>
        <w:pStyle w:val="Akapitzlist"/>
        <w:numPr>
          <w:ilvl w:val="0"/>
          <w:numId w:val="5"/>
        </w:numPr>
        <w:tabs>
          <w:tab w:val="clear" w:pos="720"/>
          <w:tab w:val="num" w:pos="426"/>
          <w:tab w:val="left" w:pos="4020"/>
          <w:tab w:val="left" w:leader="dot" w:pos="8505"/>
        </w:tabs>
        <w:ind w:left="425" w:hanging="357"/>
        <w:jc w:val="both"/>
        <w:rPr>
          <w:rFonts w:ascii="Cambria" w:hAnsi="Cambria" w:cs="Arial"/>
          <w:bCs/>
        </w:rPr>
      </w:pPr>
      <w:r w:rsidRPr="00B941E5">
        <w:rPr>
          <w:rFonts w:ascii="Cambria" w:hAnsi="Cambria" w:cs="Arial"/>
          <w:bCs/>
        </w:rPr>
        <w:t>Oświadczam, że cena dotyczy przedmiotu opisanego w SIWZ i zwiera wszystkie składniki jakie należy zapłacić za przedmiot zamówienia</w:t>
      </w:r>
      <w:r w:rsidR="00F66F0F" w:rsidRPr="00B941E5">
        <w:rPr>
          <w:rFonts w:ascii="Cambria" w:hAnsi="Cambria" w:cs="Arial"/>
          <w:bCs/>
        </w:rPr>
        <w:t>:</w:t>
      </w:r>
    </w:p>
    <w:p w:rsidR="00954F72" w:rsidRPr="00B941E5" w:rsidRDefault="00954F72" w:rsidP="00F66F0F">
      <w:pPr>
        <w:pStyle w:val="Bezodstpw"/>
        <w:jc w:val="both"/>
        <w:rPr>
          <w:rFonts w:ascii="Cambria" w:hAnsi="Cambria" w:cs="Helvetica"/>
          <w:b/>
          <w:bCs/>
        </w:rPr>
      </w:pPr>
    </w:p>
    <w:p w:rsidR="0065182D" w:rsidRPr="0073707B" w:rsidRDefault="0065182D" w:rsidP="0073707B">
      <w:pPr>
        <w:pStyle w:val="Bezodstpw"/>
        <w:rPr>
          <w:rFonts w:ascii="Cambria" w:hAnsi="Cambria" w:cs="Arial"/>
          <w:bCs/>
          <w:sz w:val="24"/>
          <w:szCs w:val="24"/>
        </w:rPr>
      </w:pPr>
      <w:r w:rsidRPr="0073707B">
        <w:rPr>
          <w:rFonts w:ascii="Cambria" w:hAnsi="Cambria" w:cs="Arial"/>
          <w:b/>
          <w:bCs/>
          <w:sz w:val="24"/>
          <w:szCs w:val="24"/>
        </w:rPr>
        <w:t>Maksymalna wartość ofe</w:t>
      </w:r>
      <w:r w:rsidR="00C52617" w:rsidRPr="0073707B">
        <w:rPr>
          <w:rFonts w:ascii="Cambria" w:hAnsi="Cambria" w:cs="Arial"/>
          <w:b/>
          <w:bCs/>
          <w:sz w:val="24"/>
          <w:szCs w:val="24"/>
        </w:rPr>
        <w:t>rty brutto wynosi</w:t>
      </w:r>
      <w:r w:rsidR="0073707B">
        <w:rPr>
          <w:rFonts w:ascii="Cambria" w:hAnsi="Cambria" w:cs="Arial"/>
          <w:b/>
          <w:bCs/>
          <w:sz w:val="24"/>
          <w:szCs w:val="24"/>
        </w:rPr>
        <w:t>:</w:t>
      </w:r>
      <w:r w:rsidR="00C52617" w:rsidRPr="0073707B">
        <w:rPr>
          <w:rFonts w:ascii="Cambria" w:hAnsi="Cambria" w:cs="Arial"/>
          <w:b/>
          <w:bCs/>
          <w:sz w:val="24"/>
          <w:szCs w:val="24"/>
        </w:rPr>
        <w:t>…………………………………………………………….</w:t>
      </w:r>
      <w:r w:rsidRPr="0073707B">
        <w:rPr>
          <w:rFonts w:ascii="Cambria" w:hAnsi="Cambria" w:cs="Arial"/>
          <w:b/>
          <w:bCs/>
          <w:sz w:val="24"/>
          <w:szCs w:val="24"/>
        </w:rPr>
        <w:t xml:space="preserve">zł, </w:t>
      </w:r>
      <w:r w:rsidR="0073707B">
        <w:rPr>
          <w:rFonts w:ascii="Cambria" w:hAnsi="Cambria" w:cs="Arial"/>
          <w:b/>
          <w:bCs/>
          <w:sz w:val="24"/>
          <w:szCs w:val="24"/>
        </w:rPr>
        <w:t xml:space="preserve">  </w:t>
      </w:r>
      <w:r w:rsidR="00C52617" w:rsidRPr="0073707B">
        <w:rPr>
          <w:rFonts w:ascii="Cambria" w:hAnsi="Cambria" w:cs="Arial"/>
          <w:b/>
          <w:bCs/>
          <w:sz w:val="24"/>
          <w:szCs w:val="24"/>
        </w:rPr>
        <w:t xml:space="preserve">  </w:t>
      </w:r>
      <w:r w:rsidR="0073707B">
        <w:rPr>
          <w:rFonts w:ascii="Cambria" w:hAnsi="Cambria" w:cs="Arial"/>
          <w:b/>
          <w:bCs/>
          <w:sz w:val="24"/>
          <w:szCs w:val="24"/>
        </w:rPr>
        <w:t>słownie: (…………………….)</w:t>
      </w:r>
      <w:r w:rsidR="00F66F0F" w:rsidRPr="0073707B">
        <w:rPr>
          <w:rFonts w:ascii="Cambria" w:hAnsi="Cambria" w:cs="Arial"/>
          <w:b/>
          <w:bCs/>
          <w:sz w:val="24"/>
          <w:szCs w:val="24"/>
        </w:rPr>
        <w:t>z</w:t>
      </w:r>
      <w:r w:rsidRPr="0073707B">
        <w:rPr>
          <w:rFonts w:ascii="Cambria" w:hAnsi="Cambria" w:cs="Arial"/>
          <w:b/>
          <w:bCs/>
          <w:sz w:val="24"/>
          <w:szCs w:val="24"/>
        </w:rPr>
        <w:t>ł</w:t>
      </w:r>
      <w:r w:rsidR="00F66F0F" w:rsidRPr="0073707B">
        <w:rPr>
          <w:rFonts w:ascii="Cambria" w:hAnsi="Cambria" w:cs="Arial"/>
          <w:b/>
          <w:bCs/>
          <w:sz w:val="24"/>
          <w:szCs w:val="24"/>
        </w:rPr>
        <w:t xml:space="preserve">. </w:t>
      </w:r>
      <w:r w:rsidR="00C52617" w:rsidRPr="0073707B">
        <w:rPr>
          <w:rFonts w:ascii="Cambria" w:hAnsi="Cambria" w:cs="Arial"/>
          <w:b/>
          <w:bCs/>
          <w:sz w:val="24"/>
          <w:szCs w:val="24"/>
        </w:rPr>
        <w:t xml:space="preserve">   </w:t>
      </w:r>
      <w:r w:rsidRPr="0073707B">
        <w:rPr>
          <w:rFonts w:ascii="Cambria" w:hAnsi="Cambria" w:cs="Arial"/>
          <w:bCs/>
          <w:sz w:val="24"/>
          <w:szCs w:val="24"/>
        </w:rPr>
        <w:t>Stawka podatku VAT ……</w:t>
      </w:r>
      <w:r w:rsidR="00C52617" w:rsidRPr="0073707B">
        <w:rPr>
          <w:rFonts w:ascii="Cambria" w:hAnsi="Cambria" w:cs="Arial"/>
          <w:bCs/>
          <w:sz w:val="24"/>
          <w:szCs w:val="24"/>
        </w:rPr>
        <w:t>………</w:t>
      </w:r>
      <w:r w:rsidR="00370FDB" w:rsidRPr="0073707B">
        <w:rPr>
          <w:rFonts w:ascii="Cambria" w:hAnsi="Cambria" w:cs="Arial"/>
          <w:bCs/>
          <w:sz w:val="24"/>
          <w:szCs w:val="24"/>
        </w:rPr>
        <w:t>…………………..</w:t>
      </w:r>
      <w:r w:rsidR="00C52617" w:rsidRPr="0073707B">
        <w:rPr>
          <w:rFonts w:ascii="Cambria" w:hAnsi="Cambria" w:cs="Arial"/>
          <w:bCs/>
          <w:sz w:val="24"/>
          <w:szCs w:val="24"/>
        </w:rPr>
        <w:t>.</w:t>
      </w:r>
      <w:r w:rsidRPr="0073707B">
        <w:rPr>
          <w:rFonts w:ascii="Cambria" w:hAnsi="Cambria" w:cs="Arial"/>
          <w:bCs/>
          <w:sz w:val="24"/>
          <w:szCs w:val="24"/>
        </w:rPr>
        <w:t>%</w:t>
      </w:r>
    </w:p>
    <w:p w:rsidR="007353E3" w:rsidRPr="007353E3" w:rsidRDefault="007353E3" w:rsidP="00F31446">
      <w:pPr>
        <w:pStyle w:val="Bezodstpw"/>
        <w:jc w:val="both"/>
        <w:rPr>
          <w:rFonts w:ascii="Cambria" w:hAnsi="Cambria" w:cs="Arial"/>
          <w:b/>
          <w:bCs/>
        </w:rPr>
      </w:pPr>
      <w:r w:rsidRPr="007353E3">
        <w:rPr>
          <w:rFonts w:ascii="Cambria" w:hAnsi="Cambria" w:cs="Arial"/>
          <w:b/>
          <w:bCs/>
        </w:rPr>
        <w:lastRenderedPageBreak/>
        <w:t xml:space="preserve">Z czego wartość oferty brutto dla Publikacji </w:t>
      </w:r>
      <w:r>
        <w:rPr>
          <w:rFonts w:ascii="Cambria" w:hAnsi="Cambria" w:cs="Arial"/>
          <w:b/>
          <w:bCs/>
        </w:rPr>
        <w:t>„</w:t>
      </w:r>
      <w:r w:rsidRPr="007353E3">
        <w:rPr>
          <w:rFonts w:ascii="Cambria" w:hAnsi="Cambria" w:cs="Arial"/>
          <w:b/>
          <w:bCs/>
        </w:rPr>
        <w:t>STOSOWANIE PRAWA UNII EUROPEJSKIEJ PRZEZ SĘDZIÓW SĄDÓW POWSZECHNYCH I PROKURATORÓW</w:t>
      </w:r>
      <w:r>
        <w:rPr>
          <w:rFonts w:ascii="Cambria" w:hAnsi="Cambria" w:cs="Arial"/>
          <w:b/>
          <w:bCs/>
        </w:rPr>
        <w:t>”</w:t>
      </w:r>
      <w:r w:rsidRPr="007353E3">
        <w:rPr>
          <w:rFonts w:ascii="Cambria" w:hAnsi="Cambria" w:cs="Arial"/>
          <w:b/>
          <w:bCs/>
        </w:rPr>
        <w:t xml:space="preserve"> wynosi brutto………………………………………</w:t>
      </w:r>
      <w:r>
        <w:rPr>
          <w:rFonts w:ascii="Cambria" w:hAnsi="Cambria" w:cs="Arial"/>
          <w:b/>
          <w:bCs/>
        </w:rPr>
        <w:t>………….</w:t>
      </w:r>
      <w:r w:rsidRPr="007353E3">
        <w:rPr>
          <w:rFonts w:ascii="Cambria" w:hAnsi="Cambria" w:cs="Arial"/>
          <w:b/>
          <w:bCs/>
        </w:rPr>
        <w:t>…zł, w tym podatek VAT …………</w:t>
      </w:r>
      <w:r>
        <w:rPr>
          <w:rFonts w:ascii="Cambria" w:hAnsi="Cambria" w:cs="Arial"/>
          <w:b/>
          <w:bCs/>
        </w:rPr>
        <w:t>…………………</w:t>
      </w:r>
    </w:p>
    <w:p w:rsidR="007353E3" w:rsidRPr="007353E3" w:rsidRDefault="007353E3" w:rsidP="00F31446">
      <w:pPr>
        <w:pStyle w:val="Bezodstpw"/>
        <w:jc w:val="both"/>
        <w:rPr>
          <w:rFonts w:ascii="Cambria" w:hAnsi="Cambria" w:cs="Arial"/>
          <w:b/>
          <w:bCs/>
        </w:rPr>
      </w:pPr>
      <w:r w:rsidRPr="007353E3">
        <w:rPr>
          <w:rFonts w:ascii="Cambria" w:hAnsi="Cambria" w:cs="Arial"/>
          <w:b/>
          <w:bCs/>
        </w:rPr>
        <w:t>A dla Publikacji:</w:t>
      </w:r>
    </w:p>
    <w:p w:rsidR="007353E3" w:rsidRPr="007353E3" w:rsidRDefault="007353E3" w:rsidP="00F31446">
      <w:pPr>
        <w:pStyle w:val="Bezodstpw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„</w:t>
      </w:r>
      <w:r w:rsidRPr="007353E3">
        <w:rPr>
          <w:rFonts w:ascii="Cambria" w:hAnsi="Cambria" w:cs="Arial"/>
          <w:b/>
          <w:bCs/>
        </w:rPr>
        <w:t>PRAWO UNII EUROPEJSKIEJ W TABELACH</w:t>
      </w:r>
      <w:r>
        <w:rPr>
          <w:rFonts w:ascii="Cambria" w:hAnsi="Cambria" w:cs="Arial"/>
          <w:b/>
          <w:bCs/>
        </w:rPr>
        <w:t>”</w:t>
      </w:r>
      <w:r w:rsidRPr="007353E3">
        <w:rPr>
          <w:rFonts w:ascii="Cambria" w:hAnsi="Cambria" w:cs="Arial"/>
          <w:b/>
          <w:bCs/>
        </w:rPr>
        <w:t xml:space="preserve"> wynosi brutto……………………………</w:t>
      </w:r>
      <w:r>
        <w:rPr>
          <w:rFonts w:ascii="Cambria" w:hAnsi="Cambria" w:cs="Arial"/>
          <w:b/>
          <w:bCs/>
        </w:rPr>
        <w:t>……….</w:t>
      </w:r>
      <w:r w:rsidRPr="007353E3">
        <w:rPr>
          <w:rFonts w:ascii="Cambria" w:hAnsi="Cambria" w:cs="Arial"/>
          <w:b/>
          <w:bCs/>
        </w:rPr>
        <w:t>…zł</w:t>
      </w:r>
    </w:p>
    <w:p w:rsidR="007353E3" w:rsidRPr="007353E3" w:rsidRDefault="007353E3" w:rsidP="00F31446">
      <w:pPr>
        <w:pStyle w:val="Bezodstpw"/>
        <w:jc w:val="both"/>
        <w:rPr>
          <w:rFonts w:ascii="Cambria" w:hAnsi="Cambria"/>
          <w:b/>
        </w:rPr>
      </w:pPr>
      <w:r w:rsidRPr="007353E3">
        <w:rPr>
          <w:rFonts w:ascii="Cambria" w:hAnsi="Cambria" w:cs="Arial"/>
          <w:b/>
          <w:bCs/>
        </w:rPr>
        <w:t>W tym podatek VAT…………………….</w:t>
      </w:r>
    </w:p>
    <w:p w:rsidR="00D853B4" w:rsidRDefault="00D853B4" w:rsidP="00F31446">
      <w:pPr>
        <w:pStyle w:val="Bezodstpw"/>
        <w:jc w:val="both"/>
        <w:rPr>
          <w:rFonts w:ascii="Cambria" w:hAnsi="Cambria" w:cs="Helvetica"/>
          <w:b/>
          <w:bCs/>
        </w:rPr>
      </w:pPr>
    </w:p>
    <w:p w:rsidR="00561A7A" w:rsidRPr="00561A7A" w:rsidRDefault="00561A7A" w:rsidP="00561A7A">
      <w:pPr>
        <w:pStyle w:val="Bezodstpw"/>
        <w:numPr>
          <w:ilvl w:val="0"/>
          <w:numId w:val="47"/>
        </w:numPr>
        <w:jc w:val="both"/>
        <w:rPr>
          <w:rFonts w:ascii="Cambria" w:hAnsi="Cambria" w:cs="Helvetica"/>
          <w:b/>
          <w:bCs/>
          <w:sz w:val="18"/>
          <w:szCs w:val="18"/>
        </w:rPr>
      </w:pPr>
      <w:r>
        <w:rPr>
          <w:rFonts w:ascii="Cambria" w:hAnsi="Cambria" w:cs="Helvetica"/>
          <w:b/>
          <w:bCs/>
          <w:sz w:val="18"/>
          <w:szCs w:val="18"/>
        </w:rPr>
        <w:t>Jako maksymalną wartość umowy Wykonawca winien podać kwotę skalkulowaną według informacji zawartych w opisie przedmiotu zamówienia uwzględniając wszystkie składniki jakie należy zapłacić za przedmiot zamówienia.</w:t>
      </w:r>
    </w:p>
    <w:p w:rsidR="00F31446" w:rsidRPr="00C52617" w:rsidRDefault="00F31446" w:rsidP="00C52617">
      <w:pPr>
        <w:pStyle w:val="Bezodstpw"/>
        <w:jc w:val="both"/>
        <w:rPr>
          <w:rFonts w:ascii="Cambria" w:hAnsi="Cambria" w:cs="Helvetica"/>
          <w:b/>
          <w:bCs/>
        </w:rPr>
      </w:pPr>
    </w:p>
    <w:p w:rsidR="00F66F0F" w:rsidRPr="00B941E5" w:rsidRDefault="00DF11E4" w:rsidP="00AD644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ZOBOWĄZUJEMY SIĘ </w:t>
      </w:r>
      <w:r w:rsidRPr="00B941E5">
        <w:rPr>
          <w:rFonts w:ascii="Cambria" w:hAnsi="Cambria"/>
          <w:sz w:val="24"/>
          <w:szCs w:val="24"/>
        </w:rPr>
        <w:t>do wykonania zamówienia</w:t>
      </w:r>
      <w:r w:rsidR="00F66F0F" w:rsidRPr="00B941E5">
        <w:rPr>
          <w:rFonts w:ascii="Cambria" w:hAnsi="Cambria"/>
          <w:sz w:val="24"/>
          <w:szCs w:val="24"/>
        </w:rPr>
        <w:t>:</w:t>
      </w:r>
      <w:r w:rsidRPr="00B941E5">
        <w:rPr>
          <w:rFonts w:ascii="Cambria" w:hAnsi="Cambria"/>
          <w:sz w:val="24"/>
          <w:szCs w:val="24"/>
        </w:rPr>
        <w:t xml:space="preserve"> </w:t>
      </w:r>
    </w:p>
    <w:p w:rsidR="00696052" w:rsidRPr="00D853B4" w:rsidRDefault="00F31446" w:rsidP="00F66F0F">
      <w:pPr>
        <w:pStyle w:val="Tekstpodstawowy"/>
        <w:ind w:left="720"/>
        <w:jc w:val="both"/>
        <w:rPr>
          <w:rFonts w:ascii="Cambria" w:hAnsi="Cambria"/>
          <w:b/>
          <w:iCs/>
        </w:rPr>
      </w:pPr>
      <w:r w:rsidRPr="00D853B4">
        <w:rPr>
          <w:rFonts w:ascii="Cambria" w:hAnsi="Cambria"/>
          <w:b/>
        </w:rPr>
        <w:t>W terminie</w:t>
      </w:r>
      <w:r w:rsidR="00370FDB">
        <w:rPr>
          <w:rFonts w:ascii="Cambria" w:hAnsi="Cambria"/>
          <w:b/>
        </w:rPr>
        <w:t xml:space="preserve"> 60 dni od </w:t>
      </w:r>
      <w:r w:rsidR="00370FDB" w:rsidRPr="00A303D4">
        <w:rPr>
          <w:rFonts w:ascii="Cambria" w:hAnsi="Cambria"/>
          <w:b/>
        </w:rPr>
        <w:t xml:space="preserve">dnia dostarczenia przez Zamawiającego kompletnych </w:t>
      </w:r>
      <w:r w:rsidR="00370FDB">
        <w:rPr>
          <w:rFonts w:ascii="Cambria" w:hAnsi="Cambria"/>
          <w:b/>
        </w:rPr>
        <w:t xml:space="preserve">materiałów do drukarni </w:t>
      </w:r>
      <w:r w:rsidRPr="00D853B4">
        <w:rPr>
          <w:rFonts w:ascii="Cambria" w:hAnsi="Cambria"/>
          <w:b/>
        </w:rPr>
        <w:t>.</w:t>
      </w:r>
    </w:p>
    <w:p w:rsidR="00DF11E4" w:rsidRPr="00B941E5" w:rsidRDefault="00DF11E4" w:rsidP="00AD644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OŚWIADCZAMY, </w:t>
      </w:r>
      <w:r w:rsidRPr="00B941E5">
        <w:rPr>
          <w:rFonts w:ascii="Cambria" w:hAnsi="Cambria"/>
          <w:sz w:val="24"/>
          <w:szCs w:val="24"/>
        </w:rPr>
        <w:t>że zapoznaliśmy się ze Specyfikacją Istotnych Warunków Zamówienia i nie wnosimy do niej zastrzeżeń oraz przyjmujemy warunki w niej zawarte, w szczególności</w:t>
      </w:r>
      <w:r w:rsidRPr="00B941E5">
        <w:rPr>
          <w:rFonts w:ascii="Cambria" w:hAnsi="Cambria"/>
          <w:b/>
          <w:sz w:val="24"/>
          <w:szCs w:val="24"/>
        </w:rPr>
        <w:t xml:space="preserve"> </w:t>
      </w:r>
      <w:r w:rsidRPr="00B941E5">
        <w:rPr>
          <w:rFonts w:ascii="Cambria" w:hAnsi="Cambria"/>
          <w:sz w:val="24"/>
          <w:szCs w:val="24"/>
        </w:rPr>
        <w:t>zapoznaliśmy się z Istotnymi Postanowieniami Umowy, określonymi w Specyfikacji Istotnych Warunków Zamówienia i zobowiązujemy się, w przypadku wyboru naszej oferty, do zawarcia umowy zgodnej z niniejszą ofertą, w miejscu i terminie wskazanym przez Zamawiającego oraz na warunkach określonych w Specyfikacji Istotnych Warunków Zamówienia.</w:t>
      </w:r>
    </w:p>
    <w:p w:rsidR="00DF11E4" w:rsidRPr="00B941E5" w:rsidRDefault="00DF11E4" w:rsidP="00AD644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UWAŻAMY SIĘ </w:t>
      </w:r>
      <w:r w:rsidRPr="00B941E5">
        <w:rPr>
          <w:rFonts w:ascii="Cambria" w:hAnsi="Cambria"/>
          <w:sz w:val="24"/>
          <w:szCs w:val="24"/>
        </w:rPr>
        <w:t xml:space="preserve">za związanych niniejszą ofertą przez czas wskazany w Specyfikacji Istotnych Warunków Zamówienia, tj. przez okres 30 dni od upływu terminu składania ofert. </w:t>
      </w:r>
    </w:p>
    <w:p w:rsidR="00DF11E4" w:rsidRPr="00B941E5" w:rsidRDefault="00DF11E4" w:rsidP="00AD644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OŚWIADCZAMY, </w:t>
      </w:r>
      <w:r w:rsidRPr="00B941E5">
        <w:rPr>
          <w:rFonts w:ascii="Cambria" w:hAnsi="Cambria"/>
          <w:sz w:val="24"/>
          <w:szCs w:val="24"/>
        </w:rPr>
        <w:t>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DF11E4" w:rsidRPr="00B941E5" w:rsidRDefault="00DF11E4" w:rsidP="00AD644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ZAMÓWIENIE ZREALIZUJEMY </w:t>
      </w:r>
      <w:r w:rsidRPr="00B941E5">
        <w:rPr>
          <w:rFonts w:ascii="Cambria" w:hAnsi="Cambria"/>
          <w:sz w:val="24"/>
          <w:szCs w:val="24"/>
        </w:rPr>
        <w:t>sami / przy udziale Podwykonawców. Podwykonawcom zostaną powierzone do wykonania następujące zakresy zamówienia:</w:t>
      </w:r>
    </w:p>
    <w:p w:rsidR="00DF11E4" w:rsidRPr="00B941E5" w:rsidRDefault="00DF11E4">
      <w:pPr>
        <w:pStyle w:val="Zwykytekst1"/>
        <w:keepLines/>
        <w:tabs>
          <w:tab w:val="left" w:pos="567"/>
          <w:tab w:val="left" w:leader="dot" w:pos="9072"/>
        </w:tabs>
        <w:spacing w:before="40"/>
        <w:ind w:firstLine="72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ab/>
        <w:t xml:space="preserve"> </w:t>
      </w:r>
    </w:p>
    <w:p w:rsidR="00DF11E4" w:rsidRPr="00B941E5" w:rsidRDefault="00DF11E4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..</w:t>
      </w:r>
      <w:r w:rsidRPr="00B941E5">
        <w:rPr>
          <w:rFonts w:ascii="Cambria" w:hAnsi="Cambria"/>
          <w:sz w:val="24"/>
          <w:szCs w:val="24"/>
        </w:rPr>
        <w:tab/>
        <w:t xml:space="preserve"> </w:t>
      </w:r>
    </w:p>
    <w:p w:rsidR="00DF11E4" w:rsidRPr="00B941E5" w:rsidRDefault="00DF11E4">
      <w:pPr>
        <w:pStyle w:val="Zwykytekst1"/>
        <w:keepLines/>
        <w:tabs>
          <w:tab w:val="left" w:leader="dot" w:pos="9072"/>
        </w:tabs>
        <w:spacing w:before="40"/>
        <w:ind w:firstLine="72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(opis czynności zlecanych podwykonawcy oraz – zalecane – nazwa i adres podwykonawcy)</w:t>
      </w:r>
    </w:p>
    <w:p w:rsidR="00DF11E4" w:rsidRPr="00B941E5" w:rsidRDefault="00DF11E4" w:rsidP="00AD644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0" w:firstLine="0"/>
        <w:jc w:val="both"/>
        <w:rPr>
          <w:rFonts w:ascii="Cambria" w:hAnsi="Cambria"/>
          <w:b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WSZELKĄ KORESPONDENCJĘ </w:t>
      </w:r>
      <w:r w:rsidRPr="00B941E5">
        <w:rPr>
          <w:rFonts w:ascii="Cambria" w:hAnsi="Cambria"/>
          <w:sz w:val="24"/>
          <w:szCs w:val="24"/>
        </w:rPr>
        <w:t>w sprawie niniejszego postępowania należy kierować  do:</w:t>
      </w:r>
      <w:r w:rsidRPr="00B941E5">
        <w:rPr>
          <w:rFonts w:ascii="Cambria" w:hAnsi="Cambria"/>
          <w:b/>
          <w:sz w:val="24"/>
          <w:szCs w:val="24"/>
        </w:rPr>
        <w:t xml:space="preserve"> </w:t>
      </w:r>
    </w:p>
    <w:p w:rsidR="00DF11E4" w:rsidRPr="00B941E5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Imię i nazwisko ……………………………….</w:t>
      </w:r>
    </w:p>
    <w:p w:rsidR="00DF11E4" w:rsidRPr="00B941E5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Adres: ………………………………………….</w:t>
      </w:r>
    </w:p>
    <w:p w:rsidR="00DF11E4" w:rsidRPr="00B941E5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Telefon: ………………………………………..</w:t>
      </w:r>
    </w:p>
    <w:p w:rsidR="00DF11E4" w:rsidRPr="00B941E5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Fax: …………………………………………….</w:t>
      </w:r>
    </w:p>
    <w:p w:rsidR="00DF11E4" w:rsidRPr="00B941E5" w:rsidRDefault="00DF11E4">
      <w:pPr>
        <w:pStyle w:val="Zwykytekst1"/>
        <w:tabs>
          <w:tab w:val="left" w:leader="dot" w:pos="9072"/>
        </w:tabs>
        <w:ind w:firstLine="709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Adres e-mail: …………………………………..</w:t>
      </w:r>
    </w:p>
    <w:p w:rsidR="00DF11E4" w:rsidRPr="00B941E5" w:rsidRDefault="00DF11E4" w:rsidP="00AD6449">
      <w:pPr>
        <w:pStyle w:val="Zwykytekst1"/>
        <w:numPr>
          <w:ilvl w:val="0"/>
          <w:numId w:val="5"/>
        </w:numPr>
        <w:tabs>
          <w:tab w:val="clear" w:pos="720"/>
          <w:tab w:val="num" w:pos="426"/>
        </w:tabs>
        <w:autoSpaceDE w:val="0"/>
        <w:spacing w:before="120"/>
        <w:ind w:left="426" w:hanging="426"/>
        <w:jc w:val="both"/>
        <w:rPr>
          <w:rFonts w:ascii="Cambria" w:hAnsi="Cambria"/>
          <w:b/>
          <w:sz w:val="24"/>
          <w:szCs w:val="24"/>
        </w:rPr>
      </w:pPr>
      <w:r w:rsidRPr="00B941E5">
        <w:rPr>
          <w:rFonts w:ascii="Cambria" w:hAnsi="Cambria"/>
          <w:b/>
          <w:sz w:val="24"/>
          <w:szCs w:val="24"/>
        </w:rPr>
        <w:t xml:space="preserve">OFERTĘ </w:t>
      </w:r>
      <w:r w:rsidRPr="00B941E5">
        <w:rPr>
          <w:rFonts w:ascii="Cambria" w:hAnsi="Cambria"/>
          <w:sz w:val="24"/>
          <w:szCs w:val="24"/>
        </w:rPr>
        <w:t>niniejszą składamy na _________ kolejno ponumerowanych stronach, oraz dołączamy do niej następujące oświadczenia i dokumenty</w:t>
      </w:r>
      <w:r w:rsidRPr="00B941E5">
        <w:rPr>
          <w:rFonts w:ascii="Cambria" w:hAnsi="Cambria"/>
          <w:b/>
          <w:sz w:val="24"/>
          <w:szCs w:val="24"/>
        </w:rPr>
        <w:t>:</w:t>
      </w:r>
    </w:p>
    <w:p w:rsidR="00F66F0F" w:rsidRPr="00B941E5" w:rsidRDefault="00DF11E4" w:rsidP="00F66F0F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t>1)</w:t>
      </w:r>
      <w:r w:rsidR="00F66F0F" w:rsidRPr="00B941E5">
        <w:rPr>
          <w:rFonts w:ascii="Cambria" w:hAnsi="Cambria"/>
        </w:rPr>
        <w:t xml:space="preserve"> …………………………………………………………………………………………</w:t>
      </w:r>
    </w:p>
    <w:p w:rsidR="00DF11E4" w:rsidRPr="00B941E5" w:rsidRDefault="00DF11E4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t>2)…………………………………………………………………………………………</w:t>
      </w:r>
    </w:p>
    <w:p w:rsidR="00DF11E4" w:rsidRPr="00B941E5" w:rsidRDefault="00DF11E4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t>3)…………………………………………………………………………………………</w:t>
      </w:r>
    </w:p>
    <w:p w:rsidR="00DF11E4" w:rsidRPr="00B941E5" w:rsidRDefault="00DF11E4">
      <w:pPr>
        <w:ind w:left="708"/>
        <w:jc w:val="both"/>
        <w:rPr>
          <w:rFonts w:ascii="Cambria" w:hAnsi="Cambria"/>
        </w:rPr>
      </w:pPr>
      <w:r w:rsidRPr="00B941E5">
        <w:rPr>
          <w:rFonts w:ascii="Cambria" w:hAnsi="Cambria"/>
        </w:rPr>
        <w:lastRenderedPageBreak/>
        <w:t>4)…………………………………………………………………………………………</w:t>
      </w:r>
    </w:p>
    <w:p w:rsidR="00DF11E4" w:rsidRPr="00B941E5" w:rsidRDefault="00DF11E4">
      <w:pPr>
        <w:ind w:left="708"/>
        <w:jc w:val="both"/>
        <w:rPr>
          <w:rFonts w:ascii="Cambria" w:hAnsi="Cambria"/>
        </w:rPr>
      </w:pPr>
    </w:p>
    <w:p w:rsidR="00DF11E4" w:rsidRPr="00B941E5" w:rsidRDefault="00DF11E4">
      <w:pPr>
        <w:pStyle w:val="Zwykytekst1"/>
        <w:spacing w:before="24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___</w:t>
      </w:r>
      <w:r w:rsidR="00F66F0F" w:rsidRPr="00B941E5">
        <w:rPr>
          <w:rFonts w:ascii="Cambria" w:hAnsi="Cambria"/>
          <w:sz w:val="24"/>
          <w:szCs w:val="24"/>
        </w:rPr>
        <w:t>_______________, dnia __ __ 2012</w:t>
      </w:r>
      <w:r w:rsidRPr="00B941E5">
        <w:rPr>
          <w:rFonts w:ascii="Cambria" w:hAnsi="Cambria"/>
          <w:sz w:val="24"/>
          <w:szCs w:val="24"/>
        </w:rPr>
        <w:t xml:space="preserve"> roku</w:t>
      </w:r>
    </w:p>
    <w:p w:rsidR="00DF11E4" w:rsidRPr="00B941E5" w:rsidRDefault="00F66F0F">
      <w:pPr>
        <w:pStyle w:val="Zwykytekst1"/>
        <w:spacing w:before="120"/>
        <w:ind w:firstLine="516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 xml:space="preserve">       </w:t>
      </w:r>
      <w:r w:rsidR="00DF11E4" w:rsidRPr="00B941E5">
        <w:rPr>
          <w:rFonts w:ascii="Cambria" w:hAnsi="Cambria"/>
          <w:i/>
          <w:sz w:val="24"/>
          <w:szCs w:val="24"/>
        </w:rPr>
        <w:t>___________________________________</w:t>
      </w:r>
    </w:p>
    <w:p w:rsidR="00DF11E4" w:rsidRPr="00B941E5" w:rsidRDefault="00DF11E4">
      <w:pPr>
        <w:pStyle w:val="Zwykytekst1"/>
        <w:spacing w:before="120"/>
        <w:ind w:firstLine="558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(pieczęć i podpis Wykonawcy)</w:t>
      </w:r>
    </w:p>
    <w:p w:rsidR="00DF11E4" w:rsidRPr="00B941E5" w:rsidRDefault="00DF11E4" w:rsidP="00853BAD">
      <w:pPr>
        <w:pStyle w:val="Tytu"/>
        <w:spacing w:after="0" w:line="240" w:lineRule="atLeast"/>
        <w:jc w:val="right"/>
        <w:rPr>
          <w:sz w:val="24"/>
          <w:szCs w:val="24"/>
        </w:rPr>
      </w:pPr>
      <w:r w:rsidRPr="00B941E5">
        <w:rPr>
          <w:sz w:val="24"/>
          <w:szCs w:val="24"/>
        </w:rPr>
        <w:br w:type="page"/>
      </w:r>
      <w:r w:rsidRPr="00B941E5">
        <w:rPr>
          <w:sz w:val="24"/>
          <w:szCs w:val="24"/>
        </w:rPr>
        <w:lastRenderedPageBreak/>
        <w:t xml:space="preserve">                                                   Załącznik nr </w:t>
      </w:r>
      <w:r w:rsidR="004515B6" w:rsidRPr="00B941E5">
        <w:rPr>
          <w:sz w:val="24"/>
          <w:szCs w:val="24"/>
        </w:rPr>
        <w:t>2</w:t>
      </w:r>
      <w:r w:rsidRPr="00B941E5">
        <w:rPr>
          <w:sz w:val="24"/>
          <w:szCs w:val="24"/>
        </w:rPr>
        <w:t xml:space="preserve"> do SIWZ      </w:t>
      </w:r>
    </w:p>
    <w:p w:rsidR="009C0587" w:rsidRPr="00B941E5" w:rsidRDefault="009C0587" w:rsidP="009C0587">
      <w:pPr>
        <w:spacing w:line="240" w:lineRule="atLeast"/>
        <w:rPr>
          <w:rFonts w:ascii="Cambria" w:hAnsi="Cambria"/>
          <w:b/>
          <w:bCs/>
        </w:rPr>
      </w:pPr>
    </w:p>
    <w:p w:rsidR="006A7284" w:rsidRPr="0050711B" w:rsidRDefault="00D853B4" w:rsidP="0050711B">
      <w:pPr>
        <w:spacing w:line="240" w:lineRule="atLeast"/>
        <w:jc w:val="center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 </w:t>
      </w:r>
    </w:p>
    <w:p w:rsidR="004D2D2F" w:rsidRDefault="004D2D2F" w:rsidP="004D2D2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UMOWA </w:t>
      </w:r>
      <w:r w:rsidR="0050711B">
        <w:rPr>
          <w:b/>
          <w:bCs/>
        </w:rPr>
        <w:t>( wzór)</w:t>
      </w:r>
    </w:p>
    <w:p w:rsidR="004D2D2F" w:rsidRDefault="004D2D2F" w:rsidP="004D2D2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D2D2F" w:rsidRDefault="004D2D2F" w:rsidP="004D2D2F">
      <w:pPr>
        <w:spacing w:line="276" w:lineRule="auto"/>
      </w:pPr>
      <w:r>
        <w:t>zawarta dnia …………...2011 r. w Krakowie pomiędzy</w:t>
      </w: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after="120" w:line="276" w:lineRule="auto"/>
        <w:jc w:val="both"/>
      </w:pPr>
      <w:r>
        <w:rPr>
          <w:b/>
          <w:bCs/>
        </w:rPr>
        <w:t>Krajową Szkołą Sądownictwa i Prokuratury</w:t>
      </w:r>
      <w:r>
        <w:t xml:space="preserve"> </w:t>
      </w:r>
      <w:r>
        <w:rPr>
          <w:b/>
          <w:bCs/>
        </w:rPr>
        <w:t>z siedzibą w Krakowie</w:t>
      </w:r>
      <w:r>
        <w:t xml:space="preserve">, ul. Przy Rondzie 5, </w:t>
      </w:r>
      <w:r w:rsidR="00EA6B2D">
        <w:t xml:space="preserve">31 – 547 Kraków, NIP 701-002-79-49, </w:t>
      </w:r>
      <w:r>
        <w:t xml:space="preserve">REGON 140580428, </w:t>
      </w:r>
    </w:p>
    <w:p w:rsidR="004D2D2F" w:rsidRDefault="004D2D2F" w:rsidP="004D2D2F">
      <w:pPr>
        <w:spacing w:line="276" w:lineRule="auto"/>
        <w:jc w:val="both"/>
      </w:pPr>
      <w:r>
        <w:t>reprezentowaną przez:</w:t>
      </w:r>
    </w:p>
    <w:p w:rsidR="004D2D2F" w:rsidRDefault="004D2D2F" w:rsidP="004D2D2F">
      <w:pPr>
        <w:spacing w:line="276" w:lineRule="auto"/>
        <w:jc w:val="both"/>
      </w:pPr>
      <w:r>
        <w:t xml:space="preserve">Pana Leszka Pietraszko – Dyrektora Krajowej Szkoły Sądownictwa i Prokuratury </w:t>
      </w: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</w:pPr>
      <w:r>
        <w:t xml:space="preserve">zwaną dalej </w:t>
      </w:r>
      <w:r w:rsidR="00D853B4">
        <w:rPr>
          <w:b/>
        </w:rPr>
        <w:t>„ Zamawiającym”</w:t>
      </w:r>
    </w:p>
    <w:p w:rsidR="004D2D2F" w:rsidRDefault="004D2D2F" w:rsidP="004D2D2F">
      <w:pPr>
        <w:spacing w:line="276" w:lineRule="auto"/>
      </w:pPr>
    </w:p>
    <w:p w:rsidR="004D2D2F" w:rsidRDefault="004D2D2F" w:rsidP="004D2D2F">
      <w:pPr>
        <w:spacing w:line="276" w:lineRule="auto"/>
        <w:rPr>
          <w:b/>
        </w:rPr>
      </w:pPr>
      <w:r>
        <w:rPr>
          <w:b/>
        </w:rPr>
        <w:t>a</w:t>
      </w: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</w:pPr>
      <w:r>
        <w:rPr>
          <w:b/>
          <w:bCs/>
        </w:rPr>
        <w:t>……………………………………..</w:t>
      </w:r>
    </w:p>
    <w:p w:rsidR="004D2D2F" w:rsidRDefault="004D2D2F" w:rsidP="004D2D2F">
      <w:pPr>
        <w:spacing w:line="276" w:lineRule="auto"/>
        <w:jc w:val="both"/>
        <w:rPr>
          <w:szCs w:val="20"/>
        </w:rPr>
      </w:pPr>
    </w:p>
    <w:p w:rsidR="004D2D2F" w:rsidRDefault="004D2D2F" w:rsidP="004D2D2F">
      <w:pPr>
        <w:spacing w:line="276" w:lineRule="auto"/>
        <w:jc w:val="both"/>
      </w:pPr>
      <w:r>
        <w:t>reprezentowaną przez:</w:t>
      </w:r>
    </w:p>
    <w:p w:rsidR="004D2D2F" w:rsidRDefault="004D2D2F" w:rsidP="004D2D2F">
      <w:pPr>
        <w:spacing w:line="276" w:lineRule="auto"/>
        <w:jc w:val="both"/>
        <w:rPr>
          <w:szCs w:val="20"/>
        </w:rPr>
      </w:pP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  <w:rPr>
          <w:b/>
        </w:rPr>
      </w:pPr>
      <w:r>
        <w:t xml:space="preserve">zwaną dalej </w:t>
      </w:r>
      <w:r w:rsidR="00D853B4">
        <w:t>„</w:t>
      </w:r>
      <w:r w:rsidR="00D853B4">
        <w:rPr>
          <w:b/>
        </w:rPr>
        <w:t>Wykonawcą”</w:t>
      </w:r>
    </w:p>
    <w:p w:rsidR="00570EDA" w:rsidRDefault="00570EDA" w:rsidP="004D2D2F">
      <w:pPr>
        <w:spacing w:line="276" w:lineRule="auto"/>
        <w:jc w:val="both"/>
        <w:rPr>
          <w:b/>
        </w:rPr>
      </w:pPr>
      <w:r>
        <w:rPr>
          <w:b/>
        </w:rPr>
        <w:t>zaś wspólnie dalej zwanymi  „ Stronami”</w:t>
      </w:r>
    </w:p>
    <w:p w:rsidR="000B2880" w:rsidRDefault="000B2880" w:rsidP="004D2D2F">
      <w:pPr>
        <w:spacing w:line="276" w:lineRule="auto"/>
        <w:jc w:val="both"/>
        <w:rPr>
          <w:b/>
        </w:rPr>
      </w:pPr>
    </w:p>
    <w:p w:rsidR="000B2880" w:rsidRDefault="000B2880" w:rsidP="004D2D2F">
      <w:pPr>
        <w:spacing w:line="276" w:lineRule="auto"/>
        <w:jc w:val="both"/>
      </w:pPr>
      <w:r w:rsidRPr="000B2880">
        <w:t>po przeprowadzeniu postępowania o udzielenie zamówienia publicznego w trybie przetargu nieograniczoneg</w:t>
      </w:r>
      <w:r>
        <w:t>o (nr sprawy Znak BEF-V-ZP-38-44</w:t>
      </w:r>
      <w:r w:rsidRPr="000B2880">
        <w:t>/2012 ), zgodnie z przepisami ustawy z dnia 29 stycznia 2004 r. - Prawo zamówień publicznych (Dz. U. z 2010 r. Nr 113, poz. 759</w:t>
      </w:r>
      <w:r w:rsidR="00290531">
        <w:t xml:space="preserve"> z </w:t>
      </w:r>
      <w:proofErr w:type="spellStart"/>
      <w:r w:rsidR="00290531">
        <w:t>późn</w:t>
      </w:r>
      <w:proofErr w:type="spellEnd"/>
      <w:r w:rsidR="00290531">
        <w:t>. zm.</w:t>
      </w:r>
      <w:r w:rsidRPr="000B2880">
        <w:t>) oraz postanowieniami Specyfikacji Istotnych Warunków Zamówienia (SIWZ)</w:t>
      </w:r>
      <w:r w:rsidR="00290531">
        <w:t>, zawarto umowę o następującej treści:</w:t>
      </w:r>
    </w:p>
    <w:p w:rsidR="004D2D2F" w:rsidRDefault="004D2D2F" w:rsidP="004D2D2F">
      <w:pPr>
        <w:spacing w:line="276" w:lineRule="auto"/>
      </w:pPr>
    </w:p>
    <w:p w:rsidR="004D2D2F" w:rsidRDefault="004D2D2F" w:rsidP="004D2D2F">
      <w:pPr>
        <w:spacing w:line="276" w:lineRule="auto"/>
        <w:jc w:val="center"/>
        <w:rPr>
          <w:b/>
        </w:rPr>
      </w:pPr>
    </w:p>
    <w:p w:rsidR="004D2D2F" w:rsidRDefault="004C601F" w:rsidP="004D2D2F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4D2D2F">
        <w:rPr>
          <w:b/>
        </w:rPr>
        <w:t>1.</w:t>
      </w: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  <w:rPr>
          <w:bCs/>
        </w:rPr>
      </w:pPr>
      <w:r>
        <w:t xml:space="preserve">1. Przedmiotem </w:t>
      </w:r>
      <w:r w:rsidR="00290531">
        <w:t>niniejszej umowy jest u</w:t>
      </w:r>
      <w:r>
        <w:t>sługa</w:t>
      </w:r>
      <w:r w:rsidRPr="004D2D2F">
        <w:t xml:space="preserve"> zaprojektowania okładki, przygotowania oprawy graficznej, składu, korekty wydawniczej i językowej, druk publikacji </w:t>
      </w:r>
      <w:r w:rsidR="00A24B25">
        <w:t>„</w:t>
      </w:r>
      <w:r w:rsidRPr="004D2D2F">
        <w:t>STOSOWANIE PRAWA UNII EUROPEJSKIEJ PRZEZ SĘDZIÓW SĄDÓW POWSZECHNYCH I PROKURATORÓW</w:t>
      </w:r>
      <w:r w:rsidR="00A24B25">
        <w:t>” oraz</w:t>
      </w:r>
      <w:r w:rsidRPr="004D2D2F">
        <w:t xml:space="preserve"> </w:t>
      </w:r>
      <w:r w:rsidR="00A24B25">
        <w:t>„</w:t>
      </w:r>
      <w:r w:rsidRPr="004D2D2F">
        <w:t>PRAWO UNII EUROPEJSKIEJ W TABELACH</w:t>
      </w:r>
      <w:r w:rsidR="00A24B25">
        <w:t>”</w:t>
      </w:r>
      <w:r w:rsidRPr="004D2D2F">
        <w:t xml:space="preserve"> dla Krajowej Szkoły Sądownictwa i Prokuratury, ul. Przy Rondzie 5, 31-547 Kraków”</w:t>
      </w:r>
      <w:r w:rsidR="00D853B4">
        <w:t xml:space="preserve"> według wymagań zawartych w opisie przedmiotu zamówienia zawartym w Specyfikacji Istotnych warunków Zamówienia i stanowiącego Zał</w:t>
      </w:r>
      <w:r w:rsidR="004D54CC">
        <w:t>ącznik nr 1 do niniejszej umowy, zwana w umowie „Publikacją”</w:t>
      </w:r>
    </w:p>
    <w:p w:rsidR="004D2D2F" w:rsidRDefault="004D2D2F" w:rsidP="004D2D2F">
      <w:pPr>
        <w:spacing w:line="276" w:lineRule="auto"/>
        <w:jc w:val="both"/>
        <w:rPr>
          <w:bCs/>
        </w:rPr>
      </w:pPr>
    </w:p>
    <w:p w:rsidR="004D2D2F" w:rsidRDefault="004D2D2F" w:rsidP="004D2D2F">
      <w:pPr>
        <w:spacing w:line="276" w:lineRule="auto"/>
        <w:jc w:val="both"/>
        <w:rPr>
          <w:bCs/>
        </w:rPr>
      </w:pPr>
    </w:p>
    <w:p w:rsidR="004D2D2F" w:rsidRDefault="004C601F" w:rsidP="004D2D2F">
      <w:pPr>
        <w:spacing w:line="276" w:lineRule="auto"/>
        <w:jc w:val="center"/>
        <w:rPr>
          <w:b/>
        </w:rPr>
      </w:pPr>
      <w:r>
        <w:rPr>
          <w:b/>
        </w:rPr>
        <w:lastRenderedPageBreak/>
        <w:t>§</w:t>
      </w:r>
      <w:r w:rsidR="004D2D2F">
        <w:rPr>
          <w:b/>
        </w:rPr>
        <w:t xml:space="preserve"> 2.</w:t>
      </w:r>
    </w:p>
    <w:p w:rsidR="004D2D2F" w:rsidRDefault="004D2D2F" w:rsidP="004D2D2F">
      <w:pPr>
        <w:spacing w:line="276" w:lineRule="auto"/>
        <w:jc w:val="both"/>
      </w:pPr>
    </w:p>
    <w:p w:rsidR="004D2D2F" w:rsidRPr="004D2D2F" w:rsidRDefault="00D853B4" w:rsidP="004D2D2F">
      <w:pPr>
        <w:spacing w:line="276" w:lineRule="auto"/>
        <w:jc w:val="both"/>
        <w:rPr>
          <w:b/>
        </w:rPr>
      </w:pPr>
      <w:r>
        <w:rPr>
          <w:b/>
        </w:rPr>
        <w:t xml:space="preserve">Wykonawca </w:t>
      </w:r>
      <w:r w:rsidR="004D2D2F" w:rsidRPr="004D2D2F">
        <w:rPr>
          <w:b/>
        </w:rPr>
        <w:t xml:space="preserve"> zobowiązuje się do: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1.</w:t>
      </w:r>
      <w:r w:rsidRPr="001A794D">
        <w:rPr>
          <w:rFonts w:ascii="Cambria" w:hAnsi="Cambria"/>
          <w:sz w:val="24"/>
          <w:szCs w:val="24"/>
        </w:rPr>
        <w:tab/>
        <w:t>Zaprojektowanie okładki wg ustalonego i przekazanego przez Zamawiającego wzoru, przygotowanie oprawy graficznej, skład, korekta wydawnicza i językowa, druk publikacji „STOSOWANIE PRAWA UNII EUROPEJSKIEJ. PRZEZ SĘDZIÓW SĄDÓW POWSZECHNYCH I PROKURATORÓW”, którego wydawcą jest Zamawiający, w nakładzie 2 000 egzemplarzy o następujących parametrach technicznych: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typ oprawy: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klejona usztywniona (okładka 4 strony)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format netto (po obcięciu):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B5, 165 x 240 mm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druk: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blok – 1/1, okładka –4/4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surowiec: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blok 80g/m2, offset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 xml:space="preserve">okładka: 250g/m2, </w:t>
      </w:r>
      <w:proofErr w:type="spellStart"/>
      <w:r w:rsidRPr="001A794D">
        <w:rPr>
          <w:rFonts w:ascii="Cambria" w:hAnsi="Cambria"/>
          <w:sz w:val="24"/>
          <w:szCs w:val="24"/>
        </w:rPr>
        <w:t>powl</w:t>
      </w:r>
      <w:proofErr w:type="spellEnd"/>
      <w:r w:rsidRPr="001A794D">
        <w:rPr>
          <w:rFonts w:ascii="Cambria" w:hAnsi="Cambria"/>
          <w:sz w:val="24"/>
          <w:szCs w:val="24"/>
        </w:rPr>
        <w:t>. 2 str.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uszlachetnienie: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okładka – lakier zabezpieczający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czcionka: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proofErr w:type="spellStart"/>
      <w:r w:rsidRPr="001A794D">
        <w:rPr>
          <w:rFonts w:ascii="Cambria" w:hAnsi="Cambria"/>
          <w:sz w:val="24"/>
          <w:szCs w:val="24"/>
        </w:rPr>
        <w:t>NaomiSansEFN</w:t>
      </w:r>
      <w:proofErr w:type="spellEnd"/>
      <w:r w:rsidRPr="001A794D">
        <w:rPr>
          <w:rFonts w:ascii="Cambria" w:hAnsi="Cambria"/>
          <w:sz w:val="24"/>
          <w:szCs w:val="24"/>
        </w:rPr>
        <w:t xml:space="preserve"> - 10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4D2D2F" w:rsidRPr="001A794D" w:rsidRDefault="004D2D2F" w:rsidP="004D2D2F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1A794D">
        <w:rPr>
          <w:rFonts w:ascii="Cambria" w:hAnsi="Cambria"/>
          <w:b/>
          <w:sz w:val="24"/>
          <w:szCs w:val="24"/>
        </w:rPr>
        <w:t>Publikacja zawiera ok. 1201746 znaków ze spacjami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2.</w:t>
      </w:r>
      <w:r w:rsidRPr="001A794D">
        <w:rPr>
          <w:rFonts w:ascii="Cambria" w:hAnsi="Cambria"/>
          <w:sz w:val="24"/>
          <w:szCs w:val="24"/>
        </w:rPr>
        <w:tab/>
        <w:t>Zaprojektowanie okładki wg ustalonego i przekazanego przez Zamawiającego wzoru, przygotowanie oprawy graficznej, skład, korekta wydawnicza i językowa, druk publikacji „PRAWO UNII EUROPEJSKIEJ W TABELACH”, którego wydawcą jest Zamawiający, w nakładzie 2 000 egzemplarzy o następujących parametrach technicznych: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typ oprawy: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klejona usztywniona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format netto (po obcięciu):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B5, 165 x 240 mm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druk: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blok – 1/1, okładka –4/4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surowiec: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blok 80g/m2, offset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 xml:space="preserve">okładka: 250g/m2, </w:t>
      </w:r>
      <w:proofErr w:type="spellStart"/>
      <w:r w:rsidRPr="001A794D">
        <w:rPr>
          <w:rFonts w:ascii="Cambria" w:hAnsi="Cambria"/>
          <w:sz w:val="24"/>
          <w:szCs w:val="24"/>
        </w:rPr>
        <w:t>powl</w:t>
      </w:r>
      <w:proofErr w:type="spellEnd"/>
      <w:r w:rsidRPr="001A794D">
        <w:rPr>
          <w:rFonts w:ascii="Cambria" w:hAnsi="Cambria"/>
          <w:sz w:val="24"/>
          <w:szCs w:val="24"/>
        </w:rPr>
        <w:t>. 2 str.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uszlachetnienie: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  <w:t>okładka – lakier zabezpieczający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  <w:r w:rsidRPr="001A794D">
        <w:rPr>
          <w:rFonts w:ascii="Cambria" w:hAnsi="Cambria"/>
          <w:sz w:val="24"/>
          <w:szCs w:val="24"/>
        </w:rPr>
        <w:t>czcionka:</w:t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r w:rsidRPr="001A794D">
        <w:rPr>
          <w:rFonts w:ascii="Cambria" w:hAnsi="Cambria"/>
          <w:sz w:val="24"/>
          <w:szCs w:val="24"/>
        </w:rPr>
        <w:tab/>
      </w:r>
      <w:proofErr w:type="spellStart"/>
      <w:r w:rsidRPr="001A794D">
        <w:rPr>
          <w:rFonts w:ascii="Cambria" w:hAnsi="Cambria"/>
          <w:sz w:val="24"/>
          <w:szCs w:val="24"/>
        </w:rPr>
        <w:t>NaomiSansEFN</w:t>
      </w:r>
      <w:proofErr w:type="spellEnd"/>
      <w:r w:rsidRPr="001A794D">
        <w:rPr>
          <w:rFonts w:ascii="Cambria" w:hAnsi="Cambria"/>
          <w:sz w:val="24"/>
          <w:szCs w:val="24"/>
        </w:rPr>
        <w:t xml:space="preserve"> - 10</w:t>
      </w:r>
    </w:p>
    <w:p w:rsidR="004D2D2F" w:rsidRPr="001A794D" w:rsidRDefault="004D2D2F" w:rsidP="004D2D2F">
      <w:pPr>
        <w:pStyle w:val="Bezodstpw"/>
        <w:jc w:val="both"/>
        <w:rPr>
          <w:rFonts w:ascii="Cambria" w:hAnsi="Cambria"/>
          <w:sz w:val="24"/>
          <w:szCs w:val="24"/>
        </w:rPr>
      </w:pPr>
    </w:p>
    <w:p w:rsidR="00D853B4" w:rsidRPr="001A794D" w:rsidRDefault="00D853B4" w:rsidP="00D853B4">
      <w:pPr>
        <w:pStyle w:val="Bezodstpw"/>
        <w:jc w:val="both"/>
        <w:rPr>
          <w:rFonts w:ascii="Cambria" w:hAnsi="Cambria"/>
          <w:b/>
          <w:sz w:val="24"/>
          <w:szCs w:val="24"/>
        </w:rPr>
      </w:pPr>
      <w:r w:rsidRPr="001A794D">
        <w:rPr>
          <w:rFonts w:ascii="Cambria" w:hAnsi="Cambria"/>
          <w:b/>
          <w:sz w:val="24"/>
          <w:szCs w:val="24"/>
        </w:rPr>
        <w:t>Publikacja zawiera ok. 524000 znaków ze spacjami</w:t>
      </w: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</w:pPr>
    </w:p>
    <w:p w:rsidR="004D2D2F" w:rsidRDefault="00D853B4" w:rsidP="00D853B4">
      <w:pPr>
        <w:spacing w:line="276" w:lineRule="auto"/>
        <w:rPr>
          <w:b/>
        </w:rPr>
      </w:pPr>
      <w:r>
        <w:t xml:space="preserve">                                                                    </w:t>
      </w:r>
      <w:r w:rsidR="004C601F">
        <w:rPr>
          <w:b/>
        </w:rPr>
        <w:t>§</w:t>
      </w:r>
      <w:r w:rsidR="004D2D2F">
        <w:rPr>
          <w:b/>
        </w:rPr>
        <w:t>3.</w:t>
      </w:r>
    </w:p>
    <w:p w:rsidR="004D2D2F" w:rsidRDefault="004D2D2F" w:rsidP="004D2D2F">
      <w:pPr>
        <w:spacing w:line="276" w:lineRule="auto"/>
        <w:jc w:val="both"/>
      </w:pPr>
    </w:p>
    <w:p w:rsidR="00D4463E" w:rsidRDefault="004D2D2F" w:rsidP="00F47D63">
      <w:pPr>
        <w:pStyle w:val="Tekstpodstawowy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4463E">
        <w:rPr>
          <w:sz w:val="24"/>
          <w:szCs w:val="24"/>
        </w:rPr>
        <w:t xml:space="preserve">. </w:t>
      </w:r>
      <w:r w:rsidR="00D4463E" w:rsidRPr="00D4463E">
        <w:rPr>
          <w:sz w:val="24"/>
          <w:szCs w:val="24"/>
        </w:rPr>
        <w:t>Zamawiający zobowiązuje się do zapłaty wynagrodzenia brutto za wykonanie przedmiotu umowy w maksymalnej wyso</w:t>
      </w:r>
      <w:r w:rsidR="00F47D63">
        <w:rPr>
          <w:sz w:val="24"/>
          <w:szCs w:val="24"/>
        </w:rPr>
        <w:t>kości ………………… (słownie:…………………..)</w:t>
      </w:r>
      <w:r w:rsidR="00876609">
        <w:rPr>
          <w:sz w:val="24"/>
          <w:szCs w:val="24"/>
        </w:rPr>
        <w:t>,</w:t>
      </w:r>
      <w:r w:rsidR="00A24B25" w:rsidRPr="00A24B25">
        <w:t xml:space="preserve"> </w:t>
      </w:r>
      <w:r w:rsidR="00A24B25" w:rsidRPr="00A24B25">
        <w:rPr>
          <w:sz w:val="24"/>
          <w:szCs w:val="24"/>
        </w:rPr>
        <w:t xml:space="preserve">z czego wartość oferty brutto dla publikacji  </w:t>
      </w:r>
      <w:r w:rsidR="00A24B25">
        <w:rPr>
          <w:sz w:val="24"/>
          <w:szCs w:val="24"/>
        </w:rPr>
        <w:t>„</w:t>
      </w:r>
      <w:r w:rsidR="00A24B25" w:rsidRPr="00A24B25">
        <w:rPr>
          <w:sz w:val="24"/>
          <w:szCs w:val="24"/>
        </w:rPr>
        <w:t>STOSOWANIE PRAWA UNII EUROPEJSKIEJ PRZEZ SĘDZIÓW SĄDÓW POWSZECHNYCH I PROKURATORÓW</w:t>
      </w:r>
      <w:r w:rsidR="00A24B25">
        <w:rPr>
          <w:sz w:val="24"/>
          <w:szCs w:val="24"/>
        </w:rPr>
        <w:t>”</w:t>
      </w:r>
      <w:r w:rsidR="00A24B25" w:rsidRPr="00A24B25">
        <w:rPr>
          <w:sz w:val="24"/>
          <w:szCs w:val="24"/>
        </w:rPr>
        <w:t xml:space="preserve"> wyniesie …………………………. Zł , w tym podatek VAT …………….., a dla publikacji </w:t>
      </w:r>
      <w:r w:rsidR="00A24B25">
        <w:rPr>
          <w:sz w:val="24"/>
          <w:szCs w:val="24"/>
        </w:rPr>
        <w:t>„</w:t>
      </w:r>
      <w:r w:rsidR="00A24B25" w:rsidRPr="00A24B25">
        <w:rPr>
          <w:sz w:val="24"/>
          <w:szCs w:val="24"/>
        </w:rPr>
        <w:t>PRAWO UNII EUROPEJSKIEJ W TABELACH</w:t>
      </w:r>
      <w:r w:rsidR="00A24B25">
        <w:rPr>
          <w:sz w:val="24"/>
          <w:szCs w:val="24"/>
        </w:rPr>
        <w:t>”</w:t>
      </w:r>
      <w:r w:rsidR="00A24B25" w:rsidRPr="00A24B25">
        <w:rPr>
          <w:sz w:val="24"/>
          <w:szCs w:val="24"/>
        </w:rPr>
        <w:t xml:space="preserve"> …</w:t>
      </w:r>
      <w:r w:rsidR="00A24B25">
        <w:rPr>
          <w:sz w:val="24"/>
          <w:szCs w:val="24"/>
        </w:rPr>
        <w:t>…………….. z</w:t>
      </w:r>
      <w:r w:rsidR="00A24B25" w:rsidRPr="00A24B25">
        <w:rPr>
          <w:sz w:val="24"/>
          <w:szCs w:val="24"/>
        </w:rPr>
        <w:t xml:space="preserve">ł brutto, w tym podatek VAT ………………… </w:t>
      </w:r>
      <w:r w:rsidR="00A24B25">
        <w:rPr>
          <w:sz w:val="24"/>
          <w:szCs w:val="24"/>
        </w:rPr>
        <w:t>,</w:t>
      </w:r>
      <w:r w:rsidR="00A24B25" w:rsidRPr="00A24B25">
        <w:rPr>
          <w:sz w:val="24"/>
          <w:szCs w:val="24"/>
        </w:rPr>
        <w:t xml:space="preserve"> </w:t>
      </w:r>
      <w:r w:rsidR="00876609">
        <w:rPr>
          <w:sz w:val="24"/>
          <w:szCs w:val="24"/>
        </w:rPr>
        <w:t xml:space="preserve"> zgodnie z ofertą Wykonawcy z dnia……………………</w:t>
      </w:r>
    </w:p>
    <w:p w:rsidR="004D2D2F" w:rsidRDefault="004D2D2F" w:rsidP="004D2D2F">
      <w:pPr>
        <w:pStyle w:val="Teksttreci1"/>
        <w:shd w:val="clear" w:color="auto" w:fill="auto"/>
        <w:tabs>
          <w:tab w:val="left" w:pos="371"/>
        </w:tabs>
        <w:spacing w:before="0" w:after="0" w:line="276" w:lineRule="auto"/>
        <w:ind w:right="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4463E">
        <w:rPr>
          <w:rFonts w:ascii="Times New Roman" w:hAnsi="Times New Roman"/>
          <w:sz w:val="24"/>
          <w:szCs w:val="24"/>
        </w:rPr>
        <w:t xml:space="preserve">. </w:t>
      </w:r>
      <w:r w:rsidR="00D4463E" w:rsidRPr="00D4463E">
        <w:rPr>
          <w:rFonts w:ascii="Times New Roman" w:hAnsi="Times New Roman"/>
          <w:sz w:val="24"/>
          <w:szCs w:val="24"/>
        </w:rPr>
        <w:t>Wynagrodzenie, o którym mowa w ust. 1, obejmuje wszelkie ko</w:t>
      </w:r>
      <w:r w:rsidR="00D4463E">
        <w:rPr>
          <w:rFonts w:ascii="Times New Roman" w:hAnsi="Times New Roman"/>
          <w:sz w:val="24"/>
          <w:szCs w:val="24"/>
        </w:rPr>
        <w:t xml:space="preserve">szty, jakie poniesie </w:t>
      </w:r>
      <w:r w:rsidR="00D4463E" w:rsidRPr="00D4463E">
        <w:rPr>
          <w:rFonts w:ascii="Times New Roman" w:hAnsi="Times New Roman"/>
          <w:sz w:val="24"/>
          <w:szCs w:val="24"/>
        </w:rPr>
        <w:t>Wykonawca w celu wykonania przedmiotu umowy, w tym także wynagrodzenie z tytułu</w:t>
      </w:r>
      <w:r w:rsidR="0091318D">
        <w:rPr>
          <w:rFonts w:ascii="Times New Roman" w:hAnsi="Times New Roman"/>
          <w:sz w:val="24"/>
          <w:szCs w:val="24"/>
        </w:rPr>
        <w:t xml:space="preserve"> przeniesienia na Zamawiającego</w:t>
      </w:r>
      <w:r w:rsidR="00D4463E" w:rsidRPr="00D4463E">
        <w:rPr>
          <w:rFonts w:ascii="Times New Roman" w:hAnsi="Times New Roman"/>
          <w:sz w:val="24"/>
          <w:szCs w:val="24"/>
        </w:rPr>
        <w:t xml:space="preserve"> </w:t>
      </w:r>
      <w:r w:rsidR="0091318D">
        <w:rPr>
          <w:rFonts w:ascii="Times New Roman" w:hAnsi="Times New Roman"/>
          <w:sz w:val="24"/>
          <w:szCs w:val="24"/>
        </w:rPr>
        <w:t xml:space="preserve">autorskich praw majątkowych oraz praw zależnych do </w:t>
      </w:r>
      <w:r w:rsidR="0091318D">
        <w:rPr>
          <w:rFonts w:ascii="Times New Roman" w:hAnsi="Times New Roman"/>
          <w:sz w:val="24"/>
          <w:szCs w:val="24"/>
        </w:rPr>
        <w:lastRenderedPageBreak/>
        <w:t xml:space="preserve">oprawy graficznej </w:t>
      </w:r>
      <w:r w:rsidR="00D4463E" w:rsidRPr="00D4463E">
        <w:rPr>
          <w:rFonts w:ascii="Times New Roman" w:hAnsi="Times New Roman"/>
          <w:sz w:val="24"/>
          <w:szCs w:val="24"/>
        </w:rPr>
        <w:t xml:space="preserve">o której mowa w § 6 ust. 1 </w:t>
      </w:r>
      <w:r w:rsidR="0091318D">
        <w:rPr>
          <w:rFonts w:ascii="Times New Roman" w:hAnsi="Times New Roman"/>
          <w:sz w:val="24"/>
          <w:szCs w:val="24"/>
        </w:rPr>
        <w:t xml:space="preserve">niniejszej umowy </w:t>
      </w:r>
      <w:r w:rsidR="00D4463E" w:rsidRPr="00D4463E">
        <w:rPr>
          <w:rFonts w:ascii="Times New Roman" w:hAnsi="Times New Roman"/>
          <w:sz w:val="24"/>
          <w:szCs w:val="24"/>
        </w:rPr>
        <w:t>oraz praw, o których mowa</w:t>
      </w:r>
      <w:r w:rsidR="0091318D">
        <w:rPr>
          <w:rFonts w:ascii="Times New Roman" w:hAnsi="Times New Roman"/>
          <w:sz w:val="24"/>
          <w:szCs w:val="24"/>
        </w:rPr>
        <w:t xml:space="preserve"> w § 6 ust.4 niniejszej umowy.</w:t>
      </w:r>
    </w:p>
    <w:p w:rsidR="004D2D2F" w:rsidRDefault="004D2D2F" w:rsidP="004D2D2F">
      <w:pPr>
        <w:pStyle w:val="Teksttreci1"/>
        <w:shd w:val="clear" w:color="auto" w:fill="auto"/>
        <w:tabs>
          <w:tab w:val="left" w:pos="371"/>
        </w:tabs>
        <w:spacing w:before="0" w:after="0" w:line="276" w:lineRule="auto"/>
        <w:ind w:right="60" w:firstLine="0"/>
        <w:jc w:val="both"/>
        <w:rPr>
          <w:rFonts w:ascii="Times New Roman" w:hAnsi="Times New Roman"/>
          <w:sz w:val="24"/>
          <w:szCs w:val="24"/>
        </w:rPr>
      </w:pPr>
    </w:p>
    <w:p w:rsidR="004D2D2F" w:rsidRPr="004D2D2F" w:rsidRDefault="000A0D68" w:rsidP="004D2D2F">
      <w:pPr>
        <w:pStyle w:val="Teksttreci1"/>
        <w:shd w:val="clear" w:color="auto" w:fill="auto"/>
        <w:tabs>
          <w:tab w:val="left" w:pos="371"/>
        </w:tabs>
        <w:spacing w:before="0" w:after="0" w:line="276" w:lineRule="auto"/>
        <w:ind w:right="6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Wykonawca</w:t>
      </w:r>
      <w:r w:rsidR="004D2D2F">
        <w:rPr>
          <w:rFonts w:ascii="Times New Roman" w:hAnsi="Times New Roman"/>
          <w:sz w:val="24"/>
          <w:szCs w:val="24"/>
        </w:rPr>
        <w:t xml:space="preserve"> oświadcza, że wypłata wynagrodzenia, określonego w ust. 1, wyczerpuje wszelkie jego roszczenia majątko</w:t>
      </w:r>
      <w:r>
        <w:rPr>
          <w:rFonts w:ascii="Times New Roman" w:hAnsi="Times New Roman"/>
          <w:sz w:val="24"/>
          <w:szCs w:val="24"/>
        </w:rPr>
        <w:t xml:space="preserve">we z tytułu wykonania </w:t>
      </w:r>
      <w:r w:rsidR="001D6285">
        <w:rPr>
          <w:rFonts w:ascii="Times New Roman" w:hAnsi="Times New Roman"/>
          <w:sz w:val="24"/>
          <w:szCs w:val="24"/>
        </w:rPr>
        <w:t xml:space="preserve">niniejszej </w:t>
      </w:r>
      <w:r>
        <w:rPr>
          <w:rFonts w:ascii="Times New Roman" w:hAnsi="Times New Roman"/>
          <w:sz w:val="24"/>
          <w:szCs w:val="24"/>
        </w:rPr>
        <w:t>umowy,</w:t>
      </w:r>
      <w:r w:rsidR="004D2D2F">
        <w:rPr>
          <w:rFonts w:ascii="Times New Roman" w:hAnsi="Times New Roman"/>
          <w:sz w:val="24"/>
          <w:szCs w:val="24"/>
        </w:rPr>
        <w:t xml:space="preserve"> przeniesienia majątkowych praw autorskich oraz pra</w:t>
      </w:r>
      <w:r w:rsidR="001D6285">
        <w:rPr>
          <w:rFonts w:ascii="Times New Roman" w:hAnsi="Times New Roman"/>
          <w:sz w:val="24"/>
          <w:szCs w:val="24"/>
        </w:rPr>
        <w:t xml:space="preserve">w, o których mowa w § 6 ust. 4 niniejszej umowy, </w:t>
      </w:r>
      <w:r w:rsidR="004D2D2F">
        <w:rPr>
          <w:rFonts w:ascii="Times New Roman" w:hAnsi="Times New Roman"/>
          <w:sz w:val="24"/>
          <w:szCs w:val="24"/>
        </w:rPr>
        <w:t>niezależnie od liczby publikacji, nadań oraz odtwor</w:t>
      </w:r>
      <w:r w:rsidR="001D6285">
        <w:rPr>
          <w:rFonts w:ascii="Times New Roman" w:hAnsi="Times New Roman"/>
          <w:sz w:val="24"/>
          <w:szCs w:val="24"/>
        </w:rPr>
        <w:t>zeń Oprawy graficznej</w:t>
      </w:r>
      <w:r w:rsidR="004D2D2F">
        <w:rPr>
          <w:rFonts w:ascii="Times New Roman" w:hAnsi="Times New Roman"/>
          <w:sz w:val="24"/>
          <w:szCs w:val="24"/>
        </w:rPr>
        <w:t>.</w:t>
      </w:r>
    </w:p>
    <w:p w:rsidR="004D2D2F" w:rsidRDefault="004D2D2F" w:rsidP="004D2D2F">
      <w:pPr>
        <w:pStyle w:val="Tekstpodstawowy22"/>
        <w:spacing w:line="276" w:lineRule="auto"/>
        <w:rPr>
          <w:sz w:val="24"/>
          <w:szCs w:val="24"/>
        </w:rPr>
      </w:pPr>
    </w:p>
    <w:p w:rsidR="004D2D2F" w:rsidRDefault="00E043E5" w:rsidP="004D2D2F">
      <w:pPr>
        <w:pStyle w:val="Tekstpodstawowy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 Zamawiający</w:t>
      </w:r>
      <w:r w:rsidR="004D2D2F">
        <w:rPr>
          <w:sz w:val="24"/>
          <w:szCs w:val="24"/>
        </w:rPr>
        <w:t xml:space="preserve"> zobowi</w:t>
      </w:r>
      <w:r w:rsidR="00E2594A">
        <w:rPr>
          <w:sz w:val="24"/>
          <w:szCs w:val="24"/>
        </w:rPr>
        <w:t>ązuje się do zapłaty Wykonawcy</w:t>
      </w:r>
      <w:r w:rsidR="004D2D2F">
        <w:rPr>
          <w:sz w:val="24"/>
          <w:szCs w:val="24"/>
        </w:rPr>
        <w:t xml:space="preserve"> wynag</w:t>
      </w:r>
      <w:r w:rsidR="00BA47E8">
        <w:rPr>
          <w:sz w:val="24"/>
          <w:szCs w:val="24"/>
        </w:rPr>
        <w:t>rodzenia za wykonanie przedmiotu umowy</w:t>
      </w:r>
      <w:r w:rsidR="00F47D63">
        <w:rPr>
          <w:sz w:val="24"/>
          <w:szCs w:val="24"/>
        </w:rPr>
        <w:t>,</w:t>
      </w:r>
      <w:r w:rsidR="00E2594A">
        <w:rPr>
          <w:sz w:val="24"/>
          <w:szCs w:val="24"/>
        </w:rPr>
        <w:t xml:space="preserve"> </w:t>
      </w:r>
      <w:r w:rsidR="004D2D2F">
        <w:rPr>
          <w:sz w:val="24"/>
          <w:szCs w:val="24"/>
        </w:rPr>
        <w:t>na podstawie wystawionej prz</w:t>
      </w:r>
      <w:r w:rsidR="00F47D63">
        <w:rPr>
          <w:sz w:val="24"/>
          <w:szCs w:val="24"/>
        </w:rPr>
        <w:t>ez Wykonawcę</w:t>
      </w:r>
      <w:r w:rsidR="008914E9">
        <w:rPr>
          <w:sz w:val="24"/>
          <w:szCs w:val="24"/>
        </w:rPr>
        <w:t xml:space="preserve"> faktury VAT</w:t>
      </w:r>
      <w:r w:rsidR="00BA4A1E">
        <w:rPr>
          <w:sz w:val="24"/>
          <w:szCs w:val="24"/>
        </w:rPr>
        <w:t xml:space="preserve"> w terminie 30</w:t>
      </w:r>
      <w:r w:rsidR="004D2D2F">
        <w:rPr>
          <w:sz w:val="24"/>
          <w:szCs w:val="24"/>
        </w:rPr>
        <w:t xml:space="preserve"> dni od daty doręczenia </w:t>
      </w:r>
      <w:r w:rsidR="008914E9">
        <w:rPr>
          <w:sz w:val="24"/>
          <w:szCs w:val="24"/>
        </w:rPr>
        <w:t>prawidłowo wystawionej faktury VAT.</w:t>
      </w:r>
    </w:p>
    <w:p w:rsidR="004D2D2F" w:rsidRDefault="004D2D2F" w:rsidP="004D2D2F">
      <w:pPr>
        <w:pStyle w:val="Tekstpodstawowy22"/>
        <w:spacing w:line="276" w:lineRule="auto"/>
        <w:rPr>
          <w:sz w:val="24"/>
          <w:szCs w:val="24"/>
        </w:rPr>
      </w:pPr>
    </w:p>
    <w:p w:rsidR="004D2D2F" w:rsidRDefault="004D2D2F" w:rsidP="004D2D2F">
      <w:pPr>
        <w:pStyle w:val="Tekstpodstawowy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 Podstawą wystawienia f</w:t>
      </w:r>
      <w:r w:rsidR="00754AD4">
        <w:rPr>
          <w:sz w:val="24"/>
          <w:szCs w:val="24"/>
        </w:rPr>
        <w:t>aktury będzie podpisany bez zastrzeżeń przez S</w:t>
      </w:r>
      <w:r>
        <w:rPr>
          <w:sz w:val="24"/>
          <w:szCs w:val="24"/>
        </w:rPr>
        <w:t>tron</w:t>
      </w:r>
      <w:r w:rsidR="00754AD4">
        <w:rPr>
          <w:sz w:val="24"/>
          <w:szCs w:val="24"/>
        </w:rPr>
        <w:t xml:space="preserve">y, protokół odbioru ilościowego i </w:t>
      </w:r>
      <w:r>
        <w:rPr>
          <w:sz w:val="24"/>
          <w:szCs w:val="24"/>
        </w:rPr>
        <w:t>jakościowego</w:t>
      </w:r>
      <w:r w:rsidR="0050711B">
        <w:rPr>
          <w:sz w:val="24"/>
          <w:szCs w:val="24"/>
        </w:rPr>
        <w:t xml:space="preserve"> dostarczonych  Zamawiającemu P</w:t>
      </w:r>
      <w:r w:rsidR="00754AD4">
        <w:rPr>
          <w:sz w:val="24"/>
          <w:szCs w:val="24"/>
        </w:rPr>
        <w:t>ublikacji.</w:t>
      </w:r>
    </w:p>
    <w:p w:rsidR="00F47D63" w:rsidRDefault="00F47D63" w:rsidP="004D2D2F">
      <w:pPr>
        <w:pStyle w:val="Tekstpodstawowy22"/>
        <w:spacing w:line="276" w:lineRule="auto"/>
        <w:rPr>
          <w:sz w:val="24"/>
          <w:szCs w:val="24"/>
        </w:rPr>
      </w:pPr>
    </w:p>
    <w:p w:rsidR="00A8543C" w:rsidRDefault="00A8543C" w:rsidP="004D2D2F">
      <w:pPr>
        <w:pStyle w:val="Tekstpodstawowy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r w:rsidRPr="00A8543C">
        <w:rPr>
          <w:sz w:val="24"/>
          <w:szCs w:val="24"/>
        </w:rPr>
        <w:t>Koszt wydania, przesłania i odebrania przedmiotu umowy ponosi Wykonawca</w:t>
      </w:r>
    </w:p>
    <w:p w:rsidR="004D2D2F" w:rsidRDefault="004D2D2F" w:rsidP="004D2D2F">
      <w:pPr>
        <w:spacing w:line="276" w:lineRule="auto"/>
        <w:rPr>
          <w:b/>
        </w:rPr>
      </w:pPr>
    </w:p>
    <w:p w:rsidR="004D2D2F" w:rsidRDefault="004D2D2F" w:rsidP="004D2D2F">
      <w:pPr>
        <w:spacing w:line="276" w:lineRule="auto"/>
        <w:jc w:val="center"/>
        <w:rPr>
          <w:b/>
        </w:rPr>
      </w:pPr>
    </w:p>
    <w:p w:rsidR="004D2D2F" w:rsidRDefault="004C601F" w:rsidP="004D2D2F">
      <w:pPr>
        <w:spacing w:line="276" w:lineRule="auto"/>
        <w:jc w:val="center"/>
        <w:rPr>
          <w:b/>
        </w:rPr>
      </w:pPr>
      <w:r>
        <w:rPr>
          <w:b/>
        </w:rPr>
        <w:t>§</w:t>
      </w:r>
      <w:r w:rsidR="004D2D2F">
        <w:rPr>
          <w:b/>
        </w:rPr>
        <w:t xml:space="preserve"> 4.</w:t>
      </w:r>
    </w:p>
    <w:p w:rsidR="004D2D2F" w:rsidRDefault="004D2D2F" w:rsidP="004D2D2F">
      <w:pPr>
        <w:spacing w:line="276" w:lineRule="auto"/>
      </w:pPr>
    </w:p>
    <w:p w:rsidR="004D2D2F" w:rsidRDefault="008914E9" w:rsidP="004D2D2F">
      <w:pPr>
        <w:spacing w:line="276" w:lineRule="auto"/>
        <w:jc w:val="both"/>
      </w:pPr>
      <w:r>
        <w:t xml:space="preserve">Zamawiający, po podpisaniu umowy </w:t>
      </w:r>
      <w:r w:rsidR="00F72A50">
        <w:t xml:space="preserve">zobowiązuje się </w:t>
      </w:r>
      <w:r w:rsidR="00087921" w:rsidRPr="00087921">
        <w:rPr>
          <w:b/>
        </w:rPr>
        <w:t xml:space="preserve">niezwłocznie </w:t>
      </w:r>
      <w:r w:rsidR="00F72A50">
        <w:t>do</w:t>
      </w:r>
      <w:r>
        <w:t xml:space="preserve"> dostarczenia  Wykonawcy  wzoru okładki </w:t>
      </w:r>
      <w:r w:rsidR="00F72A50">
        <w:t xml:space="preserve">Publikacji w wersji </w:t>
      </w:r>
      <w:r w:rsidR="00087921">
        <w:t>elektronicznej.</w:t>
      </w: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</w:pPr>
      <w:r>
        <w:t xml:space="preserve"> </w:t>
      </w:r>
    </w:p>
    <w:p w:rsidR="004D2D2F" w:rsidRDefault="008914E9" w:rsidP="008914E9">
      <w:pPr>
        <w:spacing w:line="276" w:lineRule="auto"/>
        <w:rPr>
          <w:b/>
        </w:rPr>
      </w:pPr>
      <w:r>
        <w:rPr>
          <w:b/>
        </w:rPr>
        <w:t xml:space="preserve">                                                                      </w:t>
      </w:r>
      <w:r w:rsidR="004C601F">
        <w:rPr>
          <w:b/>
        </w:rPr>
        <w:t xml:space="preserve">  §</w:t>
      </w:r>
      <w:r w:rsidR="004D2D2F">
        <w:rPr>
          <w:b/>
        </w:rPr>
        <w:t>5.</w:t>
      </w:r>
    </w:p>
    <w:p w:rsidR="004D2D2F" w:rsidRDefault="004D2D2F" w:rsidP="004D2D2F">
      <w:pPr>
        <w:spacing w:line="276" w:lineRule="auto"/>
        <w:jc w:val="center"/>
        <w:rPr>
          <w:b/>
        </w:rPr>
      </w:pPr>
    </w:p>
    <w:p w:rsidR="004D2D2F" w:rsidRDefault="004D2D2F" w:rsidP="004D2D2F">
      <w:pPr>
        <w:spacing w:line="276" w:lineRule="auto"/>
        <w:jc w:val="both"/>
      </w:pPr>
      <w:r>
        <w:t>1.</w:t>
      </w:r>
      <w:r w:rsidR="00B04C0B">
        <w:t xml:space="preserve"> Wykonawca</w:t>
      </w:r>
      <w:r>
        <w:t xml:space="preserve"> przygotuje okładkę </w:t>
      </w:r>
      <w:r w:rsidR="00B04C0B">
        <w:t>Publi</w:t>
      </w:r>
      <w:r w:rsidRPr="004D2D2F">
        <w:t xml:space="preserve">kacji </w:t>
      </w:r>
      <w:r>
        <w:t xml:space="preserve">bazując na </w:t>
      </w:r>
      <w:r w:rsidR="00BE1119">
        <w:t xml:space="preserve">wskazówkach przekazanych </w:t>
      </w:r>
      <w:r>
        <w:t xml:space="preserve">przez Krajową Szkołę </w:t>
      </w:r>
      <w:r w:rsidR="00F231EE">
        <w:t>Sądownictwa i Prokuratury</w:t>
      </w:r>
      <w:r>
        <w:t xml:space="preserve">, a następnie prześle e-mailem wersje elektroniczne </w:t>
      </w:r>
      <w:r w:rsidRPr="004D2D2F">
        <w:t xml:space="preserve">projektów okładek </w:t>
      </w:r>
      <w:r>
        <w:t xml:space="preserve">do akceptacji osobie upoważnionej (wskazanej w </w:t>
      </w:r>
      <w:r w:rsidR="00B04C0B">
        <w:rPr>
          <w:rFonts w:cs="Aharoni" w:hint="cs"/>
        </w:rPr>
        <w:t>§</w:t>
      </w:r>
      <w:r w:rsidR="00F231EE">
        <w:t xml:space="preserve"> 7</w:t>
      </w:r>
      <w:r>
        <w:t xml:space="preserve"> ust. 1</w:t>
      </w:r>
      <w:r w:rsidR="00F231EE">
        <w:t xml:space="preserve"> niniejszej umowy</w:t>
      </w:r>
      <w:r w:rsidR="004610A2">
        <w:t>), nie później niż w terminie 7</w:t>
      </w:r>
      <w:r>
        <w:t xml:space="preserve"> dni od daty podpisania umowy. </w:t>
      </w:r>
    </w:p>
    <w:p w:rsidR="004D2D2F" w:rsidRDefault="004D2D2F" w:rsidP="004D2D2F">
      <w:pPr>
        <w:spacing w:line="276" w:lineRule="auto"/>
        <w:jc w:val="both"/>
      </w:pPr>
    </w:p>
    <w:p w:rsidR="004D2D2F" w:rsidRDefault="003E3CB4" w:rsidP="004D2D2F">
      <w:pPr>
        <w:spacing w:line="276" w:lineRule="auto"/>
        <w:jc w:val="both"/>
      </w:pPr>
      <w:r>
        <w:t>2. Wykonawca</w:t>
      </w:r>
      <w:r w:rsidR="004D2D2F">
        <w:t xml:space="preserve">, po dokonanym składzie, przekaże osobie upoważnionej (wskazanej w </w:t>
      </w:r>
      <w:r>
        <w:rPr>
          <w:rFonts w:cs="Aharoni" w:hint="cs"/>
        </w:rPr>
        <w:t>§</w:t>
      </w:r>
      <w:r w:rsidR="00F231EE">
        <w:t xml:space="preserve"> 7 </w:t>
      </w:r>
      <w:r w:rsidR="004D2D2F">
        <w:t>ust. 1), w celu ostatecznej akceptacji prz</w:t>
      </w:r>
      <w:r>
        <w:t xml:space="preserve">ez Zamawiającego, projekt wydruku </w:t>
      </w:r>
      <w:r w:rsidR="00F231EE">
        <w:t>egzemplarzy P</w:t>
      </w:r>
      <w:r>
        <w:t>ublikacji.</w:t>
      </w:r>
    </w:p>
    <w:p w:rsidR="00AE3291" w:rsidRDefault="00AE3291" w:rsidP="00AE3291">
      <w:pPr>
        <w:spacing w:line="276" w:lineRule="auto"/>
        <w:ind w:left="705" w:hanging="705"/>
        <w:jc w:val="both"/>
      </w:pPr>
      <w:r>
        <w:t>3.</w:t>
      </w:r>
      <w:r w:rsidRPr="00AE3291">
        <w:t xml:space="preserve"> </w:t>
      </w:r>
      <w:r w:rsidR="00F231EE">
        <w:t>Ostateczna a</w:t>
      </w:r>
      <w:r>
        <w:t xml:space="preserve">kceptacja </w:t>
      </w:r>
      <w:r w:rsidR="00F231EE">
        <w:t xml:space="preserve">dokonana przez </w:t>
      </w:r>
      <w:r>
        <w:t>Zamawiającego jest warunki</w:t>
      </w:r>
      <w:r w:rsidR="00F231EE">
        <w:t>em skier</w:t>
      </w:r>
      <w:r w:rsidR="0057134A">
        <w:t xml:space="preserve">owania przez </w:t>
      </w:r>
      <w:r w:rsidR="00F231EE">
        <w:t>Wykonawcę</w:t>
      </w:r>
      <w:r>
        <w:t xml:space="preserve"> </w:t>
      </w:r>
      <w:r w:rsidRPr="00AE3291">
        <w:t>danego numeru Publikacji</w:t>
      </w:r>
      <w:r>
        <w:t xml:space="preserve"> do druku. </w:t>
      </w:r>
    </w:p>
    <w:p w:rsidR="00E259E5" w:rsidRPr="00E259E5" w:rsidRDefault="00E259E5" w:rsidP="00E259E5">
      <w:pPr>
        <w:tabs>
          <w:tab w:val="left" w:pos="7335"/>
        </w:tabs>
        <w:spacing w:line="276" w:lineRule="auto"/>
        <w:ind w:left="705" w:hanging="705"/>
        <w:jc w:val="both"/>
      </w:pPr>
      <w:r>
        <w:t xml:space="preserve">4.  </w:t>
      </w:r>
      <w:r w:rsidRPr="00E259E5">
        <w:t xml:space="preserve">Po ostatecznym zaakceptowaniu projektu graficznego Wykonawca dostarczy Zamawiającemu pliki elektroniczne dotyczące całego projektu graficznego dwóch publikacji w formacie graficznym możliwym do dalszej edycji oraz  JPG. </w:t>
      </w:r>
    </w:p>
    <w:p w:rsidR="00E259E5" w:rsidRPr="00E259E5" w:rsidRDefault="00E259E5" w:rsidP="00E259E5">
      <w:pPr>
        <w:tabs>
          <w:tab w:val="left" w:pos="7335"/>
        </w:tabs>
        <w:spacing w:line="276" w:lineRule="auto"/>
        <w:ind w:left="705" w:hanging="705"/>
        <w:jc w:val="both"/>
      </w:pPr>
      <w:r>
        <w:t xml:space="preserve">          </w:t>
      </w:r>
      <w:r w:rsidRPr="00E259E5">
        <w:t xml:space="preserve">Wraz z papierową wersją publikacji Wykonawca dostarczy Zamawiającemu wersję elektroniczną publikacji,  która powinna zawierać pliki w wersji do druku </w:t>
      </w:r>
      <w:proofErr w:type="spellStart"/>
      <w:r w:rsidRPr="00E259E5">
        <w:t>PostScriptowe</w:t>
      </w:r>
      <w:proofErr w:type="spellEnd"/>
      <w:r w:rsidRPr="00E259E5">
        <w:t xml:space="preserve"> lub PDF kompozytowy, do podglądu w formacie PDF, w formacie umożliwiającym dalszą edycję</w:t>
      </w:r>
    </w:p>
    <w:p w:rsidR="004D2D2F" w:rsidRDefault="00AE3291" w:rsidP="00AE3291">
      <w:pPr>
        <w:tabs>
          <w:tab w:val="left" w:pos="7335"/>
        </w:tabs>
        <w:spacing w:line="276" w:lineRule="auto"/>
        <w:ind w:left="705" w:hanging="705"/>
        <w:jc w:val="both"/>
      </w:pPr>
      <w:r>
        <w:tab/>
      </w:r>
    </w:p>
    <w:p w:rsidR="004D2D2F" w:rsidRDefault="004D2D2F" w:rsidP="004D2D2F">
      <w:pPr>
        <w:spacing w:line="276" w:lineRule="auto"/>
        <w:ind w:left="705" w:hanging="705"/>
        <w:jc w:val="both"/>
      </w:pPr>
    </w:p>
    <w:p w:rsidR="00AE3291" w:rsidRDefault="00D458F5" w:rsidP="00AE3291">
      <w:pPr>
        <w:spacing w:line="276" w:lineRule="auto"/>
        <w:jc w:val="both"/>
      </w:pPr>
      <w:r w:rsidRPr="00C31AC2">
        <w:t>5</w:t>
      </w:r>
      <w:r>
        <w:rPr>
          <w:color w:val="FF0000"/>
        </w:rPr>
        <w:t>.</w:t>
      </w:r>
      <w:r w:rsidR="003E3CB4">
        <w:t xml:space="preserve"> Wykonawca zobowiązuje się do wykonania przedm</w:t>
      </w:r>
      <w:r>
        <w:t>iotu umowy , w terminie</w:t>
      </w:r>
      <w:r w:rsidR="003E3CB4">
        <w:t xml:space="preserve"> 60 dni od </w:t>
      </w:r>
      <w:r w:rsidR="00AE3291" w:rsidRPr="00AE3291">
        <w:t>dnia dostarczenia przez Zamawiającego kom</w:t>
      </w:r>
      <w:r w:rsidR="00AE3291">
        <w:t>pletnych materiałów do drukarni</w:t>
      </w:r>
      <w:r w:rsidR="00AE3291" w:rsidRPr="00AE3291">
        <w:t>.</w:t>
      </w: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</w:pPr>
    </w:p>
    <w:p w:rsidR="004D2D2F" w:rsidRDefault="00F86C0C" w:rsidP="004D2D2F">
      <w:pPr>
        <w:spacing w:line="276" w:lineRule="auto"/>
        <w:jc w:val="both"/>
      </w:pPr>
      <w:r w:rsidRPr="00C31AC2">
        <w:t>6.</w:t>
      </w:r>
      <w:r w:rsidR="004D2D2F">
        <w:t xml:space="preserve"> W przypadku n</w:t>
      </w:r>
      <w:r>
        <w:t>ie dotrzymania przez Wykona</w:t>
      </w:r>
      <w:r w:rsidR="0056123A">
        <w:t>w</w:t>
      </w:r>
      <w:r>
        <w:t>cę</w:t>
      </w:r>
      <w:r w:rsidR="004D2D2F">
        <w:t xml:space="preserve"> z jego winy choćby jednego </w:t>
      </w:r>
      <w:r w:rsidR="004D2D2F">
        <w:br/>
        <w:t>z termin</w:t>
      </w:r>
      <w:r>
        <w:t>ów, o których mowa w ust. 1 i 5 powyżej</w:t>
      </w:r>
      <w:r w:rsidR="003E3CB4">
        <w:t>, Zamawiający może naliczyć Wykonawcy</w:t>
      </w:r>
      <w:r>
        <w:t xml:space="preserve"> kary umowne w wysokości 0,2%</w:t>
      </w:r>
      <w:r w:rsidR="007026AE">
        <w:t xml:space="preserve"> wartości brutto </w:t>
      </w:r>
      <w:r>
        <w:t>maksymalnego wynagrodzenia</w:t>
      </w:r>
      <w:r w:rsidR="004D2D2F">
        <w:t xml:space="preserve"> brutto </w:t>
      </w:r>
      <w:r>
        <w:t xml:space="preserve">o którym mowa w §3 ust.1 </w:t>
      </w:r>
      <w:r w:rsidR="007026AE">
        <w:t>niniejszej U</w:t>
      </w:r>
      <w:r w:rsidR="004D2D2F">
        <w:t xml:space="preserve">mowy za każdy dzień </w:t>
      </w:r>
      <w:r w:rsidR="0056123A">
        <w:t>opóź</w:t>
      </w:r>
      <w:r>
        <w:t>nienia</w:t>
      </w:r>
      <w:r w:rsidR="004D2D2F">
        <w:t xml:space="preserve">, w odniesieniu </w:t>
      </w:r>
      <w:r w:rsidR="003E3CB4">
        <w:t xml:space="preserve">do każdego z </w:t>
      </w:r>
      <w:r>
        <w:t>terminów wskazanych w ust. 1 i 5</w:t>
      </w:r>
      <w:r w:rsidR="007026AE">
        <w:t xml:space="preserve"> powyżej</w:t>
      </w:r>
      <w:r>
        <w:t xml:space="preserve"> </w:t>
      </w:r>
      <w:r w:rsidR="003E3CB4">
        <w:t>z osobna.</w:t>
      </w:r>
    </w:p>
    <w:p w:rsidR="0056123A" w:rsidRDefault="0056123A" w:rsidP="004D2D2F">
      <w:pPr>
        <w:spacing w:line="276" w:lineRule="auto"/>
        <w:jc w:val="both"/>
      </w:pPr>
      <w:r>
        <w:t xml:space="preserve">7.  Za prawidłowe wykonanie przedmiotu niniejszej Umowy uważa się terminową realizację Publikacji wraz z dostawą egzemplarzy Publikacji, spełniających wszelkie wymogi określone w niniejszej </w:t>
      </w:r>
      <w:r w:rsidR="006E7EDE">
        <w:t>Umowie, bez braków ilościowych lub</w:t>
      </w:r>
      <w:r>
        <w:t xml:space="preserve"> jakościowych w stosunku do przedmiotu niniejszej umowy.</w:t>
      </w:r>
    </w:p>
    <w:p w:rsidR="00C31AC2" w:rsidRDefault="00C31AC2" w:rsidP="004D2D2F">
      <w:pPr>
        <w:spacing w:line="276" w:lineRule="auto"/>
        <w:jc w:val="both"/>
      </w:pPr>
      <w:r>
        <w:t>8.  Wykonawca ponosi pełną odpowiedzialność za braki jakościowe lub ilościowe w egzemplarzach Publikacji, w tym w szczególności za ich uszkodzenia powstałe podczas dostawy do miejsca wskazanego przez Zamawiającego.</w:t>
      </w:r>
    </w:p>
    <w:p w:rsidR="00C31AC2" w:rsidRDefault="006E7EDE" w:rsidP="004D2D2F">
      <w:pPr>
        <w:spacing w:line="276" w:lineRule="auto"/>
        <w:jc w:val="both"/>
      </w:pPr>
      <w:r>
        <w:t xml:space="preserve">9. W przypadku stwierdzenia braków ilościowych w egzemplarzach Publikacji w terminie jednego  miesiąca od dnia dostawy, Wykonawca zobowiązany jest do niezwłocznego uzupełnienia ujawnionych braków zapewniającego pełną realizację przedmiotu Umowy. </w:t>
      </w:r>
      <w:r w:rsidR="00D33A2D">
        <w:t>Wykonanie zobowiązania, o którym mowa w zdaniu poprzedzającym nie wyłącza ani nie ogranicza określonych niniejszą umową skutków nienależytego wykonania przez Wykonawcę zobowiązań wynikających z niniejszej umowy.</w:t>
      </w:r>
    </w:p>
    <w:p w:rsidR="00D33A2D" w:rsidRDefault="00D33A2D" w:rsidP="004D2D2F">
      <w:pPr>
        <w:spacing w:line="276" w:lineRule="auto"/>
        <w:jc w:val="both"/>
      </w:pPr>
      <w:r>
        <w:t>10. W przypadku wad jakościowych egzemplarzy Publikacji, które mogą zostać ujawnione w okresie jednego roku od dnia dostawy, Zamawiający niezwłocznie sporządzi protokół reklamacyjny, który prześle wraz z wadliwymi egzemplarzami Publikacji do siedziby Wykonawcy lub w inne miejsce przez niego wskazane. Dostarczenie egzemplarzy, o których mowa w zdaniu poprzedzającym następuje na koszt Wykonawcy, który jest jednak uprawniony do ich odbioru we własnym zakresie. W obu przypadkach Wykonawca zobowiązany jest do przekazania Zamawiającemu potwierdzenia przyjęcia reklamacji, stanowiącego równocześnie dowód odbioru wadliwych egzemplarzy Publikacji.</w:t>
      </w:r>
    </w:p>
    <w:p w:rsidR="00335BC4" w:rsidRDefault="00335BC4" w:rsidP="004D2D2F">
      <w:pPr>
        <w:spacing w:line="276" w:lineRule="auto"/>
        <w:jc w:val="both"/>
      </w:pPr>
      <w:r>
        <w:t>11.  Strony zgodnie ustalają, że wad jakościowych, uzasadniających zgłoszenie reklamacji, o której mowa powyżej nie stanowią: zmiany wynikające z nieprawidłowego przechowywania egzemplarzy Publikacji przez Zamawiającego, naturalnego starzenia się materiałów z których zostały wykonane, jak również innych wad jakościowych powstałych w z przyczyn niezależnych od Wykonawcy, z zastrzeżeniem wad materiałów, które powinny zostać ujawnione przez Wykonawcę przed wykonaniem przedmiotu Umowy.</w:t>
      </w:r>
    </w:p>
    <w:p w:rsidR="00335BC4" w:rsidRDefault="00335BC4" w:rsidP="004D2D2F">
      <w:pPr>
        <w:spacing w:line="276" w:lineRule="auto"/>
        <w:jc w:val="both"/>
      </w:pPr>
      <w:r>
        <w:t>12. Wykonawca zobowiązuje się ustosunkować do zgłoszonej reklamacji w terminie pięciu dni roboczych od dnia jej zgłoszenia przez Zamawiającego. Strony postanawiają, że brak odpowiedzi Wykonawcy na zgłoszoną przez Zamawiającego reklamację</w:t>
      </w:r>
      <w:r w:rsidR="00555E5C">
        <w:t>, dotyczącą wad ilościowych lub jakościowych egzemplarzy Publikacji, w terminie 5 dni roboczych od daty jej zgłoszenia oznacza uznanie reklamacji w całości.</w:t>
      </w:r>
    </w:p>
    <w:p w:rsidR="00555E5C" w:rsidRDefault="00555E5C" w:rsidP="004D2D2F">
      <w:pPr>
        <w:spacing w:line="276" w:lineRule="auto"/>
        <w:jc w:val="both"/>
      </w:pPr>
      <w:r>
        <w:t>13. W przypadku zgłoszenia przez Zamawiającego  reklamacji dotyczących jakości dostarczonych egzemplarzy Publikacji, Wykonawca zobowiązany jest do:</w:t>
      </w:r>
    </w:p>
    <w:p w:rsidR="00555E5C" w:rsidRDefault="00555E5C" w:rsidP="004D2D2F">
      <w:pPr>
        <w:spacing w:line="276" w:lineRule="auto"/>
        <w:jc w:val="both"/>
      </w:pPr>
      <w:r>
        <w:lastRenderedPageBreak/>
        <w:t>a) w przypadku i w zakresie stwierdzonych wad, uniemożliwiających rozpowszechnianie wadliwych egzemplarzy Publikacji – zapłaty na rzecz Zamawiającego kary umownej w wysokości kwoty odpowiadającej wartości wadliwych egzemplarzy Publikacji, ustalonej według ceny zbytu egzemplarzy pozbawionych wad,</w:t>
      </w:r>
    </w:p>
    <w:p w:rsidR="00555E5C" w:rsidRDefault="00555E5C" w:rsidP="00555E5C">
      <w:pPr>
        <w:spacing w:line="276" w:lineRule="auto"/>
        <w:jc w:val="both"/>
      </w:pPr>
      <w:r>
        <w:t>b)  w przypadku i w zakresie stwierdzonych wad które są niewielkie i umożliwiają Zamawiającemu rozpowszechnianie wadliwych egzemplarzy Publikacji – zapłaty na rzecz Zamawiającego kary umownej w wysokości odpowiadającej 50% wartości egzemplarzy publikacji, ustalonej według ceny zbytu egzemplarzy pozbawionych wad,</w:t>
      </w:r>
    </w:p>
    <w:p w:rsidR="00555E5C" w:rsidRDefault="00555E5C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</w:pPr>
    </w:p>
    <w:p w:rsidR="004D2D2F" w:rsidRDefault="00555E5C" w:rsidP="004D2D2F">
      <w:pPr>
        <w:spacing w:line="276" w:lineRule="auto"/>
        <w:jc w:val="both"/>
      </w:pPr>
      <w:r>
        <w:t xml:space="preserve">14. </w:t>
      </w:r>
      <w:r w:rsidR="004D2D2F">
        <w:t xml:space="preserve"> Kary umowne, o których mowa</w:t>
      </w:r>
      <w:r>
        <w:t xml:space="preserve"> w ni</w:t>
      </w:r>
      <w:r w:rsidR="00C31AC2">
        <w:t>niejszym paragrafie</w:t>
      </w:r>
      <w:r w:rsidR="004D2D2F">
        <w:t xml:space="preserve">, </w:t>
      </w:r>
      <w:r w:rsidR="00371566">
        <w:t>jak również inne kary umowne przewidziane niniejszą umową, podlegają kumulacji.</w:t>
      </w: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</w:pPr>
      <w:r w:rsidRPr="00C31AC2">
        <w:t>7.</w:t>
      </w:r>
      <w:r w:rsidR="00371566">
        <w:t xml:space="preserve"> Zamawiającemu</w:t>
      </w:r>
      <w:r>
        <w:t xml:space="preserve"> przysługuje prawo dochodzenia na zasadach ogólnych odszkodowania przekraczającego wysokość </w:t>
      </w:r>
      <w:r w:rsidR="00C31AC2">
        <w:t>zastrzeżonych kar umownych, o których mowa w niniejszym paragrafie, aż do pełnego naprawienia</w:t>
      </w:r>
      <w:r>
        <w:t xml:space="preserve"> poniesionej szkody.</w:t>
      </w:r>
    </w:p>
    <w:p w:rsidR="002A0D37" w:rsidRDefault="008B6636" w:rsidP="008B6636">
      <w:pPr>
        <w:pStyle w:val="Tekstpodstawowy22"/>
        <w:tabs>
          <w:tab w:val="center" w:pos="4534"/>
        </w:tabs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D2D2F" w:rsidRDefault="002A0D37" w:rsidP="008B6636">
      <w:pPr>
        <w:pStyle w:val="Tekstpodstawowy22"/>
        <w:tabs>
          <w:tab w:val="center" w:pos="4534"/>
        </w:tabs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  <w:r w:rsidR="004C601F">
        <w:rPr>
          <w:b/>
          <w:sz w:val="24"/>
          <w:szCs w:val="24"/>
        </w:rPr>
        <w:t>§</w:t>
      </w:r>
      <w:r w:rsidR="004D2D2F">
        <w:rPr>
          <w:b/>
          <w:sz w:val="24"/>
          <w:szCs w:val="24"/>
        </w:rPr>
        <w:t xml:space="preserve"> 6.</w:t>
      </w:r>
    </w:p>
    <w:p w:rsidR="004D2D2F" w:rsidRDefault="004D2D2F" w:rsidP="004D2D2F">
      <w:pPr>
        <w:pStyle w:val="Tekstpodstawowy22"/>
        <w:spacing w:line="276" w:lineRule="auto"/>
        <w:jc w:val="center"/>
        <w:rPr>
          <w:b/>
          <w:sz w:val="24"/>
          <w:szCs w:val="24"/>
        </w:rPr>
      </w:pPr>
    </w:p>
    <w:p w:rsidR="004D2D2F" w:rsidRDefault="00371566" w:rsidP="004D2D2F">
      <w:pPr>
        <w:numPr>
          <w:ilvl w:val="0"/>
          <w:numId w:val="45"/>
        </w:numPr>
        <w:tabs>
          <w:tab w:val="left" w:pos="-1440"/>
        </w:tabs>
        <w:suppressAutoHyphens w:val="0"/>
        <w:autoSpaceDN w:val="0"/>
        <w:spacing w:line="276" w:lineRule="auto"/>
        <w:ind w:left="426"/>
        <w:jc w:val="both"/>
        <w:rPr>
          <w:b/>
        </w:rPr>
      </w:pPr>
      <w:r>
        <w:t>Wykonawca</w:t>
      </w:r>
      <w:r w:rsidR="004D2D2F">
        <w:t xml:space="preserve"> zobowiązuje się do</w:t>
      </w:r>
      <w:r w:rsidR="00BA4A1E">
        <w:t xml:space="preserve"> przeniesienia na Zamawiają</w:t>
      </w:r>
      <w:r>
        <w:t>cego</w:t>
      </w:r>
      <w:r w:rsidR="004D2D2F">
        <w:t xml:space="preserve"> autorskich praw majątkowych do oprawy graficznej, okładki i </w:t>
      </w:r>
      <w:proofErr w:type="spellStart"/>
      <w:r w:rsidR="004D2D2F">
        <w:t>layoutu</w:t>
      </w:r>
      <w:proofErr w:type="spellEnd"/>
      <w:r w:rsidR="00BE2C88">
        <w:rPr>
          <w:spacing w:val="2"/>
        </w:rPr>
        <w:t xml:space="preserve"> każdego numeru Publikacji zwanej w umowie „ Oprawą graficzną”</w:t>
      </w:r>
      <w:r w:rsidR="004D2D2F">
        <w:rPr>
          <w:spacing w:val="2"/>
        </w:rPr>
        <w:t xml:space="preserve">, </w:t>
      </w:r>
      <w:r w:rsidR="004D2D2F">
        <w:t xml:space="preserve">w zakresie korzystania, rozporządzania nimi oraz do pobierania wynagrodzenia, na następujących polach eksploatacji: </w:t>
      </w:r>
    </w:p>
    <w:p w:rsidR="004D2D2F" w:rsidRDefault="004D2D2F" w:rsidP="004D2D2F">
      <w:pPr>
        <w:pStyle w:val="Tekstpodstawowy"/>
        <w:numPr>
          <w:ilvl w:val="0"/>
          <w:numId w:val="46"/>
        </w:numPr>
        <w:tabs>
          <w:tab w:val="num" w:pos="540"/>
        </w:tabs>
        <w:autoSpaceDN w:val="0"/>
        <w:spacing w:after="0" w:line="276" w:lineRule="auto"/>
        <w:ind w:left="426" w:hanging="256"/>
        <w:jc w:val="both"/>
      </w:pPr>
      <w:r>
        <w:t>prawo publicznego odtwarzania, a także publicznego udostępniania Oprawy graficznej w sieci Internet w taki sposób, aby każdy mógł mieć do niej dostęp w miejscu i w czasie przez siebie wybranym;</w:t>
      </w:r>
    </w:p>
    <w:p w:rsidR="004D2D2F" w:rsidRDefault="004D2D2F" w:rsidP="004D2D2F">
      <w:pPr>
        <w:pStyle w:val="Tekstpodstawowy"/>
        <w:numPr>
          <w:ilvl w:val="0"/>
          <w:numId w:val="46"/>
        </w:numPr>
        <w:tabs>
          <w:tab w:val="num" w:pos="360"/>
        </w:tabs>
        <w:suppressAutoHyphens w:val="0"/>
        <w:autoSpaceDN w:val="0"/>
        <w:spacing w:after="0" w:line="276" w:lineRule="auto"/>
        <w:ind w:left="426" w:hanging="256"/>
        <w:jc w:val="both"/>
      </w:pPr>
      <w:r>
        <w:t>prawo utrwalania Oprawy graficznej dowolną techniką, w tym techniką cyfrową, optyczną, magnetyczną drukiem oraz na kliszy fotograficznej;</w:t>
      </w:r>
    </w:p>
    <w:p w:rsidR="004D2D2F" w:rsidRDefault="004D2D2F" w:rsidP="004D2D2F">
      <w:pPr>
        <w:pStyle w:val="Tekstpodstawowy"/>
        <w:numPr>
          <w:ilvl w:val="0"/>
          <w:numId w:val="46"/>
        </w:numPr>
        <w:tabs>
          <w:tab w:val="clear" w:pos="1800"/>
          <w:tab w:val="num" w:pos="540"/>
          <w:tab w:val="left" w:pos="9000"/>
        </w:tabs>
        <w:suppressAutoHyphens w:val="0"/>
        <w:autoSpaceDN w:val="0"/>
        <w:spacing w:after="0" w:line="276" w:lineRule="auto"/>
        <w:ind w:left="426" w:hanging="284"/>
        <w:jc w:val="both"/>
      </w:pPr>
      <w:r>
        <w:t>prawo wprowadzania Oprawy graficznej do pamięci komputera oraz do własnych baz danych;</w:t>
      </w:r>
    </w:p>
    <w:p w:rsidR="004D2D2F" w:rsidRDefault="004D2D2F" w:rsidP="004D2D2F">
      <w:pPr>
        <w:pStyle w:val="Tekstpodstawowy"/>
        <w:numPr>
          <w:ilvl w:val="0"/>
          <w:numId w:val="46"/>
        </w:numPr>
        <w:tabs>
          <w:tab w:val="num" w:pos="540"/>
        </w:tabs>
        <w:autoSpaceDN w:val="0"/>
        <w:spacing w:after="0" w:line="276" w:lineRule="auto"/>
        <w:ind w:left="426" w:hanging="284"/>
        <w:jc w:val="both"/>
      </w:pPr>
      <w:r>
        <w:t>prawo utrwalania, zwielokrotniania, publikowania i rozpowszechniania Oprawy graficznej w systemie on-</w:t>
      </w:r>
      <w:proofErr w:type="spellStart"/>
      <w:r>
        <w:t>line</w:t>
      </w:r>
      <w:proofErr w:type="spellEnd"/>
      <w:r>
        <w:t xml:space="preserve"> w sposób umożliwiający transmisję odbiorczą przez zainteresowanych końcowych użytkowników sieci, jak również na każdym nośniku audiowizualnym, a w szczególności na nośniku magnetycznym i dysku komputerowym oraz wszystkich typach nośników przeznaczonych do zapisu cyfrowego oraz na kliszy fotograficznej i drukiem;</w:t>
      </w:r>
    </w:p>
    <w:p w:rsidR="004D2D2F" w:rsidRDefault="004D2D2F" w:rsidP="004D2D2F">
      <w:pPr>
        <w:pStyle w:val="Tekstpodstawowy"/>
        <w:numPr>
          <w:ilvl w:val="0"/>
          <w:numId w:val="46"/>
        </w:numPr>
        <w:autoSpaceDN w:val="0"/>
        <w:spacing w:after="0" w:line="276" w:lineRule="auto"/>
        <w:ind w:left="426" w:hanging="284"/>
        <w:jc w:val="both"/>
      </w:pPr>
      <w:r>
        <w:t xml:space="preserve">prawo do tworzenia papierowych wersji Oprawy graficznej; </w:t>
      </w:r>
    </w:p>
    <w:p w:rsidR="004D2D2F" w:rsidRDefault="004D2D2F" w:rsidP="004D2D2F">
      <w:pPr>
        <w:numPr>
          <w:ilvl w:val="0"/>
          <w:numId w:val="46"/>
        </w:numPr>
        <w:suppressAutoHyphens w:val="0"/>
        <w:autoSpaceDN w:val="0"/>
        <w:spacing w:line="276" w:lineRule="auto"/>
        <w:ind w:left="426" w:hanging="284"/>
        <w:jc w:val="both"/>
      </w:pPr>
      <w:r>
        <w:t>prawo dostosowania Oprawy grafi</w:t>
      </w:r>
      <w:r w:rsidR="00371566">
        <w:t>cznej do wymagań Zamawiającego</w:t>
      </w:r>
      <w:r>
        <w:t>;</w:t>
      </w:r>
    </w:p>
    <w:p w:rsidR="004D2D2F" w:rsidRDefault="004D2D2F" w:rsidP="004D2D2F">
      <w:pPr>
        <w:numPr>
          <w:ilvl w:val="0"/>
          <w:numId w:val="46"/>
        </w:numPr>
        <w:suppressAutoHyphens w:val="0"/>
        <w:autoSpaceDN w:val="0"/>
        <w:spacing w:line="276" w:lineRule="auto"/>
        <w:ind w:left="426" w:hanging="284"/>
        <w:jc w:val="both"/>
      </w:pPr>
      <w:r>
        <w:t>prawo wykorzystania Oprawy graficznej w celu promocji i reklamy;</w:t>
      </w:r>
    </w:p>
    <w:p w:rsidR="004D2D2F" w:rsidRDefault="004D2D2F" w:rsidP="004D2D2F">
      <w:pPr>
        <w:numPr>
          <w:ilvl w:val="0"/>
          <w:numId w:val="46"/>
        </w:numPr>
        <w:tabs>
          <w:tab w:val="num" w:pos="540"/>
        </w:tabs>
        <w:suppressAutoHyphens w:val="0"/>
        <w:autoSpaceDN w:val="0"/>
        <w:spacing w:line="276" w:lineRule="auto"/>
        <w:ind w:left="426" w:hanging="284"/>
        <w:jc w:val="both"/>
      </w:pPr>
      <w:r>
        <w:t>prawo do wprowadzania Oprawy graficznej do obrotu, wytwarzania określoną techniką egzemplarzy Oprawy graficznej, w tym techniką drukarską, reprograficzną, zapisu magnetycznego, techniką cyfrową oraz na kliszy fotograficznej;</w:t>
      </w:r>
    </w:p>
    <w:p w:rsidR="004D2D2F" w:rsidRDefault="004D2D2F" w:rsidP="004D2D2F">
      <w:pPr>
        <w:pStyle w:val="Tekstpodstawowy"/>
        <w:numPr>
          <w:ilvl w:val="0"/>
          <w:numId w:val="46"/>
        </w:numPr>
        <w:autoSpaceDN w:val="0"/>
        <w:spacing w:after="0" w:line="276" w:lineRule="auto"/>
        <w:ind w:left="426" w:hanging="284"/>
        <w:jc w:val="both"/>
      </w:pPr>
      <w:r>
        <w:lastRenderedPageBreak/>
        <w:t xml:space="preserve">prawo do wykorzystywania Oprawy graficznej w różnych formatach, w tym w postaci drukowanej w całości lub we fragmentach, wraz z prawem włączania Oprawy graficznej (lub jej fragmentów) do innych utworów i tworzenia opracowań (abstraktów); </w:t>
      </w:r>
    </w:p>
    <w:p w:rsidR="004D2D2F" w:rsidRDefault="004D2D2F" w:rsidP="004D2D2F">
      <w:pPr>
        <w:pStyle w:val="Tekstpodstawowy"/>
        <w:numPr>
          <w:ilvl w:val="0"/>
          <w:numId w:val="46"/>
        </w:numPr>
        <w:autoSpaceDN w:val="0"/>
        <w:spacing w:after="0" w:line="276" w:lineRule="auto"/>
        <w:ind w:left="426" w:hanging="284"/>
        <w:jc w:val="both"/>
      </w:pPr>
      <w:r>
        <w:t xml:space="preserve">prawo do wyświetlania i wystawiania Oprawy graficznej; </w:t>
      </w:r>
    </w:p>
    <w:p w:rsidR="004D2D2F" w:rsidRDefault="004D2D2F" w:rsidP="004D2D2F">
      <w:pPr>
        <w:pStyle w:val="Tekstpodstawowy"/>
        <w:numPr>
          <w:ilvl w:val="0"/>
          <w:numId w:val="46"/>
        </w:numPr>
        <w:autoSpaceDN w:val="0"/>
        <w:spacing w:after="0" w:line="276" w:lineRule="auto"/>
        <w:ind w:left="426" w:hanging="284"/>
        <w:jc w:val="both"/>
      </w:pPr>
      <w:r>
        <w:t>prawo do użyczania i najmu Oprawy graficznej.</w:t>
      </w:r>
    </w:p>
    <w:p w:rsidR="004D2D2F" w:rsidRDefault="004D2D2F" w:rsidP="004D2D2F">
      <w:pPr>
        <w:numPr>
          <w:ilvl w:val="0"/>
          <w:numId w:val="45"/>
        </w:numPr>
        <w:suppressAutoHyphens w:val="0"/>
        <w:autoSpaceDN w:val="0"/>
        <w:spacing w:line="276" w:lineRule="auto"/>
        <w:ind w:left="426"/>
        <w:jc w:val="both"/>
      </w:pPr>
      <w:r>
        <w:t>Przeniesienie praw, o których mowa w ust. 1</w:t>
      </w:r>
      <w:r w:rsidR="0034434D">
        <w:t xml:space="preserve"> powyżej</w:t>
      </w:r>
      <w:r>
        <w:t>, jest nieograniczone czasowo ani terytorialnie.</w:t>
      </w:r>
    </w:p>
    <w:p w:rsidR="004D2D2F" w:rsidRDefault="004D2D2F" w:rsidP="004D2D2F">
      <w:pPr>
        <w:numPr>
          <w:ilvl w:val="0"/>
          <w:numId w:val="45"/>
        </w:numPr>
        <w:suppressAutoHyphens w:val="0"/>
        <w:autoSpaceDN w:val="0"/>
        <w:spacing w:line="276" w:lineRule="auto"/>
        <w:ind w:left="426"/>
        <w:jc w:val="both"/>
      </w:pPr>
      <w:r>
        <w:t>Wraz z przeniesie</w:t>
      </w:r>
      <w:r w:rsidR="00371566">
        <w:t>niem powyższych praw Wykonawca</w:t>
      </w:r>
      <w:r>
        <w:t xml:space="preserve"> wyraża zgodę na korzystanie oraz roz</w:t>
      </w:r>
      <w:r w:rsidR="00371566">
        <w:t>porządzenie przez Zamawiającego</w:t>
      </w:r>
      <w:r>
        <w:t xml:space="preserve"> prawami do utworów zależnych powstałych w wyniku dokonania przeróbki lub adaptacji Oprawy graficznej, na polach eksploatacji określonych w ust. 1 </w:t>
      </w:r>
      <w:r w:rsidR="0034434D">
        <w:t>powyżej</w:t>
      </w:r>
      <w:r>
        <w:t xml:space="preserve">. </w:t>
      </w:r>
    </w:p>
    <w:p w:rsidR="004D2D2F" w:rsidRDefault="00EF7764" w:rsidP="00EF7764">
      <w:pPr>
        <w:numPr>
          <w:ilvl w:val="0"/>
          <w:numId w:val="45"/>
        </w:numPr>
        <w:suppressAutoHyphens w:val="0"/>
        <w:autoSpaceDN w:val="0"/>
        <w:spacing w:line="276" w:lineRule="auto"/>
        <w:ind w:left="426"/>
      </w:pPr>
      <w:r>
        <w:t>Wykonawca zobowiązuje się do przeniesienia</w:t>
      </w:r>
      <w:r w:rsidR="00371566">
        <w:t xml:space="preserve"> na Zamawiającego</w:t>
      </w:r>
      <w:r>
        <w:t xml:space="preserve"> prawa</w:t>
      </w:r>
      <w:r w:rsidR="004D2D2F">
        <w:t xml:space="preserve"> do u</w:t>
      </w:r>
      <w:r>
        <w:t>dzielania zgody, o której mowa w ust. 3 powyżej</w:t>
      </w:r>
      <w:r w:rsidR="004D2D2F">
        <w:t xml:space="preserve"> podmiotom trzecim na p</w:t>
      </w:r>
      <w:r>
        <w:t>olach eksploatacji określonych  w ust. 1 powyżej</w:t>
      </w:r>
      <w:r w:rsidR="004D2D2F">
        <w:t>.</w:t>
      </w:r>
    </w:p>
    <w:p w:rsidR="004D2D2F" w:rsidRDefault="004D2D2F" w:rsidP="004D2D2F">
      <w:pPr>
        <w:numPr>
          <w:ilvl w:val="0"/>
          <w:numId w:val="45"/>
        </w:numPr>
        <w:suppressAutoHyphens w:val="0"/>
        <w:autoSpaceDN w:val="0"/>
        <w:spacing w:line="276" w:lineRule="auto"/>
        <w:ind w:left="426"/>
        <w:jc w:val="both"/>
      </w:pPr>
      <w:r>
        <w:t xml:space="preserve">Przeniesienie praw, o których mowa w ust. </w:t>
      </w:r>
      <w:r w:rsidR="00EF7764">
        <w:t>1 i ust. 4 powyżej</w:t>
      </w:r>
      <w:r>
        <w:t xml:space="preserve"> nastąpi </w:t>
      </w:r>
      <w:r>
        <w:br/>
        <w:t>z chwil</w:t>
      </w:r>
      <w:r w:rsidR="007F2EA5">
        <w:t>ą dokonania przez Zamawiają</w:t>
      </w:r>
      <w:r w:rsidR="00441719">
        <w:t>cego</w:t>
      </w:r>
      <w:r>
        <w:t xml:space="preserve"> zapłaty wynagrodzenia, o którym mowa w § 3</w:t>
      </w:r>
      <w:r w:rsidR="00EF7764">
        <w:t xml:space="preserve"> niniejszej umowy</w:t>
      </w:r>
      <w:r>
        <w:t>.</w:t>
      </w:r>
    </w:p>
    <w:p w:rsidR="004D2D2F" w:rsidRDefault="004D2D2F" w:rsidP="004D2D2F">
      <w:pPr>
        <w:spacing w:line="276" w:lineRule="auto"/>
        <w:rPr>
          <w:szCs w:val="20"/>
        </w:rPr>
      </w:pPr>
    </w:p>
    <w:p w:rsidR="004D2D2F" w:rsidRDefault="004D2D2F" w:rsidP="004D2D2F">
      <w:pPr>
        <w:spacing w:line="276" w:lineRule="auto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41719">
        <w:rPr>
          <w:b/>
        </w:rPr>
        <w:t>§ 7</w:t>
      </w:r>
    </w:p>
    <w:p w:rsidR="004D2D2F" w:rsidRDefault="004D2D2F" w:rsidP="004D2D2F">
      <w:pPr>
        <w:tabs>
          <w:tab w:val="num" w:pos="720"/>
        </w:tabs>
        <w:spacing w:line="276" w:lineRule="auto"/>
        <w:jc w:val="both"/>
        <w:rPr>
          <w:b/>
        </w:rPr>
      </w:pPr>
    </w:p>
    <w:p w:rsidR="004D2D2F" w:rsidRPr="002C54D8" w:rsidRDefault="004D2D2F" w:rsidP="002C54D8">
      <w:pPr>
        <w:tabs>
          <w:tab w:val="num" w:pos="720"/>
        </w:tabs>
        <w:spacing w:line="276" w:lineRule="auto"/>
        <w:jc w:val="both"/>
        <w:rPr>
          <w:szCs w:val="20"/>
        </w:rPr>
      </w:pPr>
      <w:r>
        <w:t>1.</w:t>
      </w:r>
      <w:r>
        <w:rPr>
          <w:b/>
        </w:rPr>
        <w:t xml:space="preserve"> </w:t>
      </w:r>
      <w:r>
        <w:t>Osobą upoważnioną do kontaktów z Wydawn</w:t>
      </w:r>
      <w:r w:rsidR="00441719">
        <w:t>ictwem z</w:t>
      </w:r>
      <w:r w:rsidR="002C54D8">
        <w:t xml:space="preserve">e strony Zamawiającego jest </w:t>
      </w:r>
      <w:r w:rsidR="00441719">
        <w:t xml:space="preserve"> …………………………………………………………………………………………………</w:t>
      </w:r>
    </w:p>
    <w:p w:rsidR="004D2D2F" w:rsidRDefault="004D2D2F" w:rsidP="004D2D2F">
      <w:pPr>
        <w:pStyle w:val="Tekstpodstawowy22"/>
        <w:spacing w:line="276" w:lineRule="auto"/>
        <w:jc w:val="left"/>
        <w:rPr>
          <w:sz w:val="24"/>
          <w:szCs w:val="24"/>
        </w:rPr>
      </w:pPr>
    </w:p>
    <w:p w:rsidR="002977EB" w:rsidRDefault="002C54D8" w:rsidP="004D2D2F">
      <w:pPr>
        <w:pStyle w:val="Teksttreci1"/>
        <w:shd w:val="clear" w:color="auto" w:fill="auto"/>
        <w:tabs>
          <w:tab w:val="left" w:pos="366"/>
        </w:tabs>
        <w:spacing w:before="0" w:after="0" w:line="276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Zamawiający może odstąpić od umowy </w:t>
      </w:r>
      <w:r w:rsidR="002977EB">
        <w:rPr>
          <w:rFonts w:ascii="Times New Roman" w:hAnsi="Times New Roman"/>
          <w:sz w:val="24"/>
          <w:szCs w:val="24"/>
        </w:rPr>
        <w:t>przed upływem okresu na jako została zawarta</w:t>
      </w:r>
    </w:p>
    <w:p w:rsidR="004D2D2F" w:rsidRDefault="002977EB" w:rsidP="004D2D2F">
      <w:pPr>
        <w:pStyle w:val="Teksttreci1"/>
        <w:shd w:val="clear" w:color="auto" w:fill="auto"/>
        <w:tabs>
          <w:tab w:val="left" w:pos="366"/>
        </w:tabs>
        <w:spacing w:before="0" w:after="0" w:line="276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Wykonawca rażąco narusza jej postanowienia, w terminie 1 –go miesiąca od dnia w którym Zamawiający powziął wiadomość o okolicznościach uzasadniających odstąpienie.</w:t>
      </w:r>
    </w:p>
    <w:p w:rsidR="004D2D2F" w:rsidRDefault="004D2D2F" w:rsidP="004D2D2F">
      <w:pPr>
        <w:pStyle w:val="Teksttreci1"/>
        <w:shd w:val="clear" w:color="auto" w:fill="auto"/>
        <w:tabs>
          <w:tab w:val="left" w:pos="366"/>
        </w:tabs>
        <w:spacing w:before="0" w:after="0" w:line="276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</w:p>
    <w:p w:rsidR="004D2D2F" w:rsidRDefault="002977EB" w:rsidP="004D2D2F">
      <w:pPr>
        <w:pStyle w:val="Teksttreci1"/>
        <w:shd w:val="clear" w:color="auto" w:fill="auto"/>
        <w:tabs>
          <w:tab w:val="left" w:pos="366"/>
        </w:tabs>
        <w:spacing w:before="0" w:after="0" w:line="276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Zamawiający może odstąpić od umowy w trybie art. 145 ustawy z dnia 29 stycznia 2004r. Prawo Zamówień Publicznych.</w:t>
      </w:r>
    </w:p>
    <w:p w:rsidR="00007277" w:rsidRDefault="00007277" w:rsidP="004D2D2F">
      <w:pPr>
        <w:pStyle w:val="Teksttreci1"/>
        <w:shd w:val="clear" w:color="auto" w:fill="auto"/>
        <w:tabs>
          <w:tab w:val="left" w:pos="366"/>
        </w:tabs>
        <w:spacing w:before="0" w:after="0" w:line="276" w:lineRule="auto"/>
        <w:ind w:right="20" w:firstLine="0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pacing w:val="-7"/>
          <w:sz w:val="24"/>
          <w:szCs w:val="24"/>
        </w:rPr>
        <w:t xml:space="preserve">4.  W przypadku odstąpienia od umowy przez Zamawiającego w warunkach opisanych w ust. 2 powyżej, Wykonawca zapłaci Zamawiającemu karę umowną w wysokości 10% maksymalnej wartości brutto za wykonanie przedmiotu umowy, o której mowa w </w:t>
      </w:r>
      <w:r>
        <w:rPr>
          <w:rFonts w:ascii="Times New Roman" w:hAnsi="Times New Roman" w:cs="Aharoni" w:hint="cs"/>
          <w:spacing w:val="-7"/>
          <w:sz w:val="24"/>
          <w:szCs w:val="24"/>
        </w:rPr>
        <w:t>§</w:t>
      </w:r>
      <w:r>
        <w:rPr>
          <w:rFonts w:ascii="Times New Roman" w:hAnsi="Times New Roman"/>
          <w:spacing w:val="-7"/>
          <w:sz w:val="24"/>
          <w:szCs w:val="24"/>
        </w:rPr>
        <w:t xml:space="preserve"> 3 ust. 1 niniejszej umowy.</w:t>
      </w:r>
    </w:p>
    <w:p w:rsidR="004D2D2F" w:rsidRDefault="004D2D2F" w:rsidP="004D2D2F">
      <w:pPr>
        <w:pStyle w:val="Teksttreci1"/>
        <w:shd w:val="clear" w:color="auto" w:fill="auto"/>
        <w:tabs>
          <w:tab w:val="left" w:pos="366"/>
        </w:tabs>
        <w:spacing w:before="0" w:after="0" w:line="276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</w:p>
    <w:p w:rsidR="004D2D2F" w:rsidRDefault="000F5278" w:rsidP="004D2D2F">
      <w:pPr>
        <w:pStyle w:val="Teksttreci1"/>
        <w:shd w:val="clear" w:color="auto" w:fill="auto"/>
        <w:tabs>
          <w:tab w:val="left" w:pos="366"/>
        </w:tabs>
        <w:spacing w:before="0" w:after="0" w:line="276" w:lineRule="auto"/>
        <w:ind w:right="20" w:firstLine="0"/>
        <w:jc w:val="both"/>
        <w:rPr>
          <w:rFonts w:ascii="Times New Roman" w:hAnsi="Times New Roman"/>
          <w:spacing w:val="-7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D2D2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7"/>
          <w:sz w:val="24"/>
          <w:szCs w:val="24"/>
        </w:rPr>
        <w:t>Zamawiającemu</w:t>
      </w:r>
      <w:r w:rsidR="004D2D2F">
        <w:rPr>
          <w:rFonts w:ascii="Times New Roman" w:hAnsi="Times New Roman"/>
          <w:spacing w:val="-7"/>
          <w:sz w:val="24"/>
          <w:szCs w:val="24"/>
        </w:rPr>
        <w:t xml:space="preserve"> przysługuje prawo dochodzenia na zasadach ogólnych odszkodowania przekraczającego wysokość </w:t>
      </w:r>
      <w:r w:rsidR="002977EB">
        <w:rPr>
          <w:rFonts w:ascii="Times New Roman" w:hAnsi="Times New Roman"/>
          <w:spacing w:val="-7"/>
          <w:sz w:val="24"/>
          <w:szCs w:val="24"/>
        </w:rPr>
        <w:t xml:space="preserve">zastrzeżonych kar umownych, o których mowa w ust. 4 powyżej , aż do pełnego naprawienia </w:t>
      </w:r>
      <w:r w:rsidR="004D2D2F">
        <w:rPr>
          <w:rFonts w:ascii="Times New Roman" w:hAnsi="Times New Roman"/>
          <w:spacing w:val="-7"/>
          <w:sz w:val="24"/>
          <w:szCs w:val="24"/>
        </w:rPr>
        <w:t xml:space="preserve"> poniesionej szkody.</w:t>
      </w:r>
    </w:p>
    <w:p w:rsidR="004D2D2F" w:rsidRDefault="004D2D2F" w:rsidP="004D2D2F">
      <w:pPr>
        <w:pStyle w:val="Teksttreci1"/>
        <w:shd w:val="clear" w:color="auto" w:fill="auto"/>
        <w:tabs>
          <w:tab w:val="left" w:pos="366"/>
        </w:tabs>
        <w:spacing w:before="0" w:after="0" w:line="276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</w:p>
    <w:p w:rsidR="004D2D2F" w:rsidRDefault="004D2D2F" w:rsidP="004D2D2F">
      <w:pPr>
        <w:pStyle w:val="Teksttreci1"/>
        <w:shd w:val="clear" w:color="auto" w:fill="auto"/>
        <w:tabs>
          <w:tab w:val="left" w:pos="366"/>
        </w:tabs>
        <w:spacing w:before="0" w:after="0" w:line="276" w:lineRule="auto"/>
        <w:ind w:right="20" w:firstLine="0"/>
        <w:jc w:val="both"/>
        <w:rPr>
          <w:rFonts w:ascii="Times New Roman" w:hAnsi="Times New Roman"/>
          <w:sz w:val="24"/>
          <w:szCs w:val="24"/>
        </w:rPr>
      </w:pPr>
    </w:p>
    <w:p w:rsidR="00091D5D" w:rsidRDefault="00894F8B" w:rsidP="00091D5D">
      <w:pPr>
        <w:spacing w:line="276" w:lineRule="auto"/>
        <w:jc w:val="both"/>
      </w:pPr>
      <w:r>
        <w:t xml:space="preserve"> </w:t>
      </w:r>
      <w:r w:rsidR="00007277">
        <w:t xml:space="preserve"> </w:t>
      </w:r>
      <w:r>
        <w:t xml:space="preserve">                                                         </w:t>
      </w:r>
      <w:r w:rsidR="004C601F">
        <w:t xml:space="preserve"> § 8</w:t>
      </w:r>
    </w:p>
    <w:p w:rsidR="00091D5D" w:rsidRDefault="00091D5D" w:rsidP="00091D5D">
      <w:pPr>
        <w:spacing w:line="276" w:lineRule="auto"/>
        <w:jc w:val="both"/>
      </w:pPr>
    </w:p>
    <w:p w:rsidR="00091D5D" w:rsidRDefault="00894F8B" w:rsidP="00091D5D">
      <w:pPr>
        <w:spacing w:line="276" w:lineRule="auto"/>
        <w:jc w:val="both"/>
      </w:pPr>
      <w:r>
        <w:t xml:space="preserve">1. </w:t>
      </w:r>
      <w:r w:rsidR="00091D5D">
        <w:t xml:space="preserve">Zmiana umowy wymaga formy pisemnej pod rygorem nieważności i jest dopuszczalna wyłącznie zgodnie z art. 144 ustawy </w:t>
      </w:r>
      <w:proofErr w:type="spellStart"/>
      <w:r w:rsidR="00091D5D">
        <w:t>Pzp</w:t>
      </w:r>
      <w:proofErr w:type="spellEnd"/>
      <w:r w:rsidR="00091D5D">
        <w:t>.</w:t>
      </w:r>
    </w:p>
    <w:p w:rsidR="00091D5D" w:rsidRDefault="00894F8B" w:rsidP="00091D5D">
      <w:pPr>
        <w:spacing w:line="276" w:lineRule="auto"/>
        <w:jc w:val="both"/>
      </w:pPr>
      <w:r>
        <w:lastRenderedPageBreak/>
        <w:t xml:space="preserve">2. </w:t>
      </w:r>
      <w:r w:rsidR="00091D5D">
        <w:t>Zamawiający przewiduje możliwość dokonania zmiany postanowień zawartej umowy w stosunku do treści oferty, na podstawie której dokona wyboru Wykonawcy w przypadku:</w:t>
      </w:r>
    </w:p>
    <w:p w:rsidR="00091D5D" w:rsidRDefault="00091D5D" w:rsidP="00091D5D">
      <w:pPr>
        <w:spacing w:line="276" w:lineRule="auto"/>
        <w:jc w:val="both"/>
      </w:pPr>
      <w:r>
        <w:t>a) wystąpienie siły wyższej;</w:t>
      </w:r>
    </w:p>
    <w:p w:rsidR="00091D5D" w:rsidRDefault="00091D5D" w:rsidP="00091D5D">
      <w:pPr>
        <w:spacing w:line="276" w:lineRule="auto"/>
        <w:jc w:val="both"/>
      </w:pPr>
      <w:r>
        <w:t xml:space="preserve">b) zmiany terminów </w:t>
      </w:r>
      <w:r w:rsidR="00007277">
        <w:t>realizacji umowy ( siła wyższa) – w przypadku wystąpienia okoliczności od Wykonawcy niezależnych.</w:t>
      </w:r>
    </w:p>
    <w:p w:rsidR="00091D5D" w:rsidRDefault="00091D5D" w:rsidP="00091D5D">
      <w:pPr>
        <w:spacing w:line="276" w:lineRule="auto"/>
        <w:jc w:val="both"/>
      </w:pPr>
      <w:r>
        <w:t xml:space="preserve">c) zmniejszenia wartości zamówienia (objętości publikacji), ale nie więcej niż 20% (w uzasadnionych </w:t>
      </w:r>
      <w:r w:rsidR="00F47D63">
        <w:t xml:space="preserve">przypadkach </w:t>
      </w:r>
      <w:r w:rsidR="00007277">
        <w:t xml:space="preserve">) </w:t>
      </w:r>
    </w:p>
    <w:p w:rsidR="00091D5D" w:rsidRDefault="00091D5D" w:rsidP="00091D5D">
      <w:pPr>
        <w:spacing w:line="276" w:lineRule="auto"/>
        <w:jc w:val="both"/>
      </w:pPr>
      <w:r>
        <w:t>d) zmiany powszechnie obowiązujących przepisów prawa w zakresie mającym wpływ na reali</w:t>
      </w:r>
      <w:r w:rsidR="00F47D63">
        <w:t xml:space="preserve">zację umowy </w:t>
      </w:r>
      <w:r>
        <w:t>.</w:t>
      </w:r>
    </w:p>
    <w:p w:rsidR="004D2D2F" w:rsidRDefault="00091D5D" w:rsidP="00091D5D">
      <w:pPr>
        <w:spacing w:line="276" w:lineRule="auto"/>
        <w:jc w:val="both"/>
      </w:pPr>
      <w:r>
        <w:t>3. Zmi</w:t>
      </w:r>
      <w:r w:rsidR="00F47D63">
        <w:t>any umowy, o których mowa powyżej</w:t>
      </w:r>
      <w:r>
        <w:t xml:space="preserve"> nie mogą powodować zwiększenia wartości zamówienia.</w:t>
      </w:r>
    </w:p>
    <w:p w:rsidR="002977EB" w:rsidRDefault="002977EB" w:rsidP="00091D5D">
      <w:pPr>
        <w:spacing w:line="276" w:lineRule="auto"/>
        <w:jc w:val="both"/>
      </w:pPr>
      <w:r>
        <w:t>4.Wszelkie spory wynikłe przy wykonywaniu i interpretacji niniejszej umowy winny być rozstrzygane przez Strony w drodze dwustronnych negocjacji. W przypadku skierowania sprawy na drogę postępowania sądowego, właściwy będzie sąd siedziby Zamawiającego.</w:t>
      </w:r>
    </w:p>
    <w:p w:rsidR="00A26B1A" w:rsidRDefault="00A26B1A" w:rsidP="00091D5D">
      <w:pPr>
        <w:spacing w:line="276" w:lineRule="auto"/>
        <w:jc w:val="both"/>
      </w:pPr>
      <w:r>
        <w:t>5. W sprawach nieuregulowanych niniejszą umową maja zastosowanie przepisy Kodeksu cywilnego oraz przepisy ustawy z dnia 29 stycznia 2004r. Prawo Zamówień Publicznych.</w:t>
      </w:r>
    </w:p>
    <w:p w:rsidR="00A26B1A" w:rsidRDefault="00A26B1A" w:rsidP="00091D5D">
      <w:pPr>
        <w:spacing w:line="276" w:lineRule="auto"/>
        <w:jc w:val="both"/>
      </w:pPr>
      <w:r>
        <w:t>6. Umowę sporządzono w 3 jednobrzmiących egzemplarzach</w:t>
      </w:r>
      <w:r w:rsidR="00894F8B">
        <w:t>: 2 egzemplarze otrzymuje Zamawiający, jeden egzemplarz Wykonawca.</w:t>
      </w: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</w:pPr>
    </w:p>
    <w:p w:rsidR="004D2D2F" w:rsidRDefault="004D2D2F" w:rsidP="004D2D2F">
      <w:pPr>
        <w:spacing w:line="276" w:lineRule="auto"/>
        <w:jc w:val="both"/>
      </w:pPr>
    </w:p>
    <w:p w:rsidR="004D2D2F" w:rsidRDefault="008B6636" w:rsidP="004D2D2F">
      <w:pPr>
        <w:spacing w:line="276" w:lineRule="auto"/>
        <w:jc w:val="both"/>
        <w:rPr>
          <w:b/>
        </w:rPr>
      </w:pPr>
      <w:r>
        <w:t xml:space="preserve">  </w:t>
      </w:r>
      <w:r w:rsidR="004610A2">
        <w:rPr>
          <w:b/>
        </w:rPr>
        <w:t>Zamawiający</w:t>
      </w:r>
      <w:r w:rsidR="004D2D2F">
        <w:rPr>
          <w:b/>
        </w:rPr>
        <w:tab/>
      </w:r>
      <w:r w:rsidR="004D2D2F">
        <w:rPr>
          <w:b/>
        </w:rPr>
        <w:tab/>
      </w:r>
      <w:r w:rsidR="004D2D2F">
        <w:rPr>
          <w:b/>
        </w:rPr>
        <w:tab/>
      </w:r>
      <w:r w:rsidR="004610A2">
        <w:rPr>
          <w:b/>
        </w:rPr>
        <w:t xml:space="preserve">                                                 Wykonawca</w:t>
      </w:r>
    </w:p>
    <w:p w:rsidR="004B333E" w:rsidRPr="00B941E5" w:rsidRDefault="004B333E" w:rsidP="004B333E">
      <w:pPr>
        <w:spacing w:line="240" w:lineRule="atLeast"/>
        <w:jc w:val="both"/>
        <w:rPr>
          <w:rFonts w:ascii="Cambria" w:hAnsi="Cambria"/>
          <w:bCs/>
        </w:rPr>
      </w:pPr>
    </w:p>
    <w:p w:rsidR="007E7A19" w:rsidRPr="00B941E5" w:rsidRDefault="007E7A19" w:rsidP="00956242">
      <w:pPr>
        <w:spacing w:after="120"/>
        <w:ind w:left="4956" w:firstLine="708"/>
        <w:jc w:val="right"/>
        <w:rPr>
          <w:rFonts w:ascii="Cambria" w:hAnsi="Cambria"/>
        </w:rPr>
      </w:pPr>
    </w:p>
    <w:p w:rsidR="00894F8B" w:rsidRDefault="008B6636" w:rsidP="000F527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</w:t>
      </w:r>
      <w:r w:rsidR="0076478F">
        <w:rPr>
          <w:rFonts w:ascii="Cambria" w:hAnsi="Cambria"/>
          <w:b/>
        </w:rPr>
        <w:t xml:space="preserve">      </w:t>
      </w:r>
      <w:r>
        <w:rPr>
          <w:rFonts w:ascii="Cambria" w:hAnsi="Cambria"/>
          <w:b/>
        </w:rPr>
        <w:t xml:space="preserve"> </w:t>
      </w: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894F8B" w:rsidRDefault="00894F8B" w:rsidP="000F5278">
      <w:pPr>
        <w:spacing w:after="120"/>
        <w:rPr>
          <w:rFonts w:ascii="Cambria" w:hAnsi="Cambria"/>
          <w:b/>
        </w:rPr>
      </w:pPr>
    </w:p>
    <w:p w:rsidR="00DF11E4" w:rsidRPr="00B941E5" w:rsidRDefault="00B22459" w:rsidP="000F5278">
      <w:pPr>
        <w:spacing w:after="12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</w:t>
      </w:r>
      <w:r w:rsidR="008B6636">
        <w:rPr>
          <w:rFonts w:ascii="Cambria" w:hAnsi="Cambria"/>
          <w:b/>
        </w:rPr>
        <w:t xml:space="preserve">  </w:t>
      </w:r>
      <w:r w:rsidR="00DF11E4" w:rsidRPr="00B941E5">
        <w:rPr>
          <w:rFonts w:ascii="Cambria" w:hAnsi="Cambria"/>
          <w:b/>
        </w:rPr>
        <w:t xml:space="preserve">Załącznik nr </w:t>
      </w:r>
      <w:r w:rsidR="004515B6" w:rsidRPr="00B941E5">
        <w:rPr>
          <w:rFonts w:ascii="Cambria" w:hAnsi="Cambria"/>
          <w:b/>
        </w:rPr>
        <w:t>3</w:t>
      </w:r>
      <w:r w:rsidR="00DF11E4" w:rsidRPr="00B941E5">
        <w:rPr>
          <w:rFonts w:ascii="Cambria" w:hAnsi="Cambria"/>
          <w:b/>
        </w:rPr>
        <w:t xml:space="preserve"> do SIWZ</w:t>
      </w:r>
    </w:p>
    <w:p w:rsidR="004D2D2F" w:rsidRDefault="004D2D2F">
      <w:pPr>
        <w:keepNext/>
        <w:jc w:val="both"/>
        <w:rPr>
          <w:rFonts w:ascii="Cambria" w:hAnsi="Cambria"/>
          <w:b/>
        </w:rPr>
      </w:pPr>
    </w:p>
    <w:p w:rsidR="004D2D2F" w:rsidRDefault="004D2D2F">
      <w:pPr>
        <w:keepNext/>
        <w:jc w:val="both"/>
        <w:rPr>
          <w:rFonts w:ascii="Cambria" w:hAnsi="Cambria"/>
          <w:b/>
        </w:rPr>
      </w:pPr>
    </w:p>
    <w:p w:rsidR="004D2D2F" w:rsidRDefault="004D2D2F">
      <w:pPr>
        <w:keepNext/>
        <w:jc w:val="both"/>
        <w:rPr>
          <w:rFonts w:ascii="Cambria" w:hAnsi="Cambria"/>
          <w:b/>
        </w:rPr>
      </w:pPr>
    </w:p>
    <w:p w:rsidR="004D2D2F" w:rsidRDefault="004D2D2F">
      <w:pPr>
        <w:keepNext/>
        <w:jc w:val="both"/>
        <w:rPr>
          <w:rFonts w:ascii="Cambria" w:hAnsi="Cambria"/>
          <w:b/>
        </w:rPr>
      </w:pPr>
    </w:p>
    <w:p w:rsidR="00DF11E4" w:rsidRPr="00B941E5" w:rsidRDefault="00DF11E4" w:rsidP="0076478F">
      <w:pPr>
        <w:keepNext/>
        <w:jc w:val="both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Formularz oświadczenia Wykonawcy o spełnianiu warunków udziału w postępowaniu</w:t>
      </w:r>
      <w:r w:rsidR="0076478F">
        <w:rPr>
          <w:rFonts w:ascii="Cambria" w:hAnsi="Cambria"/>
          <w:b/>
        </w:rPr>
        <w:t>.</w:t>
      </w:r>
    </w:p>
    <w:p w:rsidR="00DF11E4" w:rsidRPr="00B941E5" w:rsidRDefault="00DF11E4">
      <w:pPr>
        <w:spacing w:after="120"/>
        <w:jc w:val="both"/>
        <w:rPr>
          <w:rFonts w:ascii="Cambria" w:hAnsi="Cambria"/>
        </w:rPr>
      </w:pPr>
    </w:p>
    <w:p w:rsidR="00DF11E4" w:rsidRPr="00B941E5" w:rsidRDefault="00DF11E4">
      <w:pPr>
        <w:ind w:right="5668"/>
        <w:jc w:val="both"/>
        <w:rPr>
          <w:rFonts w:ascii="Cambria" w:hAnsi="Cambria"/>
          <w:i/>
        </w:rPr>
      </w:pPr>
    </w:p>
    <w:p w:rsidR="00DF11E4" w:rsidRPr="00B941E5" w:rsidRDefault="00DF11E4">
      <w:pPr>
        <w:ind w:right="5668"/>
        <w:jc w:val="both"/>
        <w:rPr>
          <w:rFonts w:ascii="Cambria" w:hAnsi="Cambria"/>
          <w:i/>
        </w:rPr>
      </w:pPr>
      <w:r w:rsidRPr="00B941E5">
        <w:rPr>
          <w:rFonts w:ascii="Cambria" w:hAnsi="Cambria"/>
          <w:i/>
        </w:rPr>
        <w:t>……………………………………..</w:t>
      </w:r>
    </w:p>
    <w:p w:rsidR="00DF11E4" w:rsidRPr="00B941E5" w:rsidRDefault="00DF11E4">
      <w:pPr>
        <w:ind w:right="5668"/>
        <w:jc w:val="both"/>
        <w:rPr>
          <w:rFonts w:ascii="Cambria" w:hAnsi="Cambria"/>
          <w:i/>
        </w:rPr>
      </w:pPr>
      <w:r w:rsidRPr="00B941E5">
        <w:rPr>
          <w:rFonts w:ascii="Cambria" w:hAnsi="Cambria"/>
          <w:i/>
        </w:rPr>
        <w:t>nazwa i adres Wykonawcy</w:t>
      </w:r>
    </w:p>
    <w:p w:rsidR="00DF11E4" w:rsidRPr="00B941E5" w:rsidRDefault="00DF11E4">
      <w:pPr>
        <w:spacing w:after="120"/>
        <w:jc w:val="both"/>
        <w:rPr>
          <w:rFonts w:ascii="Cambria" w:hAnsi="Cambria"/>
        </w:rPr>
      </w:pPr>
    </w:p>
    <w:p w:rsidR="00DF11E4" w:rsidRPr="00B941E5" w:rsidRDefault="00DF11E4">
      <w:pPr>
        <w:spacing w:after="120"/>
        <w:jc w:val="both"/>
        <w:rPr>
          <w:rFonts w:ascii="Cambria" w:hAnsi="Cambria"/>
        </w:rPr>
      </w:pPr>
    </w:p>
    <w:p w:rsidR="00DF11E4" w:rsidRPr="00B941E5" w:rsidRDefault="00DF11E4" w:rsidP="00CC40F2">
      <w:pPr>
        <w:spacing w:after="120"/>
        <w:jc w:val="center"/>
        <w:rPr>
          <w:rFonts w:ascii="Cambria" w:hAnsi="Cambria"/>
          <w:b/>
          <w:smallCaps/>
          <w:u w:val="single"/>
        </w:rPr>
      </w:pPr>
      <w:r w:rsidRPr="00B941E5">
        <w:rPr>
          <w:rFonts w:ascii="Cambria" w:hAnsi="Cambria"/>
          <w:b/>
          <w:smallCaps/>
          <w:u w:val="single"/>
        </w:rPr>
        <w:t>Oświadczenie o spełnianiu warunków udziału w postępowaniu</w:t>
      </w:r>
    </w:p>
    <w:p w:rsidR="00DF11E4" w:rsidRPr="00B941E5" w:rsidRDefault="00DF11E4">
      <w:pPr>
        <w:spacing w:after="120"/>
        <w:jc w:val="both"/>
        <w:rPr>
          <w:rFonts w:ascii="Cambria" w:hAnsi="Cambria"/>
          <w:b/>
          <w:u w:val="single"/>
        </w:rPr>
      </w:pPr>
    </w:p>
    <w:p w:rsidR="0076478F" w:rsidRPr="0076478F" w:rsidRDefault="00DF11E4" w:rsidP="0076478F">
      <w:pPr>
        <w:spacing w:after="120"/>
        <w:ind w:firstLine="708"/>
        <w:jc w:val="both"/>
        <w:rPr>
          <w:rFonts w:ascii="Cambria" w:hAnsi="Cambria"/>
          <w:b/>
        </w:rPr>
      </w:pPr>
      <w:r w:rsidRPr="00B941E5">
        <w:rPr>
          <w:rFonts w:ascii="Cambria" w:hAnsi="Cambria"/>
          <w:b/>
        </w:rPr>
        <w:t>Składając ofertę w postępowaniu o zamówienie publiczne prowadzonym w trybie przetargu nieograniczonego</w:t>
      </w:r>
      <w:r w:rsidRPr="00B941E5">
        <w:rPr>
          <w:rFonts w:ascii="Cambria" w:hAnsi="Cambria"/>
          <w:b/>
          <w:vertAlign w:val="superscript"/>
        </w:rPr>
        <w:t xml:space="preserve"> </w:t>
      </w:r>
      <w:r w:rsidR="0076478F">
        <w:rPr>
          <w:rFonts w:ascii="Cambria" w:hAnsi="Cambria"/>
          <w:b/>
        </w:rPr>
        <w:t xml:space="preserve">na </w:t>
      </w:r>
      <w:r w:rsidR="0076478F" w:rsidRPr="0076478F">
        <w:rPr>
          <w:rFonts w:ascii="Cambria" w:hAnsi="Cambria"/>
          <w:b/>
        </w:rPr>
        <w:t>. „Usługi zaprojektowania okładki, przygotowania oprawy graficznej, składu, korekty wydawniczej i językowej, druk publikacji STOSOWANIE PRAWA UNII EUROPEJSKIEJ PRZEZ SĘDZIÓW SĄDÓW POWSZECHNYCH I PROKURATORÓW ORAZ PRAWO UNII EUROPEJSKIEJ W TABELACH dla Krajowej Szkoły Sądownictwa i Prokuratury, ul. Przy Rondzie 5, 31-547 Kraków”</w:t>
      </w:r>
    </w:p>
    <w:p w:rsidR="0076478F" w:rsidRPr="00B941E5" w:rsidRDefault="00DF11E4" w:rsidP="0076478F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B941E5">
        <w:rPr>
          <w:rFonts w:ascii="Cambria" w:hAnsi="Cambria"/>
          <w:b/>
        </w:rPr>
        <w:t xml:space="preserve"> </w:t>
      </w:r>
      <w:r w:rsidR="0076478F" w:rsidRPr="00B941E5">
        <w:rPr>
          <w:rFonts w:ascii="Cambria" w:hAnsi="Cambria"/>
          <w:szCs w:val="24"/>
        </w:rPr>
        <w:t>Nr postępowania: BEF-V-ZP-38</w:t>
      </w:r>
      <w:r w:rsidR="0076478F" w:rsidRPr="003F595F">
        <w:rPr>
          <w:rFonts w:ascii="Cambria" w:hAnsi="Cambria"/>
          <w:szCs w:val="24"/>
        </w:rPr>
        <w:t>-</w:t>
      </w:r>
      <w:r w:rsidR="0076478F">
        <w:rPr>
          <w:rFonts w:ascii="Cambria" w:hAnsi="Cambria"/>
          <w:szCs w:val="24"/>
        </w:rPr>
        <w:t xml:space="preserve"> 44 </w:t>
      </w:r>
      <w:r w:rsidR="0076478F" w:rsidRPr="003F595F">
        <w:rPr>
          <w:rFonts w:ascii="Cambria" w:hAnsi="Cambria"/>
          <w:szCs w:val="24"/>
        </w:rPr>
        <w:t>/2012</w:t>
      </w:r>
    </w:p>
    <w:p w:rsidR="00DF11E4" w:rsidRPr="00B941E5" w:rsidRDefault="00DF11E4">
      <w:pPr>
        <w:spacing w:after="120"/>
        <w:jc w:val="both"/>
        <w:rPr>
          <w:rFonts w:ascii="Cambria" w:hAnsi="Cambria"/>
        </w:rPr>
      </w:pPr>
      <w:r w:rsidRPr="00B941E5">
        <w:rPr>
          <w:rFonts w:ascii="Cambria" w:hAnsi="Cambria"/>
        </w:rPr>
        <w:t>oświadczamy, że:</w:t>
      </w:r>
    </w:p>
    <w:p w:rsidR="00DF11E4" w:rsidRPr="00B941E5" w:rsidRDefault="00DF11E4" w:rsidP="00896CB4">
      <w:pPr>
        <w:numPr>
          <w:ilvl w:val="0"/>
          <w:numId w:val="3"/>
        </w:numPr>
        <w:tabs>
          <w:tab w:val="clear" w:pos="1080"/>
          <w:tab w:val="num" w:pos="567"/>
        </w:tabs>
        <w:spacing w:after="120"/>
        <w:ind w:left="567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 xml:space="preserve">spełniamy warunki udziału w postępowaniu określone w art. 22 ust. 1 ustawy z dnia 29 stycznia 2004 </w:t>
      </w:r>
      <w:r w:rsidR="00896CB4" w:rsidRPr="00B941E5">
        <w:rPr>
          <w:rFonts w:ascii="Cambria" w:hAnsi="Cambria"/>
        </w:rPr>
        <w:t>r. – Prawo zamówień publicznych w zakresie:</w:t>
      </w:r>
    </w:p>
    <w:p w:rsidR="00DF11E4" w:rsidRPr="00B941E5" w:rsidRDefault="00DF11E4" w:rsidP="00896CB4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posiadania uprawnień do wykonywania określonej działalności lub czynności, jeżeli przepisy prawa nakładają obowiązek ich posiadania,</w:t>
      </w:r>
    </w:p>
    <w:p w:rsidR="00DF11E4" w:rsidRPr="00B941E5" w:rsidRDefault="00DF11E4" w:rsidP="00896CB4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posiadania wiedzy i doświadczenia,</w:t>
      </w:r>
    </w:p>
    <w:p w:rsidR="00DF11E4" w:rsidRPr="00B941E5" w:rsidRDefault="00DF11E4" w:rsidP="00896CB4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dysponowania odpowiednim potencjałem technicznym oraz osobami zdolnymi do wykonania zamówienia,</w:t>
      </w:r>
    </w:p>
    <w:p w:rsidR="00DF11E4" w:rsidRPr="00B941E5" w:rsidRDefault="00DF11E4" w:rsidP="00896CB4">
      <w:pPr>
        <w:pStyle w:val="Tekstpodstawowy"/>
        <w:widowControl w:val="0"/>
        <w:numPr>
          <w:ilvl w:val="0"/>
          <w:numId w:val="11"/>
        </w:numPr>
        <w:tabs>
          <w:tab w:val="clear" w:pos="1080"/>
          <w:tab w:val="num" w:pos="1134"/>
        </w:tabs>
        <w:ind w:left="1134" w:hanging="357"/>
        <w:jc w:val="both"/>
        <w:rPr>
          <w:rFonts w:ascii="Cambria" w:hAnsi="Cambria"/>
        </w:rPr>
      </w:pPr>
      <w:r w:rsidRPr="00B941E5">
        <w:rPr>
          <w:rFonts w:ascii="Cambria" w:hAnsi="Cambria"/>
        </w:rPr>
        <w:t>sytu</w:t>
      </w:r>
      <w:r w:rsidR="00956242" w:rsidRPr="00B941E5">
        <w:rPr>
          <w:rFonts w:ascii="Cambria" w:hAnsi="Cambria"/>
        </w:rPr>
        <w:t>acji ekonomicznej i finansowej.</w:t>
      </w:r>
    </w:p>
    <w:p w:rsidR="00DF11E4" w:rsidRPr="00B941E5" w:rsidRDefault="00DF11E4" w:rsidP="00956242">
      <w:pPr>
        <w:tabs>
          <w:tab w:val="num" w:pos="567"/>
        </w:tabs>
        <w:spacing w:after="120"/>
        <w:ind w:left="567"/>
        <w:jc w:val="both"/>
        <w:rPr>
          <w:rFonts w:ascii="Cambria" w:hAnsi="Cambria"/>
        </w:rPr>
      </w:pPr>
    </w:p>
    <w:p w:rsidR="00DF11E4" w:rsidRPr="00B941E5" w:rsidRDefault="00DF11E4" w:rsidP="00956242">
      <w:pPr>
        <w:numPr>
          <w:ilvl w:val="0"/>
          <w:numId w:val="3"/>
        </w:numPr>
        <w:tabs>
          <w:tab w:val="clear" w:pos="1080"/>
          <w:tab w:val="num" w:pos="567"/>
        </w:tabs>
        <w:spacing w:after="120"/>
        <w:ind w:left="567"/>
        <w:jc w:val="both"/>
        <w:rPr>
          <w:rFonts w:ascii="Cambria" w:hAnsi="Cambria"/>
        </w:rPr>
      </w:pPr>
      <w:r w:rsidRPr="00B941E5">
        <w:rPr>
          <w:rFonts w:ascii="Cambria" w:hAnsi="Cambria"/>
        </w:rPr>
        <w:t>nie podlegamy wykluczeniu z postępowania o udzielenie zamówienia na podstawie art. 24 ust. 1 i 2 ustawy Prawo zamówień publicznych.</w:t>
      </w:r>
    </w:p>
    <w:p w:rsidR="00DF11E4" w:rsidRPr="00B941E5" w:rsidRDefault="00DF11E4">
      <w:pPr>
        <w:spacing w:after="120"/>
        <w:jc w:val="both"/>
        <w:rPr>
          <w:rFonts w:ascii="Cambria" w:hAnsi="Cambria"/>
        </w:rPr>
      </w:pPr>
    </w:p>
    <w:p w:rsidR="00DF11E4" w:rsidRPr="00B941E5" w:rsidRDefault="00DF11E4">
      <w:pPr>
        <w:pStyle w:val="Zwykytekst1"/>
        <w:spacing w:before="24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___</w:t>
      </w:r>
      <w:r w:rsidR="00F66F0F" w:rsidRPr="00B941E5">
        <w:rPr>
          <w:rFonts w:ascii="Cambria" w:hAnsi="Cambria"/>
          <w:sz w:val="24"/>
          <w:szCs w:val="24"/>
        </w:rPr>
        <w:t>_______________, dnia __ __ 2012</w:t>
      </w:r>
      <w:r w:rsidRPr="00B941E5">
        <w:rPr>
          <w:rFonts w:ascii="Cambria" w:hAnsi="Cambria"/>
          <w:sz w:val="24"/>
          <w:szCs w:val="24"/>
        </w:rPr>
        <w:t xml:space="preserve"> roku</w:t>
      </w:r>
    </w:p>
    <w:p w:rsidR="00DF11E4" w:rsidRPr="00B941E5" w:rsidRDefault="00DF11E4">
      <w:pPr>
        <w:pStyle w:val="Zwykytekst1"/>
        <w:spacing w:before="120"/>
        <w:ind w:firstLine="516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___________________________________</w:t>
      </w:r>
    </w:p>
    <w:p w:rsidR="00DF11E4" w:rsidRPr="00B941E5" w:rsidRDefault="00DF11E4">
      <w:pPr>
        <w:pStyle w:val="Zwykytekst1"/>
        <w:spacing w:before="120"/>
        <w:ind w:firstLine="558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>(pieczęć i podpis Wykonawcy)</w:t>
      </w:r>
    </w:p>
    <w:p w:rsidR="00DF11E4" w:rsidRPr="00B941E5" w:rsidRDefault="00DF11E4">
      <w:pPr>
        <w:spacing w:after="120"/>
        <w:jc w:val="both"/>
        <w:rPr>
          <w:rFonts w:ascii="Cambria" w:hAnsi="Cambria"/>
        </w:rPr>
      </w:pPr>
    </w:p>
    <w:p w:rsidR="00954F72" w:rsidRPr="00B941E5" w:rsidRDefault="00194888" w:rsidP="00194888">
      <w:pPr>
        <w:textAlignment w:val="top"/>
        <w:rPr>
          <w:b/>
          <w:bCs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</w:t>
      </w:r>
      <w:r w:rsidR="00954F72" w:rsidRPr="00B941E5">
        <w:rPr>
          <w:rFonts w:ascii="Cambria" w:hAnsi="Cambria"/>
          <w:b/>
        </w:rPr>
        <w:t>Załącznik nr 4 do SIWZ</w:t>
      </w:r>
    </w:p>
    <w:p w:rsidR="00954F72" w:rsidRPr="00B941E5" w:rsidRDefault="00954F72" w:rsidP="00954F72">
      <w:pPr>
        <w:jc w:val="center"/>
        <w:rPr>
          <w:b/>
          <w:bCs/>
          <w:sz w:val="23"/>
          <w:szCs w:val="23"/>
        </w:rPr>
      </w:pPr>
    </w:p>
    <w:p w:rsidR="00954F72" w:rsidRPr="00B941E5" w:rsidRDefault="00954F72" w:rsidP="00954F72">
      <w:pPr>
        <w:jc w:val="center"/>
        <w:rPr>
          <w:b/>
          <w:bCs/>
          <w:sz w:val="23"/>
          <w:szCs w:val="23"/>
        </w:rPr>
      </w:pPr>
    </w:p>
    <w:p w:rsidR="00954F72" w:rsidRPr="00B941E5" w:rsidRDefault="00954F72" w:rsidP="00954F72">
      <w:pPr>
        <w:jc w:val="center"/>
        <w:rPr>
          <w:rFonts w:ascii="Cambria" w:hAnsi="Cambria"/>
          <w:b/>
          <w:bCs/>
        </w:rPr>
      </w:pPr>
      <w:r w:rsidRPr="00B941E5">
        <w:rPr>
          <w:rFonts w:ascii="Cambria" w:hAnsi="Cambria"/>
          <w:b/>
          <w:bCs/>
        </w:rPr>
        <w:t xml:space="preserve">WYKAZ </w:t>
      </w:r>
      <w:r w:rsidR="006A7284" w:rsidRPr="00B941E5">
        <w:rPr>
          <w:rFonts w:ascii="Cambria" w:hAnsi="Cambria"/>
          <w:b/>
          <w:bCs/>
        </w:rPr>
        <w:t xml:space="preserve">WYKONANYCH </w:t>
      </w:r>
      <w:r w:rsidRPr="00B941E5">
        <w:rPr>
          <w:rFonts w:ascii="Cambria" w:hAnsi="Cambria"/>
          <w:b/>
          <w:bCs/>
        </w:rPr>
        <w:t>USŁUG</w:t>
      </w:r>
    </w:p>
    <w:p w:rsidR="0076478F" w:rsidRPr="00B941E5" w:rsidRDefault="0076478F" w:rsidP="0076478F">
      <w:pPr>
        <w:pStyle w:val="pkt"/>
        <w:tabs>
          <w:tab w:val="right" w:pos="9000"/>
        </w:tabs>
        <w:spacing w:before="0" w:after="120"/>
        <w:ind w:left="0" w:firstLine="0"/>
        <w:rPr>
          <w:rFonts w:ascii="Cambria" w:hAnsi="Cambria"/>
          <w:szCs w:val="24"/>
        </w:rPr>
      </w:pPr>
      <w:r w:rsidRPr="00B941E5">
        <w:rPr>
          <w:rFonts w:ascii="Cambria" w:hAnsi="Cambria"/>
          <w:szCs w:val="24"/>
        </w:rPr>
        <w:t>Nr postępowania: BEF-V-ZP-38</w:t>
      </w:r>
      <w:r w:rsidRPr="003F595F">
        <w:rPr>
          <w:rFonts w:ascii="Cambria" w:hAnsi="Cambria"/>
          <w:szCs w:val="24"/>
        </w:rPr>
        <w:t>-</w:t>
      </w:r>
      <w:r>
        <w:rPr>
          <w:rFonts w:ascii="Cambria" w:hAnsi="Cambria"/>
          <w:szCs w:val="24"/>
        </w:rPr>
        <w:t xml:space="preserve"> 44 </w:t>
      </w:r>
      <w:r w:rsidRPr="003F595F">
        <w:rPr>
          <w:rFonts w:ascii="Cambria" w:hAnsi="Cambria"/>
          <w:szCs w:val="24"/>
        </w:rPr>
        <w:t>/2012</w:t>
      </w:r>
    </w:p>
    <w:p w:rsidR="00F5240D" w:rsidRDefault="00F5240D" w:rsidP="00F5240D">
      <w:pPr>
        <w:spacing w:after="12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. „Usługi zaprojektowania okładki, przygotowania oprawy graficznej, składu, korekty wydawniczej i językowej, druk publikacji STOSOWANIE PRAWA UNII EUROPEJSKIEJ PRZEZ SĘDZIÓW SĄDÓW POWSZECHNYCH I PROKURATORÓW ORAZ PRAWO UNII EUROPEJSKIEJ W TABELACH dla Krajowej Szkoły Sądownictwa i Prokuratury, ul. Przy Rondzie 5, 31-547 Kraków”</w:t>
      </w:r>
    </w:p>
    <w:p w:rsidR="00954F72" w:rsidRPr="00B941E5" w:rsidRDefault="00954F72" w:rsidP="00954F72">
      <w:pPr>
        <w:ind w:left="5664"/>
        <w:jc w:val="both"/>
        <w:rPr>
          <w:rFonts w:ascii="Cambria" w:hAnsi="Cambria"/>
        </w:rPr>
      </w:pPr>
    </w:p>
    <w:p w:rsidR="00954F72" w:rsidRPr="00B941E5" w:rsidRDefault="00954F72" w:rsidP="00954F72">
      <w:pPr>
        <w:jc w:val="both"/>
        <w:rPr>
          <w:b/>
          <w:bCs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7"/>
        <w:gridCol w:w="2694"/>
        <w:gridCol w:w="2029"/>
        <w:gridCol w:w="1904"/>
        <w:gridCol w:w="1926"/>
      </w:tblGrid>
      <w:tr w:rsidR="00954F72" w:rsidRPr="00B941E5" w:rsidTr="0059673D">
        <w:trPr>
          <w:trHeight w:val="860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4F72" w:rsidRPr="00B941E5" w:rsidRDefault="00954F72" w:rsidP="00AA64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1E5">
              <w:rPr>
                <w:rFonts w:ascii="Cambria" w:hAnsi="Cambria"/>
                <w:sz w:val="20"/>
                <w:szCs w:val="20"/>
              </w:rPr>
              <w:t>Lp.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4F72" w:rsidRPr="00B941E5" w:rsidRDefault="00954F72" w:rsidP="00AA64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1E5">
              <w:rPr>
                <w:rFonts w:ascii="Cambria" w:hAnsi="Cambria"/>
                <w:sz w:val="20"/>
                <w:szCs w:val="20"/>
              </w:rPr>
              <w:t>Zamawiający - odbiorca usługi (nazwa, adres)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4F72" w:rsidRPr="00B941E5" w:rsidRDefault="00954F72" w:rsidP="00AA64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1E5">
              <w:rPr>
                <w:rFonts w:ascii="Cambria" w:hAnsi="Cambria"/>
                <w:sz w:val="20"/>
                <w:szCs w:val="20"/>
              </w:rPr>
              <w:t>Data (dzienna) wykonanych usług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4F72" w:rsidRPr="00B941E5" w:rsidRDefault="00954F72" w:rsidP="00AA64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1E5">
              <w:rPr>
                <w:rFonts w:ascii="Cambria" w:hAnsi="Cambria"/>
                <w:sz w:val="20"/>
                <w:szCs w:val="20"/>
              </w:rPr>
              <w:t>Przedmiot zamówienia (krótki opis)</w:t>
            </w: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4F72" w:rsidRPr="00B941E5" w:rsidRDefault="00954F72" w:rsidP="00AA64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1E5">
              <w:rPr>
                <w:rFonts w:ascii="Cambria" w:hAnsi="Cambria"/>
                <w:sz w:val="20"/>
                <w:szCs w:val="20"/>
              </w:rPr>
              <w:t>Wartość wykonanej usługi w PLN brutto</w:t>
            </w:r>
          </w:p>
        </w:tc>
      </w:tr>
      <w:tr w:rsidR="00954F72" w:rsidRPr="00B941E5" w:rsidTr="0059673D">
        <w:trPr>
          <w:trHeight w:val="51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4F72" w:rsidRPr="00B941E5" w:rsidRDefault="00954F72" w:rsidP="00AA64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1E5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54F72" w:rsidRPr="00B941E5" w:rsidTr="0059673D">
        <w:trPr>
          <w:trHeight w:val="51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4F72" w:rsidRPr="00B941E5" w:rsidRDefault="00954F72" w:rsidP="00AA64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1E5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54F72" w:rsidRPr="00B941E5" w:rsidTr="0059673D">
        <w:trPr>
          <w:trHeight w:val="513"/>
        </w:trPr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954F72" w:rsidRPr="00B941E5" w:rsidRDefault="00954F72" w:rsidP="00AA641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41E5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4F72" w:rsidRPr="00B941E5" w:rsidRDefault="00954F72" w:rsidP="00AA6411">
            <w:pPr>
              <w:autoSpaceDE w:val="0"/>
              <w:autoSpaceDN w:val="0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954F72" w:rsidRPr="00B941E5" w:rsidRDefault="00954F72" w:rsidP="00954F72">
      <w:pPr>
        <w:autoSpaceDE w:val="0"/>
        <w:autoSpaceDN w:val="0"/>
        <w:rPr>
          <w:sz w:val="19"/>
          <w:szCs w:val="19"/>
        </w:rPr>
      </w:pPr>
    </w:p>
    <w:p w:rsidR="00954F72" w:rsidRPr="00F31446" w:rsidRDefault="00954F72" w:rsidP="006A7284">
      <w:pPr>
        <w:jc w:val="both"/>
        <w:rPr>
          <w:rFonts w:ascii="Cambria" w:hAnsi="Cambria"/>
          <w:b/>
          <w:sz w:val="20"/>
          <w:szCs w:val="20"/>
        </w:rPr>
      </w:pPr>
      <w:r w:rsidRPr="00F31446">
        <w:rPr>
          <w:rFonts w:ascii="Cambria" w:hAnsi="Cambria"/>
          <w:b/>
          <w:sz w:val="20"/>
          <w:szCs w:val="20"/>
        </w:rPr>
        <w:t xml:space="preserve">W załączeniu przedstawiamy dokumenty potwierdzające należyte wykonanie zamówień </w:t>
      </w:r>
      <w:r w:rsidR="00521B39" w:rsidRPr="00F31446">
        <w:rPr>
          <w:rFonts w:ascii="Cambria" w:hAnsi="Cambria"/>
          <w:b/>
          <w:sz w:val="20"/>
          <w:szCs w:val="20"/>
        </w:rPr>
        <w:t xml:space="preserve">                      </w:t>
      </w:r>
      <w:r w:rsidRPr="00F31446">
        <w:rPr>
          <w:rFonts w:ascii="Cambria" w:hAnsi="Cambria"/>
          <w:b/>
          <w:sz w:val="20"/>
          <w:szCs w:val="20"/>
        </w:rPr>
        <w:t>wyszczególnionych przez nas w niniejszym wykazie.</w:t>
      </w:r>
    </w:p>
    <w:p w:rsidR="00954F72" w:rsidRPr="00B941E5" w:rsidRDefault="00954F72" w:rsidP="00954F72">
      <w:pPr>
        <w:jc w:val="both"/>
      </w:pPr>
    </w:p>
    <w:p w:rsidR="00954F72" w:rsidRPr="00B941E5" w:rsidRDefault="00954F72" w:rsidP="00954F72">
      <w:pPr>
        <w:ind w:right="-283"/>
        <w:jc w:val="both"/>
      </w:pPr>
    </w:p>
    <w:p w:rsidR="00954F72" w:rsidRPr="00B941E5" w:rsidRDefault="00954F72" w:rsidP="00954F72">
      <w:pPr>
        <w:pStyle w:val="Zwykytekst1"/>
        <w:spacing w:before="240"/>
        <w:jc w:val="both"/>
        <w:rPr>
          <w:rFonts w:ascii="Cambria" w:hAnsi="Cambria"/>
          <w:sz w:val="24"/>
          <w:szCs w:val="24"/>
        </w:rPr>
      </w:pPr>
      <w:r w:rsidRPr="00B941E5">
        <w:rPr>
          <w:rFonts w:ascii="Cambria" w:hAnsi="Cambria"/>
          <w:sz w:val="24"/>
          <w:szCs w:val="24"/>
        </w:rPr>
        <w:t>__________________, dnia __ __ 2012 roku</w:t>
      </w:r>
    </w:p>
    <w:p w:rsidR="00954F72" w:rsidRPr="00B941E5" w:rsidRDefault="00954F72" w:rsidP="00954F72">
      <w:pPr>
        <w:pStyle w:val="Zwykytekst1"/>
        <w:spacing w:before="120"/>
        <w:ind w:firstLine="516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 xml:space="preserve">          ___________________________________</w:t>
      </w:r>
    </w:p>
    <w:p w:rsidR="00954F72" w:rsidRPr="00B941E5" w:rsidRDefault="00954F72" w:rsidP="00954F72">
      <w:pPr>
        <w:pStyle w:val="Zwykytekst1"/>
        <w:spacing w:before="120"/>
        <w:ind w:firstLine="5580"/>
        <w:jc w:val="both"/>
        <w:rPr>
          <w:rFonts w:ascii="Cambria" w:hAnsi="Cambria"/>
          <w:i/>
          <w:sz w:val="24"/>
          <w:szCs w:val="24"/>
        </w:rPr>
      </w:pPr>
      <w:r w:rsidRPr="00B941E5">
        <w:rPr>
          <w:rFonts w:ascii="Cambria" w:hAnsi="Cambria"/>
          <w:i/>
          <w:sz w:val="24"/>
          <w:szCs w:val="24"/>
        </w:rPr>
        <w:t xml:space="preserve">  (pieczęć i podpis Wykonawcy)</w:t>
      </w:r>
    </w:p>
    <w:p w:rsidR="00954F72" w:rsidRPr="00B941E5" w:rsidRDefault="00954F72">
      <w:pPr>
        <w:spacing w:after="120"/>
        <w:jc w:val="both"/>
        <w:rPr>
          <w:rFonts w:ascii="Cambria" w:hAnsi="Cambria"/>
        </w:rPr>
      </w:pPr>
    </w:p>
    <w:sectPr w:rsidR="00954F72" w:rsidRPr="00B941E5" w:rsidSect="00BD258E">
      <w:footerReference w:type="even" r:id="rId9"/>
      <w:footerReference w:type="default" r:id="rId10"/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84" w:rsidRDefault="00162C84">
      <w:r>
        <w:separator/>
      </w:r>
    </w:p>
  </w:endnote>
  <w:endnote w:type="continuationSeparator" w:id="0">
    <w:p w:rsidR="00162C84" w:rsidRDefault="0016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5C" w:rsidRDefault="00555E5C" w:rsidP="00401FE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5E5C" w:rsidRDefault="00555E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5C" w:rsidRPr="00284747" w:rsidRDefault="00555E5C" w:rsidP="00284747">
    <w:pPr>
      <w:pStyle w:val="Stopka"/>
      <w:framePr w:wrap="around" w:vAnchor="text" w:hAnchor="page" w:x="5845" w:y="1"/>
      <w:rPr>
        <w:rStyle w:val="Numerstrony"/>
        <w:rFonts w:ascii="Cambria" w:hAnsi="Cambria"/>
        <w:sz w:val="18"/>
        <w:szCs w:val="18"/>
      </w:rPr>
    </w:pPr>
    <w:r w:rsidRPr="00284747">
      <w:rPr>
        <w:rStyle w:val="Numerstrony"/>
        <w:rFonts w:ascii="Cambria" w:hAnsi="Cambria"/>
        <w:sz w:val="18"/>
        <w:szCs w:val="18"/>
      </w:rPr>
      <w:fldChar w:fldCharType="begin"/>
    </w:r>
    <w:r w:rsidRPr="00284747">
      <w:rPr>
        <w:rStyle w:val="Numerstrony"/>
        <w:rFonts w:ascii="Cambria" w:hAnsi="Cambria"/>
        <w:sz w:val="18"/>
        <w:szCs w:val="18"/>
      </w:rPr>
      <w:instrText xml:space="preserve">PAGE  </w:instrText>
    </w:r>
    <w:r w:rsidRPr="00284747">
      <w:rPr>
        <w:rStyle w:val="Numerstrony"/>
        <w:rFonts w:ascii="Cambria" w:hAnsi="Cambria"/>
        <w:sz w:val="18"/>
        <w:szCs w:val="18"/>
      </w:rPr>
      <w:fldChar w:fldCharType="separate"/>
    </w:r>
    <w:r w:rsidR="00507241">
      <w:rPr>
        <w:rStyle w:val="Numerstrony"/>
        <w:rFonts w:ascii="Cambria" w:hAnsi="Cambria"/>
        <w:noProof/>
        <w:sz w:val="18"/>
        <w:szCs w:val="18"/>
      </w:rPr>
      <w:t>1</w:t>
    </w:r>
    <w:r w:rsidRPr="00284747">
      <w:rPr>
        <w:rStyle w:val="Numerstrony"/>
        <w:rFonts w:ascii="Cambria" w:hAnsi="Cambria"/>
        <w:sz w:val="18"/>
        <w:szCs w:val="18"/>
      </w:rPr>
      <w:fldChar w:fldCharType="end"/>
    </w:r>
  </w:p>
  <w:p w:rsidR="00555E5C" w:rsidRDefault="00555E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84" w:rsidRDefault="00162C84">
      <w:r>
        <w:separator/>
      </w:r>
    </w:p>
  </w:footnote>
  <w:footnote w:type="continuationSeparator" w:id="0">
    <w:p w:rsidR="00162C84" w:rsidRDefault="00162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/>
        <w:b w:val="0"/>
        <w:i w:val="0"/>
        <w:color w:val="auto"/>
        <w:sz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</w:abstractNum>
  <w:abstractNum w:abstractNumId="2">
    <w:nsid w:val="00000003"/>
    <w:multiLevelType w:val="multilevel"/>
    <w:tmpl w:val="1724475A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26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i w:val="0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abstractNum w:abstractNumId="8">
    <w:nsid w:val="00000009"/>
    <w:multiLevelType w:val="singleLevel"/>
    <w:tmpl w:val="00000009"/>
    <w:name w:val="WW8Num1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10">
    <w:nsid w:val="0000000B"/>
    <w:multiLevelType w:val="multilevel"/>
    <w:tmpl w:val="CB367EC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D"/>
    <w:multiLevelType w:val="singleLevel"/>
    <w:tmpl w:val="0000000D"/>
    <w:name w:val="WW8Num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86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</w:abstractNum>
  <w:abstractNum w:abstractNumId="16">
    <w:nsid w:val="00000012"/>
    <w:multiLevelType w:val="multilevel"/>
    <w:tmpl w:val="00000012"/>
    <w:name w:val="WW8Num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00000014"/>
    <w:multiLevelType w:val="multilevel"/>
    <w:tmpl w:val="00000014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00000015"/>
    <w:multiLevelType w:val="singleLevel"/>
    <w:tmpl w:val="00000015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00000017"/>
    <w:multiLevelType w:val="singleLevel"/>
    <w:tmpl w:val="00000017"/>
    <w:name w:val="WW8Num35"/>
    <w:lvl w:ilvl="0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2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288"/>
        </w:tabs>
        <w:ind w:left="1072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>
    <w:nsid w:val="00000019"/>
    <w:multiLevelType w:val="singleLevel"/>
    <w:tmpl w:val="00000019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0000001B"/>
    <w:multiLevelType w:val="multilevel"/>
    <w:tmpl w:val="7766015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0000001C"/>
    <w:multiLevelType w:val="multilevel"/>
    <w:tmpl w:val="0000001C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0000001D"/>
    <w:multiLevelType w:val="singleLevel"/>
    <w:tmpl w:val="0000001D"/>
    <w:name w:val="WW8Num4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7">
    <w:nsid w:val="0000001E"/>
    <w:multiLevelType w:val="multilevel"/>
    <w:tmpl w:val="0000001E"/>
    <w:name w:val="WW8Num5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  <w:rPr>
        <w:rFonts w:ascii="Times New Roman" w:hAnsi="Times New Roman" w:cs="Times New Roman"/>
      </w:rPr>
    </w:lvl>
  </w:abstractNum>
  <w:abstractNum w:abstractNumId="28">
    <w:nsid w:val="0000001F"/>
    <w:multiLevelType w:val="singleLevel"/>
    <w:tmpl w:val="0000001F"/>
    <w:name w:val="WW8Num4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29">
    <w:nsid w:val="00000020"/>
    <w:multiLevelType w:val="multilevel"/>
    <w:tmpl w:val="00000020"/>
    <w:name w:val="WW8Num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00000022"/>
    <w:multiLevelType w:val="multilevel"/>
    <w:tmpl w:val="319ECBA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>
    <w:nsid w:val="00000024"/>
    <w:multiLevelType w:val="singleLevel"/>
    <w:tmpl w:val="0000002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cs="Times New Roman"/>
      </w:rPr>
    </w:lvl>
  </w:abstractNum>
  <w:abstractNum w:abstractNumId="32">
    <w:nsid w:val="00000025"/>
    <w:multiLevelType w:val="singleLevel"/>
    <w:tmpl w:val="00000025"/>
    <w:name w:val="WW8Num6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33">
    <w:nsid w:val="00000026"/>
    <w:multiLevelType w:val="singleLevel"/>
    <w:tmpl w:val="00000026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>
    <w:nsid w:val="00000028"/>
    <w:multiLevelType w:val="singleLevel"/>
    <w:tmpl w:val="00000028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5">
    <w:nsid w:val="00000029"/>
    <w:multiLevelType w:val="multilevel"/>
    <w:tmpl w:val="4D16A86E"/>
    <w:name w:val="WW8Num7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06DB2B21"/>
    <w:multiLevelType w:val="hybridMultilevel"/>
    <w:tmpl w:val="7FD6BFF0"/>
    <w:name w:val="WW8Num5222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08112418"/>
    <w:multiLevelType w:val="hybridMultilevel"/>
    <w:tmpl w:val="9DFC3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9EE57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A970179"/>
    <w:multiLevelType w:val="hybridMultilevel"/>
    <w:tmpl w:val="5A32B81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1125608C"/>
    <w:multiLevelType w:val="multilevel"/>
    <w:tmpl w:val="A288D01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405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40">
    <w:nsid w:val="11841837"/>
    <w:multiLevelType w:val="hybridMultilevel"/>
    <w:tmpl w:val="6890E7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1784650E"/>
    <w:multiLevelType w:val="multilevel"/>
    <w:tmpl w:val="0930C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Helvetica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Helvetica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Helvetica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Helvetic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Helvetic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Helvetic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Helvetic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Helvetica" w:hint="default"/>
        <w:b/>
      </w:rPr>
    </w:lvl>
  </w:abstractNum>
  <w:abstractNum w:abstractNumId="42">
    <w:nsid w:val="1B40228E"/>
    <w:multiLevelType w:val="hybridMultilevel"/>
    <w:tmpl w:val="92AAF4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FC22012"/>
    <w:multiLevelType w:val="hybridMultilevel"/>
    <w:tmpl w:val="308E08C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4">
    <w:nsid w:val="224B5E20"/>
    <w:multiLevelType w:val="hybridMultilevel"/>
    <w:tmpl w:val="945C0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A51A4A"/>
    <w:multiLevelType w:val="hybridMultilevel"/>
    <w:tmpl w:val="45845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F22A17"/>
    <w:multiLevelType w:val="hybridMultilevel"/>
    <w:tmpl w:val="C7C0AEE8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7">
      <w:start w:val="1"/>
      <w:numFmt w:val="lowerLetter"/>
      <w:lvlText w:val="%2)"/>
      <w:lvlJc w:val="left"/>
      <w:pPr>
        <w:ind w:left="2400" w:hanging="360"/>
      </w:pPr>
    </w:lvl>
    <w:lvl w:ilvl="2" w:tplc="0415000F">
      <w:start w:val="1"/>
      <w:numFmt w:val="decimal"/>
      <w:lvlText w:val="%3."/>
      <w:lvlJc w:val="left"/>
      <w:pPr>
        <w:ind w:left="33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47">
    <w:nsid w:val="29637629"/>
    <w:multiLevelType w:val="hybridMultilevel"/>
    <w:tmpl w:val="C862D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BAF0C88"/>
    <w:multiLevelType w:val="hybridMultilevel"/>
    <w:tmpl w:val="04F0ED56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9">
    <w:nsid w:val="2D5E3C75"/>
    <w:multiLevelType w:val="hybridMultilevel"/>
    <w:tmpl w:val="4C0A9DB2"/>
    <w:lvl w:ilvl="0" w:tplc="855EF862">
      <w:numFmt w:val="bullet"/>
      <w:lvlText w:val=""/>
      <w:lvlJc w:val="left"/>
      <w:pPr>
        <w:ind w:left="720" w:hanging="360"/>
      </w:pPr>
      <w:rPr>
        <w:rFonts w:ascii="Symbol" w:eastAsia="Calibri" w:hAnsi="Symbol" w:cs="Helvetic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42D6997"/>
    <w:multiLevelType w:val="hybridMultilevel"/>
    <w:tmpl w:val="421475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353F7821"/>
    <w:multiLevelType w:val="hybridMultilevel"/>
    <w:tmpl w:val="BAD2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1F0F07"/>
    <w:multiLevelType w:val="hybridMultilevel"/>
    <w:tmpl w:val="488232C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3">
    <w:nsid w:val="379939B6"/>
    <w:multiLevelType w:val="hybridMultilevel"/>
    <w:tmpl w:val="391075C4"/>
    <w:lvl w:ilvl="0" w:tplc="4BB84C5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4303E6"/>
    <w:multiLevelType w:val="hybridMultilevel"/>
    <w:tmpl w:val="8D5A4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9537736"/>
    <w:multiLevelType w:val="hybridMultilevel"/>
    <w:tmpl w:val="69F8B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06761B6"/>
    <w:multiLevelType w:val="hybridMultilevel"/>
    <w:tmpl w:val="89FAA06A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7">
      <w:start w:val="1"/>
      <w:numFmt w:val="lowerLetter"/>
      <w:lvlText w:val="%2)"/>
      <w:lvlJc w:val="left"/>
      <w:pPr>
        <w:ind w:left="2400" w:hanging="360"/>
      </w:pPr>
    </w:lvl>
    <w:lvl w:ilvl="2" w:tplc="7606309C">
      <w:start w:val="24"/>
      <w:numFmt w:val="decimal"/>
      <w:lvlText w:val="%3."/>
      <w:lvlJc w:val="left"/>
      <w:pPr>
        <w:ind w:left="33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7">
    <w:nsid w:val="4652771F"/>
    <w:multiLevelType w:val="hybridMultilevel"/>
    <w:tmpl w:val="63C61B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7386FB5"/>
    <w:multiLevelType w:val="multilevel"/>
    <w:tmpl w:val="3F1469D6"/>
    <w:lvl w:ilvl="0">
      <w:start w:val="8"/>
      <w:numFmt w:val="decimal"/>
      <w:lvlText w:val="%1."/>
      <w:lvlJc w:val="left"/>
      <w:pPr>
        <w:ind w:left="405" w:hanging="405"/>
      </w:pPr>
      <w:rPr>
        <w:rFonts w:ascii="Cambria" w:hAnsi="Cambria" w:hint="default"/>
        <w:b w:val="0"/>
      </w:rPr>
    </w:lvl>
    <w:lvl w:ilvl="1">
      <w:start w:val="1"/>
      <w:numFmt w:val="decimal"/>
      <w:lvlText w:val="%2."/>
      <w:lvlJc w:val="left"/>
      <w:pPr>
        <w:ind w:left="960" w:hanging="405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59">
    <w:nsid w:val="4BCA54D2"/>
    <w:multiLevelType w:val="hybridMultilevel"/>
    <w:tmpl w:val="79C88C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39F38A2"/>
    <w:multiLevelType w:val="hybridMultilevel"/>
    <w:tmpl w:val="D0A289CA"/>
    <w:lvl w:ilvl="0" w:tplc="04150017">
      <w:start w:val="1"/>
      <w:numFmt w:val="lowerLetter"/>
      <w:lvlText w:val="%1)"/>
      <w:lvlJc w:val="left"/>
      <w:pPr>
        <w:ind w:left="1680" w:hanging="360"/>
      </w:pPr>
    </w:lvl>
    <w:lvl w:ilvl="1" w:tplc="04150017">
      <w:start w:val="1"/>
      <w:numFmt w:val="lowerLetter"/>
      <w:lvlText w:val="%2)"/>
      <w:lvlJc w:val="left"/>
      <w:pPr>
        <w:ind w:left="2400" w:hanging="360"/>
      </w:pPr>
    </w:lvl>
    <w:lvl w:ilvl="2" w:tplc="0415000F">
      <w:start w:val="1"/>
      <w:numFmt w:val="decimal"/>
      <w:lvlText w:val="%3."/>
      <w:lvlJc w:val="left"/>
      <w:pPr>
        <w:ind w:left="33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1">
    <w:nsid w:val="56507878"/>
    <w:multiLevelType w:val="multilevel"/>
    <w:tmpl w:val="ED789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14E3D3A"/>
    <w:multiLevelType w:val="hybridMultilevel"/>
    <w:tmpl w:val="2E18D5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3B26DF8"/>
    <w:multiLevelType w:val="hybridMultilevel"/>
    <w:tmpl w:val="0712B22E"/>
    <w:name w:val="WW8Num522"/>
    <w:lvl w:ilvl="0" w:tplc="0000001D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>
    <w:nsid w:val="695114EB"/>
    <w:multiLevelType w:val="hybridMultilevel"/>
    <w:tmpl w:val="82AA5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9DD0E06"/>
    <w:multiLevelType w:val="multilevel"/>
    <w:tmpl w:val="6258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A1B4D0A"/>
    <w:multiLevelType w:val="multilevel"/>
    <w:tmpl w:val="9D92764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0" w:hanging="405"/>
      </w:pPr>
      <w:rPr>
        <w:rFonts w:ascii="Cambria" w:eastAsia="Times New Roman" w:hAnsi="Cambria"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</w:rPr>
    </w:lvl>
  </w:abstractNum>
  <w:abstractNum w:abstractNumId="67">
    <w:nsid w:val="71801358"/>
    <w:multiLevelType w:val="hybridMultilevel"/>
    <w:tmpl w:val="B9B625E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4A47946"/>
    <w:multiLevelType w:val="hybridMultilevel"/>
    <w:tmpl w:val="8F94C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7C2693"/>
    <w:multiLevelType w:val="hybridMultilevel"/>
    <w:tmpl w:val="13969EC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>
    <w:nsid w:val="7939613A"/>
    <w:multiLevelType w:val="multilevel"/>
    <w:tmpl w:val="0930CA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Helvetica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Helvetica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Helvetica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Helvetic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Helvetic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Helvetic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Helvetic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Helvetica" w:hint="default"/>
        <w:b/>
      </w:rPr>
    </w:lvl>
  </w:abstractNum>
  <w:abstractNum w:abstractNumId="71">
    <w:nsid w:val="7B0A10FA"/>
    <w:multiLevelType w:val="hybridMultilevel"/>
    <w:tmpl w:val="1C008B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D946F49"/>
    <w:multiLevelType w:val="hybridMultilevel"/>
    <w:tmpl w:val="0C2E7C6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21"/>
  </w:num>
  <w:num w:numId="7">
    <w:abstractNumId w:val="24"/>
  </w:num>
  <w:num w:numId="8">
    <w:abstractNumId w:val="28"/>
  </w:num>
  <w:num w:numId="9">
    <w:abstractNumId w:val="34"/>
  </w:num>
  <w:num w:numId="10">
    <w:abstractNumId w:val="35"/>
  </w:num>
  <w:num w:numId="11">
    <w:abstractNumId w:val="52"/>
  </w:num>
  <w:num w:numId="12">
    <w:abstractNumId w:val="66"/>
  </w:num>
  <w:num w:numId="13">
    <w:abstractNumId w:val="56"/>
  </w:num>
  <w:num w:numId="14">
    <w:abstractNumId w:val="45"/>
  </w:num>
  <w:num w:numId="15">
    <w:abstractNumId w:val="69"/>
  </w:num>
  <w:num w:numId="16">
    <w:abstractNumId w:val="67"/>
  </w:num>
  <w:num w:numId="17">
    <w:abstractNumId w:val="40"/>
  </w:num>
  <w:num w:numId="18">
    <w:abstractNumId w:val="54"/>
  </w:num>
  <w:num w:numId="19">
    <w:abstractNumId w:val="37"/>
  </w:num>
  <w:num w:numId="20">
    <w:abstractNumId w:val="50"/>
  </w:num>
  <w:num w:numId="21">
    <w:abstractNumId w:val="72"/>
  </w:num>
  <w:num w:numId="22">
    <w:abstractNumId w:val="53"/>
  </w:num>
  <w:num w:numId="23">
    <w:abstractNumId w:val="51"/>
  </w:num>
  <w:num w:numId="24">
    <w:abstractNumId w:val="43"/>
  </w:num>
  <w:num w:numId="25">
    <w:abstractNumId w:val="41"/>
  </w:num>
  <w:num w:numId="26">
    <w:abstractNumId w:val="68"/>
  </w:num>
  <w:num w:numId="27">
    <w:abstractNumId w:val="15"/>
  </w:num>
  <w:num w:numId="28">
    <w:abstractNumId w:val="60"/>
  </w:num>
  <w:num w:numId="29">
    <w:abstractNumId w:val="46"/>
  </w:num>
  <w:num w:numId="30">
    <w:abstractNumId w:val="42"/>
  </w:num>
  <w:num w:numId="31">
    <w:abstractNumId w:val="64"/>
  </w:num>
  <w:num w:numId="32">
    <w:abstractNumId w:val="57"/>
  </w:num>
  <w:num w:numId="33">
    <w:abstractNumId w:val="44"/>
  </w:num>
  <w:num w:numId="34">
    <w:abstractNumId w:val="47"/>
  </w:num>
  <w:num w:numId="35">
    <w:abstractNumId w:val="62"/>
  </w:num>
  <w:num w:numId="36">
    <w:abstractNumId w:val="55"/>
  </w:num>
  <w:num w:numId="37">
    <w:abstractNumId w:val="38"/>
  </w:num>
  <w:num w:numId="38">
    <w:abstractNumId w:val="59"/>
  </w:num>
  <w:num w:numId="39">
    <w:abstractNumId w:val="65"/>
  </w:num>
  <w:num w:numId="40">
    <w:abstractNumId w:val="61"/>
  </w:num>
  <w:num w:numId="41">
    <w:abstractNumId w:val="58"/>
  </w:num>
  <w:num w:numId="42">
    <w:abstractNumId w:val="36"/>
  </w:num>
  <w:num w:numId="43">
    <w:abstractNumId w:val="39"/>
  </w:num>
  <w:num w:numId="44">
    <w:abstractNumId w:val="70"/>
  </w:num>
  <w:num w:numId="4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FB9"/>
    <w:rsid w:val="00004A93"/>
    <w:rsid w:val="00007277"/>
    <w:rsid w:val="0002141A"/>
    <w:rsid w:val="00026AB9"/>
    <w:rsid w:val="00031371"/>
    <w:rsid w:val="0004406C"/>
    <w:rsid w:val="00044CB9"/>
    <w:rsid w:val="0005773C"/>
    <w:rsid w:val="0007542B"/>
    <w:rsid w:val="00076D7C"/>
    <w:rsid w:val="00082881"/>
    <w:rsid w:val="00082996"/>
    <w:rsid w:val="00087921"/>
    <w:rsid w:val="00091D5D"/>
    <w:rsid w:val="00093F89"/>
    <w:rsid w:val="00094302"/>
    <w:rsid w:val="0009548C"/>
    <w:rsid w:val="000A0D68"/>
    <w:rsid w:val="000B2880"/>
    <w:rsid w:val="000B295D"/>
    <w:rsid w:val="000B4001"/>
    <w:rsid w:val="000B46A5"/>
    <w:rsid w:val="000B7F14"/>
    <w:rsid w:val="000C4AE9"/>
    <w:rsid w:val="000D681D"/>
    <w:rsid w:val="000D6F73"/>
    <w:rsid w:val="000E788E"/>
    <w:rsid w:val="000F07F7"/>
    <w:rsid w:val="000F130B"/>
    <w:rsid w:val="000F1C32"/>
    <w:rsid w:val="000F5278"/>
    <w:rsid w:val="00100F19"/>
    <w:rsid w:val="001028DC"/>
    <w:rsid w:val="0011075D"/>
    <w:rsid w:val="001128D3"/>
    <w:rsid w:val="00113A8D"/>
    <w:rsid w:val="001218A8"/>
    <w:rsid w:val="001230CE"/>
    <w:rsid w:val="00123173"/>
    <w:rsid w:val="00127D86"/>
    <w:rsid w:val="0013310B"/>
    <w:rsid w:val="00135643"/>
    <w:rsid w:val="001376FD"/>
    <w:rsid w:val="00144C62"/>
    <w:rsid w:val="001453CD"/>
    <w:rsid w:val="00146998"/>
    <w:rsid w:val="00150891"/>
    <w:rsid w:val="0016027B"/>
    <w:rsid w:val="001619F1"/>
    <w:rsid w:val="00162C84"/>
    <w:rsid w:val="00163330"/>
    <w:rsid w:val="00164B58"/>
    <w:rsid w:val="00167706"/>
    <w:rsid w:val="00180A7B"/>
    <w:rsid w:val="00181821"/>
    <w:rsid w:val="001862B9"/>
    <w:rsid w:val="00187F27"/>
    <w:rsid w:val="00194888"/>
    <w:rsid w:val="00196F14"/>
    <w:rsid w:val="0019718D"/>
    <w:rsid w:val="00197DBA"/>
    <w:rsid w:val="001A3AE5"/>
    <w:rsid w:val="001A794D"/>
    <w:rsid w:val="001B44E3"/>
    <w:rsid w:val="001B5E83"/>
    <w:rsid w:val="001B74A5"/>
    <w:rsid w:val="001C18EB"/>
    <w:rsid w:val="001C5C21"/>
    <w:rsid w:val="001D3323"/>
    <w:rsid w:val="001D6285"/>
    <w:rsid w:val="001D68E9"/>
    <w:rsid w:val="001E1D73"/>
    <w:rsid w:val="001E74B3"/>
    <w:rsid w:val="001E79F6"/>
    <w:rsid w:val="001F1E65"/>
    <w:rsid w:val="001F6296"/>
    <w:rsid w:val="001F6B14"/>
    <w:rsid w:val="00201E86"/>
    <w:rsid w:val="0020330E"/>
    <w:rsid w:val="002041A8"/>
    <w:rsid w:val="002124DA"/>
    <w:rsid w:val="00212A52"/>
    <w:rsid w:val="00214AB3"/>
    <w:rsid w:val="00225475"/>
    <w:rsid w:val="00234633"/>
    <w:rsid w:val="00241D7D"/>
    <w:rsid w:val="00242026"/>
    <w:rsid w:val="00242634"/>
    <w:rsid w:val="00243011"/>
    <w:rsid w:val="00246B43"/>
    <w:rsid w:val="002537B9"/>
    <w:rsid w:val="0025449B"/>
    <w:rsid w:val="00266843"/>
    <w:rsid w:val="00266D93"/>
    <w:rsid w:val="00275FB9"/>
    <w:rsid w:val="00277359"/>
    <w:rsid w:val="00282379"/>
    <w:rsid w:val="00282DB9"/>
    <w:rsid w:val="00284455"/>
    <w:rsid w:val="00284747"/>
    <w:rsid w:val="00290531"/>
    <w:rsid w:val="002977EB"/>
    <w:rsid w:val="002A0D37"/>
    <w:rsid w:val="002C1159"/>
    <w:rsid w:val="002C3EB8"/>
    <w:rsid w:val="002C54D8"/>
    <w:rsid w:val="002D3029"/>
    <w:rsid w:val="002E383F"/>
    <w:rsid w:val="002E6BB7"/>
    <w:rsid w:val="0030368C"/>
    <w:rsid w:val="00306407"/>
    <w:rsid w:val="003065EE"/>
    <w:rsid w:val="0030723F"/>
    <w:rsid w:val="00311B09"/>
    <w:rsid w:val="00311D45"/>
    <w:rsid w:val="003122AE"/>
    <w:rsid w:val="00315B84"/>
    <w:rsid w:val="003217BD"/>
    <w:rsid w:val="003228FA"/>
    <w:rsid w:val="00335BC4"/>
    <w:rsid w:val="00336E00"/>
    <w:rsid w:val="0034434D"/>
    <w:rsid w:val="003458B9"/>
    <w:rsid w:val="00354C36"/>
    <w:rsid w:val="00357A67"/>
    <w:rsid w:val="003636E0"/>
    <w:rsid w:val="00363C2D"/>
    <w:rsid w:val="00363C6A"/>
    <w:rsid w:val="00370B71"/>
    <w:rsid w:val="00370FDB"/>
    <w:rsid w:val="00371566"/>
    <w:rsid w:val="003831D8"/>
    <w:rsid w:val="00387471"/>
    <w:rsid w:val="0039104D"/>
    <w:rsid w:val="003B3727"/>
    <w:rsid w:val="003B47BF"/>
    <w:rsid w:val="003B73E4"/>
    <w:rsid w:val="003B7815"/>
    <w:rsid w:val="003C3594"/>
    <w:rsid w:val="003D40A5"/>
    <w:rsid w:val="003D6326"/>
    <w:rsid w:val="003E150B"/>
    <w:rsid w:val="003E3CB4"/>
    <w:rsid w:val="003E4487"/>
    <w:rsid w:val="003E5ED2"/>
    <w:rsid w:val="003F595F"/>
    <w:rsid w:val="003F5F3D"/>
    <w:rsid w:val="00401FE5"/>
    <w:rsid w:val="00403466"/>
    <w:rsid w:val="00404E6F"/>
    <w:rsid w:val="00407A0F"/>
    <w:rsid w:val="00410AFE"/>
    <w:rsid w:val="00413D7B"/>
    <w:rsid w:val="00425FCE"/>
    <w:rsid w:val="0043126E"/>
    <w:rsid w:val="00441488"/>
    <w:rsid w:val="00441719"/>
    <w:rsid w:val="004515B6"/>
    <w:rsid w:val="00453C60"/>
    <w:rsid w:val="00455773"/>
    <w:rsid w:val="004576B5"/>
    <w:rsid w:val="004610A2"/>
    <w:rsid w:val="00467482"/>
    <w:rsid w:val="00476817"/>
    <w:rsid w:val="00486F48"/>
    <w:rsid w:val="004943F3"/>
    <w:rsid w:val="004A7ACE"/>
    <w:rsid w:val="004B333E"/>
    <w:rsid w:val="004B7C68"/>
    <w:rsid w:val="004C601F"/>
    <w:rsid w:val="004C6B53"/>
    <w:rsid w:val="004D2D2F"/>
    <w:rsid w:val="004D53AD"/>
    <w:rsid w:val="004D54CC"/>
    <w:rsid w:val="004E6AB9"/>
    <w:rsid w:val="004E7008"/>
    <w:rsid w:val="004F5FF5"/>
    <w:rsid w:val="004F6425"/>
    <w:rsid w:val="005000FD"/>
    <w:rsid w:val="0050181B"/>
    <w:rsid w:val="00502D6B"/>
    <w:rsid w:val="0050711B"/>
    <w:rsid w:val="00507241"/>
    <w:rsid w:val="0051179C"/>
    <w:rsid w:val="00520902"/>
    <w:rsid w:val="00521B39"/>
    <w:rsid w:val="00525C1E"/>
    <w:rsid w:val="00526223"/>
    <w:rsid w:val="00527C37"/>
    <w:rsid w:val="00527C3D"/>
    <w:rsid w:val="00527D86"/>
    <w:rsid w:val="00541292"/>
    <w:rsid w:val="0054319C"/>
    <w:rsid w:val="00550635"/>
    <w:rsid w:val="00555E5C"/>
    <w:rsid w:val="00556003"/>
    <w:rsid w:val="0056123A"/>
    <w:rsid w:val="00561A7A"/>
    <w:rsid w:val="00561D95"/>
    <w:rsid w:val="00562F96"/>
    <w:rsid w:val="005665EB"/>
    <w:rsid w:val="00567308"/>
    <w:rsid w:val="00570658"/>
    <w:rsid w:val="00570EDA"/>
    <w:rsid w:val="0057134A"/>
    <w:rsid w:val="00573A12"/>
    <w:rsid w:val="00576823"/>
    <w:rsid w:val="005776AD"/>
    <w:rsid w:val="00583583"/>
    <w:rsid w:val="005855DB"/>
    <w:rsid w:val="00585B4B"/>
    <w:rsid w:val="00594C60"/>
    <w:rsid w:val="0059673D"/>
    <w:rsid w:val="00597B07"/>
    <w:rsid w:val="005B2B21"/>
    <w:rsid w:val="005B48EC"/>
    <w:rsid w:val="005B7C62"/>
    <w:rsid w:val="005F0EC8"/>
    <w:rsid w:val="005F488C"/>
    <w:rsid w:val="005F6E89"/>
    <w:rsid w:val="00602A4F"/>
    <w:rsid w:val="00613A90"/>
    <w:rsid w:val="00617EEC"/>
    <w:rsid w:val="006236B8"/>
    <w:rsid w:val="00624555"/>
    <w:rsid w:val="00627DCC"/>
    <w:rsid w:val="00640FAD"/>
    <w:rsid w:val="006432E6"/>
    <w:rsid w:val="00645ADE"/>
    <w:rsid w:val="0065182D"/>
    <w:rsid w:val="006543B9"/>
    <w:rsid w:val="00660B91"/>
    <w:rsid w:val="00662108"/>
    <w:rsid w:val="00664DBF"/>
    <w:rsid w:val="006751CF"/>
    <w:rsid w:val="00676645"/>
    <w:rsid w:val="00686C5F"/>
    <w:rsid w:val="006915B9"/>
    <w:rsid w:val="00696052"/>
    <w:rsid w:val="006A7284"/>
    <w:rsid w:val="006B0EA4"/>
    <w:rsid w:val="006C23A5"/>
    <w:rsid w:val="006C2691"/>
    <w:rsid w:val="006D0E93"/>
    <w:rsid w:val="006D4009"/>
    <w:rsid w:val="006D7076"/>
    <w:rsid w:val="006D7396"/>
    <w:rsid w:val="006E7EDE"/>
    <w:rsid w:val="006F044E"/>
    <w:rsid w:val="006F128D"/>
    <w:rsid w:val="006F41B6"/>
    <w:rsid w:val="006F7AE1"/>
    <w:rsid w:val="007026AE"/>
    <w:rsid w:val="0070632C"/>
    <w:rsid w:val="0070665B"/>
    <w:rsid w:val="00721AAB"/>
    <w:rsid w:val="00725F72"/>
    <w:rsid w:val="007353E3"/>
    <w:rsid w:val="0073707B"/>
    <w:rsid w:val="00740E62"/>
    <w:rsid w:val="007507C3"/>
    <w:rsid w:val="007547D9"/>
    <w:rsid w:val="00754AD4"/>
    <w:rsid w:val="00763C1D"/>
    <w:rsid w:val="0076478F"/>
    <w:rsid w:val="0077142B"/>
    <w:rsid w:val="0078642C"/>
    <w:rsid w:val="00786BFB"/>
    <w:rsid w:val="00791A0E"/>
    <w:rsid w:val="007A4290"/>
    <w:rsid w:val="007B3313"/>
    <w:rsid w:val="007B4597"/>
    <w:rsid w:val="007B682F"/>
    <w:rsid w:val="007B7B82"/>
    <w:rsid w:val="007C18BC"/>
    <w:rsid w:val="007C35A7"/>
    <w:rsid w:val="007E5DF1"/>
    <w:rsid w:val="007E7A19"/>
    <w:rsid w:val="007F2EA5"/>
    <w:rsid w:val="00800E7E"/>
    <w:rsid w:val="00803658"/>
    <w:rsid w:val="00805761"/>
    <w:rsid w:val="0081663D"/>
    <w:rsid w:val="008258D4"/>
    <w:rsid w:val="0082608F"/>
    <w:rsid w:val="008300F5"/>
    <w:rsid w:val="00831EAF"/>
    <w:rsid w:val="00836F82"/>
    <w:rsid w:val="008419AE"/>
    <w:rsid w:val="00850963"/>
    <w:rsid w:val="00853844"/>
    <w:rsid w:val="00853BAD"/>
    <w:rsid w:val="0085432E"/>
    <w:rsid w:val="00855680"/>
    <w:rsid w:val="008666BA"/>
    <w:rsid w:val="00872DFB"/>
    <w:rsid w:val="00876609"/>
    <w:rsid w:val="00876883"/>
    <w:rsid w:val="008778AE"/>
    <w:rsid w:val="00882551"/>
    <w:rsid w:val="008914E9"/>
    <w:rsid w:val="00894E11"/>
    <w:rsid w:val="00894F8B"/>
    <w:rsid w:val="00896CB4"/>
    <w:rsid w:val="008B0FA3"/>
    <w:rsid w:val="008B3E77"/>
    <w:rsid w:val="008B508D"/>
    <w:rsid w:val="008B6636"/>
    <w:rsid w:val="008C093D"/>
    <w:rsid w:val="008C322A"/>
    <w:rsid w:val="008E5DC1"/>
    <w:rsid w:val="008E7ECB"/>
    <w:rsid w:val="008F3868"/>
    <w:rsid w:val="008F4199"/>
    <w:rsid w:val="0091318D"/>
    <w:rsid w:val="00922E86"/>
    <w:rsid w:val="0092395E"/>
    <w:rsid w:val="009251E0"/>
    <w:rsid w:val="00927234"/>
    <w:rsid w:val="009336FD"/>
    <w:rsid w:val="00934F73"/>
    <w:rsid w:val="0095353F"/>
    <w:rsid w:val="00954589"/>
    <w:rsid w:val="00954F72"/>
    <w:rsid w:val="00956242"/>
    <w:rsid w:val="00957264"/>
    <w:rsid w:val="00962361"/>
    <w:rsid w:val="00963C53"/>
    <w:rsid w:val="00973F93"/>
    <w:rsid w:val="00977DA7"/>
    <w:rsid w:val="0098333E"/>
    <w:rsid w:val="00986D73"/>
    <w:rsid w:val="009A0D7B"/>
    <w:rsid w:val="009A5AF6"/>
    <w:rsid w:val="009A6EF3"/>
    <w:rsid w:val="009B0656"/>
    <w:rsid w:val="009B18D2"/>
    <w:rsid w:val="009B23FB"/>
    <w:rsid w:val="009C0587"/>
    <w:rsid w:val="009C32B2"/>
    <w:rsid w:val="009C56AF"/>
    <w:rsid w:val="009C66B9"/>
    <w:rsid w:val="009D14DF"/>
    <w:rsid w:val="009D1C1E"/>
    <w:rsid w:val="009D3E7A"/>
    <w:rsid w:val="009D44A1"/>
    <w:rsid w:val="009F1D33"/>
    <w:rsid w:val="00A00BBB"/>
    <w:rsid w:val="00A016EF"/>
    <w:rsid w:val="00A045C0"/>
    <w:rsid w:val="00A14262"/>
    <w:rsid w:val="00A2248A"/>
    <w:rsid w:val="00A22607"/>
    <w:rsid w:val="00A23D81"/>
    <w:rsid w:val="00A24B25"/>
    <w:rsid w:val="00A26B1A"/>
    <w:rsid w:val="00A27AA0"/>
    <w:rsid w:val="00A27D2D"/>
    <w:rsid w:val="00A303D4"/>
    <w:rsid w:val="00A30B8A"/>
    <w:rsid w:val="00A454BF"/>
    <w:rsid w:val="00A46A1C"/>
    <w:rsid w:val="00A47966"/>
    <w:rsid w:val="00A62689"/>
    <w:rsid w:val="00A639C4"/>
    <w:rsid w:val="00A71B49"/>
    <w:rsid w:val="00A738DE"/>
    <w:rsid w:val="00A76399"/>
    <w:rsid w:val="00A7679C"/>
    <w:rsid w:val="00A805EE"/>
    <w:rsid w:val="00A8543C"/>
    <w:rsid w:val="00A95E91"/>
    <w:rsid w:val="00A96129"/>
    <w:rsid w:val="00AA6411"/>
    <w:rsid w:val="00AA6EA1"/>
    <w:rsid w:val="00AB2363"/>
    <w:rsid w:val="00AC0C07"/>
    <w:rsid w:val="00AD5998"/>
    <w:rsid w:val="00AD6449"/>
    <w:rsid w:val="00AE1455"/>
    <w:rsid w:val="00AE3291"/>
    <w:rsid w:val="00AE604F"/>
    <w:rsid w:val="00AF7538"/>
    <w:rsid w:val="00B02876"/>
    <w:rsid w:val="00B0456D"/>
    <w:rsid w:val="00B04C0B"/>
    <w:rsid w:val="00B0614D"/>
    <w:rsid w:val="00B11269"/>
    <w:rsid w:val="00B116B4"/>
    <w:rsid w:val="00B16AC0"/>
    <w:rsid w:val="00B22459"/>
    <w:rsid w:val="00B36730"/>
    <w:rsid w:val="00B379A6"/>
    <w:rsid w:val="00B42825"/>
    <w:rsid w:val="00B447BC"/>
    <w:rsid w:val="00B44BC8"/>
    <w:rsid w:val="00B53A3C"/>
    <w:rsid w:val="00B61008"/>
    <w:rsid w:val="00B63ADF"/>
    <w:rsid w:val="00B817C0"/>
    <w:rsid w:val="00B86069"/>
    <w:rsid w:val="00B91F4D"/>
    <w:rsid w:val="00B941E5"/>
    <w:rsid w:val="00B973CD"/>
    <w:rsid w:val="00BA134C"/>
    <w:rsid w:val="00BA1FA8"/>
    <w:rsid w:val="00BA47E8"/>
    <w:rsid w:val="00BA4A1E"/>
    <w:rsid w:val="00BA7CC3"/>
    <w:rsid w:val="00BB170D"/>
    <w:rsid w:val="00BB184B"/>
    <w:rsid w:val="00BB3EBE"/>
    <w:rsid w:val="00BB4C6A"/>
    <w:rsid w:val="00BC0D88"/>
    <w:rsid w:val="00BC1CAE"/>
    <w:rsid w:val="00BC2619"/>
    <w:rsid w:val="00BC3702"/>
    <w:rsid w:val="00BC4EBD"/>
    <w:rsid w:val="00BD258E"/>
    <w:rsid w:val="00BD5626"/>
    <w:rsid w:val="00BD743A"/>
    <w:rsid w:val="00BE1119"/>
    <w:rsid w:val="00BE292C"/>
    <w:rsid w:val="00BE2C88"/>
    <w:rsid w:val="00C00BCB"/>
    <w:rsid w:val="00C01390"/>
    <w:rsid w:val="00C022F6"/>
    <w:rsid w:val="00C03AD8"/>
    <w:rsid w:val="00C0448E"/>
    <w:rsid w:val="00C14313"/>
    <w:rsid w:val="00C25245"/>
    <w:rsid w:val="00C30D72"/>
    <w:rsid w:val="00C31AC2"/>
    <w:rsid w:val="00C34536"/>
    <w:rsid w:val="00C4280E"/>
    <w:rsid w:val="00C52617"/>
    <w:rsid w:val="00C61B35"/>
    <w:rsid w:val="00C6581F"/>
    <w:rsid w:val="00C675AE"/>
    <w:rsid w:val="00C67FB9"/>
    <w:rsid w:val="00C718EE"/>
    <w:rsid w:val="00C73ACF"/>
    <w:rsid w:val="00C80B62"/>
    <w:rsid w:val="00CA75E0"/>
    <w:rsid w:val="00CB7960"/>
    <w:rsid w:val="00CC01B2"/>
    <w:rsid w:val="00CC0908"/>
    <w:rsid w:val="00CC324E"/>
    <w:rsid w:val="00CC40F2"/>
    <w:rsid w:val="00CC541B"/>
    <w:rsid w:val="00CC60EC"/>
    <w:rsid w:val="00CC623D"/>
    <w:rsid w:val="00CC6C05"/>
    <w:rsid w:val="00CD5548"/>
    <w:rsid w:val="00CE067F"/>
    <w:rsid w:val="00CE0ED2"/>
    <w:rsid w:val="00CE7A2C"/>
    <w:rsid w:val="00CF38C0"/>
    <w:rsid w:val="00D00639"/>
    <w:rsid w:val="00D01A82"/>
    <w:rsid w:val="00D074D2"/>
    <w:rsid w:val="00D11AEE"/>
    <w:rsid w:val="00D30931"/>
    <w:rsid w:val="00D33A2D"/>
    <w:rsid w:val="00D359A9"/>
    <w:rsid w:val="00D4463E"/>
    <w:rsid w:val="00D44FC6"/>
    <w:rsid w:val="00D45500"/>
    <w:rsid w:val="00D45855"/>
    <w:rsid w:val="00D458F5"/>
    <w:rsid w:val="00D515D4"/>
    <w:rsid w:val="00D51688"/>
    <w:rsid w:val="00D600F0"/>
    <w:rsid w:val="00D6130D"/>
    <w:rsid w:val="00D65190"/>
    <w:rsid w:val="00D71B56"/>
    <w:rsid w:val="00D72476"/>
    <w:rsid w:val="00D853B4"/>
    <w:rsid w:val="00D8768F"/>
    <w:rsid w:val="00D90A4F"/>
    <w:rsid w:val="00D91A8F"/>
    <w:rsid w:val="00DA10D1"/>
    <w:rsid w:val="00DB5268"/>
    <w:rsid w:val="00DB7D05"/>
    <w:rsid w:val="00DC517D"/>
    <w:rsid w:val="00DD06CD"/>
    <w:rsid w:val="00DD0E66"/>
    <w:rsid w:val="00DD2A52"/>
    <w:rsid w:val="00DD3514"/>
    <w:rsid w:val="00DD53CA"/>
    <w:rsid w:val="00DF11E4"/>
    <w:rsid w:val="00E01FE2"/>
    <w:rsid w:val="00E043E5"/>
    <w:rsid w:val="00E2594A"/>
    <w:rsid w:val="00E259E5"/>
    <w:rsid w:val="00E27655"/>
    <w:rsid w:val="00E40C75"/>
    <w:rsid w:val="00E47468"/>
    <w:rsid w:val="00E54186"/>
    <w:rsid w:val="00E74215"/>
    <w:rsid w:val="00E91FB2"/>
    <w:rsid w:val="00E93CEA"/>
    <w:rsid w:val="00EA01FD"/>
    <w:rsid w:val="00EA35B8"/>
    <w:rsid w:val="00EA3C03"/>
    <w:rsid w:val="00EA6B2D"/>
    <w:rsid w:val="00EA742C"/>
    <w:rsid w:val="00EB384B"/>
    <w:rsid w:val="00EB7CD1"/>
    <w:rsid w:val="00EC0603"/>
    <w:rsid w:val="00EC242A"/>
    <w:rsid w:val="00EC5C33"/>
    <w:rsid w:val="00ED02C2"/>
    <w:rsid w:val="00ED0DED"/>
    <w:rsid w:val="00ED1E5F"/>
    <w:rsid w:val="00ED5BF7"/>
    <w:rsid w:val="00EE05AF"/>
    <w:rsid w:val="00EE1111"/>
    <w:rsid w:val="00EE3C74"/>
    <w:rsid w:val="00EE7CDA"/>
    <w:rsid w:val="00EF3516"/>
    <w:rsid w:val="00EF3D03"/>
    <w:rsid w:val="00EF4E20"/>
    <w:rsid w:val="00EF7764"/>
    <w:rsid w:val="00F00315"/>
    <w:rsid w:val="00F063B4"/>
    <w:rsid w:val="00F11E59"/>
    <w:rsid w:val="00F231EE"/>
    <w:rsid w:val="00F240C8"/>
    <w:rsid w:val="00F26287"/>
    <w:rsid w:val="00F2750B"/>
    <w:rsid w:val="00F31446"/>
    <w:rsid w:val="00F31702"/>
    <w:rsid w:val="00F31A4C"/>
    <w:rsid w:val="00F40E4B"/>
    <w:rsid w:val="00F41F9E"/>
    <w:rsid w:val="00F421F9"/>
    <w:rsid w:val="00F42963"/>
    <w:rsid w:val="00F43081"/>
    <w:rsid w:val="00F47D63"/>
    <w:rsid w:val="00F51E7B"/>
    <w:rsid w:val="00F5240D"/>
    <w:rsid w:val="00F6242E"/>
    <w:rsid w:val="00F62D22"/>
    <w:rsid w:val="00F63256"/>
    <w:rsid w:val="00F65B9B"/>
    <w:rsid w:val="00F66F0F"/>
    <w:rsid w:val="00F7042F"/>
    <w:rsid w:val="00F71BF6"/>
    <w:rsid w:val="00F72A50"/>
    <w:rsid w:val="00F77B56"/>
    <w:rsid w:val="00F82C03"/>
    <w:rsid w:val="00F833F5"/>
    <w:rsid w:val="00F840DC"/>
    <w:rsid w:val="00F8595E"/>
    <w:rsid w:val="00F86C0C"/>
    <w:rsid w:val="00F94755"/>
    <w:rsid w:val="00F95A4D"/>
    <w:rsid w:val="00FA0BAA"/>
    <w:rsid w:val="00FA71F4"/>
    <w:rsid w:val="00FA727F"/>
    <w:rsid w:val="00FB4410"/>
    <w:rsid w:val="00FD0211"/>
    <w:rsid w:val="00FD2132"/>
    <w:rsid w:val="00FE3938"/>
    <w:rsid w:val="00FF7399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333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BD258E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D258E"/>
    <w:pPr>
      <w:numPr>
        <w:ilvl w:val="1"/>
        <w:numId w:val="1"/>
      </w:numPr>
      <w:jc w:val="both"/>
      <w:outlineLvl w:val="1"/>
    </w:pPr>
    <w:rPr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BD258E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BD258E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25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D258E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D258E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D258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4943F3"/>
    <w:rPr>
      <w:rFonts w:cs="Arial"/>
      <w:b/>
      <w:bCs/>
      <w:caps/>
      <w:kern w:val="1"/>
      <w:sz w:val="24"/>
      <w:szCs w:val="24"/>
      <w:lang w:eastAsia="ar-SA"/>
    </w:rPr>
  </w:style>
  <w:style w:type="character" w:customStyle="1" w:styleId="Nagwek2Znak1">
    <w:name w:val="Nagłówek 2 Znak1"/>
    <w:link w:val="Nagwek2"/>
    <w:uiPriority w:val="99"/>
    <w:locked/>
    <w:rsid w:val="004943F3"/>
    <w:rPr>
      <w:bCs/>
      <w:iCs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semiHidden/>
    <w:locked/>
    <w:rsid w:val="004943F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943F3"/>
    <w:rPr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943F3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9"/>
    <w:locked/>
    <w:rsid w:val="004943F3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9"/>
    <w:locked/>
    <w:rsid w:val="004943F3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sid w:val="004943F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sid w:val="004943F3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uiPriority w:val="99"/>
    <w:rsid w:val="00BD258E"/>
    <w:rPr>
      <w:sz w:val="24"/>
    </w:rPr>
  </w:style>
  <w:style w:type="character" w:customStyle="1" w:styleId="WW8Num1z3">
    <w:name w:val="WW8Num1z3"/>
    <w:uiPriority w:val="99"/>
    <w:rsid w:val="00BD258E"/>
    <w:rPr>
      <w:rFonts w:ascii="Symbol" w:hAnsi="Symbol"/>
    </w:rPr>
  </w:style>
  <w:style w:type="character" w:customStyle="1" w:styleId="WW8Num3z0">
    <w:name w:val="WW8Num3z0"/>
    <w:uiPriority w:val="99"/>
    <w:rsid w:val="00BD258E"/>
    <w:rPr>
      <w:color w:val="000000"/>
    </w:rPr>
  </w:style>
  <w:style w:type="character" w:customStyle="1" w:styleId="WW8Num6z0">
    <w:name w:val="WW8Num6z0"/>
    <w:uiPriority w:val="99"/>
    <w:rsid w:val="00BD258E"/>
  </w:style>
  <w:style w:type="character" w:customStyle="1" w:styleId="WW8Num7z0">
    <w:name w:val="WW8Num7z0"/>
    <w:uiPriority w:val="99"/>
    <w:rsid w:val="00BD258E"/>
    <w:rPr>
      <w:rFonts w:ascii="Times New Roman" w:hAnsi="Times New Roman"/>
    </w:rPr>
  </w:style>
  <w:style w:type="character" w:customStyle="1" w:styleId="WW8Num8z0">
    <w:name w:val="WW8Num8z0"/>
    <w:uiPriority w:val="99"/>
    <w:rsid w:val="00BD258E"/>
  </w:style>
  <w:style w:type="character" w:customStyle="1" w:styleId="WW8Num10z0">
    <w:name w:val="WW8Num10z0"/>
    <w:uiPriority w:val="99"/>
    <w:rsid w:val="00BD258E"/>
    <w:rPr>
      <w:rFonts w:ascii="Times New Roman" w:hAnsi="Times New Roman"/>
    </w:rPr>
  </w:style>
  <w:style w:type="character" w:customStyle="1" w:styleId="WW8Num10z1">
    <w:name w:val="WW8Num10z1"/>
    <w:uiPriority w:val="99"/>
    <w:rsid w:val="00BD258E"/>
    <w:rPr>
      <w:rFonts w:ascii="Times New Roman" w:hAnsi="Times New Roman"/>
    </w:rPr>
  </w:style>
  <w:style w:type="character" w:customStyle="1" w:styleId="WW8Num11z0">
    <w:name w:val="WW8Num11z0"/>
    <w:uiPriority w:val="99"/>
    <w:rsid w:val="00BD258E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BD258E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BD258E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BD258E"/>
  </w:style>
  <w:style w:type="character" w:customStyle="1" w:styleId="WW8Num13z0">
    <w:name w:val="WW8Num13z0"/>
    <w:uiPriority w:val="99"/>
    <w:rsid w:val="00BD258E"/>
  </w:style>
  <w:style w:type="character" w:customStyle="1" w:styleId="WW8Num14z0">
    <w:name w:val="WW8Num14z0"/>
    <w:uiPriority w:val="99"/>
    <w:rsid w:val="00BD258E"/>
    <w:rPr>
      <w:sz w:val="24"/>
    </w:rPr>
  </w:style>
  <w:style w:type="character" w:customStyle="1" w:styleId="WW8Num17z0">
    <w:name w:val="WW8Num17z0"/>
    <w:uiPriority w:val="99"/>
    <w:rsid w:val="00BD258E"/>
    <w:rPr>
      <w:rFonts w:ascii="Times New Roman" w:hAnsi="Times New Roman"/>
    </w:rPr>
  </w:style>
  <w:style w:type="character" w:customStyle="1" w:styleId="WW8Num18z0">
    <w:name w:val="WW8Num18z0"/>
    <w:uiPriority w:val="99"/>
    <w:rsid w:val="00BD258E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BD258E"/>
    <w:rPr>
      <w:rFonts w:ascii="Symbol" w:hAnsi="Symbol"/>
    </w:rPr>
  </w:style>
  <w:style w:type="character" w:customStyle="1" w:styleId="WW8Num19z1">
    <w:name w:val="WW8Num19z1"/>
    <w:uiPriority w:val="99"/>
    <w:rsid w:val="00BD258E"/>
    <w:rPr>
      <w:rFonts w:ascii="Times New Roman" w:hAnsi="Times New Roman"/>
    </w:rPr>
  </w:style>
  <w:style w:type="character" w:customStyle="1" w:styleId="WW8Num19z2">
    <w:name w:val="WW8Num19z2"/>
    <w:uiPriority w:val="99"/>
    <w:rsid w:val="00BD258E"/>
    <w:rPr>
      <w:rFonts w:ascii="Wingdings" w:hAnsi="Wingdings"/>
    </w:rPr>
  </w:style>
  <w:style w:type="character" w:customStyle="1" w:styleId="WW8Num19z4">
    <w:name w:val="WW8Num19z4"/>
    <w:uiPriority w:val="99"/>
    <w:rsid w:val="00BD258E"/>
    <w:rPr>
      <w:rFonts w:ascii="Courier New" w:hAnsi="Courier New"/>
    </w:rPr>
  </w:style>
  <w:style w:type="character" w:customStyle="1" w:styleId="WW8Num24z0">
    <w:name w:val="WW8Num24z0"/>
    <w:uiPriority w:val="99"/>
    <w:rsid w:val="00BD258E"/>
  </w:style>
  <w:style w:type="character" w:customStyle="1" w:styleId="WW8Num26z0">
    <w:name w:val="WW8Num26z0"/>
    <w:uiPriority w:val="99"/>
    <w:rsid w:val="00BD258E"/>
    <w:rPr>
      <w:sz w:val="24"/>
    </w:rPr>
  </w:style>
  <w:style w:type="character" w:customStyle="1" w:styleId="WW8Num26z1">
    <w:name w:val="WW8Num26z1"/>
    <w:uiPriority w:val="99"/>
    <w:rsid w:val="00BD258E"/>
    <w:rPr>
      <w:sz w:val="24"/>
    </w:rPr>
  </w:style>
  <w:style w:type="character" w:customStyle="1" w:styleId="WW8Num26z3">
    <w:name w:val="WW8Num26z3"/>
    <w:uiPriority w:val="99"/>
    <w:rsid w:val="00BD258E"/>
    <w:rPr>
      <w:rFonts w:ascii="Symbol" w:hAnsi="Symbol"/>
    </w:rPr>
  </w:style>
  <w:style w:type="character" w:customStyle="1" w:styleId="WW8Num28z0">
    <w:name w:val="WW8Num28z0"/>
    <w:uiPriority w:val="99"/>
    <w:rsid w:val="00BD258E"/>
  </w:style>
  <w:style w:type="character" w:customStyle="1" w:styleId="WW8Num29z0">
    <w:name w:val="WW8Num29z0"/>
    <w:uiPriority w:val="99"/>
    <w:rsid w:val="00BD258E"/>
    <w:rPr>
      <w:sz w:val="24"/>
    </w:rPr>
  </w:style>
  <w:style w:type="character" w:customStyle="1" w:styleId="WW8Num29z1">
    <w:name w:val="WW8Num29z1"/>
    <w:uiPriority w:val="99"/>
    <w:rsid w:val="00BD258E"/>
    <w:rPr>
      <w:sz w:val="24"/>
    </w:rPr>
  </w:style>
  <w:style w:type="character" w:customStyle="1" w:styleId="WW8Num29z3">
    <w:name w:val="WW8Num29z3"/>
    <w:uiPriority w:val="99"/>
    <w:rsid w:val="00BD258E"/>
    <w:rPr>
      <w:rFonts w:ascii="Symbol" w:hAnsi="Symbol"/>
    </w:rPr>
  </w:style>
  <w:style w:type="character" w:customStyle="1" w:styleId="WW8Num31z0">
    <w:name w:val="WW8Num31z0"/>
    <w:uiPriority w:val="99"/>
    <w:rsid w:val="00BD258E"/>
    <w:rPr>
      <w:sz w:val="24"/>
    </w:rPr>
  </w:style>
  <w:style w:type="character" w:customStyle="1" w:styleId="WW8Num31z1">
    <w:name w:val="WW8Num31z1"/>
    <w:uiPriority w:val="99"/>
    <w:rsid w:val="00BD258E"/>
    <w:rPr>
      <w:sz w:val="24"/>
    </w:rPr>
  </w:style>
  <w:style w:type="character" w:customStyle="1" w:styleId="WW8Num31z3">
    <w:name w:val="WW8Num31z3"/>
    <w:uiPriority w:val="99"/>
    <w:rsid w:val="00BD258E"/>
    <w:rPr>
      <w:rFonts w:ascii="Symbol" w:hAnsi="Symbol"/>
    </w:rPr>
  </w:style>
  <w:style w:type="character" w:customStyle="1" w:styleId="WW8Num36z0">
    <w:name w:val="WW8Num36z0"/>
    <w:uiPriority w:val="99"/>
    <w:rsid w:val="00BD258E"/>
    <w:rPr>
      <w:sz w:val="24"/>
    </w:rPr>
  </w:style>
  <w:style w:type="character" w:customStyle="1" w:styleId="WW8Num36z1">
    <w:name w:val="WW8Num36z1"/>
    <w:uiPriority w:val="99"/>
    <w:rsid w:val="00BD258E"/>
    <w:rPr>
      <w:sz w:val="24"/>
    </w:rPr>
  </w:style>
  <w:style w:type="character" w:customStyle="1" w:styleId="WW8Num36z3">
    <w:name w:val="WW8Num36z3"/>
    <w:uiPriority w:val="99"/>
    <w:rsid w:val="00BD258E"/>
    <w:rPr>
      <w:rFonts w:ascii="Symbol" w:hAnsi="Symbol"/>
    </w:rPr>
  </w:style>
  <w:style w:type="character" w:customStyle="1" w:styleId="WW8Num37z0">
    <w:name w:val="WW8Num37z0"/>
    <w:uiPriority w:val="99"/>
    <w:rsid w:val="00BD258E"/>
  </w:style>
  <w:style w:type="character" w:customStyle="1" w:styleId="WW8Num43z0">
    <w:name w:val="WW8Num43z0"/>
    <w:uiPriority w:val="99"/>
    <w:rsid w:val="00BD258E"/>
    <w:rPr>
      <w:rFonts w:ascii="Times New Roman" w:hAnsi="Times New Roman"/>
    </w:rPr>
  </w:style>
  <w:style w:type="character" w:customStyle="1" w:styleId="WW8Num45z0">
    <w:name w:val="WW8Num45z0"/>
    <w:uiPriority w:val="99"/>
    <w:rsid w:val="00BD258E"/>
    <w:rPr>
      <w:rFonts w:ascii="Times New Roman" w:hAnsi="Times New Roman"/>
    </w:rPr>
  </w:style>
  <w:style w:type="character" w:customStyle="1" w:styleId="WW8Num48z0">
    <w:name w:val="WW8Num48z0"/>
    <w:uiPriority w:val="99"/>
    <w:rsid w:val="00BD258E"/>
    <w:rPr>
      <w:sz w:val="24"/>
    </w:rPr>
  </w:style>
  <w:style w:type="character" w:customStyle="1" w:styleId="WW8Num48z1">
    <w:name w:val="WW8Num48z1"/>
    <w:uiPriority w:val="99"/>
    <w:rsid w:val="00BD258E"/>
    <w:rPr>
      <w:sz w:val="24"/>
    </w:rPr>
  </w:style>
  <w:style w:type="character" w:customStyle="1" w:styleId="WW8Num48z3">
    <w:name w:val="WW8Num48z3"/>
    <w:uiPriority w:val="99"/>
    <w:rsid w:val="00BD258E"/>
    <w:rPr>
      <w:rFonts w:ascii="Symbol" w:hAnsi="Symbol"/>
    </w:rPr>
  </w:style>
  <w:style w:type="character" w:customStyle="1" w:styleId="WW8Num51z0">
    <w:name w:val="WW8Num51z0"/>
    <w:uiPriority w:val="99"/>
    <w:rsid w:val="00BD258E"/>
    <w:rPr>
      <w:rFonts w:ascii="Times New Roman" w:hAnsi="Times New Roman"/>
    </w:rPr>
  </w:style>
  <w:style w:type="character" w:customStyle="1" w:styleId="WW8Num51z1">
    <w:name w:val="WW8Num51z1"/>
    <w:uiPriority w:val="99"/>
    <w:rsid w:val="00BD258E"/>
    <w:rPr>
      <w:rFonts w:ascii="Courier New" w:hAnsi="Courier New"/>
    </w:rPr>
  </w:style>
  <w:style w:type="character" w:customStyle="1" w:styleId="WW8Num51z2">
    <w:name w:val="WW8Num51z2"/>
    <w:uiPriority w:val="99"/>
    <w:rsid w:val="00BD258E"/>
    <w:rPr>
      <w:rFonts w:ascii="Wingdings" w:hAnsi="Wingdings"/>
    </w:rPr>
  </w:style>
  <w:style w:type="character" w:customStyle="1" w:styleId="WW8Num51z3">
    <w:name w:val="WW8Num51z3"/>
    <w:uiPriority w:val="99"/>
    <w:rsid w:val="00BD258E"/>
    <w:rPr>
      <w:rFonts w:ascii="Symbol" w:hAnsi="Symbol"/>
    </w:rPr>
  </w:style>
  <w:style w:type="character" w:customStyle="1" w:styleId="WW8Num55z0">
    <w:name w:val="WW8Num55z0"/>
    <w:uiPriority w:val="99"/>
    <w:rsid w:val="00BD258E"/>
    <w:rPr>
      <w:color w:val="auto"/>
    </w:rPr>
  </w:style>
  <w:style w:type="character" w:customStyle="1" w:styleId="WW8Num58z0">
    <w:name w:val="WW8Num58z0"/>
    <w:uiPriority w:val="99"/>
    <w:rsid w:val="00BD258E"/>
    <w:rPr>
      <w:color w:val="auto"/>
    </w:rPr>
  </w:style>
  <w:style w:type="character" w:customStyle="1" w:styleId="WW8Num60z0">
    <w:name w:val="WW8Num60z0"/>
    <w:uiPriority w:val="99"/>
    <w:rsid w:val="00BD258E"/>
  </w:style>
  <w:style w:type="character" w:customStyle="1" w:styleId="WW8Num64z0">
    <w:name w:val="WW8Num64z0"/>
    <w:uiPriority w:val="99"/>
    <w:rsid w:val="00BD258E"/>
    <w:rPr>
      <w:rFonts w:ascii="Times New Roman" w:hAnsi="Times New Roman"/>
    </w:rPr>
  </w:style>
  <w:style w:type="character" w:customStyle="1" w:styleId="WW8Num65z0">
    <w:name w:val="WW8Num65z0"/>
    <w:uiPriority w:val="99"/>
    <w:rsid w:val="00BD258E"/>
  </w:style>
  <w:style w:type="character" w:customStyle="1" w:styleId="Domylnaczcionkaakapitu1">
    <w:name w:val="Domyślna czcionka akapitu1"/>
    <w:uiPriority w:val="99"/>
    <w:rsid w:val="00BD258E"/>
  </w:style>
  <w:style w:type="character" w:styleId="Hipercze">
    <w:name w:val="Hyperlink"/>
    <w:uiPriority w:val="99"/>
    <w:rsid w:val="00BD258E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BD258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dymkaZnak">
    <w:name w:val="Tekst dymka Znak"/>
    <w:uiPriority w:val="99"/>
    <w:rsid w:val="00BD258E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uiPriority w:val="99"/>
    <w:rsid w:val="00BD258E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BD258E"/>
    <w:rPr>
      <w:rFonts w:eastAsia="Times New Roman" w:cs="Times New Roman"/>
      <w:color w:val="C2D69B"/>
    </w:rPr>
  </w:style>
  <w:style w:type="character" w:customStyle="1" w:styleId="TematkomentarzaZnak">
    <w:name w:val="Temat komentarza Znak"/>
    <w:uiPriority w:val="99"/>
    <w:rsid w:val="00BD258E"/>
    <w:rPr>
      <w:rFonts w:eastAsia="Times New Roman" w:cs="Times New Roman"/>
      <w:b/>
      <w:bCs/>
      <w:color w:val="C2D69B"/>
    </w:rPr>
  </w:style>
  <w:style w:type="character" w:customStyle="1" w:styleId="PlainTextChar">
    <w:name w:val="Plain Text Char"/>
    <w:uiPriority w:val="99"/>
    <w:locked/>
    <w:rsid w:val="00BD258E"/>
    <w:rPr>
      <w:rFonts w:ascii="Courier New" w:hAnsi="Courier New"/>
    </w:rPr>
  </w:style>
  <w:style w:type="character" w:customStyle="1" w:styleId="Nagwek2Znak">
    <w:name w:val="Nagłówek 2 Znak"/>
    <w:uiPriority w:val="99"/>
    <w:rsid w:val="00BD258E"/>
    <w:rPr>
      <w:rFonts w:cs="Times New Roman"/>
      <w:bCs/>
      <w:iCs/>
      <w:color w:val="000000"/>
      <w:sz w:val="24"/>
      <w:szCs w:val="24"/>
    </w:rPr>
  </w:style>
  <w:style w:type="character" w:customStyle="1" w:styleId="Nagwek1Znak">
    <w:name w:val="Nagłówek 1 Znak"/>
    <w:uiPriority w:val="99"/>
    <w:rsid w:val="00BD258E"/>
    <w:rPr>
      <w:rFonts w:cs="Arial"/>
      <w:b/>
      <w:bCs/>
      <w:caps/>
      <w:kern w:val="1"/>
      <w:sz w:val="24"/>
      <w:szCs w:val="24"/>
    </w:rPr>
  </w:style>
  <w:style w:type="character" w:customStyle="1" w:styleId="TekstpodstawowyZnak">
    <w:name w:val="Tekst podstawow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uiPriority w:val="99"/>
    <w:rsid w:val="00BD258E"/>
    <w:rPr>
      <w:rFonts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sid w:val="00BD258E"/>
    <w:rPr>
      <w:rFonts w:cs="Times New Roman"/>
    </w:rPr>
  </w:style>
  <w:style w:type="character" w:customStyle="1" w:styleId="Znakiprzypiswkocowych">
    <w:name w:val="Znaki przypisów końcowych"/>
    <w:uiPriority w:val="99"/>
    <w:rsid w:val="00BD258E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BD258E"/>
    <w:rPr>
      <w:rFonts w:cs="Times New Roman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BD258E"/>
  </w:style>
  <w:style w:type="paragraph" w:customStyle="1" w:styleId="Nagwek10">
    <w:name w:val="Nagłówek1"/>
    <w:basedOn w:val="Normalny"/>
    <w:next w:val="Tekstpodstawowy"/>
    <w:uiPriority w:val="99"/>
    <w:rsid w:val="00BD2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BD258E"/>
    <w:pPr>
      <w:spacing w:after="120"/>
    </w:pPr>
    <w:rPr>
      <w:lang w:val="x-none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BD258E"/>
    <w:rPr>
      <w:rFonts w:cs="Tahoma"/>
    </w:rPr>
  </w:style>
  <w:style w:type="paragraph" w:customStyle="1" w:styleId="Podpis1">
    <w:name w:val="Podpis1"/>
    <w:basedOn w:val="Normalny"/>
    <w:uiPriority w:val="99"/>
    <w:rsid w:val="00BD2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D258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BD258E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D258E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4943F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D258E"/>
    <w:pPr>
      <w:jc w:val="center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link w:val="Podtytu"/>
    <w:uiPriority w:val="99"/>
    <w:locked/>
    <w:rsid w:val="004943F3"/>
    <w:rPr>
      <w:rFonts w:ascii="Cambria" w:hAnsi="Cambria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BD258E"/>
    <w:pPr>
      <w:spacing w:after="120"/>
      <w:ind w:left="283"/>
    </w:pPr>
    <w:rPr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D258E"/>
    <w:pPr>
      <w:jc w:val="both"/>
    </w:pPr>
  </w:style>
  <w:style w:type="paragraph" w:customStyle="1" w:styleId="Tekstpodstawowy21">
    <w:name w:val="Tekst podstawowy 21"/>
    <w:basedOn w:val="Normalny"/>
    <w:uiPriority w:val="99"/>
    <w:rsid w:val="00BD258E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BD258E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BD258E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BD258E"/>
    <w:rPr>
      <w:sz w:val="2"/>
      <w:szCs w:val="20"/>
      <w:lang w:val="x-none"/>
    </w:rPr>
  </w:style>
  <w:style w:type="character" w:customStyle="1" w:styleId="TekstdymkaZnak1">
    <w:name w:val="Tekst dymka Znak1"/>
    <w:link w:val="Tekstdymka"/>
    <w:uiPriority w:val="99"/>
    <w:semiHidden/>
    <w:locked/>
    <w:rsid w:val="004943F3"/>
    <w:rPr>
      <w:rFonts w:cs="Times New Roman"/>
      <w:sz w:val="2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BD25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D258E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CC623D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CC623D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BD258E"/>
    <w:pPr>
      <w:ind w:firstLine="0"/>
    </w:pPr>
    <w:rPr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4943F3"/>
    <w:rPr>
      <w:rFonts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D25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BD25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BD258E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BD258E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BD258E"/>
    <w:pPr>
      <w:suppressLineNumbers/>
    </w:pPr>
  </w:style>
  <w:style w:type="paragraph" w:customStyle="1" w:styleId="Nagwektabeli">
    <w:name w:val="Nagłówek tabeli"/>
    <w:basedOn w:val="Normalny"/>
    <w:uiPriority w:val="99"/>
    <w:rsid w:val="00BD258E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BD258E"/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4943F3"/>
    <w:rPr>
      <w:rFonts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BD258E"/>
    <w:pPr>
      <w:ind w:left="708"/>
    </w:pPr>
  </w:style>
  <w:style w:type="character" w:styleId="Odwoaniedokomentarza">
    <w:name w:val="annotation reference"/>
    <w:uiPriority w:val="99"/>
    <w:semiHidden/>
    <w:rsid w:val="00CC623D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9718D"/>
    <w:pPr>
      <w:suppressAutoHyphens w:val="0"/>
    </w:pPr>
    <w:rPr>
      <w:rFonts w:ascii="Courier New" w:hAnsi="Courier New" w:cs="Courier New"/>
      <w:sz w:val="20"/>
      <w:szCs w:val="20"/>
      <w:lang w:val="x-none"/>
    </w:rPr>
  </w:style>
  <w:style w:type="character" w:customStyle="1" w:styleId="PlainTextChar1">
    <w:name w:val="Plain Text Char1"/>
    <w:uiPriority w:val="99"/>
    <w:semiHidden/>
    <w:locked/>
    <w:rsid w:val="004943F3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ZwykytekstZnak">
    <w:name w:val="Zwykły tekst Znak"/>
    <w:link w:val="Zwykytekst"/>
    <w:uiPriority w:val="99"/>
    <w:semiHidden/>
    <w:locked/>
    <w:rsid w:val="0019718D"/>
    <w:rPr>
      <w:rFonts w:ascii="Courier New" w:hAnsi="Courier New" w:cs="Courier New"/>
      <w:lang w:eastAsia="ar-SA" w:bidi="ar-SA"/>
    </w:rPr>
  </w:style>
  <w:style w:type="character" w:styleId="Odwoanieprzypisukocowego">
    <w:name w:val="endnote reference"/>
    <w:uiPriority w:val="99"/>
    <w:semiHidden/>
    <w:rsid w:val="00561D95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786BFB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82DB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282DB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282DB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282DB9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282DB9"/>
    <w:pPr>
      <w:spacing w:after="120" w:line="480" w:lineRule="auto"/>
      <w:ind w:left="283"/>
    </w:pPr>
    <w:rPr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404E6F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AB2363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locked/>
    <w:rsid w:val="004943F3"/>
    <w:rPr>
      <w:rFonts w:cs="Times New Roman"/>
      <w:sz w:val="20"/>
      <w:szCs w:val="20"/>
      <w:lang w:eastAsia="ar-SA" w:bidi="ar-SA"/>
    </w:rPr>
  </w:style>
  <w:style w:type="character" w:styleId="Odwoanieprzypisudolnego">
    <w:name w:val="footnote reference"/>
    <w:rsid w:val="00AB2363"/>
    <w:rPr>
      <w:rFonts w:cs="Times New Roman"/>
      <w:vertAlign w:val="superscript"/>
    </w:rPr>
  </w:style>
  <w:style w:type="paragraph" w:styleId="Bezodstpw">
    <w:name w:val="No Spacing"/>
    <w:uiPriority w:val="1"/>
    <w:qFormat/>
    <w:rsid w:val="0077142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BB3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rsid w:val="00164B58"/>
    <w:rPr>
      <w:rFonts w:ascii="Tahoma" w:hAnsi="Tahoma" w:cs="Tahoma" w:hint="default"/>
      <w:color w:val="000088"/>
      <w:sz w:val="13"/>
      <w:szCs w:val="13"/>
    </w:rPr>
  </w:style>
  <w:style w:type="character" w:customStyle="1" w:styleId="z">
    <w:name w:val="z"/>
    <w:rsid w:val="00164B58"/>
    <w:rPr>
      <w:rFonts w:ascii="Tahoma" w:hAnsi="Tahoma" w:cs="Tahoma" w:hint="default"/>
      <w:color w:val="000086"/>
      <w:sz w:val="13"/>
      <w:szCs w:val="13"/>
    </w:rPr>
  </w:style>
  <w:style w:type="character" w:customStyle="1" w:styleId="zd">
    <w:name w:val="zd"/>
    <w:rsid w:val="00164B58"/>
    <w:rPr>
      <w:rFonts w:ascii="Tahoma" w:hAnsi="Tahoma" w:cs="Tahoma" w:hint="default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locked/>
    <w:rsid w:val="00164B58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">
    <w:name w:val="Standard"/>
    <w:rsid w:val="00640FAD"/>
    <w:pPr>
      <w:suppressAutoHyphens/>
      <w:autoSpaceDN w:val="0"/>
      <w:textAlignment w:val="baseline"/>
    </w:pPr>
    <w:rPr>
      <w:kern w:val="3"/>
      <w:lang w:eastAsia="ar-SA"/>
    </w:rPr>
  </w:style>
  <w:style w:type="paragraph" w:styleId="HTML-wstpniesformatowany">
    <w:name w:val="HTML Preformatted"/>
    <w:basedOn w:val="Normalny"/>
    <w:link w:val="HTML-wstpniesformatowanyZnak"/>
    <w:semiHidden/>
    <w:unhideWhenUsed/>
    <w:locked/>
    <w:rsid w:val="004D2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D2D2F"/>
    <w:rPr>
      <w:rFonts w:ascii="Courier New" w:hAnsi="Courier New"/>
      <w:lang w:val="x-none" w:eastAsia="x-none"/>
    </w:rPr>
  </w:style>
  <w:style w:type="paragraph" w:customStyle="1" w:styleId="Tekstpodstawowy22">
    <w:name w:val="Tekst podstawowy 22"/>
    <w:basedOn w:val="Normalny"/>
    <w:rsid w:val="004D2D2F"/>
    <w:pPr>
      <w:suppressAutoHyphens w:val="0"/>
      <w:overflowPunct w:val="0"/>
      <w:autoSpaceDE w:val="0"/>
      <w:autoSpaceDN w:val="0"/>
      <w:adjustRightInd w:val="0"/>
      <w:jc w:val="both"/>
    </w:pPr>
    <w:rPr>
      <w:sz w:val="26"/>
      <w:szCs w:val="20"/>
      <w:lang w:eastAsia="en-US"/>
    </w:rPr>
  </w:style>
  <w:style w:type="character" w:customStyle="1" w:styleId="Teksttreci">
    <w:name w:val="Tekst treści_"/>
    <w:link w:val="Teksttreci1"/>
    <w:uiPriority w:val="99"/>
    <w:locked/>
    <w:rsid w:val="004D2D2F"/>
    <w:rPr>
      <w:rFonts w:ascii="Palatino Linotype" w:hAnsi="Palatino Linotype" w:cs="Palatino Linotype"/>
      <w:sz w:val="25"/>
      <w:szCs w:val="2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D2D2F"/>
    <w:pPr>
      <w:shd w:val="clear" w:color="auto" w:fill="FFFFFF"/>
      <w:suppressAutoHyphens w:val="0"/>
      <w:spacing w:before="120" w:after="540" w:line="240" w:lineRule="atLeast"/>
      <w:ind w:hanging="340"/>
    </w:pPr>
    <w:rPr>
      <w:rFonts w:ascii="Palatino Linotype" w:hAnsi="Palatino Linotype" w:cs="Palatino Linotype"/>
      <w:sz w:val="25"/>
      <w:szCs w:val="25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B333E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1"/>
    <w:uiPriority w:val="99"/>
    <w:qFormat/>
    <w:rsid w:val="00BD258E"/>
    <w:pPr>
      <w:numPr>
        <w:numId w:val="1"/>
      </w:numPr>
      <w:spacing w:before="360" w:after="120"/>
      <w:ind w:left="431" w:hanging="431"/>
      <w:outlineLvl w:val="0"/>
    </w:pPr>
    <w:rPr>
      <w:b/>
      <w:bCs/>
      <w:caps/>
      <w:kern w:val="1"/>
      <w:lang w:val="x-none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BD258E"/>
    <w:pPr>
      <w:numPr>
        <w:ilvl w:val="1"/>
        <w:numId w:val="1"/>
      </w:numPr>
      <w:jc w:val="both"/>
      <w:outlineLvl w:val="1"/>
    </w:pPr>
    <w:rPr>
      <w:bCs/>
      <w:iCs/>
      <w:color w:val="000000"/>
      <w:lang w:val="x-none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BD258E"/>
    <w:pPr>
      <w:tabs>
        <w:tab w:val="left" w:pos="900"/>
      </w:tabs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BD258E"/>
    <w:pPr>
      <w:keepNext/>
      <w:numPr>
        <w:ilvl w:val="3"/>
        <w:numId w:val="1"/>
      </w:numPr>
      <w:tabs>
        <w:tab w:val="left" w:pos="2162"/>
      </w:tabs>
      <w:spacing w:before="60" w:after="60"/>
      <w:ind w:left="902" w:firstLine="0"/>
      <w:outlineLvl w:val="3"/>
    </w:pPr>
    <w:rPr>
      <w:bCs/>
      <w:lang w:val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258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D258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D258E"/>
    <w:pPr>
      <w:numPr>
        <w:ilvl w:val="6"/>
        <w:numId w:val="1"/>
      </w:numPr>
      <w:spacing w:before="240" w:after="60"/>
      <w:outlineLvl w:val="6"/>
    </w:pPr>
    <w:rPr>
      <w:lang w:val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D258E"/>
    <w:pPr>
      <w:numPr>
        <w:ilvl w:val="7"/>
        <w:numId w:val="1"/>
      </w:numPr>
      <w:spacing w:before="240" w:after="60"/>
      <w:outlineLvl w:val="7"/>
    </w:pPr>
    <w:rPr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D258E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4943F3"/>
    <w:rPr>
      <w:rFonts w:cs="Arial"/>
      <w:b/>
      <w:bCs/>
      <w:caps/>
      <w:kern w:val="1"/>
      <w:sz w:val="24"/>
      <w:szCs w:val="24"/>
      <w:lang w:eastAsia="ar-SA"/>
    </w:rPr>
  </w:style>
  <w:style w:type="character" w:customStyle="1" w:styleId="Nagwek2Znak1">
    <w:name w:val="Nagłówek 2 Znak1"/>
    <w:link w:val="Nagwek2"/>
    <w:uiPriority w:val="99"/>
    <w:locked/>
    <w:rsid w:val="004943F3"/>
    <w:rPr>
      <w:bCs/>
      <w:iCs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uiPriority w:val="99"/>
    <w:semiHidden/>
    <w:locked/>
    <w:rsid w:val="004943F3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link w:val="Nagwek4"/>
    <w:uiPriority w:val="99"/>
    <w:locked/>
    <w:rsid w:val="004943F3"/>
    <w:rPr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4943F3"/>
    <w:rPr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uiPriority w:val="99"/>
    <w:locked/>
    <w:rsid w:val="004943F3"/>
    <w:rPr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9"/>
    <w:locked/>
    <w:rsid w:val="004943F3"/>
    <w:rPr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9"/>
    <w:locked/>
    <w:rsid w:val="004943F3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9"/>
    <w:locked/>
    <w:rsid w:val="004943F3"/>
    <w:rPr>
      <w:rFonts w:ascii="Arial" w:hAnsi="Arial" w:cs="Arial"/>
      <w:sz w:val="22"/>
      <w:szCs w:val="22"/>
      <w:lang w:eastAsia="ar-SA"/>
    </w:rPr>
  </w:style>
  <w:style w:type="character" w:customStyle="1" w:styleId="WW8Num1z0">
    <w:name w:val="WW8Num1z0"/>
    <w:uiPriority w:val="99"/>
    <w:rsid w:val="00BD258E"/>
    <w:rPr>
      <w:sz w:val="24"/>
    </w:rPr>
  </w:style>
  <w:style w:type="character" w:customStyle="1" w:styleId="WW8Num1z3">
    <w:name w:val="WW8Num1z3"/>
    <w:uiPriority w:val="99"/>
    <w:rsid w:val="00BD258E"/>
    <w:rPr>
      <w:rFonts w:ascii="Symbol" w:hAnsi="Symbol"/>
    </w:rPr>
  </w:style>
  <w:style w:type="character" w:customStyle="1" w:styleId="WW8Num3z0">
    <w:name w:val="WW8Num3z0"/>
    <w:uiPriority w:val="99"/>
    <w:rsid w:val="00BD258E"/>
    <w:rPr>
      <w:color w:val="000000"/>
    </w:rPr>
  </w:style>
  <w:style w:type="character" w:customStyle="1" w:styleId="WW8Num6z0">
    <w:name w:val="WW8Num6z0"/>
    <w:uiPriority w:val="99"/>
    <w:rsid w:val="00BD258E"/>
  </w:style>
  <w:style w:type="character" w:customStyle="1" w:styleId="WW8Num7z0">
    <w:name w:val="WW8Num7z0"/>
    <w:uiPriority w:val="99"/>
    <w:rsid w:val="00BD258E"/>
    <w:rPr>
      <w:rFonts w:ascii="Times New Roman" w:hAnsi="Times New Roman"/>
    </w:rPr>
  </w:style>
  <w:style w:type="character" w:customStyle="1" w:styleId="WW8Num8z0">
    <w:name w:val="WW8Num8z0"/>
    <w:uiPriority w:val="99"/>
    <w:rsid w:val="00BD258E"/>
  </w:style>
  <w:style w:type="character" w:customStyle="1" w:styleId="WW8Num10z0">
    <w:name w:val="WW8Num10z0"/>
    <w:uiPriority w:val="99"/>
    <w:rsid w:val="00BD258E"/>
    <w:rPr>
      <w:rFonts w:ascii="Times New Roman" w:hAnsi="Times New Roman"/>
    </w:rPr>
  </w:style>
  <w:style w:type="character" w:customStyle="1" w:styleId="WW8Num10z1">
    <w:name w:val="WW8Num10z1"/>
    <w:uiPriority w:val="99"/>
    <w:rsid w:val="00BD258E"/>
    <w:rPr>
      <w:rFonts w:ascii="Times New Roman" w:hAnsi="Times New Roman"/>
    </w:rPr>
  </w:style>
  <w:style w:type="character" w:customStyle="1" w:styleId="WW8Num11z0">
    <w:name w:val="WW8Num11z0"/>
    <w:uiPriority w:val="99"/>
    <w:rsid w:val="00BD258E"/>
    <w:rPr>
      <w:rFonts w:ascii="Times New Roman" w:hAnsi="Times New Roman"/>
      <w:b/>
      <w:sz w:val="24"/>
    </w:rPr>
  </w:style>
  <w:style w:type="character" w:customStyle="1" w:styleId="WW8Num11z1">
    <w:name w:val="WW8Num11z1"/>
    <w:uiPriority w:val="99"/>
    <w:rsid w:val="00BD258E"/>
    <w:rPr>
      <w:rFonts w:ascii="Times New Roman" w:hAnsi="Times New Roman"/>
      <w:sz w:val="24"/>
    </w:rPr>
  </w:style>
  <w:style w:type="character" w:customStyle="1" w:styleId="WW8Num11z3">
    <w:name w:val="WW8Num11z3"/>
    <w:uiPriority w:val="99"/>
    <w:rsid w:val="00BD258E"/>
    <w:rPr>
      <w:rFonts w:ascii="Symbol" w:hAnsi="Symbol"/>
      <w:color w:val="auto"/>
      <w:sz w:val="24"/>
    </w:rPr>
  </w:style>
  <w:style w:type="character" w:customStyle="1" w:styleId="WW8Num12z0">
    <w:name w:val="WW8Num12z0"/>
    <w:uiPriority w:val="99"/>
    <w:rsid w:val="00BD258E"/>
  </w:style>
  <w:style w:type="character" w:customStyle="1" w:styleId="WW8Num13z0">
    <w:name w:val="WW8Num13z0"/>
    <w:uiPriority w:val="99"/>
    <w:rsid w:val="00BD258E"/>
  </w:style>
  <w:style w:type="character" w:customStyle="1" w:styleId="WW8Num14z0">
    <w:name w:val="WW8Num14z0"/>
    <w:uiPriority w:val="99"/>
    <w:rsid w:val="00BD258E"/>
    <w:rPr>
      <w:sz w:val="24"/>
    </w:rPr>
  </w:style>
  <w:style w:type="character" w:customStyle="1" w:styleId="WW8Num17z0">
    <w:name w:val="WW8Num17z0"/>
    <w:uiPriority w:val="99"/>
    <w:rsid w:val="00BD258E"/>
    <w:rPr>
      <w:rFonts w:ascii="Times New Roman" w:hAnsi="Times New Roman"/>
    </w:rPr>
  </w:style>
  <w:style w:type="character" w:customStyle="1" w:styleId="WW8Num18z0">
    <w:name w:val="WW8Num18z0"/>
    <w:uiPriority w:val="99"/>
    <w:rsid w:val="00BD258E"/>
    <w:rPr>
      <w:rFonts w:ascii="Times New Roman" w:hAnsi="Times New Roman"/>
      <w:position w:val="0"/>
      <w:sz w:val="20"/>
      <w:vertAlign w:val="baseline"/>
    </w:rPr>
  </w:style>
  <w:style w:type="character" w:customStyle="1" w:styleId="WW8Num19z0">
    <w:name w:val="WW8Num19z0"/>
    <w:uiPriority w:val="99"/>
    <w:rsid w:val="00BD258E"/>
    <w:rPr>
      <w:rFonts w:ascii="Symbol" w:hAnsi="Symbol"/>
    </w:rPr>
  </w:style>
  <w:style w:type="character" w:customStyle="1" w:styleId="WW8Num19z1">
    <w:name w:val="WW8Num19z1"/>
    <w:uiPriority w:val="99"/>
    <w:rsid w:val="00BD258E"/>
    <w:rPr>
      <w:rFonts w:ascii="Times New Roman" w:hAnsi="Times New Roman"/>
    </w:rPr>
  </w:style>
  <w:style w:type="character" w:customStyle="1" w:styleId="WW8Num19z2">
    <w:name w:val="WW8Num19z2"/>
    <w:uiPriority w:val="99"/>
    <w:rsid w:val="00BD258E"/>
    <w:rPr>
      <w:rFonts w:ascii="Wingdings" w:hAnsi="Wingdings"/>
    </w:rPr>
  </w:style>
  <w:style w:type="character" w:customStyle="1" w:styleId="WW8Num19z4">
    <w:name w:val="WW8Num19z4"/>
    <w:uiPriority w:val="99"/>
    <w:rsid w:val="00BD258E"/>
    <w:rPr>
      <w:rFonts w:ascii="Courier New" w:hAnsi="Courier New"/>
    </w:rPr>
  </w:style>
  <w:style w:type="character" w:customStyle="1" w:styleId="WW8Num24z0">
    <w:name w:val="WW8Num24z0"/>
    <w:uiPriority w:val="99"/>
    <w:rsid w:val="00BD258E"/>
  </w:style>
  <w:style w:type="character" w:customStyle="1" w:styleId="WW8Num26z0">
    <w:name w:val="WW8Num26z0"/>
    <w:uiPriority w:val="99"/>
    <w:rsid w:val="00BD258E"/>
    <w:rPr>
      <w:sz w:val="24"/>
    </w:rPr>
  </w:style>
  <w:style w:type="character" w:customStyle="1" w:styleId="WW8Num26z1">
    <w:name w:val="WW8Num26z1"/>
    <w:uiPriority w:val="99"/>
    <w:rsid w:val="00BD258E"/>
    <w:rPr>
      <w:sz w:val="24"/>
    </w:rPr>
  </w:style>
  <w:style w:type="character" w:customStyle="1" w:styleId="WW8Num26z3">
    <w:name w:val="WW8Num26z3"/>
    <w:uiPriority w:val="99"/>
    <w:rsid w:val="00BD258E"/>
    <w:rPr>
      <w:rFonts w:ascii="Symbol" w:hAnsi="Symbol"/>
    </w:rPr>
  </w:style>
  <w:style w:type="character" w:customStyle="1" w:styleId="WW8Num28z0">
    <w:name w:val="WW8Num28z0"/>
    <w:uiPriority w:val="99"/>
    <w:rsid w:val="00BD258E"/>
  </w:style>
  <w:style w:type="character" w:customStyle="1" w:styleId="WW8Num29z0">
    <w:name w:val="WW8Num29z0"/>
    <w:uiPriority w:val="99"/>
    <w:rsid w:val="00BD258E"/>
    <w:rPr>
      <w:sz w:val="24"/>
    </w:rPr>
  </w:style>
  <w:style w:type="character" w:customStyle="1" w:styleId="WW8Num29z1">
    <w:name w:val="WW8Num29z1"/>
    <w:uiPriority w:val="99"/>
    <w:rsid w:val="00BD258E"/>
    <w:rPr>
      <w:sz w:val="24"/>
    </w:rPr>
  </w:style>
  <w:style w:type="character" w:customStyle="1" w:styleId="WW8Num29z3">
    <w:name w:val="WW8Num29z3"/>
    <w:uiPriority w:val="99"/>
    <w:rsid w:val="00BD258E"/>
    <w:rPr>
      <w:rFonts w:ascii="Symbol" w:hAnsi="Symbol"/>
    </w:rPr>
  </w:style>
  <w:style w:type="character" w:customStyle="1" w:styleId="WW8Num31z0">
    <w:name w:val="WW8Num31z0"/>
    <w:uiPriority w:val="99"/>
    <w:rsid w:val="00BD258E"/>
    <w:rPr>
      <w:sz w:val="24"/>
    </w:rPr>
  </w:style>
  <w:style w:type="character" w:customStyle="1" w:styleId="WW8Num31z1">
    <w:name w:val="WW8Num31z1"/>
    <w:uiPriority w:val="99"/>
    <w:rsid w:val="00BD258E"/>
    <w:rPr>
      <w:sz w:val="24"/>
    </w:rPr>
  </w:style>
  <w:style w:type="character" w:customStyle="1" w:styleId="WW8Num31z3">
    <w:name w:val="WW8Num31z3"/>
    <w:uiPriority w:val="99"/>
    <w:rsid w:val="00BD258E"/>
    <w:rPr>
      <w:rFonts w:ascii="Symbol" w:hAnsi="Symbol"/>
    </w:rPr>
  </w:style>
  <w:style w:type="character" w:customStyle="1" w:styleId="WW8Num36z0">
    <w:name w:val="WW8Num36z0"/>
    <w:uiPriority w:val="99"/>
    <w:rsid w:val="00BD258E"/>
    <w:rPr>
      <w:sz w:val="24"/>
    </w:rPr>
  </w:style>
  <w:style w:type="character" w:customStyle="1" w:styleId="WW8Num36z1">
    <w:name w:val="WW8Num36z1"/>
    <w:uiPriority w:val="99"/>
    <w:rsid w:val="00BD258E"/>
    <w:rPr>
      <w:sz w:val="24"/>
    </w:rPr>
  </w:style>
  <w:style w:type="character" w:customStyle="1" w:styleId="WW8Num36z3">
    <w:name w:val="WW8Num36z3"/>
    <w:uiPriority w:val="99"/>
    <w:rsid w:val="00BD258E"/>
    <w:rPr>
      <w:rFonts w:ascii="Symbol" w:hAnsi="Symbol"/>
    </w:rPr>
  </w:style>
  <w:style w:type="character" w:customStyle="1" w:styleId="WW8Num37z0">
    <w:name w:val="WW8Num37z0"/>
    <w:uiPriority w:val="99"/>
    <w:rsid w:val="00BD258E"/>
  </w:style>
  <w:style w:type="character" w:customStyle="1" w:styleId="WW8Num43z0">
    <w:name w:val="WW8Num43z0"/>
    <w:uiPriority w:val="99"/>
    <w:rsid w:val="00BD258E"/>
    <w:rPr>
      <w:rFonts w:ascii="Times New Roman" w:hAnsi="Times New Roman"/>
    </w:rPr>
  </w:style>
  <w:style w:type="character" w:customStyle="1" w:styleId="WW8Num45z0">
    <w:name w:val="WW8Num45z0"/>
    <w:uiPriority w:val="99"/>
    <w:rsid w:val="00BD258E"/>
    <w:rPr>
      <w:rFonts w:ascii="Times New Roman" w:hAnsi="Times New Roman"/>
    </w:rPr>
  </w:style>
  <w:style w:type="character" w:customStyle="1" w:styleId="WW8Num48z0">
    <w:name w:val="WW8Num48z0"/>
    <w:uiPriority w:val="99"/>
    <w:rsid w:val="00BD258E"/>
    <w:rPr>
      <w:sz w:val="24"/>
    </w:rPr>
  </w:style>
  <w:style w:type="character" w:customStyle="1" w:styleId="WW8Num48z1">
    <w:name w:val="WW8Num48z1"/>
    <w:uiPriority w:val="99"/>
    <w:rsid w:val="00BD258E"/>
    <w:rPr>
      <w:sz w:val="24"/>
    </w:rPr>
  </w:style>
  <w:style w:type="character" w:customStyle="1" w:styleId="WW8Num48z3">
    <w:name w:val="WW8Num48z3"/>
    <w:uiPriority w:val="99"/>
    <w:rsid w:val="00BD258E"/>
    <w:rPr>
      <w:rFonts w:ascii="Symbol" w:hAnsi="Symbol"/>
    </w:rPr>
  </w:style>
  <w:style w:type="character" w:customStyle="1" w:styleId="WW8Num51z0">
    <w:name w:val="WW8Num51z0"/>
    <w:uiPriority w:val="99"/>
    <w:rsid w:val="00BD258E"/>
    <w:rPr>
      <w:rFonts w:ascii="Times New Roman" w:hAnsi="Times New Roman"/>
    </w:rPr>
  </w:style>
  <w:style w:type="character" w:customStyle="1" w:styleId="WW8Num51z1">
    <w:name w:val="WW8Num51z1"/>
    <w:uiPriority w:val="99"/>
    <w:rsid w:val="00BD258E"/>
    <w:rPr>
      <w:rFonts w:ascii="Courier New" w:hAnsi="Courier New"/>
    </w:rPr>
  </w:style>
  <w:style w:type="character" w:customStyle="1" w:styleId="WW8Num51z2">
    <w:name w:val="WW8Num51z2"/>
    <w:uiPriority w:val="99"/>
    <w:rsid w:val="00BD258E"/>
    <w:rPr>
      <w:rFonts w:ascii="Wingdings" w:hAnsi="Wingdings"/>
    </w:rPr>
  </w:style>
  <w:style w:type="character" w:customStyle="1" w:styleId="WW8Num51z3">
    <w:name w:val="WW8Num51z3"/>
    <w:uiPriority w:val="99"/>
    <w:rsid w:val="00BD258E"/>
    <w:rPr>
      <w:rFonts w:ascii="Symbol" w:hAnsi="Symbol"/>
    </w:rPr>
  </w:style>
  <w:style w:type="character" w:customStyle="1" w:styleId="WW8Num55z0">
    <w:name w:val="WW8Num55z0"/>
    <w:uiPriority w:val="99"/>
    <w:rsid w:val="00BD258E"/>
    <w:rPr>
      <w:color w:val="auto"/>
    </w:rPr>
  </w:style>
  <w:style w:type="character" w:customStyle="1" w:styleId="WW8Num58z0">
    <w:name w:val="WW8Num58z0"/>
    <w:uiPriority w:val="99"/>
    <w:rsid w:val="00BD258E"/>
    <w:rPr>
      <w:color w:val="auto"/>
    </w:rPr>
  </w:style>
  <w:style w:type="character" w:customStyle="1" w:styleId="WW8Num60z0">
    <w:name w:val="WW8Num60z0"/>
    <w:uiPriority w:val="99"/>
    <w:rsid w:val="00BD258E"/>
  </w:style>
  <w:style w:type="character" w:customStyle="1" w:styleId="WW8Num64z0">
    <w:name w:val="WW8Num64z0"/>
    <w:uiPriority w:val="99"/>
    <w:rsid w:val="00BD258E"/>
    <w:rPr>
      <w:rFonts w:ascii="Times New Roman" w:hAnsi="Times New Roman"/>
    </w:rPr>
  </w:style>
  <w:style w:type="character" w:customStyle="1" w:styleId="WW8Num65z0">
    <w:name w:val="WW8Num65z0"/>
    <w:uiPriority w:val="99"/>
    <w:rsid w:val="00BD258E"/>
  </w:style>
  <w:style w:type="character" w:customStyle="1" w:styleId="Domylnaczcionkaakapitu1">
    <w:name w:val="Domyślna czcionka akapitu1"/>
    <w:uiPriority w:val="99"/>
    <w:rsid w:val="00BD258E"/>
  </w:style>
  <w:style w:type="character" w:styleId="Hipercze">
    <w:name w:val="Hyperlink"/>
    <w:uiPriority w:val="99"/>
    <w:rsid w:val="00BD258E"/>
    <w:rPr>
      <w:rFonts w:cs="Times New Roman"/>
      <w:color w:val="0000FF"/>
      <w:u w:val="single"/>
    </w:rPr>
  </w:style>
  <w:style w:type="character" w:styleId="HTML-staaszeroko">
    <w:name w:val="HTML Typewriter"/>
    <w:uiPriority w:val="99"/>
    <w:rsid w:val="00BD258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dymkaZnak">
    <w:name w:val="Tekst dymka Znak"/>
    <w:uiPriority w:val="99"/>
    <w:rsid w:val="00BD258E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uiPriority w:val="99"/>
    <w:rsid w:val="00BD258E"/>
    <w:rPr>
      <w:rFonts w:cs="Times New Roman"/>
      <w:sz w:val="16"/>
      <w:szCs w:val="16"/>
    </w:rPr>
  </w:style>
  <w:style w:type="character" w:customStyle="1" w:styleId="TekstkomentarzaZnak">
    <w:name w:val="Tekst komentarza Znak"/>
    <w:uiPriority w:val="99"/>
    <w:rsid w:val="00BD258E"/>
    <w:rPr>
      <w:rFonts w:eastAsia="Times New Roman" w:cs="Times New Roman"/>
      <w:color w:val="C2D69B"/>
    </w:rPr>
  </w:style>
  <w:style w:type="character" w:customStyle="1" w:styleId="TematkomentarzaZnak">
    <w:name w:val="Temat komentarza Znak"/>
    <w:uiPriority w:val="99"/>
    <w:rsid w:val="00BD258E"/>
    <w:rPr>
      <w:rFonts w:eastAsia="Times New Roman" w:cs="Times New Roman"/>
      <w:b/>
      <w:bCs/>
      <w:color w:val="C2D69B"/>
    </w:rPr>
  </w:style>
  <w:style w:type="character" w:customStyle="1" w:styleId="PlainTextChar">
    <w:name w:val="Plain Text Char"/>
    <w:uiPriority w:val="99"/>
    <w:locked/>
    <w:rsid w:val="00BD258E"/>
    <w:rPr>
      <w:rFonts w:ascii="Courier New" w:hAnsi="Courier New"/>
    </w:rPr>
  </w:style>
  <w:style w:type="character" w:customStyle="1" w:styleId="Nagwek2Znak">
    <w:name w:val="Nagłówek 2 Znak"/>
    <w:uiPriority w:val="99"/>
    <w:rsid w:val="00BD258E"/>
    <w:rPr>
      <w:rFonts w:cs="Times New Roman"/>
      <w:bCs/>
      <w:iCs/>
      <w:color w:val="000000"/>
      <w:sz w:val="24"/>
      <w:szCs w:val="24"/>
    </w:rPr>
  </w:style>
  <w:style w:type="character" w:customStyle="1" w:styleId="Nagwek1Znak">
    <w:name w:val="Nagłówek 1 Znak"/>
    <w:uiPriority w:val="99"/>
    <w:rsid w:val="00BD258E"/>
    <w:rPr>
      <w:rFonts w:cs="Arial"/>
      <w:b/>
      <w:bCs/>
      <w:caps/>
      <w:kern w:val="1"/>
      <w:sz w:val="24"/>
      <w:szCs w:val="24"/>
    </w:rPr>
  </w:style>
  <w:style w:type="character" w:customStyle="1" w:styleId="TekstpodstawowyZnak">
    <w:name w:val="Tekst podstawow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Znak">
    <w:name w:val="Tekst podstawowy wcięty Znak"/>
    <w:uiPriority w:val="99"/>
    <w:rsid w:val="00BD258E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uiPriority w:val="99"/>
    <w:rsid w:val="00BD258E"/>
    <w:rPr>
      <w:rFonts w:cs="Times New Roman"/>
      <w:sz w:val="24"/>
      <w:szCs w:val="24"/>
    </w:rPr>
  </w:style>
  <w:style w:type="character" w:customStyle="1" w:styleId="TekstprzypisukocowegoZnak">
    <w:name w:val="Tekst przypisu końcowego Znak"/>
    <w:uiPriority w:val="99"/>
    <w:rsid w:val="00BD258E"/>
    <w:rPr>
      <w:rFonts w:cs="Times New Roman"/>
    </w:rPr>
  </w:style>
  <w:style w:type="character" w:customStyle="1" w:styleId="Znakiprzypiswkocowych">
    <w:name w:val="Znaki przypisów końcowych"/>
    <w:uiPriority w:val="99"/>
    <w:rsid w:val="00BD258E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BD258E"/>
    <w:rPr>
      <w:rFonts w:cs="Times New Roman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BD258E"/>
  </w:style>
  <w:style w:type="paragraph" w:customStyle="1" w:styleId="Nagwek10">
    <w:name w:val="Nagłówek1"/>
    <w:basedOn w:val="Normalny"/>
    <w:next w:val="Tekstpodstawowy"/>
    <w:uiPriority w:val="99"/>
    <w:rsid w:val="00BD2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BD258E"/>
    <w:pPr>
      <w:spacing w:after="120"/>
    </w:pPr>
    <w:rPr>
      <w:lang w:val="x-none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BD258E"/>
    <w:rPr>
      <w:rFonts w:cs="Tahoma"/>
    </w:rPr>
  </w:style>
  <w:style w:type="paragraph" w:customStyle="1" w:styleId="Podpis1">
    <w:name w:val="Podpis1"/>
    <w:basedOn w:val="Normalny"/>
    <w:uiPriority w:val="99"/>
    <w:rsid w:val="00BD258E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uiPriority w:val="99"/>
    <w:rsid w:val="00BD258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BD258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pkt">
    <w:name w:val="pkt"/>
    <w:basedOn w:val="Normalny"/>
    <w:uiPriority w:val="99"/>
    <w:rsid w:val="00BD258E"/>
    <w:pPr>
      <w:spacing w:before="60" w:after="60"/>
      <w:ind w:left="851" w:hanging="295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BD258E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link w:val="Tytu"/>
    <w:uiPriority w:val="99"/>
    <w:locked/>
    <w:rsid w:val="004943F3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BD258E"/>
    <w:pPr>
      <w:jc w:val="center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link w:val="Podtytu"/>
    <w:uiPriority w:val="99"/>
    <w:locked/>
    <w:rsid w:val="004943F3"/>
    <w:rPr>
      <w:rFonts w:ascii="Cambria" w:hAnsi="Cambria" w:cs="Times New Roman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1"/>
    <w:uiPriority w:val="99"/>
    <w:rsid w:val="00BD258E"/>
    <w:pPr>
      <w:spacing w:after="120"/>
      <w:ind w:left="283"/>
    </w:pPr>
    <w:rPr>
      <w:lang w:val="x-none"/>
    </w:r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4943F3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BD258E"/>
    <w:pPr>
      <w:jc w:val="both"/>
    </w:pPr>
  </w:style>
  <w:style w:type="paragraph" w:customStyle="1" w:styleId="Tekstpodstawowy21">
    <w:name w:val="Tekst podstawowy 21"/>
    <w:basedOn w:val="Normalny"/>
    <w:uiPriority w:val="99"/>
    <w:rsid w:val="00BD258E"/>
    <w:pPr>
      <w:spacing w:after="120" w:line="480" w:lineRule="auto"/>
    </w:pPr>
    <w:rPr>
      <w:rFonts w:ascii="Calibri" w:hAnsi="Calibri"/>
      <w:sz w:val="22"/>
      <w:szCs w:val="22"/>
    </w:rPr>
  </w:style>
  <w:style w:type="paragraph" w:customStyle="1" w:styleId="Tekstpodstawowywcity21">
    <w:name w:val="Tekst podstawowy wcięty 21"/>
    <w:basedOn w:val="Normalny"/>
    <w:uiPriority w:val="99"/>
    <w:rsid w:val="00BD258E"/>
    <w:pPr>
      <w:tabs>
        <w:tab w:val="left" w:pos="786"/>
      </w:tabs>
      <w:ind w:left="360" w:hanging="360"/>
      <w:jc w:val="both"/>
    </w:pPr>
  </w:style>
  <w:style w:type="paragraph" w:customStyle="1" w:styleId="Zwykytekst1">
    <w:name w:val="Zwykły tekst1"/>
    <w:basedOn w:val="Normalny"/>
    <w:uiPriority w:val="99"/>
    <w:rsid w:val="00BD258E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rsid w:val="00BD258E"/>
    <w:rPr>
      <w:sz w:val="2"/>
      <w:szCs w:val="20"/>
      <w:lang w:val="x-none"/>
    </w:rPr>
  </w:style>
  <w:style w:type="character" w:customStyle="1" w:styleId="TekstdymkaZnak1">
    <w:name w:val="Tekst dymka Znak1"/>
    <w:link w:val="Tekstdymka"/>
    <w:uiPriority w:val="99"/>
    <w:semiHidden/>
    <w:locked/>
    <w:rsid w:val="004943F3"/>
    <w:rPr>
      <w:rFonts w:cs="Times New Roman"/>
      <w:sz w:val="2"/>
      <w:lang w:eastAsia="ar-SA" w:bidi="ar-SA"/>
    </w:rPr>
  </w:style>
  <w:style w:type="paragraph" w:customStyle="1" w:styleId="WW-Tekstpodstawowy2">
    <w:name w:val="WW-Tekst podstawowy 2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Default">
    <w:name w:val="Default"/>
    <w:rsid w:val="00BD258E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BD258E"/>
    <w:pPr>
      <w:ind w:hanging="425"/>
    </w:pPr>
    <w:rPr>
      <w:color w:val="C2D69B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CC623D"/>
    <w:rPr>
      <w:sz w:val="20"/>
      <w:szCs w:val="20"/>
      <w:lang w:val="x-none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CC623D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BD258E"/>
    <w:pPr>
      <w:ind w:firstLine="0"/>
    </w:pPr>
    <w:rPr>
      <w:b/>
      <w:bCs/>
      <w:color w:val="auto"/>
      <w:lang w:val="x-none"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4943F3"/>
    <w:rPr>
      <w:rFonts w:cs="Times New Roman"/>
      <w:b/>
      <w:bCs/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rsid w:val="00BD258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landokumentu1">
    <w:name w:val="Plan dokumentu1"/>
    <w:basedOn w:val="Normalny"/>
    <w:uiPriority w:val="99"/>
    <w:rsid w:val="00BD258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lorowalistaakcent11">
    <w:name w:val="Kolorowa lista — akcent 11"/>
    <w:basedOn w:val="Normalny"/>
    <w:uiPriority w:val="99"/>
    <w:rsid w:val="00BD258E"/>
    <w:pPr>
      <w:spacing w:line="480" w:lineRule="auto"/>
      <w:ind w:left="720" w:hanging="425"/>
    </w:pPr>
    <w:rPr>
      <w:color w:val="C2D69B"/>
    </w:rPr>
  </w:style>
  <w:style w:type="paragraph" w:customStyle="1" w:styleId="ListParagraph1">
    <w:name w:val="List Paragraph1"/>
    <w:basedOn w:val="Normalny"/>
    <w:uiPriority w:val="99"/>
    <w:rsid w:val="00BD258E"/>
    <w:pPr>
      <w:widowControl w:val="0"/>
      <w:ind w:left="720"/>
    </w:pPr>
    <w:rPr>
      <w:rFonts w:ascii="Geneva" w:hAnsi="Geneva"/>
      <w:szCs w:val="20"/>
    </w:rPr>
  </w:style>
  <w:style w:type="paragraph" w:customStyle="1" w:styleId="BodyText21">
    <w:name w:val="Body Text 21"/>
    <w:basedOn w:val="Normalny"/>
    <w:uiPriority w:val="99"/>
    <w:rsid w:val="00BD258E"/>
    <w:pPr>
      <w:widowControl w:val="0"/>
      <w:jc w:val="both"/>
    </w:pPr>
    <w:rPr>
      <w:rFonts w:ascii="MS Sans Serif" w:hAnsi="MS Sans Serif"/>
      <w:szCs w:val="20"/>
    </w:rPr>
  </w:style>
  <w:style w:type="paragraph" w:customStyle="1" w:styleId="Zawartotabeli">
    <w:name w:val="Zawartość tabeli"/>
    <w:basedOn w:val="Normalny"/>
    <w:uiPriority w:val="99"/>
    <w:rsid w:val="00BD258E"/>
    <w:pPr>
      <w:suppressLineNumbers/>
    </w:pPr>
  </w:style>
  <w:style w:type="paragraph" w:customStyle="1" w:styleId="Nagwektabeli">
    <w:name w:val="Nagłówek tabeli"/>
    <w:basedOn w:val="Normalny"/>
    <w:uiPriority w:val="99"/>
    <w:rsid w:val="00BD258E"/>
    <w:pPr>
      <w:suppressLineNumbers/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1"/>
    <w:uiPriority w:val="99"/>
    <w:rsid w:val="00BD258E"/>
    <w:rPr>
      <w:sz w:val="20"/>
      <w:szCs w:val="20"/>
      <w:lang w:val="x-none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4943F3"/>
    <w:rPr>
      <w:rFonts w:cs="Times New Roman"/>
      <w:sz w:val="20"/>
      <w:szCs w:val="20"/>
      <w:lang w:eastAsia="ar-SA" w:bidi="ar-SA"/>
    </w:rPr>
  </w:style>
  <w:style w:type="paragraph" w:styleId="Akapitzlist">
    <w:name w:val="List Paragraph"/>
    <w:basedOn w:val="Normalny"/>
    <w:uiPriority w:val="99"/>
    <w:qFormat/>
    <w:rsid w:val="00BD258E"/>
    <w:pPr>
      <w:ind w:left="708"/>
    </w:pPr>
  </w:style>
  <w:style w:type="character" w:styleId="Odwoaniedokomentarza">
    <w:name w:val="annotation reference"/>
    <w:uiPriority w:val="99"/>
    <w:semiHidden/>
    <w:rsid w:val="00CC623D"/>
    <w:rPr>
      <w:rFonts w:cs="Times New Roman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19718D"/>
    <w:pPr>
      <w:suppressAutoHyphens w:val="0"/>
    </w:pPr>
    <w:rPr>
      <w:rFonts w:ascii="Courier New" w:hAnsi="Courier New" w:cs="Courier New"/>
      <w:sz w:val="20"/>
      <w:szCs w:val="20"/>
      <w:lang w:val="x-none"/>
    </w:rPr>
  </w:style>
  <w:style w:type="character" w:customStyle="1" w:styleId="PlainTextChar1">
    <w:name w:val="Plain Text Char1"/>
    <w:uiPriority w:val="99"/>
    <w:semiHidden/>
    <w:locked/>
    <w:rsid w:val="004943F3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ZwykytekstZnak">
    <w:name w:val="Zwykły tekst Znak"/>
    <w:link w:val="Zwykytekst"/>
    <w:uiPriority w:val="99"/>
    <w:semiHidden/>
    <w:locked/>
    <w:rsid w:val="0019718D"/>
    <w:rPr>
      <w:rFonts w:ascii="Courier New" w:hAnsi="Courier New" w:cs="Courier New"/>
      <w:lang w:eastAsia="ar-SA" w:bidi="ar-SA"/>
    </w:rPr>
  </w:style>
  <w:style w:type="character" w:styleId="Odwoanieprzypisukocowego">
    <w:name w:val="endnote reference"/>
    <w:uiPriority w:val="99"/>
    <w:semiHidden/>
    <w:rsid w:val="00561D95"/>
    <w:rPr>
      <w:rFonts w:cs="Times New Roman"/>
      <w:vertAlign w:val="superscript"/>
    </w:rPr>
  </w:style>
  <w:style w:type="paragraph" w:customStyle="1" w:styleId="zmart2">
    <w:name w:val="zm art2"/>
    <w:basedOn w:val="Normalny"/>
    <w:uiPriority w:val="99"/>
    <w:rsid w:val="00786BFB"/>
    <w:pPr>
      <w:suppressAutoHyphens w:val="0"/>
      <w:spacing w:before="60" w:after="60"/>
      <w:ind w:left="1843" w:hanging="1219"/>
      <w:jc w:val="both"/>
    </w:pPr>
    <w:rPr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282DB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paragraph" w:customStyle="1" w:styleId="UmowaStandardowy">
    <w:name w:val="Umowa Standardowy"/>
    <w:basedOn w:val="Normalny"/>
    <w:uiPriority w:val="99"/>
    <w:rsid w:val="00282DB9"/>
    <w:pPr>
      <w:suppressAutoHyphens w:val="0"/>
      <w:spacing w:after="120"/>
      <w:jc w:val="both"/>
    </w:pPr>
    <w:rPr>
      <w:rFonts w:ascii="Arial" w:hAnsi="Arial"/>
      <w:sz w:val="18"/>
      <w:szCs w:val="20"/>
      <w:lang w:eastAsia="de-DE"/>
    </w:rPr>
  </w:style>
  <w:style w:type="paragraph" w:styleId="Tekstpodstawowy3">
    <w:name w:val="Body Text 3"/>
    <w:basedOn w:val="Normalny"/>
    <w:link w:val="Tekstpodstawowy3Znak"/>
    <w:uiPriority w:val="99"/>
    <w:rsid w:val="00282DB9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locked/>
    <w:rsid w:val="00282DB9"/>
    <w:rPr>
      <w:rFonts w:cs="Times New Roman"/>
      <w:sz w:val="16"/>
      <w:szCs w:val="16"/>
      <w:lang w:eastAsia="ar-SA" w:bidi="ar-SA"/>
    </w:rPr>
  </w:style>
  <w:style w:type="paragraph" w:styleId="Tekstpodstawowywcity2">
    <w:name w:val="Body Text Indent 2"/>
    <w:basedOn w:val="Normalny"/>
    <w:link w:val="Tekstpodstawowywcity2Znak1"/>
    <w:uiPriority w:val="99"/>
    <w:rsid w:val="00282DB9"/>
    <w:pPr>
      <w:spacing w:after="120" w:line="480" w:lineRule="auto"/>
      <w:ind w:left="283"/>
    </w:pPr>
    <w:rPr>
      <w:lang w:val="x-none"/>
    </w:rPr>
  </w:style>
  <w:style w:type="character" w:customStyle="1" w:styleId="Tekstpodstawowywcity2Znak1">
    <w:name w:val="Tekst podstawowy wcięty 2 Znak1"/>
    <w:link w:val="Tekstpodstawowywcity2"/>
    <w:uiPriority w:val="99"/>
    <w:locked/>
    <w:rsid w:val="00282DB9"/>
    <w:rPr>
      <w:rFonts w:cs="Times New Roman"/>
      <w:sz w:val="24"/>
      <w:szCs w:val="24"/>
      <w:lang w:eastAsia="ar-SA" w:bidi="ar-SA"/>
    </w:rPr>
  </w:style>
  <w:style w:type="character" w:styleId="Numerstrony">
    <w:name w:val="page number"/>
    <w:uiPriority w:val="99"/>
    <w:rsid w:val="00404E6F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AB2363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locked/>
    <w:rsid w:val="004943F3"/>
    <w:rPr>
      <w:rFonts w:cs="Times New Roman"/>
      <w:sz w:val="20"/>
      <w:szCs w:val="20"/>
      <w:lang w:eastAsia="ar-SA" w:bidi="ar-SA"/>
    </w:rPr>
  </w:style>
  <w:style w:type="character" w:styleId="Odwoanieprzypisudolnego">
    <w:name w:val="footnote reference"/>
    <w:rsid w:val="00AB2363"/>
    <w:rPr>
      <w:rFonts w:cs="Times New Roman"/>
      <w:vertAlign w:val="superscript"/>
    </w:rPr>
  </w:style>
  <w:style w:type="paragraph" w:styleId="Bezodstpw">
    <w:name w:val="No Spacing"/>
    <w:uiPriority w:val="1"/>
    <w:qFormat/>
    <w:rsid w:val="0077142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locked/>
    <w:rsid w:val="00BB3E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">
    <w:name w:val="n"/>
    <w:rsid w:val="00164B58"/>
    <w:rPr>
      <w:rFonts w:ascii="Tahoma" w:hAnsi="Tahoma" w:cs="Tahoma" w:hint="default"/>
      <w:color w:val="000088"/>
      <w:sz w:val="13"/>
      <w:szCs w:val="13"/>
    </w:rPr>
  </w:style>
  <w:style w:type="character" w:customStyle="1" w:styleId="z">
    <w:name w:val="z"/>
    <w:rsid w:val="00164B58"/>
    <w:rPr>
      <w:rFonts w:ascii="Tahoma" w:hAnsi="Tahoma" w:cs="Tahoma" w:hint="default"/>
      <w:color w:val="000086"/>
      <w:sz w:val="13"/>
      <w:szCs w:val="13"/>
    </w:rPr>
  </w:style>
  <w:style w:type="character" w:customStyle="1" w:styleId="zd">
    <w:name w:val="zd"/>
    <w:rsid w:val="00164B58"/>
    <w:rPr>
      <w:rFonts w:ascii="Tahoma" w:hAnsi="Tahoma" w:cs="Tahoma" w:hint="default"/>
      <w:b/>
      <w:bCs/>
      <w:color w:val="000000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locked/>
    <w:rsid w:val="00164B58"/>
    <w:pPr>
      <w:suppressAutoHyphens w:val="0"/>
      <w:spacing w:before="100" w:beforeAutospacing="1" w:after="100" w:afterAutospacing="1"/>
    </w:pPr>
    <w:rPr>
      <w:color w:val="000000"/>
      <w:lang w:eastAsia="pl-PL"/>
    </w:rPr>
  </w:style>
  <w:style w:type="paragraph" w:customStyle="1" w:styleId="Standard">
    <w:name w:val="Standard"/>
    <w:rsid w:val="00640FAD"/>
    <w:pPr>
      <w:suppressAutoHyphens/>
      <w:autoSpaceDN w:val="0"/>
      <w:textAlignment w:val="baseline"/>
    </w:pPr>
    <w:rPr>
      <w:kern w:val="3"/>
      <w:lang w:eastAsia="ar-SA"/>
    </w:rPr>
  </w:style>
  <w:style w:type="paragraph" w:styleId="HTML-wstpniesformatowany">
    <w:name w:val="HTML Preformatted"/>
    <w:basedOn w:val="Normalny"/>
    <w:link w:val="HTML-wstpniesformatowanyZnak"/>
    <w:semiHidden/>
    <w:unhideWhenUsed/>
    <w:locked/>
    <w:rsid w:val="004D2D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4D2D2F"/>
    <w:rPr>
      <w:rFonts w:ascii="Courier New" w:hAnsi="Courier New"/>
      <w:lang w:val="x-none" w:eastAsia="x-none"/>
    </w:rPr>
  </w:style>
  <w:style w:type="paragraph" w:customStyle="1" w:styleId="Tekstpodstawowy22">
    <w:name w:val="Tekst podstawowy 22"/>
    <w:basedOn w:val="Normalny"/>
    <w:rsid w:val="004D2D2F"/>
    <w:pPr>
      <w:suppressAutoHyphens w:val="0"/>
      <w:overflowPunct w:val="0"/>
      <w:autoSpaceDE w:val="0"/>
      <w:autoSpaceDN w:val="0"/>
      <w:adjustRightInd w:val="0"/>
      <w:jc w:val="both"/>
    </w:pPr>
    <w:rPr>
      <w:sz w:val="26"/>
      <w:szCs w:val="20"/>
      <w:lang w:eastAsia="en-US"/>
    </w:rPr>
  </w:style>
  <w:style w:type="character" w:customStyle="1" w:styleId="Teksttreci">
    <w:name w:val="Tekst treści_"/>
    <w:link w:val="Teksttreci1"/>
    <w:uiPriority w:val="99"/>
    <w:locked/>
    <w:rsid w:val="004D2D2F"/>
    <w:rPr>
      <w:rFonts w:ascii="Palatino Linotype" w:hAnsi="Palatino Linotype" w:cs="Palatino Linotype"/>
      <w:sz w:val="25"/>
      <w:szCs w:val="25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D2D2F"/>
    <w:pPr>
      <w:shd w:val="clear" w:color="auto" w:fill="FFFFFF"/>
      <w:suppressAutoHyphens w:val="0"/>
      <w:spacing w:before="120" w:after="540" w:line="240" w:lineRule="atLeast"/>
      <w:ind w:hanging="340"/>
    </w:pPr>
    <w:rPr>
      <w:rFonts w:ascii="Palatino Linotype" w:hAnsi="Palatino Linotype" w:cs="Palatino Linotype"/>
      <w:sz w:val="25"/>
      <w:szCs w:val="2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7060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402172026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2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5194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397287900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8979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6082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5" w:color="FFA500"/>
            <w:bottom w:val="single" w:sz="8" w:space="3" w:color="FFA500"/>
            <w:right w:val="single" w:sz="8" w:space="0" w:color="FFA500"/>
          </w:divBdr>
          <w:divsChild>
            <w:div w:id="696391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643950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53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4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472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69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31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821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153567094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7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3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7765">
          <w:marLeft w:val="0"/>
          <w:marRight w:val="0"/>
          <w:marTop w:val="0"/>
          <w:marBottom w:val="450"/>
          <w:divBdr>
            <w:top w:val="none" w:sz="0" w:space="0" w:color="auto"/>
            <w:left w:val="single" w:sz="6" w:space="0" w:color="394566"/>
            <w:bottom w:val="single" w:sz="48" w:space="0" w:color="394566"/>
            <w:right w:val="single" w:sz="6" w:space="0" w:color="394566"/>
          </w:divBdr>
          <w:divsChild>
            <w:div w:id="2052605001">
              <w:marLeft w:val="3225"/>
              <w:marRight w:val="375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7E4EC-A8AA-4D2B-AD16-AEF61E84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21</Pages>
  <Words>6037</Words>
  <Characters>36226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sprawy: 21/2009</vt:lpstr>
    </vt:vector>
  </TitlesOfParts>
  <Company>HP</Company>
  <LinksUpToDate>false</LinksUpToDate>
  <CharactersWithSpaces>42179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sprawy: 21/2009</dc:title>
  <dc:creator>Netresolve</dc:creator>
  <cp:lastModifiedBy>Iwona Sułkowska-Sajdak</cp:lastModifiedBy>
  <cp:revision>18</cp:revision>
  <cp:lastPrinted>2012-06-11T09:29:00Z</cp:lastPrinted>
  <dcterms:created xsi:type="dcterms:W3CDTF">2012-06-06T10:25:00Z</dcterms:created>
  <dcterms:modified xsi:type="dcterms:W3CDTF">2012-06-11T10:31:00Z</dcterms:modified>
</cp:coreProperties>
</file>