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AE3" w:rsidRPr="00AA2CB4" w:rsidRDefault="00940039" w:rsidP="000434B4">
      <w:pPr>
        <w:pStyle w:val="Bezodstpw"/>
        <w:rPr>
          <w:rFonts w:asciiTheme="majorHAnsi" w:hAnsiTheme="majorHAnsi"/>
          <w:sz w:val="22"/>
          <w:szCs w:val="22"/>
        </w:rPr>
      </w:pPr>
      <w:r w:rsidRPr="00AA2CB4">
        <w:rPr>
          <w:rFonts w:asciiTheme="majorHAnsi" w:hAnsiTheme="majorHAnsi"/>
          <w:sz w:val="22"/>
          <w:szCs w:val="22"/>
        </w:rPr>
        <w:t>O</w:t>
      </w:r>
      <w:r w:rsidR="00000AE3" w:rsidRPr="00AA2CB4">
        <w:rPr>
          <w:rFonts w:asciiTheme="majorHAnsi" w:hAnsiTheme="majorHAnsi"/>
          <w:sz w:val="22"/>
          <w:szCs w:val="22"/>
        </w:rPr>
        <w:t>pis przedmiotu zamówienia</w:t>
      </w:r>
    </w:p>
    <w:p w:rsidR="00D05129" w:rsidRDefault="00D05129" w:rsidP="00D05129">
      <w:pPr>
        <w:spacing w:line="360" w:lineRule="auto"/>
        <w:ind w:left="284" w:hanging="284"/>
        <w:jc w:val="both"/>
        <w:rPr>
          <w:rFonts w:asciiTheme="majorHAnsi" w:hAnsiTheme="majorHAnsi"/>
          <w:b/>
          <w:sz w:val="22"/>
          <w:szCs w:val="22"/>
        </w:rPr>
      </w:pPr>
    </w:p>
    <w:p w:rsidR="000D5894" w:rsidRPr="00D05129" w:rsidRDefault="000D5894" w:rsidP="00D05129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D05129">
        <w:rPr>
          <w:rFonts w:asciiTheme="majorHAnsi" w:hAnsiTheme="majorHAnsi"/>
          <w:b/>
          <w:sz w:val="22"/>
          <w:szCs w:val="22"/>
        </w:rPr>
        <w:t xml:space="preserve">Opis ogólny przedmiotu zamówienia </w:t>
      </w:r>
    </w:p>
    <w:p w:rsidR="00F46B26" w:rsidRPr="00AA2CB4" w:rsidRDefault="00F46B26" w:rsidP="00AA2CB4">
      <w:pPr>
        <w:shd w:val="clear" w:color="auto" w:fill="FFFFFF"/>
        <w:spacing w:line="360" w:lineRule="auto"/>
        <w:ind w:left="284"/>
        <w:jc w:val="both"/>
        <w:rPr>
          <w:rFonts w:asciiTheme="majorHAnsi" w:hAnsiTheme="majorHAnsi"/>
          <w:b/>
          <w:sz w:val="22"/>
          <w:szCs w:val="22"/>
        </w:rPr>
      </w:pPr>
      <w:r w:rsidRPr="00AA2CB4">
        <w:rPr>
          <w:rFonts w:asciiTheme="majorHAnsi" w:hAnsiTheme="majorHAnsi"/>
          <w:sz w:val="22"/>
          <w:szCs w:val="22"/>
        </w:rPr>
        <w:t xml:space="preserve">Usługa wydawnicza polegająca na kompleksowym przygotowaniu pozycji wydawniczej </w:t>
      </w:r>
      <w:r w:rsidRPr="00AA2CB4">
        <w:rPr>
          <w:rFonts w:asciiTheme="majorHAnsi" w:hAnsiTheme="majorHAnsi"/>
          <w:sz w:val="22"/>
          <w:szCs w:val="22"/>
        </w:rPr>
        <w:br/>
        <w:t xml:space="preserve">pt. </w:t>
      </w:r>
      <w:r w:rsidRPr="00AA2CB4">
        <w:rPr>
          <w:rFonts w:asciiTheme="majorHAnsi" w:hAnsiTheme="majorHAnsi"/>
          <w:b/>
          <w:sz w:val="22"/>
          <w:szCs w:val="22"/>
        </w:rPr>
        <w:t xml:space="preserve">Wystąpienia publiczne i medialne w wymiarze sprawiedliwości – praktyczny przewodnik </w:t>
      </w:r>
      <w:r w:rsidRPr="00AA2CB4">
        <w:rPr>
          <w:rFonts w:asciiTheme="majorHAnsi" w:hAnsiTheme="majorHAnsi"/>
          <w:sz w:val="22"/>
          <w:szCs w:val="22"/>
        </w:rPr>
        <w:t>w nakładzie 2000 egzemplarzy autorstwa dr Agnieszki Kamińskiej i Zbigniewa Lazara.</w:t>
      </w:r>
    </w:p>
    <w:p w:rsidR="00AA2CB4" w:rsidRDefault="00F46B26" w:rsidP="00AA2CB4">
      <w:pPr>
        <w:shd w:val="clear" w:color="auto" w:fill="FFFFFF"/>
        <w:spacing w:line="360" w:lineRule="auto"/>
        <w:ind w:left="284"/>
        <w:jc w:val="both"/>
        <w:rPr>
          <w:rFonts w:asciiTheme="majorHAnsi" w:hAnsiTheme="majorHAnsi"/>
          <w:sz w:val="22"/>
          <w:szCs w:val="22"/>
          <w:lang w:eastAsia="ar-SA"/>
        </w:rPr>
      </w:pPr>
      <w:r w:rsidRPr="00AA2CB4">
        <w:rPr>
          <w:rFonts w:asciiTheme="majorHAnsi" w:hAnsiTheme="majorHAnsi"/>
          <w:sz w:val="22"/>
          <w:szCs w:val="22"/>
        </w:rPr>
        <w:t xml:space="preserve">Usługa będzie polegała </w:t>
      </w:r>
      <w:r w:rsidRPr="00AA2CB4">
        <w:rPr>
          <w:rFonts w:asciiTheme="majorHAnsi" w:hAnsiTheme="majorHAnsi"/>
          <w:sz w:val="22"/>
          <w:szCs w:val="22"/>
          <w:lang w:eastAsia="ar-SA"/>
        </w:rPr>
        <w:t xml:space="preserve">na przygotowaniu oprawy graficznej, wykonaniu redakcji tekstu </w:t>
      </w:r>
      <w:r w:rsidRPr="00AA2CB4">
        <w:rPr>
          <w:rFonts w:asciiTheme="majorHAnsi" w:hAnsiTheme="majorHAnsi"/>
          <w:sz w:val="22"/>
          <w:szCs w:val="22"/>
          <w:lang w:eastAsia="ar-SA"/>
        </w:rPr>
        <w:br/>
        <w:t>(tj. opracowaniu merytorycznym i stylistycznym) korekcie językowej, korekcie techniczno-typograficznej, adiustacji, przygotowaniu i opracowa</w:t>
      </w:r>
      <w:r w:rsidR="008F57E0">
        <w:rPr>
          <w:rFonts w:asciiTheme="majorHAnsi" w:hAnsiTheme="majorHAnsi"/>
          <w:sz w:val="22"/>
          <w:szCs w:val="22"/>
          <w:lang w:eastAsia="ar-SA"/>
        </w:rPr>
        <w:t>niu spisu treści</w:t>
      </w:r>
      <w:r w:rsidRPr="00AA2CB4">
        <w:rPr>
          <w:rFonts w:asciiTheme="majorHAnsi" w:hAnsiTheme="majorHAnsi"/>
          <w:sz w:val="22"/>
          <w:szCs w:val="22"/>
          <w:lang w:eastAsia="ar-SA"/>
        </w:rPr>
        <w:t xml:space="preserve">, bibliografii oraz indeksu rzeczowego, a następnie dostawie egzemplarzy obowiązkowych </w:t>
      </w:r>
      <w:r w:rsidR="00AA2CB4">
        <w:rPr>
          <w:rFonts w:asciiTheme="majorHAnsi" w:hAnsiTheme="majorHAnsi"/>
          <w:sz w:val="22"/>
          <w:szCs w:val="22"/>
          <w:lang w:eastAsia="ar-SA"/>
        </w:rPr>
        <w:t>do bibliotek</w:t>
      </w:r>
      <w:r w:rsidR="00524DA3">
        <w:rPr>
          <w:rFonts w:asciiTheme="majorHAnsi" w:hAnsiTheme="majorHAnsi"/>
          <w:sz w:val="22"/>
          <w:szCs w:val="22"/>
          <w:lang w:eastAsia="ar-SA"/>
        </w:rPr>
        <w:t xml:space="preserve"> oraz</w:t>
      </w:r>
      <w:bookmarkStart w:id="0" w:name="_GoBack"/>
      <w:bookmarkEnd w:id="0"/>
      <w:r w:rsidR="00AA2CB4">
        <w:rPr>
          <w:rFonts w:asciiTheme="majorHAnsi" w:hAnsiTheme="majorHAnsi"/>
          <w:sz w:val="22"/>
          <w:szCs w:val="22"/>
          <w:lang w:eastAsia="ar-SA"/>
        </w:rPr>
        <w:t xml:space="preserve"> </w:t>
      </w:r>
      <w:r w:rsidRPr="00AA2CB4">
        <w:rPr>
          <w:rFonts w:asciiTheme="majorHAnsi" w:hAnsiTheme="majorHAnsi"/>
          <w:sz w:val="22"/>
          <w:szCs w:val="22"/>
          <w:lang w:eastAsia="ar-SA"/>
        </w:rPr>
        <w:t>dostawie do jednostek wskazanych na liście dystrybucyjnej</w:t>
      </w:r>
      <w:r w:rsidR="00C91934">
        <w:rPr>
          <w:rFonts w:asciiTheme="majorHAnsi" w:hAnsiTheme="majorHAnsi"/>
          <w:sz w:val="22"/>
          <w:szCs w:val="22"/>
          <w:lang w:eastAsia="ar-SA"/>
        </w:rPr>
        <w:t xml:space="preserve"> wraz z pismem przewodnim</w:t>
      </w:r>
      <w:r w:rsidR="00D05129">
        <w:rPr>
          <w:rFonts w:asciiTheme="majorHAnsi" w:hAnsiTheme="majorHAnsi"/>
          <w:sz w:val="22"/>
          <w:szCs w:val="22"/>
          <w:lang w:eastAsia="ar-SA"/>
        </w:rPr>
        <w:t>.</w:t>
      </w:r>
    </w:p>
    <w:p w:rsidR="00D05129" w:rsidRDefault="00D05129" w:rsidP="00AA2CB4">
      <w:pPr>
        <w:shd w:val="clear" w:color="auto" w:fill="FFFFFF"/>
        <w:spacing w:line="360" w:lineRule="auto"/>
        <w:ind w:left="284"/>
        <w:jc w:val="both"/>
        <w:rPr>
          <w:rFonts w:asciiTheme="majorHAnsi" w:hAnsiTheme="majorHAnsi"/>
          <w:sz w:val="22"/>
          <w:szCs w:val="22"/>
          <w:lang w:eastAsia="ar-SA"/>
        </w:rPr>
      </w:pPr>
    </w:p>
    <w:p w:rsidR="00AA2CB4" w:rsidRPr="00727450" w:rsidRDefault="00F46B26" w:rsidP="00D40AAC">
      <w:pPr>
        <w:pStyle w:val="Akapitzlist"/>
        <w:numPr>
          <w:ilvl w:val="0"/>
          <w:numId w:val="27"/>
        </w:numPr>
        <w:shd w:val="clear" w:color="auto" w:fill="FFFFFF"/>
        <w:spacing w:line="360" w:lineRule="auto"/>
        <w:jc w:val="both"/>
        <w:rPr>
          <w:rFonts w:asciiTheme="majorHAnsi" w:hAnsiTheme="majorHAnsi"/>
          <w:sz w:val="22"/>
          <w:szCs w:val="22"/>
          <w:lang w:eastAsia="ar-SA"/>
        </w:rPr>
      </w:pPr>
      <w:r w:rsidRPr="00D05129">
        <w:rPr>
          <w:rFonts w:asciiTheme="majorHAnsi" w:hAnsiTheme="majorHAnsi"/>
          <w:b/>
          <w:sz w:val="22"/>
          <w:szCs w:val="22"/>
        </w:rPr>
        <w:t>Parametry techniczne:</w:t>
      </w:r>
    </w:p>
    <w:p w:rsidR="00727450" w:rsidRPr="00D40AAC" w:rsidRDefault="00727450" w:rsidP="00727450">
      <w:pPr>
        <w:pStyle w:val="Akapitzlist"/>
        <w:shd w:val="clear" w:color="auto" w:fill="FFFFFF"/>
        <w:spacing w:line="360" w:lineRule="auto"/>
        <w:jc w:val="both"/>
        <w:rPr>
          <w:rFonts w:asciiTheme="majorHAnsi" w:hAnsiTheme="majorHAnsi"/>
          <w:sz w:val="22"/>
          <w:szCs w:val="22"/>
          <w:lang w:eastAsia="ar-SA"/>
        </w:rPr>
      </w:pPr>
    </w:p>
    <w:tbl>
      <w:tblPr>
        <w:tblStyle w:val="Tabela-Siatka"/>
        <w:tblW w:w="8173" w:type="dxa"/>
        <w:tblInd w:w="709" w:type="dxa"/>
        <w:tblLook w:val="04A0" w:firstRow="1" w:lastRow="0" w:firstColumn="1" w:lastColumn="0" w:noHBand="0" w:noVBand="1"/>
      </w:tblPr>
      <w:tblGrid>
        <w:gridCol w:w="3368"/>
        <w:gridCol w:w="4805"/>
      </w:tblGrid>
      <w:tr w:rsidR="00F46B26" w:rsidRPr="00AA2CB4" w:rsidTr="00D05129">
        <w:trPr>
          <w:trHeight w:val="370"/>
        </w:trPr>
        <w:tc>
          <w:tcPr>
            <w:tcW w:w="3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46B26" w:rsidRPr="00AA2CB4" w:rsidRDefault="00F46B26" w:rsidP="00A85622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AA2CB4">
              <w:rPr>
                <w:rFonts w:asciiTheme="majorHAnsi" w:hAnsiTheme="majorHAnsi"/>
                <w:b/>
                <w:sz w:val="22"/>
                <w:szCs w:val="22"/>
              </w:rPr>
              <w:t xml:space="preserve">Objętość </w:t>
            </w:r>
          </w:p>
        </w:tc>
        <w:tc>
          <w:tcPr>
            <w:tcW w:w="4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46B26" w:rsidRPr="00D05129" w:rsidRDefault="00F46B26" w:rsidP="00846A5E">
            <w:pPr>
              <w:shd w:val="clear" w:color="auto" w:fill="FFFFFF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D05129">
              <w:rPr>
                <w:rFonts w:asciiTheme="majorHAnsi" w:hAnsiTheme="majorHAnsi"/>
                <w:sz w:val="22"/>
                <w:szCs w:val="22"/>
              </w:rPr>
              <w:t>3,95 (±5%) arkusza wydawniczego</w:t>
            </w:r>
          </w:p>
        </w:tc>
      </w:tr>
      <w:tr w:rsidR="00F46B26" w:rsidRPr="00AA2CB4" w:rsidTr="00D05129">
        <w:trPr>
          <w:trHeight w:val="382"/>
        </w:trPr>
        <w:tc>
          <w:tcPr>
            <w:tcW w:w="3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46B26" w:rsidRPr="00AA2CB4" w:rsidRDefault="00F46B26" w:rsidP="00A85622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AA2CB4">
              <w:rPr>
                <w:rFonts w:asciiTheme="majorHAnsi" w:hAnsiTheme="majorHAnsi"/>
                <w:b/>
                <w:sz w:val="22"/>
                <w:szCs w:val="22"/>
              </w:rPr>
              <w:t xml:space="preserve">Format netto (po obcięciu) </w:t>
            </w:r>
          </w:p>
        </w:tc>
        <w:tc>
          <w:tcPr>
            <w:tcW w:w="4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46B26" w:rsidRPr="00D05129" w:rsidRDefault="00A110C0" w:rsidP="00846A5E">
            <w:pPr>
              <w:shd w:val="clear" w:color="auto" w:fill="FFFFFF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D05129">
              <w:rPr>
                <w:rFonts w:asciiTheme="majorHAnsi" w:hAnsiTheme="majorHAnsi"/>
                <w:sz w:val="22"/>
                <w:szCs w:val="22"/>
              </w:rPr>
              <w:t>140 x 22</w:t>
            </w:r>
            <w:r w:rsidR="00F46B26" w:rsidRPr="00D05129">
              <w:rPr>
                <w:rFonts w:asciiTheme="majorHAnsi" w:hAnsiTheme="majorHAnsi"/>
                <w:sz w:val="22"/>
                <w:szCs w:val="22"/>
              </w:rPr>
              <w:t>0 mm</w:t>
            </w:r>
          </w:p>
        </w:tc>
      </w:tr>
      <w:tr w:rsidR="00F46B26" w:rsidRPr="00AA2CB4" w:rsidTr="00D05129">
        <w:trPr>
          <w:trHeight w:val="370"/>
        </w:trPr>
        <w:tc>
          <w:tcPr>
            <w:tcW w:w="3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46B26" w:rsidRPr="00AA2CB4" w:rsidRDefault="00F46B26" w:rsidP="00A85622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AA2CB4">
              <w:rPr>
                <w:rFonts w:asciiTheme="majorHAnsi" w:hAnsiTheme="majorHAnsi"/>
                <w:b/>
                <w:sz w:val="22"/>
                <w:szCs w:val="22"/>
              </w:rPr>
              <w:t>Kolor środka</w:t>
            </w:r>
          </w:p>
        </w:tc>
        <w:tc>
          <w:tcPr>
            <w:tcW w:w="4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40039" w:rsidRPr="00D05129" w:rsidRDefault="00F46B26" w:rsidP="00A85622">
            <w:pPr>
              <w:shd w:val="clear" w:color="auto" w:fill="FFFFFF"/>
              <w:rPr>
                <w:rFonts w:asciiTheme="majorHAnsi" w:hAnsiTheme="majorHAnsi"/>
                <w:sz w:val="22"/>
                <w:szCs w:val="22"/>
              </w:rPr>
            </w:pPr>
            <w:r w:rsidRPr="00D05129">
              <w:rPr>
                <w:rFonts w:asciiTheme="majorHAnsi" w:hAnsiTheme="majorHAnsi"/>
                <w:sz w:val="22"/>
                <w:szCs w:val="22"/>
              </w:rPr>
              <w:t>1+1</w:t>
            </w:r>
            <w:r w:rsidR="00940039" w:rsidRPr="00D05129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65020A" w:rsidRDefault="00940039" w:rsidP="00A85622">
            <w:pPr>
              <w:shd w:val="clear" w:color="auto" w:fill="FFFFFF"/>
              <w:rPr>
                <w:rFonts w:asciiTheme="majorHAnsi" w:hAnsiTheme="majorHAnsi"/>
                <w:sz w:val="22"/>
                <w:szCs w:val="22"/>
              </w:rPr>
            </w:pPr>
            <w:r w:rsidRPr="00D05129">
              <w:rPr>
                <w:rFonts w:asciiTheme="majorHAnsi" w:hAnsiTheme="majorHAnsi"/>
                <w:sz w:val="22"/>
                <w:szCs w:val="22"/>
              </w:rPr>
              <w:t>(</w:t>
            </w:r>
            <w:r w:rsidR="006F7881" w:rsidRPr="00D05129">
              <w:rPr>
                <w:rFonts w:asciiTheme="majorHAnsi" w:hAnsiTheme="majorHAnsi"/>
                <w:sz w:val="22"/>
                <w:szCs w:val="22"/>
              </w:rPr>
              <w:t>w tym</w:t>
            </w:r>
            <w:r w:rsidR="00B24C53" w:rsidRPr="00D05129">
              <w:rPr>
                <w:rFonts w:asciiTheme="majorHAnsi" w:hAnsiTheme="majorHAnsi"/>
                <w:sz w:val="22"/>
                <w:szCs w:val="22"/>
              </w:rPr>
              <w:t>:</w:t>
            </w:r>
            <w:r w:rsidR="006F7881" w:rsidRPr="00D05129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5801D2" w:rsidRDefault="00940039" w:rsidP="00A85622">
            <w:pPr>
              <w:shd w:val="clear" w:color="auto" w:fill="FFFFFF"/>
              <w:rPr>
                <w:rFonts w:asciiTheme="majorHAnsi" w:hAnsiTheme="majorHAnsi"/>
                <w:sz w:val="22"/>
                <w:szCs w:val="22"/>
              </w:rPr>
            </w:pPr>
            <w:r w:rsidRPr="0065020A">
              <w:rPr>
                <w:rFonts w:asciiTheme="majorHAnsi" w:hAnsiTheme="majorHAnsi"/>
                <w:b/>
                <w:sz w:val="22"/>
                <w:szCs w:val="22"/>
              </w:rPr>
              <w:t>zdjęcia</w:t>
            </w:r>
            <w:r w:rsidR="008B2FFE">
              <w:rPr>
                <w:rFonts w:asciiTheme="majorHAnsi" w:hAnsiTheme="majorHAnsi"/>
                <w:sz w:val="22"/>
                <w:szCs w:val="22"/>
              </w:rPr>
              <w:t xml:space="preserve"> pełny kolor</w:t>
            </w:r>
            <w:r w:rsidR="00473A75">
              <w:rPr>
                <w:rFonts w:asciiTheme="majorHAnsi" w:hAnsiTheme="majorHAnsi"/>
                <w:sz w:val="22"/>
                <w:szCs w:val="22"/>
              </w:rPr>
              <w:t xml:space="preserve"> 4+4</w:t>
            </w:r>
            <w:r w:rsidR="0039574A" w:rsidRPr="00D0512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73A75">
              <w:rPr>
                <w:rFonts w:asciiTheme="majorHAnsi" w:hAnsiTheme="majorHAnsi"/>
                <w:sz w:val="22"/>
                <w:szCs w:val="22"/>
              </w:rPr>
              <w:t>–</w:t>
            </w:r>
            <w:r w:rsidR="0039574A" w:rsidRPr="00D0512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73A75">
              <w:rPr>
                <w:rFonts w:asciiTheme="majorHAnsi" w:hAnsiTheme="majorHAnsi"/>
                <w:sz w:val="22"/>
                <w:szCs w:val="22"/>
              </w:rPr>
              <w:t xml:space="preserve">ilość </w:t>
            </w:r>
            <w:r w:rsidR="0039574A" w:rsidRPr="00D05129">
              <w:rPr>
                <w:rFonts w:asciiTheme="majorHAnsi" w:hAnsiTheme="majorHAnsi"/>
                <w:sz w:val="22"/>
                <w:szCs w:val="22"/>
              </w:rPr>
              <w:t>10</w:t>
            </w:r>
            <w:r w:rsidRPr="00D05129">
              <w:rPr>
                <w:rFonts w:asciiTheme="majorHAnsi" w:hAnsiTheme="majorHAnsi"/>
                <w:sz w:val="22"/>
                <w:szCs w:val="22"/>
              </w:rPr>
              <w:t xml:space="preserve"> szt.</w:t>
            </w:r>
            <w:r w:rsidR="00473A75">
              <w:rPr>
                <w:rFonts w:asciiTheme="majorHAnsi" w:hAnsiTheme="majorHAnsi"/>
                <w:sz w:val="22"/>
                <w:szCs w:val="22"/>
              </w:rPr>
              <w:t xml:space="preserve"> rozmieszczenie</w:t>
            </w:r>
            <w:r w:rsidR="00BC3010">
              <w:rPr>
                <w:rFonts w:asciiTheme="majorHAnsi" w:hAnsiTheme="majorHAnsi"/>
                <w:sz w:val="22"/>
                <w:szCs w:val="22"/>
              </w:rPr>
              <w:t>*</w:t>
            </w:r>
            <w:r w:rsidR="00473A75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="005801D2">
              <w:rPr>
                <w:rFonts w:asciiTheme="majorHAnsi" w:hAnsiTheme="majorHAnsi"/>
                <w:sz w:val="22"/>
                <w:szCs w:val="22"/>
              </w:rPr>
              <w:br/>
            </w:r>
            <w:r w:rsidR="003C3A4C">
              <w:rPr>
                <w:rFonts w:asciiTheme="majorHAnsi" w:hAnsiTheme="majorHAnsi"/>
                <w:sz w:val="22"/>
                <w:szCs w:val="22"/>
              </w:rPr>
              <w:t xml:space="preserve">strona </w:t>
            </w:r>
            <w:r w:rsidR="005801D2">
              <w:rPr>
                <w:rFonts w:asciiTheme="majorHAnsi" w:hAnsiTheme="majorHAnsi"/>
                <w:sz w:val="22"/>
                <w:szCs w:val="22"/>
              </w:rPr>
              <w:t xml:space="preserve">46 – 1 zdjęcie </w:t>
            </w:r>
          </w:p>
          <w:p w:rsidR="005801D2" w:rsidRDefault="005801D2" w:rsidP="00A85622">
            <w:pPr>
              <w:shd w:val="clear" w:color="auto" w:fill="FFFFFF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strona 47</w:t>
            </w:r>
            <w:r w:rsidR="00473A75">
              <w:rPr>
                <w:rFonts w:asciiTheme="majorHAnsi" w:hAnsiTheme="majorHAnsi"/>
                <w:sz w:val="22"/>
                <w:szCs w:val="22"/>
              </w:rPr>
              <w:t xml:space="preserve"> – 2 zdjęcia, </w:t>
            </w:r>
          </w:p>
          <w:p w:rsidR="005801D2" w:rsidRDefault="005801D2" w:rsidP="00A85622">
            <w:pPr>
              <w:shd w:val="clear" w:color="auto" w:fill="FFFFFF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strona 48 – 3</w:t>
            </w:r>
            <w:r w:rsidR="00473A75">
              <w:rPr>
                <w:rFonts w:asciiTheme="majorHAnsi" w:hAnsiTheme="majorHAnsi"/>
                <w:sz w:val="22"/>
                <w:szCs w:val="22"/>
              </w:rPr>
              <w:t xml:space="preserve"> zdjęcia, </w:t>
            </w:r>
          </w:p>
          <w:p w:rsidR="005801D2" w:rsidRDefault="005801D2" w:rsidP="00A85622">
            <w:pPr>
              <w:shd w:val="clear" w:color="auto" w:fill="FFFFFF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strona 5</w:t>
            </w:r>
            <w:r w:rsidR="003C3A4C">
              <w:rPr>
                <w:rFonts w:asciiTheme="majorHAnsi" w:hAnsiTheme="majorHAnsi"/>
                <w:sz w:val="22"/>
                <w:szCs w:val="22"/>
              </w:rPr>
              <w:t xml:space="preserve">4 </w:t>
            </w:r>
            <w:r w:rsidR="00473A75">
              <w:rPr>
                <w:rFonts w:asciiTheme="majorHAnsi" w:hAnsiTheme="majorHAnsi"/>
                <w:sz w:val="22"/>
                <w:szCs w:val="22"/>
              </w:rPr>
              <w:t xml:space="preserve">- 2 zdjęcia, </w:t>
            </w:r>
          </w:p>
          <w:p w:rsidR="00B24C53" w:rsidRPr="00D05129" w:rsidRDefault="005801D2" w:rsidP="00A85622">
            <w:pPr>
              <w:shd w:val="clear" w:color="auto" w:fill="FFFFFF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strona 55 – 2</w:t>
            </w:r>
            <w:r w:rsidR="00473A75">
              <w:rPr>
                <w:rFonts w:asciiTheme="majorHAnsi" w:hAnsiTheme="majorHAnsi"/>
                <w:sz w:val="22"/>
                <w:szCs w:val="22"/>
              </w:rPr>
              <w:t xml:space="preserve"> zdjęcie, </w:t>
            </w:r>
            <w:r w:rsidR="00473A75">
              <w:rPr>
                <w:rFonts w:asciiTheme="majorHAnsi" w:hAnsiTheme="majorHAnsi"/>
                <w:sz w:val="22"/>
                <w:szCs w:val="22"/>
              </w:rPr>
              <w:br/>
              <w:t>oraz</w:t>
            </w:r>
          </w:p>
          <w:p w:rsidR="00A85622" w:rsidRDefault="00940039" w:rsidP="00A85622">
            <w:pPr>
              <w:shd w:val="clear" w:color="auto" w:fill="FFFFFF"/>
              <w:rPr>
                <w:rFonts w:asciiTheme="majorHAnsi" w:hAnsiTheme="majorHAnsi"/>
                <w:sz w:val="22"/>
                <w:szCs w:val="22"/>
              </w:rPr>
            </w:pPr>
            <w:r w:rsidRPr="0065020A">
              <w:rPr>
                <w:rFonts w:asciiTheme="majorHAnsi" w:hAnsiTheme="majorHAnsi"/>
                <w:b/>
                <w:sz w:val="22"/>
                <w:szCs w:val="22"/>
              </w:rPr>
              <w:t>grafiki monochromatyczne</w:t>
            </w:r>
            <w:r w:rsidR="00B24C53" w:rsidRPr="00D0512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65020A">
              <w:rPr>
                <w:rFonts w:asciiTheme="majorHAnsi" w:hAnsiTheme="majorHAnsi"/>
                <w:sz w:val="22"/>
                <w:szCs w:val="22"/>
              </w:rPr>
              <w:t>– ilość 8 szt.</w:t>
            </w:r>
          </w:p>
          <w:p w:rsidR="005801D2" w:rsidRDefault="003C3A4C" w:rsidP="00A85622">
            <w:pPr>
              <w:shd w:val="clear" w:color="auto" w:fill="FFFFFF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rozmieszczenie*:</w:t>
            </w:r>
          </w:p>
          <w:p w:rsidR="0065020A" w:rsidRDefault="005801D2" w:rsidP="00A85622">
            <w:pPr>
              <w:shd w:val="clear" w:color="auto" w:fill="FFFFFF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strony</w:t>
            </w:r>
            <w:r w:rsidR="00E558CC">
              <w:rPr>
                <w:rFonts w:asciiTheme="majorHAnsi" w:hAnsiTheme="majorHAnsi"/>
                <w:sz w:val="22"/>
                <w:szCs w:val="22"/>
              </w:rPr>
              <w:t>: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7</w:t>
            </w:r>
            <w:r w:rsidR="00E558CC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/>
                <w:sz w:val="22"/>
                <w:szCs w:val="22"/>
              </w:rPr>
              <w:t>22,</w:t>
            </w:r>
            <w:r w:rsidR="00E558C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27,</w:t>
            </w:r>
            <w:r w:rsidR="00E558C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41,</w:t>
            </w:r>
            <w:r w:rsidR="00E558C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57,</w:t>
            </w:r>
            <w:r w:rsidR="00E558C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76,</w:t>
            </w:r>
            <w:r w:rsidR="00E558C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86,</w:t>
            </w:r>
            <w:r w:rsidR="00E558C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87</w:t>
            </w:r>
            <w:r w:rsidR="00E558CC">
              <w:rPr>
                <w:rFonts w:asciiTheme="majorHAnsi" w:hAnsiTheme="majorHAnsi"/>
                <w:sz w:val="22"/>
                <w:szCs w:val="22"/>
              </w:rPr>
              <w:t xml:space="preserve"> – po jednej szt. na każdej ze stron</w:t>
            </w:r>
          </w:p>
          <w:p w:rsidR="0065020A" w:rsidRDefault="0065020A" w:rsidP="00A85622">
            <w:pPr>
              <w:shd w:val="clear" w:color="auto" w:fill="FFFFFF"/>
              <w:rPr>
                <w:rFonts w:asciiTheme="majorHAnsi" w:hAnsiTheme="majorHAnsi"/>
                <w:sz w:val="22"/>
                <w:szCs w:val="22"/>
              </w:rPr>
            </w:pPr>
          </w:p>
          <w:p w:rsidR="0065020A" w:rsidRDefault="00E558CC" w:rsidP="00A85622">
            <w:pPr>
              <w:shd w:val="clear" w:color="auto" w:fill="FFFFFF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*wskazano</w:t>
            </w:r>
            <w:r w:rsidR="0065020A" w:rsidRPr="0065020A">
              <w:rPr>
                <w:rFonts w:asciiTheme="majorHAnsi" w:hAnsiTheme="majorHAnsi"/>
                <w:i/>
                <w:sz w:val="18"/>
                <w:szCs w:val="18"/>
              </w:rPr>
              <w:t xml:space="preserve"> strony pliku roboczego 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>(</w:t>
            </w:r>
            <w:r w:rsidR="0065020A" w:rsidRPr="0065020A">
              <w:rPr>
                <w:rFonts w:asciiTheme="majorHAnsi" w:hAnsiTheme="majorHAnsi"/>
                <w:i/>
                <w:sz w:val="18"/>
                <w:szCs w:val="18"/>
              </w:rPr>
              <w:t>w wersji WORD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>); plik do wglądu w pok. 417A w godz. 7.00-14.00</w:t>
            </w:r>
          </w:p>
          <w:p w:rsidR="00E558CC" w:rsidRPr="0065020A" w:rsidRDefault="00E558CC" w:rsidP="00A85622">
            <w:pPr>
              <w:shd w:val="clear" w:color="auto" w:fill="FFFFFF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</w:tr>
      <w:tr w:rsidR="00940039" w:rsidRPr="00AA2CB4" w:rsidTr="00D05129">
        <w:trPr>
          <w:trHeight w:val="752"/>
        </w:trPr>
        <w:tc>
          <w:tcPr>
            <w:tcW w:w="3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0039" w:rsidRPr="00AA2CB4" w:rsidRDefault="00940039" w:rsidP="00A85622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AA2CB4">
              <w:rPr>
                <w:rFonts w:asciiTheme="majorHAnsi" w:hAnsiTheme="majorHAnsi"/>
                <w:b/>
                <w:sz w:val="22"/>
                <w:szCs w:val="22"/>
              </w:rPr>
              <w:t xml:space="preserve">Surowiec środka </w:t>
            </w:r>
          </w:p>
        </w:tc>
        <w:tc>
          <w:tcPr>
            <w:tcW w:w="4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0039" w:rsidRPr="00D05129" w:rsidRDefault="00B24C53" w:rsidP="00D05129">
            <w:pPr>
              <w:shd w:val="clear" w:color="auto" w:fill="FFFFFF"/>
              <w:spacing w:line="360" w:lineRule="auto"/>
              <w:ind w:left="-249" w:right="-248" w:firstLine="283"/>
              <w:rPr>
                <w:rFonts w:asciiTheme="majorHAnsi" w:hAnsiTheme="majorHAnsi"/>
                <w:sz w:val="22"/>
                <w:szCs w:val="22"/>
              </w:rPr>
            </w:pPr>
            <w:r w:rsidRPr="00D05129">
              <w:rPr>
                <w:rFonts w:asciiTheme="majorHAnsi" w:hAnsiTheme="majorHAnsi"/>
                <w:sz w:val="22"/>
                <w:szCs w:val="22"/>
              </w:rPr>
              <w:t>p</w:t>
            </w:r>
            <w:r w:rsidR="00940039" w:rsidRPr="00D05129">
              <w:rPr>
                <w:rFonts w:asciiTheme="majorHAnsi" w:hAnsiTheme="majorHAnsi"/>
                <w:sz w:val="22"/>
                <w:szCs w:val="22"/>
              </w:rPr>
              <w:t>apier kreda, biały, 90 g</w:t>
            </w:r>
          </w:p>
        </w:tc>
      </w:tr>
      <w:tr w:rsidR="00F46B26" w:rsidRPr="00AA2CB4" w:rsidTr="00D05129">
        <w:trPr>
          <w:trHeight w:val="752"/>
        </w:trPr>
        <w:tc>
          <w:tcPr>
            <w:tcW w:w="3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46B26" w:rsidRPr="00AA2CB4" w:rsidRDefault="006C3D58" w:rsidP="00A85622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AA2CB4">
              <w:rPr>
                <w:rFonts w:asciiTheme="majorHAnsi" w:hAnsiTheme="majorHAnsi"/>
                <w:b/>
                <w:sz w:val="22"/>
                <w:szCs w:val="22"/>
              </w:rPr>
              <w:t>Typ oprawy</w:t>
            </w:r>
            <w:r w:rsidR="00F46B26" w:rsidRPr="00AA2CB4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46B26" w:rsidRPr="00D05129" w:rsidRDefault="00F46B26" w:rsidP="00A85622">
            <w:pPr>
              <w:shd w:val="clear" w:color="auto" w:fill="FFFFFF"/>
              <w:rPr>
                <w:rFonts w:asciiTheme="majorHAnsi" w:hAnsiTheme="majorHAnsi"/>
                <w:sz w:val="22"/>
                <w:szCs w:val="22"/>
              </w:rPr>
            </w:pPr>
            <w:r w:rsidRPr="00D05129">
              <w:rPr>
                <w:rFonts w:asciiTheme="majorHAnsi" w:hAnsiTheme="majorHAnsi"/>
                <w:sz w:val="22"/>
                <w:szCs w:val="22"/>
              </w:rPr>
              <w:t>twarda, szyta nicią, g</w:t>
            </w:r>
            <w:r w:rsidR="00940039" w:rsidRPr="00D05129">
              <w:rPr>
                <w:rFonts w:asciiTheme="majorHAnsi" w:hAnsiTheme="majorHAnsi"/>
                <w:sz w:val="22"/>
                <w:szCs w:val="22"/>
              </w:rPr>
              <w:t xml:space="preserve">rzbiet okrągły, </w:t>
            </w:r>
            <w:r w:rsidR="00EA57F9">
              <w:rPr>
                <w:rFonts w:asciiTheme="majorHAnsi" w:hAnsiTheme="majorHAnsi"/>
                <w:sz w:val="22"/>
                <w:szCs w:val="22"/>
              </w:rPr>
              <w:br/>
            </w:r>
            <w:r w:rsidR="00940039" w:rsidRPr="00D05129">
              <w:rPr>
                <w:rFonts w:asciiTheme="majorHAnsi" w:hAnsiTheme="majorHAnsi"/>
                <w:sz w:val="22"/>
                <w:szCs w:val="22"/>
              </w:rPr>
              <w:t>tektura 2,5 mm</w:t>
            </w:r>
            <w:r w:rsidRPr="00D05129">
              <w:rPr>
                <w:rFonts w:asciiTheme="majorHAnsi" w:hAnsiTheme="majorHAnsi"/>
                <w:sz w:val="22"/>
                <w:szCs w:val="22"/>
              </w:rPr>
              <w:t>, kapitałka</w:t>
            </w:r>
            <w:r w:rsidR="00B24C53" w:rsidRPr="00D0512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05129"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="00B24C53" w:rsidRPr="00D05129">
              <w:rPr>
                <w:rFonts w:asciiTheme="majorHAnsi" w:hAnsiTheme="majorHAnsi"/>
                <w:sz w:val="22"/>
                <w:szCs w:val="22"/>
              </w:rPr>
              <w:t>biała</w:t>
            </w:r>
          </w:p>
        </w:tc>
      </w:tr>
      <w:tr w:rsidR="00F46B26" w:rsidRPr="00AA2CB4" w:rsidTr="00D05129">
        <w:trPr>
          <w:trHeight w:val="370"/>
        </w:trPr>
        <w:tc>
          <w:tcPr>
            <w:tcW w:w="3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46B26" w:rsidRPr="00AA2CB4" w:rsidRDefault="00F46B26" w:rsidP="00A85622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AA2CB4">
              <w:rPr>
                <w:rFonts w:asciiTheme="majorHAnsi" w:hAnsiTheme="majorHAnsi"/>
                <w:b/>
                <w:sz w:val="22"/>
                <w:szCs w:val="22"/>
              </w:rPr>
              <w:t>Wyklejka</w:t>
            </w:r>
          </w:p>
        </w:tc>
        <w:tc>
          <w:tcPr>
            <w:tcW w:w="4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46B26" w:rsidRPr="00D05129" w:rsidRDefault="00F46B26" w:rsidP="00846A5E">
            <w:pPr>
              <w:shd w:val="clear" w:color="auto" w:fill="FFFFFF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D05129">
              <w:rPr>
                <w:rFonts w:asciiTheme="majorHAnsi" w:hAnsiTheme="majorHAnsi"/>
                <w:sz w:val="22"/>
                <w:szCs w:val="22"/>
              </w:rPr>
              <w:t>offset 140 g, zadruk 4+0</w:t>
            </w:r>
          </w:p>
        </w:tc>
      </w:tr>
      <w:tr w:rsidR="00FE61A9" w:rsidRPr="00AA2CB4" w:rsidTr="00D05129">
        <w:trPr>
          <w:trHeight w:val="370"/>
        </w:trPr>
        <w:tc>
          <w:tcPr>
            <w:tcW w:w="3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1A9" w:rsidRPr="00AA2CB4" w:rsidRDefault="00FE61A9" w:rsidP="00A85622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AA2CB4">
              <w:rPr>
                <w:rFonts w:asciiTheme="majorHAnsi" w:hAnsiTheme="majorHAnsi"/>
                <w:b/>
                <w:sz w:val="22"/>
                <w:szCs w:val="22"/>
              </w:rPr>
              <w:t>Okleina</w:t>
            </w:r>
          </w:p>
        </w:tc>
        <w:tc>
          <w:tcPr>
            <w:tcW w:w="4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5622" w:rsidRPr="00D05129" w:rsidRDefault="00A85622" w:rsidP="00A85622">
            <w:pPr>
              <w:shd w:val="clear" w:color="auto" w:fill="FFFFFF"/>
              <w:rPr>
                <w:rFonts w:asciiTheme="majorHAnsi" w:hAnsiTheme="majorHAnsi"/>
                <w:sz w:val="22"/>
                <w:szCs w:val="22"/>
              </w:rPr>
            </w:pPr>
          </w:p>
          <w:p w:rsidR="00FE61A9" w:rsidRPr="00D05129" w:rsidRDefault="00D05129" w:rsidP="00A85622">
            <w:pPr>
              <w:shd w:val="clear" w:color="auto" w:fill="FFFFFF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</w:t>
            </w:r>
            <w:r w:rsidR="00FE61A9" w:rsidRPr="00D05129">
              <w:rPr>
                <w:rFonts w:asciiTheme="majorHAnsi" w:hAnsiTheme="majorHAnsi"/>
                <w:sz w:val="22"/>
                <w:szCs w:val="22"/>
              </w:rPr>
              <w:t>reda 150g. kolor 4+0, fol</w:t>
            </w:r>
            <w:r w:rsidR="00AA2CB4" w:rsidRPr="00D05129">
              <w:rPr>
                <w:rFonts w:asciiTheme="majorHAnsi" w:hAnsiTheme="majorHAnsi"/>
                <w:sz w:val="22"/>
                <w:szCs w:val="22"/>
              </w:rPr>
              <w:t xml:space="preserve">ia </w:t>
            </w:r>
            <w:r w:rsidR="00E13B32">
              <w:rPr>
                <w:rFonts w:asciiTheme="majorHAnsi" w:hAnsiTheme="majorHAnsi"/>
                <w:sz w:val="22"/>
                <w:szCs w:val="22"/>
              </w:rPr>
              <w:t>aksamitna</w:t>
            </w:r>
            <w:r w:rsidR="00AA2CB4" w:rsidRPr="00D05129">
              <w:rPr>
                <w:rFonts w:asciiTheme="majorHAnsi" w:hAnsiTheme="majorHAnsi"/>
                <w:sz w:val="22"/>
                <w:szCs w:val="22"/>
              </w:rPr>
              <w:t>, hot stamping,</w:t>
            </w:r>
            <w:r w:rsidR="00FE61A9" w:rsidRPr="00D05129">
              <w:rPr>
                <w:rFonts w:asciiTheme="majorHAnsi" w:hAnsiTheme="majorHAnsi"/>
                <w:sz w:val="22"/>
                <w:szCs w:val="22"/>
              </w:rPr>
              <w:t xml:space="preserve"> lakier UV wybiórczo</w:t>
            </w:r>
          </w:p>
          <w:p w:rsidR="00A85622" w:rsidRPr="00D05129" w:rsidRDefault="00A85622" w:rsidP="00A85622">
            <w:pPr>
              <w:shd w:val="clear" w:color="auto" w:fill="FFFFFF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46B26" w:rsidRPr="00AA2CB4" w:rsidTr="00D05129">
        <w:trPr>
          <w:trHeight w:val="370"/>
        </w:trPr>
        <w:tc>
          <w:tcPr>
            <w:tcW w:w="3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46B26" w:rsidRPr="00AA2CB4" w:rsidRDefault="00F46B26" w:rsidP="00A85622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AA2CB4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 xml:space="preserve">Nakład </w:t>
            </w:r>
          </w:p>
        </w:tc>
        <w:tc>
          <w:tcPr>
            <w:tcW w:w="4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94359" w:rsidRPr="00D05129" w:rsidRDefault="00F46B26" w:rsidP="00846A5E">
            <w:pPr>
              <w:shd w:val="clear" w:color="auto" w:fill="FFFFFF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D05129">
              <w:rPr>
                <w:rFonts w:asciiTheme="majorHAnsi" w:hAnsiTheme="majorHAnsi"/>
                <w:sz w:val="22"/>
                <w:szCs w:val="22"/>
              </w:rPr>
              <w:t>2</w:t>
            </w:r>
            <w:r w:rsidR="000F58AD" w:rsidRPr="00D0512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05129">
              <w:rPr>
                <w:rFonts w:asciiTheme="majorHAnsi" w:hAnsiTheme="majorHAnsi"/>
                <w:sz w:val="22"/>
                <w:szCs w:val="22"/>
              </w:rPr>
              <w:t>000 egzemplarzy</w:t>
            </w:r>
          </w:p>
        </w:tc>
      </w:tr>
      <w:tr w:rsidR="00F46B26" w:rsidRPr="00AA2CB4" w:rsidTr="00D05129">
        <w:trPr>
          <w:trHeight w:val="382"/>
        </w:trPr>
        <w:tc>
          <w:tcPr>
            <w:tcW w:w="3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46B26" w:rsidRPr="00AA2CB4" w:rsidRDefault="00F46B26" w:rsidP="00A85622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AA2CB4">
              <w:rPr>
                <w:rFonts w:asciiTheme="majorHAnsi" w:hAnsiTheme="majorHAnsi"/>
                <w:b/>
                <w:sz w:val="22"/>
                <w:szCs w:val="22"/>
              </w:rPr>
              <w:t>Czcionka</w:t>
            </w:r>
          </w:p>
        </w:tc>
        <w:tc>
          <w:tcPr>
            <w:tcW w:w="4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46B26" w:rsidRPr="00D05129" w:rsidRDefault="00F46B26" w:rsidP="00846A5E">
            <w:pPr>
              <w:shd w:val="clear" w:color="auto" w:fill="FFFFFF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D05129">
              <w:rPr>
                <w:rFonts w:asciiTheme="majorHAnsi" w:hAnsiTheme="majorHAnsi"/>
                <w:sz w:val="22"/>
                <w:szCs w:val="22"/>
              </w:rPr>
              <w:t>do uzgodnienia z Zamawiającym</w:t>
            </w:r>
          </w:p>
        </w:tc>
      </w:tr>
    </w:tbl>
    <w:p w:rsidR="00D05129" w:rsidRDefault="00D05129" w:rsidP="00932A3D">
      <w:pPr>
        <w:pStyle w:val="Akapitzlist"/>
        <w:suppressAutoHyphens/>
        <w:spacing w:line="276" w:lineRule="auto"/>
        <w:ind w:left="0"/>
        <w:jc w:val="both"/>
        <w:rPr>
          <w:rFonts w:asciiTheme="majorHAnsi" w:hAnsiTheme="majorHAnsi"/>
          <w:b/>
          <w:sz w:val="22"/>
          <w:szCs w:val="22"/>
        </w:rPr>
      </w:pPr>
    </w:p>
    <w:p w:rsidR="00D05129" w:rsidRDefault="00D05129" w:rsidP="00932A3D">
      <w:pPr>
        <w:pStyle w:val="Akapitzlist"/>
        <w:suppressAutoHyphens/>
        <w:spacing w:line="276" w:lineRule="auto"/>
        <w:ind w:left="0"/>
        <w:jc w:val="both"/>
        <w:rPr>
          <w:rFonts w:asciiTheme="majorHAnsi" w:hAnsiTheme="majorHAnsi"/>
          <w:b/>
          <w:sz w:val="22"/>
          <w:szCs w:val="22"/>
        </w:rPr>
      </w:pPr>
    </w:p>
    <w:p w:rsidR="00932A3D" w:rsidRPr="00AA2CB4" w:rsidRDefault="00000AE3" w:rsidP="00D05129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A2CB4">
        <w:rPr>
          <w:rFonts w:asciiTheme="majorHAnsi" w:hAnsiTheme="majorHAnsi"/>
          <w:b/>
          <w:sz w:val="22"/>
          <w:szCs w:val="22"/>
        </w:rPr>
        <w:t>Termin realizacji przedmiotu umowy:</w:t>
      </w:r>
      <w:r w:rsidR="00932A3D" w:rsidRPr="00AA2CB4">
        <w:rPr>
          <w:rFonts w:asciiTheme="majorHAnsi" w:hAnsiTheme="majorHAnsi"/>
          <w:sz w:val="22"/>
          <w:szCs w:val="22"/>
        </w:rPr>
        <w:t xml:space="preserve"> </w:t>
      </w:r>
    </w:p>
    <w:p w:rsidR="003322E2" w:rsidRDefault="003322E2" w:rsidP="00D740C4">
      <w:pPr>
        <w:pStyle w:val="Akapitzlist"/>
        <w:suppressAutoHyphens/>
        <w:spacing w:line="276" w:lineRule="auto"/>
        <w:ind w:left="284"/>
        <w:jc w:val="both"/>
        <w:rPr>
          <w:rFonts w:asciiTheme="majorHAnsi" w:hAnsiTheme="majorHAnsi"/>
          <w:bCs/>
          <w:sz w:val="22"/>
          <w:szCs w:val="22"/>
          <w:lang w:eastAsia="ar-SA"/>
        </w:rPr>
      </w:pPr>
    </w:p>
    <w:p w:rsidR="00932A3D" w:rsidRPr="00AA2CB4" w:rsidRDefault="00FF37E8" w:rsidP="00D740C4">
      <w:pPr>
        <w:pStyle w:val="Akapitzlist"/>
        <w:suppressAutoHyphens/>
        <w:spacing w:line="276" w:lineRule="auto"/>
        <w:ind w:left="284"/>
        <w:jc w:val="both"/>
        <w:rPr>
          <w:rFonts w:asciiTheme="majorHAnsi" w:hAnsiTheme="majorHAnsi"/>
          <w:bCs/>
          <w:sz w:val="22"/>
          <w:szCs w:val="22"/>
          <w:lang w:eastAsia="ar-SA"/>
        </w:rPr>
      </w:pPr>
      <w:r>
        <w:rPr>
          <w:rFonts w:asciiTheme="majorHAnsi" w:hAnsiTheme="majorHAnsi"/>
          <w:bCs/>
          <w:sz w:val="22"/>
          <w:szCs w:val="22"/>
          <w:lang w:eastAsia="ar-SA"/>
        </w:rPr>
        <w:t>Dwa</w:t>
      </w:r>
      <w:r w:rsidR="00D740C4">
        <w:rPr>
          <w:rFonts w:asciiTheme="majorHAnsi" w:hAnsiTheme="majorHAnsi"/>
          <w:bCs/>
          <w:sz w:val="22"/>
          <w:szCs w:val="22"/>
          <w:lang w:eastAsia="ar-SA"/>
        </w:rPr>
        <w:t xml:space="preserve"> miesiące</w:t>
      </w:r>
      <w:r>
        <w:rPr>
          <w:rFonts w:asciiTheme="majorHAnsi" w:hAnsiTheme="majorHAnsi"/>
          <w:bCs/>
          <w:sz w:val="22"/>
          <w:szCs w:val="22"/>
          <w:lang w:eastAsia="ar-SA"/>
        </w:rPr>
        <w:t xml:space="preserve"> od dnia podpisania umowy.</w:t>
      </w:r>
    </w:p>
    <w:p w:rsidR="00000AE3" w:rsidRDefault="00000AE3" w:rsidP="00000AE3">
      <w:pPr>
        <w:shd w:val="clear" w:color="auto" w:fill="FFFFFF"/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C57FD1" w:rsidRPr="00AA2CB4" w:rsidRDefault="00C57FD1" w:rsidP="00000AE3">
      <w:pPr>
        <w:shd w:val="clear" w:color="auto" w:fill="FFFFFF"/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000AE3" w:rsidRDefault="00D05129" w:rsidP="00D05129">
      <w:pPr>
        <w:pStyle w:val="Akapitzlist"/>
        <w:numPr>
          <w:ilvl w:val="0"/>
          <w:numId w:val="27"/>
        </w:numPr>
        <w:shd w:val="clear" w:color="auto" w:fill="FFFFFF"/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Dostawa </w:t>
      </w:r>
      <w:r w:rsidR="00000AE3" w:rsidRPr="00D05129">
        <w:rPr>
          <w:rFonts w:asciiTheme="majorHAnsi" w:hAnsiTheme="majorHAnsi"/>
          <w:b/>
          <w:sz w:val="22"/>
          <w:szCs w:val="22"/>
        </w:rPr>
        <w:t>przedmiotu umowy</w:t>
      </w:r>
      <w:r w:rsidR="00000AE3" w:rsidRPr="00D05129">
        <w:rPr>
          <w:rFonts w:asciiTheme="majorHAnsi" w:hAnsiTheme="majorHAnsi"/>
          <w:sz w:val="22"/>
          <w:szCs w:val="22"/>
        </w:rPr>
        <w:t>:</w:t>
      </w:r>
    </w:p>
    <w:p w:rsidR="00D05129" w:rsidRDefault="00D05129" w:rsidP="00D05129">
      <w:pPr>
        <w:pStyle w:val="Akapitzlist"/>
        <w:shd w:val="clear" w:color="auto" w:fill="FFFFFF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D05129" w:rsidRDefault="00D05129" w:rsidP="00D740C4">
      <w:pPr>
        <w:pStyle w:val="Akapitzlist"/>
        <w:shd w:val="clear" w:color="auto" w:fill="FFFFFF"/>
        <w:spacing w:line="276" w:lineRule="auto"/>
        <w:ind w:left="284"/>
        <w:jc w:val="both"/>
        <w:rPr>
          <w:rFonts w:asciiTheme="majorHAnsi" w:hAnsiTheme="majorHAnsi"/>
          <w:sz w:val="22"/>
          <w:szCs w:val="22"/>
        </w:rPr>
      </w:pPr>
      <w:r w:rsidRPr="00D05129">
        <w:rPr>
          <w:rFonts w:asciiTheme="majorHAnsi" w:hAnsiTheme="majorHAnsi"/>
          <w:sz w:val="22"/>
          <w:szCs w:val="22"/>
        </w:rPr>
        <w:t xml:space="preserve">Opakowanie: </w:t>
      </w:r>
    </w:p>
    <w:p w:rsidR="00D05129" w:rsidRPr="00D05129" w:rsidRDefault="00D05129" w:rsidP="00D740C4">
      <w:pPr>
        <w:pStyle w:val="Akapitzlist"/>
        <w:shd w:val="clear" w:color="auto" w:fill="FFFFFF"/>
        <w:spacing w:line="276" w:lineRule="auto"/>
        <w:ind w:left="284"/>
        <w:jc w:val="both"/>
        <w:rPr>
          <w:rFonts w:asciiTheme="majorHAnsi" w:hAnsiTheme="majorHAnsi"/>
          <w:sz w:val="22"/>
          <w:szCs w:val="22"/>
        </w:rPr>
      </w:pPr>
      <w:r w:rsidRPr="00D05129">
        <w:rPr>
          <w:rFonts w:asciiTheme="majorHAnsi" w:hAnsiTheme="majorHAnsi"/>
          <w:sz w:val="22"/>
          <w:szCs w:val="22"/>
        </w:rPr>
        <w:t>każdy egzemplarz publikacji winien być indywidualnie zafoliowany. Opakowanie zbiorcze zabezpieczające przed uszkodzeniem w trakcie transportu i składowania.</w:t>
      </w:r>
    </w:p>
    <w:p w:rsidR="00D05129" w:rsidRDefault="00D05129" w:rsidP="00D740C4">
      <w:pPr>
        <w:shd w:val="clear" w:color="auto" w:fill="FFFFFF"/>
        <w:spacing w:line="276" w:lineRule="auto"/>
        <w:ind w:left="284"/>
        <w:jc w:val="both"/>
        <w:rPr>
          <w:rFonts w:asciiTheme="majorHAnsi" w:hAnsiTheme="majorHAnsi"/>
          <w:sz w:val="22"/>
          <w:szCs w:val="22"/>
        </w:rPr>
      </w:pPr>
    </w:p>
    <w:p w:rsidR="00D05129" w:rsidRDefault="00D05129" w:rsidP="00D740C4">
      <w:pPr>
        <w:shd w:val="clear" w:color="auto" w:fill="FFFFFF"/>
        <w:spacing w:line="276" w:lineRule="auto"/>
        <w:ind w:left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Dystrybucja:</w:t>
      </w:r>
    </w:p>
    <w:p w:rsidR="00F46B26" w:rsidRPr="005F4268" w:rsidRDefault="00F46B26" w:rsidP="00D740C4">
      <w:pPr>
        <w:shd w:val="clear" w:color="auto" w:fill="FFFFFF"/>
        <w:spacing w:line="276" w:lineRule="auto"/>
        <w:ind w:left="284"/>
        <w:jc w:val="both"/>
        <w:rPr>
          <w:rFonts w:asciiTheme="majorHAnsi" w:hAnsiTheme="majorHAnsi"/>
          <w:sz w:val="22"/>
          <w:szCs w:val="22"/>
        </w:rPr>
      </w:pPr>
      <w:r w:rsidRPr="00AA2CB4">
        <w:rPr>
          <w:rFonts w:asciiTheme="majorHAnsi" w:hAnsiTheme="majorHAnsi"/>
          <w:sz w:val="22"/>
          <w:szCs w:val="22"/>
        </w:rPr>
        <w:t xml:space="preserve">- </w:t>
      </w:r>
      <w:r w:rsidRPr="005F4268">
        <w:rPr>
          <w:rFonts w:asciiTheme="majorHAnsi" w:hAnsiTheme="majorHAnsi"/>
          <w:i/>
          <w:sz w:val="22"/>
          <w:szCs w:val="22"/>
        </w:rPr>
        <w:t>egzemplarze obowiązkowe do bibliotek</w:t>
      </w:r>
      <w:r w:rsidR="005F4268" w:rsidRPr="005F4268">
        <w:rPr>
          <w:rFonts w:asciiTheme="majorHAnsi" w:hAnsiTheme="majorHAnsi"/>
          <w:b/>
          <w:sz w:val="22"/>
          <w:szCs w:val="22"/>
        </w:rPr>
        <w:t xml:space="preserve"> </w:t>
      </w:r>
      <w:r w:rsidR="005F4268" w:rsidRPr="005F4268">
        <w:rPr>
          <w:rFonts w:asciiTheme="majorHAnsi" w:hAnsiTheme="majorHAnsi"/>
          <w:sz w:val="22"/>
          <w:szCs w:val="22"/>
        </w:rPr>
        <w:t xml:space="preserve">- </w:t>
      </w:r>
      <w:r w:rsidR="000C3819">
        <w:rPr>
          <w:rFonts w:asciiTheme="majorHAnsi" w:hAnsiTheme="majorHAnsi"/>
          <w:sz w:val="22"/>
          <w:szCs w:val="22"/>
        </w:rPr>
        <w:t>dystrybucja</w:t>
      </w:r>
      <w:r w:rsidR="005F4268" w:rsidRPr="005F4268">
        <w:rPr>
          <w:rFonts w:asciiTheme="majorHAnsi" w:hAnsiTheme="majorHAnsi"/>
          <w:sz w:val="22"/>
          <w:szCs w:val="22"/>
        </w:rPr>
        <w:t xml:space="preserve"> publikacji do bibliotek, o których mowa w rozporządzeniu Ministra Kultury i Sztuki z dnia 6 marca 1997 r. w sprawie wykazu bibliotek uprawnionych do otrzymywania egzemplarzy obowiązkowych poszczególnych rodzajów publikacji oraz zasad i trybu ich przekazywania (Dz. U. z 1997 r., Nr 29, poz. 161 </w:t>
      </w:r>
      <w:r w:rsidR="005F4268">
        <w:rPr>
          <w:rFonts w:asciiTheme="majorHAnsi" w:hAnsiTheme="majorHAnsi"/>
          <w:sz w:val="22"/>
          <w:szCs w:val="22"/>
        </w:rPr>
        <w:br/>
      </w:r>
      <w:r w:rsidR="005F4268" w:rsidRPr="005F4268">
        <w:rPr>
          <w:rFonts w:asciiTheme="majorHAnsi" w:hAnsiTheme="majorHAnsi"/>
          <w:sz w:val="22"/>
          <w:szCs w:val="22"/>
        </w:rPr>
        <w:t>z późn. zm.)</w:t>
      </w:r>
      <w:r w:rsidR="00B55F1E" w:rsidRPr="005F4268">
        <w:rPr>
          <w:rFonts w:asciiTheme="majorHAnsi" w:hAnsiTheme="majorHAnsi"/>
          <w:sz w:val="22"/>
          <w:szCs w:val="22"/>
        </w:rPr>
        <w:t>,</w:t>
      </w:r>
    </w:p>
    <w:p w:rsidR="00F46B26" w:rsidRPr="005F4268" w:rsidRDefault="00F46B26" w:rsidP="00D740C4">
      <w:pPr>
        <w:shd w:val="clear" w:color="auto" w:fill="FFFFFF"/>
        <w:spacing w:line="276" w:lineRule="auto"/>
        <w:ind w:left="284"/>
        <w:jc w:val="both"/>
        <w:rPr>
          <w:rFonts w:asciiTheme="majorHAnsi" w:hAnsiTheme="majorHAnsi"/>
          <w:sz w:val="22"/>
          <w:szCs w:val="22"/>
        </w:rPr>
      </w:pPr>
      <w:r w:rsidRPr="00AA2CB4">
        <w:rPr>
          <w:rFonts w:asciiTheme="majorHAnsi" w:hAnsiTheme="majorHAnsi"/>
          <w:sz w:val="22"/>
          <w:szCs w:val="22"/>
        </w:rPr>
        <w:t xml:space="preserve">- </w:t>
      </w:r>
      <w:r w:rsidRPr="005F4268">
        <w:rPr>
          <w:rFonts w:asciiTheme="majorHAnsi" w:hAnsiTheme="majorHAnsi"/>
          <w:i/>
          <w:sz w:val="22"/>
          <w:szCs w:val="22"/>
        </w:rPr>
        <w:t>lista dystrybucyjna</w:t>
      </w:r>
      <w:r w:rsidR="005F4268" w:rsidRPr="005F4268">
        <w:rPr>
          <w:rFonts w:asciiTheme="majorHAnsi" w:hAnsiTheme="majorHAnsi"/>
          <w:i/>
          <w:sz w:val="22"/>
          <w:szCs w:val="22"/>
        </w:rPr>
        <w:t xml:space="preserve"> (zał</w:t>
      </w:r>
      <w:r w:rsidR="005F4268">
        <w:rPr>
          <w:rFonts w:asciiTheme="majorHAnsi" w:hAnsiTheme="majorHAnsi"/>
          <w:i/>
          <w:sz w:val="22"/>
          <w:szCs w:val="22"/>
        </w:rPr>
        <w:t xml:space="preserve">. nr </w:t>
      </w:r>
      <w:r w:rsidR="005F4268" w:rsidRPr="005F4268">
        <w:rPr>
          <w:rFonts w:asciiTheme="majorHAnsi" w:hAnsiTheme="majorHAnsi"/>
          <w:i/>
          <w:sz w:val="22"/>
          <w:szCs w:val="22"/>
        </w:rPr>
        <w:t>4</w:t>
      </w:r>
      <w:r w:rsidR="005F4268">
        <w:rPr>
          <w:rFonts w:asciiTheme="majorHAnsi" w:hAnsiTheme="majorHAnsi"/>
          <w:sz w:val="22"/>
          <w:szCs w:val="22"/>
        </w:rPr>
        <w:t xml:space="preserve">) </w:t>
      </w:r>
      <w:r w:rsidR="005F4268" w:rsidRPr="005F4268">
        <w:rPr>
          <w:rFonts w:asciiTheme="majorHAnsi" w:hAnsiTheme="majorHAnsi"/>
          <w:sz w:val="22"/>
          <w:szCs w:val="22"/>
        </w:rPr>
        <w:t>– dystrybucja publikacji wraz z pismem przewodnim stanowiącym załącznik nr 5</w:t>
      </w:r>
      <w:r w:rsidR="00B55F1E" w:rsidRPr="005F4268">
        <w:rPr>
          <w:rFonts w:asciiTheme="majorHAnsi" w:hAnsiTheme="majorHAnsi"/>
          <w:sz w:val="22"/>
          <w:szCs w:val="22"/>
        </w:rPr>
        <w:t>.</w:t>
      </w:r>
    </w:p>
    <w:p w:rsidR="005F4268" w:rsidRPr="00AA2CB4" w:rsidRDefault="005F4268" w:rsidP="005F4268">
      <w:pPr>
        <w:pStyle w:val="Akapitzlist"/>
        <w:shd w:val="clear" w:color="auto" w:fill="FFFFFF"/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</w:p>
    <w:p w:rsidR="000210AE" w:rsidRPr="00AA2CB4" w:rsidRDefault="000210AE" w:rsidP="005F4268">
      <w:pPr>
        <w:pStyle w:val="Akapitzlist"/>
        <w:shd w:val="clear" w:color="auto" w:fill="FFFFFF"/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</w:p>
    <w:sectPr w:rsidR="000210AE" w:rsidRPr="00AA2CB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51F" w:rsidRDefault="00FF151F" w:rsidP="00EA0074">
      <w:r>
        <w:separator/>
      </w:r>
    </w:p>
  </w:endnote>
  <w:endnote w:type="continuationSeparator" w:id="0">
    <w:p w:rsidR="00FF151F" w:rsidRDefault="00FF151F" w:rsidP="00EA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0672229"/>
      <w:docPartObj>
        <w:docPartGallery w:val="Page Numbers (Bottom of Page)"/>
        <w:docPartUnique/>
      </w:docPartObj>
    </w:sdtPr>
    <w:sdtEndPr/>
    <w:sdtContent>
      <w:p w:rsidR="000434B4" w:rsidRDefault="000434B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DA3">
          <w:rPr>
            <w:noProof/>
          </w:rPr>
          <w:t>1</w:t>
        </w:r>
        <w:r>
          <w:fldChar w:fldCharType="end"/>
        </w:r>
      </w:p>
    </w:sdtContent>
  </w:sdt>
  <w:p w:rsidR="000434B4" w:rsidRDefault="000434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51F" w:rsidRDefault="00FF151F" w:rsidP="00EA0074">
      <w:r>
        <w:separator/>
      </w:r>
    </w:p>
  </w:footnote>
  <w:footnote w:type="continuationSeparator" w:id="0">
    <w:p w:rsidR="00FF151F" w:rsidRDefault="00FF151F" w:rsidP="00EA0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4B4" w:rsidRDefault="000434B4" w:rsidP="005B1510">
    <w:pPr>
      <w:pStyle w:val="Nagwek"/>
      <w:jc w:val="right"/>
    </w:pPr>
    <w:r>
      <w:t>Załącznik nr 1 do umowy nr...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0EA"/>
    <w:multiLevelType w:val="hybridMultilevel"/>
    <w:tmpl w:val="E4C4EC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2424F"/>
    <w:multiLevelType w:val="hybridMultilevel"/>
    <w:tmpl w:val="032AB950"/>
    <w:lvl w:ilvl="0" w:tplc="8EEA2F5A">
      <w:start w:val="1"/>
      <w:numFmt w:val="upperLetter"/>
      <w:lvlText w:val="%1."/>
      <w:lvlJc w:val="left"/>
      <w:pPr>
        <w:ind w:left="25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 w:tentative="1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" w15:restartNumberingAfterBreak="0">
    <w:nsid w:val="0A7F6C62"/>
    <w:multiLevelType w:val="hybridMultilevel"/>
    <w:tmpl w:val="C3900752"/>
    <w:lvl w:ilvl="0" w:tplc="0415000F">
      <w:start w:val="1"/>
      <w:numFmt w:val="decimal"/>
      <w:lvlText w:val="%1."/>
      <w:lvlJc w:val="left"/>
      <w:pPr>
        <w:ind w:left="214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71BB6"/>
    <w:multiLevelType w:val="hybridMultilevel"/>
    <w:tmpl w:val="8648EA38"/>
    <w:lvl w:ilvl="0" w:tplc="39EEC92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64EBA"/>
    <w:multiLevelType w:val="hybridMultilevel"/>
    <w:tmpl w:val="CA1C35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141C6"/>
    <w:multiLevelType w:val="hybridMultilevel"/>
    <w:tmpl w:val="9780B6EE"/>
    <w:lvl w:ilvl="0" w:tplc="E3DCEC2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A9604F"/>
    <w:multiLevelType w:val="hybridMultilevel"/>
    <w:tmpl w:val="E118E23E"/>
    <w:lvl w:ilvl="0" w:tplc="41E8F35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320956"/>
    <w:multiLevelType w:val="hybridMultilevel"/>
    <w:tmpl w:val="576C36EC"/>
    <w:lvl w:ilvl="0" w:tplc="7400A946">
      <w:start w:val="3"/>
      <w:numFmt w:val="upperLetter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221D5C1F"/>
    <w:multiLevelType w:val="hybridMultilevel"/>
    <w:tmpl w:val="49A0E8D4"/>
    <w:lvl w:ilvl="0" w:tplc="C9EE646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D6472"/>
    <w:multiLevelType w:val="hybridMultilevel"/>
    <w:tmpl w:val="E8A6C2E8"/>
    <w:lvl w:ilvl="0" w:tplc="D0B6726E">
      <w:start w:val="2"/>
      <w:numFmt w:val="upperLetter"/>
      <w:lvlText w:val="%1."/>
      <w:lvlJc w:val="left"/>
      <w:pPr>
        <w:ind w:left="1637" w:hanging="360"/>
      </w:pPr>
      <w:rPr>
        <w:rFonts w:hint="default"/>
        <w:color w:val="1F497D" w:themeColor="text2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2B314186"/>
    <w:multiLevelType w:val="multilevel"/>
    <w:tmpl w:val="F552CE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76CD5"/>
    <w:multiLevelType w:val="hybridMultilevel"/>
    <w:tmpl w:val="A5D682F8"/>
    <w:lvl w:ilvl="0" w:tplc="5316EB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8A9"/>
    <w:multiLevelType w:val="hybridMultilevel"/>
    <w:tmpl w:val="CEB0ECC2"/>
    <w:lvl w:ilvl="0" w:tplc="03F0747A">
      <w:start w:val="1"/>
      <w:numFmt w:val="upperRoman"/>
      <w:lvlText w:val="%1."/>
      <w:lvlJc w:val="left"/>
      <w:pPr>
        <w:ind w:left="286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 w:tentative="1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3" w15:restartNumberingAfterBreak="0">
    <w:nsid w:val="3CF41DFD"/>
    <w:multiLevelType w:val="hybridMultilevel"/>
    <w:tmpl w:val="DC3A4F7C"/>
    <w:lvl w:ilvl="0" w:tplc="786AF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103B3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281F59"/>
    <w:multiLevelType w:val="hybridMultilevel"/>
    <w:tmpl w:val="AF48D962"/>
    <w:lvl w:ilvl="0" w:tplc="F394072E">
      <w:start w:val="1"/>
      <w:numFmt w:val="upperRoman"/>
      <w:lvlText w:val="%1&gt;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09F57C9"/>
    <w:multiLevelType w:val="hybridMultilevel"/>
    <w:tmpl w:val="25766E24"/>
    <w:lvl w:ilvl="0" w:tplc="6576ED9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3257B"/>
    <w:multiLevelType w:val="hybridMultilevel"/>
    <w:tmpl w:val="AB0A2DE2"/>
    <w:lvl w:ilvl="0" w:tplc="8E9CA2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B70F1"/>
    <w:multiLevelType w:val="hybridMultilevel"/>
    <w:tmpl w:val="AD3C8566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06B4ECD"/>
    <w:multiLevelType w:val="hybridMultilevel"/>
    <w:tmpl w:val="B5E83694"/>
    <w:lvl w:ilvl="0" w:tplc="9E98DB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259D9"/>
    <w:multiLevelType w:val="hybridMultilevel"/>
    <w:tmpl w:val="BB8C9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25B60"/>
    <w:multiLevelType w:val="hybridMultilevel"/>
    <w:tmpl w:val="662E92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F18E5"/>
    <w:multiLevelType w:val="hybridMultilevel"/>
    <w:tmpl w:val="F5D0B61A"/>
    <w:lvl w:ilvl="0" w:tplc="3320C28C">
      <w:start w:val="2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597F34E7"/>
    <w:multiLevelType w:val="hybridMultilevel"/>
    <w:tmpl w:val="7E1802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E1798"/>
    <w:multiLevelType w:val="hybridMultilevel"/>
    <w:tmpl w:val="0FDCA5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CF4D81"/>
    <w:multiLevelType w:val="hybridMultilevel"/>
    <w:tmpl w:val="B89A7E74"/>
    <w:lvl w:ilvl="0" w:tplc="1A08F028">
      <w:start w:val="2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8332BFD"/>
    <w:multiLevelType w:val="hybridMultilevel"/>
    <w:tmpl w:val="9AE48C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C353D"/>
    <w:multiLevelType w:val="hybridMultilevel"/>
    <w:tmpl w:val="6DA848E4"/>
    <w:lvl w:ilvl="0" w:tplc="0D7CB498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 w15:restartNumberingAfterBreak="0">
    <w:nsid w:val="7DE6360A"/>
    <w:multiLevelType w:val="hybridMultilevel"/>
    <w:tmpl w:val="907A3862"/>
    <w:lvl w:ilvl="0" w:tplc="0D7CB498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3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3"/>
  </w:num>
  <w:num w:numId="6">
    <w:abstractNumId w:val="19"/>
  </w:num>
  <w:num w:numId="7">
    <w:abstractNumId w:val="0"/>
  </w:num>
  <w:num w:numId="8">
    <w:abstractNumId w:val="24"/>
  </w:num>
  <w:num w:numId="9">
    <w:abstractNumId w:val="14"/>
  </w:num>
  <w:num w:numId="10">
    <w:abstractNumId w:val="26"/>
  </w:num>
  <w:num w:numId="11">
    <w:abstractNumId w:val="27"/>
  </w:num>
  <w:num w:numId="12">
    <w:abstractNumId w:val="2"/>
  </w:num>
  <w:num w:numId="13">
    <w:abstractNumId w:val="6"/>
  </w:num>
  <w:num w:numId="14">
    <w:abstractNumId w:val="12"/>
  </w:num>
  <w:num w:numId="15">
    <w:abstractNumId w:val="7"/>
  </w:num>
  <w:num w:numId="16">
    <w:abstractNumId w:val="1"/>
  </w:num>
  <w:num w:numId="17">
    <w:abstractNumId w:val="9"/>
  </w:num>
  <w:num w:numId="18">
    <w:abstractNumId w:val="4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1"/>
  </w:num>
  <w:num w:numId="22">
    <w:abstractNumId w:val="17"/>
  </w:num>
  <w:num w:numId="23">
    <w:abstractNumId w:val="5"/>
  </w:num>
  <w:num w:numId="24">
    <w:abstractNumId w:val="21"/>
  </w:num>
  <w:num w:numId="25">
    <w:abstractNumId w:val="8"/>
  </w:num>
  <w:num w:numId="26">
    <w:abstractNumId w:val="3"/>
  </w:num>
  <w:num w:numId="27">
    <w:abstractNumId w:val="15"/>
  </w:num>
  <w:num w:numId="28">
    <w:abstractNumId w:val="2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74"/>
    <w:rsid w:val="00000AE3"/>
    <w:rsid w:val="00007AFD"/>
    <w:rsid w:val="00010500"/>
    <w:rsid w:val="0001068B"/>
    <w:rsid w:val="000210AE"/>
    <w:rsid w:val="00022D34"/>
    <w:rsid w:val="000434B4"/>
    <w:rsid w:val="00047F45"/>
    <w:rsid w:val="00056CB4"/>
    <w:rsid w:val="00061521"/>
    <w:rsid w:val="000740D6"/>
    <w:rsid w:val="00093A64"/>
    <w:rsid w:val="00094359"/>
    <w:rsid w:val="00095BED"/>
    <w:rsid w:val="000A614E"/>
    <w:rsid w:val="000A67FC"/>
    <w:rsid w:val="000B3AAE"/>
    <w:rsid w:val="000B4F5A"/>
    <w:rsid w:val="000C35EA"/>
    <w:rsid w:val="000C36EB"/>
    <w:rsid w:val="000C3819"/>
    <w:rsid w:val="000D391E"/>
    <w:rsid w:val="000D5394"/>
    <w:rsid w:val="000D5894"/>
    <w:rsid w:val="000F20D3"/>
    <w:rsid w:val="000F25B3"/>
    <w:rsid w:val="000F58AD"/>
    <w:rsid w:val="00117DA2"/>
    <w:rsid w:val="00131E37"/>
    <w:rsid w:val="00132E0B"/>
    <w:rsid w:val="00137E06"/>
    <w:rsid w:val="00180756"/>
    <w:rsid w:val="0019313E"/>
    <w:rsid w:val="00196D8E"/>
    <w:rsid w:val="001C38E0"/>
    <w:rsid w:val="001C7091"/>
    <w:rsid w:val="001C709F"/>
    <w:rsid w:val="001F6984"/>
    <w:rsid w:val="00217C51"/>
    <w:rsid w:val="00223CCF"/>
    <w:rsid w:val="00231CC4"/>
    <w:rsid w:val="002356E6"/>
    <w:rsid w:val="0026376B"/>
    <w:rsid w:val="002668D3"/>
    <w:rsid w:val="00275885"/>
    <w:rsid w:val="0028077E"/>
    <w:rsid w:val="00281DFA"/>
    <w:rsid w:val="00282E62"/>
    <w:rsid w:val="002847C0"/>
    <w:rsid w:val="00291688"/>
    <w:rsid w:val="002B4B34"/>
    <w:rsid w:val="002C295A"/>
    <w:rsid w:val="002C7085"/>
    <w:rsid w:val="002E41E6"/>
    <w:rsid w:val="00303CC1"/>
    <w:rsid w:val="00304137"/>
    <w:rsid w:val="00304DBA"/>
    <w:rsid w:val="00310695"/>
    <w:rsid w:val="00311F94"/>
    <w:rsid w:val="003322E2"/>
    <w:rsid w:val="00333F16"/>
    <w:rsid w:val="00337190"/>
    <w:rsid w:val="00350779"/>
    <w:rsid w:val="00356616"/>
    <w:rsid w:val="0036093A"/>
    <w:rsid w:val="0036329D"/>
    <w:rsid w:val="003644C5"/>
    <w:rsid w:val="00371DAE"/>
    <w:rsid w:val="00393C37"/>
    <w:rsid w:val="0039574A"/>
    <w:rsid w:val="00395861"/>
    <w:rsid w:val="003C3A4C"/>
    <w:rsid w:val="003F23CE"/>
    <w:rsid w:val="00411912"/>
    <w:rsid w:val="00423723"/>
    <w:rsid w:val="00441A00"/>
    <w:rsid w:val="00446997"/>
    <w:rsid w:val="0045692C"/>
    <w:rsid w:val="00473A75"/>
    <w:rsid w:val="004A0F01"/>
    <w:rsid w:val="004B0BAE"/>
    <w:rsid w:val="004D357B"/>
    <w:rsid w:val="004F23E7"/>
    <w:rsid w:val="00506D3B"/>
    <w:rsid w:val="005100A9"/>
    <w:rsid w:val="00512230"/>
    <w:rsid w:val="005122DE"/>
    <w:rsid w:val="00524DA3"/>
    <w:rsid w:val="00545FB4"/>
    <w:rsid w:val="00554E0B"/>
    <w:rsid w:val="0056082B"/>
    <w:rsid w:val="005801D2"/>
    <w:rsid w:val="0058507B"/>
    <w:rsid w:val="0058691F"/>
    <w:rsid w:val="00587165"/>
    <w:rsid w:val="00590022"/>
    <w:rsid w:val="00594456"/>
    <w:rsid w:val="005B1047"/>
    <w:rsid w:val="005B1510"/>
    <w:rsid w:val="005B2674"/>
    <w:rsid w:val="005C3449"/>
    <w:rsid w:val="005C6A80"/>
    <w:rsid w:val="005E2260"/>
    <w:rsid w:val="005F1CC1"/>
    <w:rsid w:val="005F4268"/>
    <w:rsid w:val="005F76E8"/>
    <w:rsid w:val="00603EED"/>
    <w:rsid w:val="00605C37"/>
    <w:rsid w:val="0060717E"/>
    <w:rsid w:val="00611D96"/>
    <w:rsid w:val="00611E89"/>
    <w:rsid w:val="006155A9"/>
    <w:rsid w:val="00617861"/>
    <w:rsid w:val="00623956"/>
    <w:rsid w:val="006401E8"/>
    <w:rsid w:val="00640FA7"/>
    <w:rsid w:val="0065020A"/>
    <w:rsid w:val="006514CA"/>
    <w:rsid w:val="00651B32"/>
    <w:rsid w:val="00652614"/>
    <w:rsid w:val="0067568C"/>
    <w:rsid w:val="00686F1B"/>
    <w:rsid w:val="00691585"/>
    <w:rsid w:val="006957A9"/>
    <w:rsid w:val="006A25CE"/>
    <w:rsid w:val="006C206F"/>
    <w:rsid w:val="006C29EB"/>
    <w:rsid w:val="006C3D58"/>
    <w:rsid w:val="006C7E22"/>
    <w:rsid w:val="006D17D1"/>
    <w:rsid w:val="006D7D0D"/>
    <w:rsid w:val="006E0FF4"/>
    <w:rsid w:val="006E2292"/>
    <w:rsid w:val="006E43A5"/>
    <w:rsid w:val="006E6772"/>
    <w:rsid w:val="006E78A1"/>
    <w:rsid w:val="006F7881"/>
    <w:rsid w:val="00705543"/>
    <w:rsid w:val="007109EE"/>
    <w:rsid w:val="007165F7"/>
    <w:rsid w:val="00727450"/>
    <w:rsid w:val="007530A1"/>
    <w:rsid w:val="00760617"/>
    <w:rsid w:val="00763620"/>
    <w:rsid w:val="007A0C4A"/>
    <w:rsid w:val="007A316A"/>
    <w:rsid w:val="007B49F7"/>
    <w:rsid w:val="007B5837"/>
    <w:rsid w:val="007B64C5"/>
    <w:rsid w:val="007C2793"/>
    <w:rsid w:val="007C5B63"/>
    <w:rsid w:val="007C7FA1"/>
    <w:rsid w:val="007D67CE"/>
    <w:rsid w:val="007E06E8"/>
    <w:rsid w:val="007F305E"/>
    <w:rsid w:val="007F5D0D"/>
    <w:rsid w:val="00800142"/>
    <w:rsid w:val="008036AE"/>
    <w:rsid w:val="00820062"/>
    <w:rsid w:val="00846A5E"/>
    <w:rsid w:val="00850C29"/>
    <w:rsid w:val="00857AA2"/>
    <w:rsid w:val="0088268C"/>
    <w:rsid w:val="0089656B"/>
    <w:rsid w:val="008B2FFE"/>
    <w:rsid w:val="008F0ABC"/>
    <w:rsid w:val="008F57E0"/>
    <w:rsid w:val="009019D4"/>
    <w:rsid w:val="0091397E"/>
    <w:rsid w:val="00924739"/>
    <w:rsid w:val="00925636"/>
    <w:rsid w:val="009309FE"/>
    <w:rsid w:val="00932A3D"/>
    <w:rsid w:val="00940039"/>
    <w:rsid w:val="0094371D"/>
    <w:rsid w:val="0094557A"/>
    <w:rsid w:val="009478EC"/>
    <w:rsid w:val="009508B6"/>
    <w:rsid w:val="00975F98"/>
    <w:rsid w:val="009815D5"/>
    <w:rsid w:val="00985F7C"/>
    <w:rsid w:val="00991D2F"/>
    <w:rsid w:val="00993880"/>
    <w:rsid w:val="00995DBF"/>
    <w:rsid w:val="00995ECE"/>
    <w:rsid w:val="009A2292"/>
    <w:rsid w:val="009D31D7"/>
    <w:rsid w:val="009D5F92"/>
    <w:rsid w:val="009D71DE"/>
    <w:rsid w:val="00A110C0"/>
    <w:rsid w:val="00A265C7"/>
    <w:rsid w:val="00A665EB"/>
    <w:rsid w:val="00A81D87"/>
    <w:rsid w:val="00A85622"/>
    <w:rsid w:val="00A92E9F"/>
    <w:rsid w:val="00AA2CB4"/>
    <w:rsid w:val="00AA6CF7"/>
    <w:rsid w:val="00AD09BC"/>
    <w:rsid w:val="00AD0D5E"/>
    <w:rsid w:val="00AE6FE2"/>
    <w:rsid w:val="00AF0D0D"/>
    <w:rsid w:val="00B11F84"/>
    <w:rsid w:val="00B17B95"/>
    <w:rsid w:val="00B2183A"/>
    <w:rsid w:val="00B24C53"/>
    <w:rsid w:val="00B46276"/>
    <w:rsid w:val="00B46B19"/>
    <w:rsid w:val="00B55F1E"/>
    <w:rsid w:val="00B57724"/>
    <w:rsid w:val="00B619D0"/>
    <w:rsid w:val="00B62B43"/>
    <w:rsid w:val="00B7191E"/>
    <w:rsid w:val="00B81BD9"/>
    <w:rsid w:val="00B94708"/>
    <w:rsid w:val="00BB3AA6"/>
    <w:rsid w:val="00BC3010"/>
    <w:rsid w:val="00BC3543"/>
    <w:rsid w:val="00BD0818"/>
    <w:rsid w:val="00BF41CA"/>
    <w:rsid w:val="00C022F8"/>
    <w:rsid w:val="00C02694"/>
    <w:rsid w:val="00C067AA"/>
    <w:rsid w:val="00C26076"/>
    <w:rsid w:val="00C27F16"/>
    <w:rsid w:val="00C46825"/>
    <w:rsid w:val="00C57FD1"/>
    <w:rsid w:val="00C60F13"/>
    <w:rsid w:val="00C91934"/>
    <w:rsid w:val="00C97EEA"/>
    <w:rsid w:val="00CB406B"/>
    <w:rsid w:val="00CB4359"/>
    <w:rsid w:val="00CC0406"/>
    <w:rsid w:val="00D05129"/>
    <w:rsid w:val="00D16A80"/>
    <w:rsid w:val="00D26723"/>
    <w:rsid w:val="00D36A5A"/>
    <w:rsid w:val="00D4033F"/>
    <w:rsid w:val="00D40AAC"/>
    <w:rsid w:val="00D60017"/>
    <w:rsid w:val="00D6247C"/>
    <w:rsid w:val="00D704AC"/>
    <w:rsid w:val="00D71D27"/>
    <w:rsid w:val="00D740C4"/>
    <w:rsid w:val="00D9245C"/>
    <w:rsid w:val="00D93240"/>
    <w:rsid w:val="00D96500"/>
    <w:rsid w:val="00DA3AEF"/>
    <w:rsid w:val="00DA3B94"/>
    <w:rsid w:val="00DB0344"/>
    <w:rsid w:val="00DC3585"/>
    <w:rsid w:val="00DE63CD"/>
    <w:rsid w:val="00DE7A19"/>
    <w:rsid w:val="00DF1226"/>
    <w:rsid w:val="00E13B32"/>
    <w:rsid w:val="00E14998"/>
    <w:rsid w:val="00E173D8"/>
    <w:rsid w:val="00E44CA3"/>
    <w:rsid w:val="00E558CC"/>
    <w:rsid w:val="00E65060"/>
    <w:rsid w:val="00E862F9"/>
    <w:rsid w:val="00E92702"/>
    <w:rsid w:val="00E96C56"/>
    <w:rsid w:val="00EA0074"/>
    <w:rsid w:val="00EA1C31"/>
    <w:rsid w:val="00EA26B5"/>
    <w:rsid w:val="00EA57F9"/>
    <w:rsid w:val="00EB1E61"/>
    <w:rsid w:val="00ED2A77"/>
    <w:rsid w:val="00EE5406"/>
    <w:rsid w:val="00EF2D6F"/>
    <w:rsid w:val="00EF7701"/>
    <w:rsid w:val="00F02A16"/>
    <w:rsid w:val="00F04C97"/>
    <w:rsid w:val="00F16F47"/>
    <w:rsid w:val="00F210B5"/>
    <w:rsid w:val="00F2539E"/>
    <w:rsid w:val="00F3498C"/>
    <w:rsid w:val="00F42F2B"/>
    <w:rsid w:val="00F46B26"/>
    <w:rsid w:val="00F537B7"/>
    <w:rsid w:val="00F554EE"/>
    <w:rsid w:val="00F64D35"/>
    <w:rsid w:val="00F850CA"/>
    <w:rsid w:val="00F918DA"/>
    <w:rsid w:val="00F960D4"/>
    <w:rsid w:val="00FB249B"/>
    <w:rsid w:val="00FB286E"/>
    <w:rsid w:val="00FD16D7"/>
    <w:rsid w:val="00FE3099"/>
    <w:rsid w:val="00FE42F0"/>
    <w:rsid w:val="00FE61A9"/>
    <w:rsid w:val="00FF151F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E8EA5-BEB9-44A4-BD07-2670EE10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074"/>
    <w:pPr>
      <w:widowControl/>
      <w:autoSpaceDE/>
      <w:autoSpaceDN/>
      <w:adjustRightInd/>
      <w:ind w:left="720"/>
      <w:contextualSpacing/>
    </w:pPr>
  </w:style>
  <w:style w:type="table" w:styleId="Tabela-Siatka">
    <w:name w:val="Table Grid"/>
    <w:basedOn w:val="Standardowy"/>
    <w:rsid w:val="00EA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EA0074"/>
  </w:style>
  <w:style w:type="character" w:customStyle="1" w:styleId="TekstprzypisudolnegoZnak">
    <w:name w:val="Tekst przypisu dolnego Znak"/>
    <w:basedOn w:val="Domylnaczcionkaakapitu"/>
    <w:link w:val="Tekstprzypisudolnego"/>
    <w:rsid w:val="00EA00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EA00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D87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6A8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6A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6A80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758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58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58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8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991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434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8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275BC-A0ED-4391-8447-1EF1E216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Jasińska</dc:creator>
  <cp:lastModifiedBy>Sebastian Sito</cp:lastModifiedBy>
  <cp:revision>40</cp:revision>
  <cp:lastPrinted>2019-09-16T08:46:00Z</cp:lastPrinted>
  <dcterms:created xsi:type="dcterms:W3CDTF">2019-09-16T08:11:00Z</dcterms:created>
  <dcterms:modified xsi:type="dcterms:W3CDTF">2019-12-03T13:24:00Z</dcterms:modified>
</cp:coreProperties>
</file>