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31" w:rsidRPr="006310D0" w:rsidRDefault="00E32E31" w:rsidP="00E32E31">
      <w:pPr>
        <w:spacing w:after="160" w:line="259" w:lineRule="auto"/>
        <w:jc w:val="right"/>
        <w:rPr>
          <w:rFonts w:ascii="Tahoma" w:eastAsia="Calibri" w:hAnsi="Tahoma" w:cs="Tahoma"/>
          <w:b/>
          <w:sz w:val="20"/>
          <w:szCs w:val="22"/>
        </w:rPr>
      </w:pPr>
      <w:r w:rsidRPr="006310D0">
        <w:rPr>
          <w:rFonts w:ascii="Tahoma" w:eastAsia="Calibri" w:hAnsi="Tahoma" w:cs="Tahoma"/>
          <w:b/>
          <w:sz w:val="20"/>
          <w:szCs w:val="22"/>
        </w:rPr>
        <w:t>Załącznik nr 1 do zapytania ofertowego</w:t>
      </w:r>
    </w:p>
    <w:p w:rsidR="00E32E31" w:rsidRPr="0075269A" w:rsidRDefault="00E32E31" w:rsidP="00E32E31">
      <w:pPr>
        <w:spacing w:line="276" w:lineRule="auto"/>
        <w:jc w:val="center"/>
        <w:rPr>
          <w:rFonts w:ascii="Tahoma" w:eastAsia="Calibri" w:hAnsi="Tahoma" w:cs="Tahoma"/>
          <w:b/>
          <w:sz w:val="8"/>
          <w:szCs w:val="28"/>
        </w:rPr>
      </w:pPr>
    </w:p>
    <w:p w:rsidR="00E32E31" w:rsidRPr="006310D0" w:rsidRDefault="00E32E31" w:rsidP="00E32E31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6310D0">
        <w:rPr>
          <w:rFonts w:ascii="Tahoma" w:eastAsia="Calibri" w:hAnsi="Tahoma" w:cs="Tahoma"/>
          <w:b/>
          <w:sz w:val="28"/>
          <w:szCs w:val="28"/>
        </w:rPr>
        <w:t>FORMULARZ OFERTOWY</w:t>
      </w:r>
    </w:p>
    <w:p w:rsidR="00E32E31" w:rsidRPr="006310D0" w:rsidRDefault="00E32E31" w:rsidP="00E32E31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</w:rPr>
      </w:pPr>
    </w:p>
    <w:p w:rsidR="00E32E31" w:rsidRPr="00FE2FA4" w:rsidRDefault="00E32E31" w:rsidP="00E32E31">
      <w:pPr>
        <w:spacing w:line="276" w:lineRule="auto"/>
        <w:jc w:val="center"/>
        <w:rPr>
          <w:rFonts w:ascii="Tahoma" w:eastAsia="Calibri" w:hAnsi="Tahoma" w:cs="Tahoma"/>
          <w:b/>
          <w:sz w:val="10"/>
          <w:szCs w:val="28"/>
        </w:rPr>
      </w:pPr>
    </w:p>
    <w:p w:rsidR="00E32E31" w:rsidRPr="00FC687F" w:rsidRDefault="00E32E31" w:rsidP="00FE2FA4">
      <w:pPr>
        <w:tabs>
          <w:tab w:val="left" w:leader="underscore" w:pos="9072"/>
        </w:tabs>
        <w:spacing w:after="100" w:afterAutospacing="1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C687F">
        <w:rPr>
          <w:rFonts w:ascii="Tahoma" w:eastAsia="Calibri" w:hAnsi="Tahoma" w:cs="Tahoma"/>
          <w:sz w:val="20"/>
          <w:szCs w:val="20"/>
        </w:rPr>
        <w:t>W od</w:t>
      </w:r>
      <w:r w:rsidR="00FE2FA4" w:rsidRPr="00FC687F">
        <w:rPr>
          <w:rFonts w:ascii="Tahoma" w:eastAsia="Calibri" w:hAnsi="Tahoma" w:cs="Tahoma"/>
          <w:sz w:val="20"/>
          <w:szCs w:val="20"/>
        </w:rPr>
        <w:t xml:space="preserve">powiedzi na Zapytanie ofertowe </w:t>
      </w:r>
      <w:r w:rsidRPr="00FC687F">
        <w:rPr>
          <w:rFonts w:ascii="Tahoma" w:eastAsia="Calibri" w:hAnsi="Tahoma" w:cs="Tahoma"/>
          <w:sz w:val="20"/>
          <w:szCs w:val="20"/>
        </w:rPr>
        <w:t xml:space="preserve">z dnia </w:t>
      </w:r>
      <w:r w:rsidR="00A45613" w:rsidRPr="00FC687F">
        <w:rPr>
          <w:rFonts w:ascii="Tahoma" w:eastAsia="Calibri" w:hAnsi="Tahoma" w:cs="Tahoma"/>
          <w:sz w:val="20"/>
          <w:szCs w:val="20"/>
        </w:rPr>
        <w:t xml:space="preserve">04. września </w:t>
      </w:r>
      <w:r w:rsidR="005B53A9" w:rsidRPr="00FC687F">
        <w:rPr>
          <w:rFonts w:ascii="Tahoma" w:eastAsia="Calibri" w:hAnsi="Tahoma" w:cs="Tahoma"/>
          <w:sz w:val="20"/>
          <w:szCs w:val="20"/>
        </w:rPr>
        <w:t>2019</w:t>
      </w:r>
      <w:r w:rsidR="00B81C21" w:rsidRPr="00FC687F">
        <w:rPr>
          <w:rFonts w:ascii="Tahoma" w:eastAsia="Calibri" w:hAnsi="Tahoma" w:cs="Tahoma"/>
          <w:sz w:val="20"/>
          <w:szCs w:val="20"/>
        </w:rPr>
        <w:t xml:space="preserve"> r. dotyczące</w:t>
      </w:r>
      <w:r w:rsidR="00FC687F" w:rsidRPr="00FC687F">
        <w:rPr>
          <w:rFonts w:ascii="Tahoma" w:eastAsia="Calibri" w:hAnsi="Tahoma" w:cs="Tahoma"/>
          <w:sz w:val="20"/>
          <w:szCs w:val="20"/>
        </w:rPr>
        <w:t xml:space="preserve"> </w:t>
      </w:r>
      <w:r w:rsidR="00FC687F" w:rsidRPr="00FC687F">
        <w:rPr>
          <w:rFonts w:ascii="Tahoma" w:hAnsi="Tahoma" w:cs="Tahoma"/>
          <w:sz w:val="20"/>
          <w:szCs w:val="20"/>
        </w:rPr>
        <w:t>usługi</w:t>
      </w:r>
      <w:r w:rsidR="00FC687F" w:rsidRPr="00FC687F">
        <w:rPr>
          <w:rFonts w:ascii="Tahoma" w:hAnsi="Tahoma" w:cs="Tahoma"/>
          <w:sz w:val="20"/>
          <w:szCs w:val="20"/>
        </w:rPr>
        <w:t xml:space="preserve"> polegając</w:t>
      </w:r>
      <w:r w:rsidR="00FC687F" w:rsidRPr="00FC687F">
        <w:rPr>
          <w:rFonts w:ascii="Tahoma" w:hAnsi="Tahoma" w:cs="Tahoma"/>
          <w:sz w:val="20"/>
          <w:szCs w:val="20"/>
        </w:rPr>
        <w:t>ej</w:t>
      </w:r>
      <w:r w:rsidR="00FC687F" w:rsidRPr="00FC687F">
        <w:rPr>
          <w:rFonts w:ascii="Tahoma" w:hAnsi="Tahoma" w:cs="Tahoma"/>
          <w:sz w:val="20"/>
          <w:szCs w:val="20"/>
        </w:rPr>
        <w:t xml:space="preserve"> na opracowaniu i testowaniu (w sposób opisany w zamówieniu) trzech narzędzi służących do usprawnienia procesu orzeczniczego (arkuszy kalkulacyjnych) sporządzonych w programie MS EXCEL (wersja oprogramowania nie niższa niż 2007 i nie wyższa niż 2013),</w:t>
      </w:r>
      <w:r w:rsidR="00FC687F" w:rsidRPr="00FC687F">
        <w:rPr>
          <w:rFonts w:ascii="Tahoma" w:eastAsia="Calibri" w:hAnsi="Tahoma" w:cs="Tahoma"/>
          <w:sz w:val="20"/>
          <w:szCs w:val="20"/>
        </w:rPr>
        <w:t xml:space="preserve"> </w:t>
      </w:r>
      <w:r w:rsidR="00842144" w:rsidRPr="00FC687F">
        <w:rPr>
          <w:rFonts w:ascii="Tahoma" w:eastAsia="Calibri" w:hAnsi="Tahoma" w:cs="Tahoma"/>
          <w:sz w:val="20"/>
          <w:szCs w:val="20"/>
        </w:rPr>
        <w:t>składam poniżej ofertę w odpowiedzi na</w:t>
      </w:r>
      <w:r w:rsidR="00FE2FA4" w:rsidRPr="00FC687F">
        <w:rPr>
          <w:rFonts w:ascii="Tahoma" w:eastAsia="Calibri" w:hAnsi="Tahoma" w:cs="Tahoma"/>
          <w:sz w:val="20"/>
          <w:szCs w:val="20"/>
        </w:rPr>
        <w:t xml:space="preserve"> (właściwe zaznaczyć </w:t>
      </w:r>
      <w:sdt>
        <w:sdtPr>
          <w:rPr>
            <w:rFonts w:ascii="Tahoma" w:eastAsia="Calibri" w:hAnsi="Tahoma" w:cs="Tahoma"/>
            <w:sz w:val="20"/>
            <w:szCs w:val="20"/>
          </w:rPr>
          <w:id w:val="-1998259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C687F" w:rsidRPr="00FC687F">
            <w:rPr>
              <w:rFonts w:ascii="Segoe UI Symbol" w:eastAsia="MS Gothic" w:hAnsi="Segoe UI Symbol" w:cs="Segoe UI Symbol"/>
              <w:sz w:val="20"/>
              <w:szCs w:val="20"/>
            </w:rPr>
            <w:t>☒</w:t>
          </w:r>
        </w:sdtContent>
      </w:sdt>
      <w:r w:rsidR="00FE2FA4" w:rsidRPr="00FC687F">
        <w:rPr>
          <w:rFonts w:ascii="Tahoma" w:eastAsia="Calibri" w:hAnsi="Tahoma" w:cs="Tahoma"/>
          <w:sz w:val="20"/>
          <w:szCs w:val="20"/>
        </w:rPr>
        <w:t>)</w:t>
      </w:r>
      <w:r w:rsidR="00842144" w:rsidRPr="00FC687F">
        <w:rPr>
          <w:rFonts w:ascii="Tahoma" w:eastAsia="Calibri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FE2FA4" w:rsidTr="002F035E">
        <w:sdt>
          <w:sdtPr>
            <w:rPr>
              <w:rFonts w:ascii="Tahoma" w:eastAsia="Calibri" w:hAnsi="Tahoma" w:cs="Tahoma"/>
              <w:sz w:val="32"/>
              <w:szCs w:val="32"/>
            </w:rPr>
            <w:id w:val="89508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E2FA4" w:rsidRPr="00FE2FA4" w:rsidRDefault="0075269A" w:rsidP="003842E4">
                <w:pPr>
                  <w:tabs>
                    <w:tab w:val="left" w:leader="underscore" w:pos="9072"/>
                  </w:tabs>
                  <w:spacing w:after="100" w:afterAutospacing="1" w:line="276" w:lineRule="auto"/>
                  <w:rPr>
                    <w:rFonts w:ascii="Tahoma" w:eastAsia="Calibri" w:hAnsi="Tahoma" w:cs="Tahom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2F035E" w:rsidRPr="002F035E" w:rsidRDefault="00FE2FA4" w:rsidP="000D42F3">
            <w:pPr>
              <w:tabs>
                <w:tab w:val="left" w:leader="underscore" w:pos="9072"/>
              </w:tabs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2F035E">
              <w:rPr>
                <w:rFonts w:ascii="Tahoma" w:eastAsia="Calibri" w:hAnsi="Tahoma" w:cs="Tahoma"/>
                <w:b/>
                <w:sz w:val="20"/>
                <w:szCs w:val="20"/>
              </w:rPr>
              <w:t>Zadanie częściowe nr 1</w:t>
            </w:r>
            <w:r w:rsidRPr="002F035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E134DF">
              <w:rPr>
                <w:rFonts w:ascii="Tahoma" w:eastAsia="Calibri" w:hAnsi="Tahoma" w:cs="Tahoma"/>
                <w:sz w:val="20"/>
                <w:szCs w:val="20"/>
              </w:rPr>
              <w:t>–</w:t>
            </w:r>
            <w:r w:rsidR="00E134DF">
              <w:t xml:space="preserve"> </w:t>
            </w:r>
            <w:r w:rsidR="00E134DF" w:rsidRPr="00E134DF">
              <w:rPr>
                <w:rFonts w:ascii="Tahoma" w:eastAsia="Calibri" w:hAnsi="Tahoma" w:cs="Tahoma"/>
                <w:sz w:val="20"/>
                <w:szCs w:val="20"/>
              </w:rPr>
              <w:t>Usługa</w:t>
            </w:r>
            <w:r w:rsidR="00E134DF">
              <w:t xml:space="preserve"> </w:t>
            </w:r>
            <w:r w:rsidR="00E134DF" w:rsidRPr="00E134DF">
              <w:rPr>
                <w:rFonts w:ascii="Tahoma" w:eastAsia="Calibri" w:hAnsi="Tahoma" w:cs="Tahoma"/>
                <w:sz w:val="20"/>
                <w:szCs w:val="20"/>
              </w:rPr>
              <w:t>opracowania narzędzia (arkusza kalkulacyjnego) sporządzonego w programie MS EXCEL (wersja oprogramowania ni</w:t>
            </w:r>
            <w:r w:rsidR="00A45613">
              <w:rPr>
                <w:rFonts w:ascii="Tahoma" w:eastAsia="Calibri" w:hAnsi="Tahoma" w:cs="Tahoma"/>
                <w:sz w:val="20"/>
                <w:szCs w:val="20"/>
              </w:rPr>
              <w:t xml:space="preserve">e wyższa niż 2013) służącego do </w:t>
            </w:r>
            <w:r w:rsidR="00A45613" w:rsidRPr="00A45613">
              <w:rPr>
                <w:rFonts w:ascii="Tahoma" w:eastAsia="Calibri" w:hAnsi="Tahoma" w:cs="Tahoma"/>
                <w:sz w:val="20"/>
                <w:szCs w:val="20"/>
              </w:rPr>
              <w:t>obliczania kosztów postępowania cywilnego w wariancie dotyczącym jednego powoda i jednego pozwanego</w:t>
            </w:r>
          </w:p>
        </w:tc>
      </w:tr>
      <w:tr w:rsidR="00FE2FA4" w:rsidTr="002F035E">
        <w:sdt>
          <w:sdtPr>
            <w:rPr>
              <w:rFonts w:ascii="Tahoma" w:eastAsia="Calibri" w:hAnsi="Tahoma" w:cs="Tahoma"/>
              <w:sz w:val="32"/>
              <w:szCs w:val="32"/>
            </w:rPr>
            <w:id w:val="154980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FE2FA4" w:rsidRPr="00FE2FA4" w:rsidRDefault="00E134DF" w:rsidP="003842E4">
                <w:pPr>
                  <w:tabs>
                    <w:tab w:val="left" w:leader="underscore" w:pos="9072"/>
                  </w:tabs>
                  <w:spacing w:after="100" w:afterAutospacing="1" w:line="276" w:lineRule="auto"/>
                  <w:rPr>
                    <w:rFonts w:ascii="Tahoma" w:eastAsia="Calibri" w:hAnsi="Tahoma" w:cs="Tahom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FC687F" w:rsidRPr="00FC687F" w:rsidRDefault="00FE2FA4" w:rsidP="000D42F3">
            <w:pPr>
              <w:tabs>
                <w:tab w:val="left" w:leader="underscore" w:pos="9072"/>
              </w:tabs>
              <w:spacing w:after="100" w:afterAutospacing="1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035E">
              <w:rPr>
                <w:rFonts w:ascii="Tahoma" w:eastAsia="Calibri" w:hAnsi="Tahoma" w:cs="Tahoma"/>
                <w:b/>
                <w:sz w:val="20"/>
                <w:szCs w:val="20"/>
              </w:rPr>
              <w:t>Zadanie częściowe nr 2</w:t>
            </w:r>
            <w:r w:rsidRPr="002F035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0D42F3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="00E134DF" w:rsidRPr="000D42F3">
              <w:rPr>
                <w:rFonts w:ascii="Tahoma" w:hAnsi="Tahoma" w:cs="Tahoma"/>
                <w:sz w:val="20"/>
                <w:szCs w:val="20"/>
              </w:rPr>
              <w:t xml:space="preserve">usługa opracowania narzędzia (arkusza kalkulacyjnego) sporządzonego w programie MS EXCEL (wersja oprogramowania nie wyższa niż 2013) służącego do </w:t>
            </w:r>
            <w:r w:rsidR="00A45613" w:rsidRPr="00A45613">
              <w:rPr>
                <w:rFonts w:ascii="Tahoma" w:hAnsi="Tahoma" w:cs="Tahoma"/>
                <w:sz w:val="20"/>
                <w:szCs w:val="20"/>
              </w:rPr>
              <w:t>obliczeń na potrzeby wydania orzeczenia o dziale spa</w:t>
            </w:r>
            <w:r w:rsidR="0075269A">
              <w:rPr>
                <w:rFonts w:ascii="Tahoma" w:hAnsi="Tahoma" w:cs="Tahoma"/>
                <w:sz w:val="20"/>
                <w:szCs w:val="20"/>
              </w:rPr>
              <w:t>dku przy założeniu, że w </w:t>
            </w:r>
            <w:r w:rsidR="00A45613" w:rsidRPr="00A45613">
              <w:rPr>
                <w:rFonts w:ascii="Tahoma" w:hAnsi="Tahoma" w:cs="Tahoma"/>
                <w:sz w:val="20"/>
                <w:szCs w:val="20"/>
              </w:rPr>
              <w:t>postępowaniu uczestniczy nie więcej niż 20 osób, a ich udziały w poszczególnych składnikach spadku są równe</w:t>
            </w:r>
            <w:r w:rsidR="00E134DF" w:rsidRPr="000D42F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E134DF" w:rsidTr="002F035E">
        <w:sdt>
          <w:sdtPr>
            <w:rPr>
              <w:rFonts w:ascii="Tahoma" w:eastAsia="Calibri" w:hAnsi="Tahoma" w:cs="Tahoma"/>
              <w:sz w:val="32"/>
              <w:szCs w:val="32"/>
            </w:rPr>
            <w:id w:val="189808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E134DF" w:rsidRPr="00FE2FA4" w:rsidRDefault="00E134DF" w:rsidP="00E134DF">
                <w:pPr>
                  <w:tabs>
                    <w:tab w:val="left" w:leader="underscore" w:pos="9072"/>
                  </w:tabs>
                  <w:spacing w:after="100" w:afterAutospacing="1" w:line="276" w:lineRule="auto"/>
                  <w:rPr>
                    <w:rFonts w:ascii="Tahoma" w:eastAsia="Calibri" w:hAnsi="Tahoma" w:cs="Tahom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ahoma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E134DF" w:rsidRPr="002F035E" w:rsidRDefault="00E134DF" w:rsidP="00E134DF">
            <w:pPr>
              <w:tabs>
                <w:tab w:val="left" w:leader="underscore" w:pos="9072"/>
              </w:tabs>
              <w:spacing w:after="100" w:afterAutospacing="1" w:line="276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2F035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Zadanie częściowe nr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  <w:r w:rsidRPr="002F035E">
              <w:rPr>
                <w:rFonts w:ascii="Tahoma" w:eastAsia="Calibri" w:hAnsi="Tahoma" w:cs="Tahoma"/>
                <w:sz w:val="20"/>
                <w:szCs w:val="20"/>
              </w:rPr>
              <w:t xml:space="preserve"> - </w:t>
            </w:r>
            <w:r w:rsidRPr="00E134DF">
              <w:rPr>
                <w:rFonts w:ascii="Tahoma" w:eastAsia="Calibri" w:hAnsi="Tahoma" w:cs="Tahoma"/>
                <w:sz w:val="20"/>
                <w:szCs w:val="20"/>
              </w:rPr>
              <w:t>Usługa</w:t>
            </w:r>
            <w:r>
              <w:t xml:space="preserve"> </w:t>
            </w:r>
            <w:r w:rsidRPr="00E134DF">
              <w:rPr>
                <w:rFonts w:ascii="Tahoma" w:eastAsia="Calibri" w:hAnsi="Tahoma" w:cs="Tahoma"/>
                <w:sz w:val="20"/>
                <w:szCs w:val="20"/>
              </w:rPr>
              <w:t>opracowania narzędzia (arkusza kalkulacyjnego) sporządzonego w programie MS EXCEL (wersja oprogramowania nie wyższa niż 2013) służącego do</w:t>
            </w:r>
            <w:r w:rsidR="00A45613" w:rsidRPr="00A45613">
              <w:rPr>
                <w:rFonts w:ascii="Tahoma" w:eastAsia="Calibri" w:hAnsi="Tahoma" w:cs="Tahoma"/>
                <w:sz w:val="20"/>
                <w:szCs w:val="20"/>
              </w:rPr>
              <w:t xml:space="preserve"> obliczeń na potrzeby sporządzenia orzeczenia o podziale majątku wspólnego</w:t>
            </w:r>
            <w:r w:rsidR="0075269A">
              <w:rPr>
                <w:rFonts w:ascii="Tahoma" w:eastAsia="Calibri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E32E31" w:rsidRPr="0075269A" w:rsidRDefault="00E32E31" w:rsidP="00E32E31">
      <w:pPr>
        <w:tabs>
          <w:tab w:val="left" w:leader="underscore" w:pos="6096"/>
          <w:tab w:val="left" w:leader="underscore" w:pos="9072"/>
        </w:tabs>
        <w:spacing w:line="276" w:lineRule="auto"/>
        <w:jc w:val="both"/>
        <w:rPr>
          <w:rFonts w:ascii="Tahoma" w:eastAsia="Calibri" w:hAnsi="Tahoma" w:cs="Tahoma"/>
          <w:b/>
          <w:i/>
          <w:sz w:val="10"/>
          <w:szCs w:val="20"/>
        </w:rPr>
      </w:pPr>
    </w:p>
    <w:p w:rsidR="0075269A" w:rsidRPr="0075269A" w:rsidRDefault="0075269A" w:rsidP="00E32E31">
      <w:pPr>
        <w:tabs>
          <w:tab w:val="left" w:leader="underscore" w:pos="6096"/>
          <w:tab w:val="left" w:leader="underscore" w:pos="9072"/>
        </w:tabs>
        <w:spacing w:line="276" w:lineRule="auto"/>
        <w:jc w:val="both"/>
        <w:rPr>
          <w:rFonts w:ascii="Tahoma" w:eastAsia="Calibri" w:hAnsi="Tahoma" w:cs="Tahoma"/>
          <w:b/>
          <w:sz w:val="10"/>
          <w:szCs w:val="20"/>
        </w:rPr>
      </w:pPr>
    </w:p>
    <w:p w:rsidR="003842E4" w:rsidRDefault="003842E4" w:rsidP="00E32E31">
      <w:pPr>
        <w:tabs>
          <w:tab w:val="left" w:leader="underscore" w:pos="6096"/>
          <w:tab w:val="left" w:leader="underscore" w:pos="9072"/>
        </w:tabs>
        <w:spacing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3842E4">
        <w:rPr>
          <w:rFonts w:ascii="Tahoma" w:eastAsia="Calibri" w:hAnsi="Tahoma" w:cs="Tahoma"/>
          <w:b/>
          <w:sz w:val="20"/>
          <w:szCs w:val="20"/>
        </w:rPr>
        <w:t>Uwaga! W przypadku ubiegania się o udzielenie zamówienia na więcej, niż jedno zadanie częściowe, wystarczy złożyć</w:t>
      </w:r>
      <w:r>
        <w:rPr>
          <w:rFonts w:ascii="Tahoma" w:eastAsia="Calibri" w:hAnsi="Tahoma" w:cs="Tahoma"/>
          <w:b/>
          <w:sz w:val="20"/>
          <w:szCs w:val="20"/>
        </w:rPr>
        <w:t xml:space="preserve"> tylko </w:t>
      </w:r>
      <w:r w:rsidRPr="003842E4">
        <w:rPr>
          <w:rFonts w:ascii="Tahoma" w:eastAsia="Calibri" w:hAnsi="Tahoma" w:cs="Tahoma"/>
          <w:b/>
          <w:sz w:val="20"/>
          <w:szCs w:val="20"/>
        </w:rPr>
        <w:t>jeden formularz ofertowy.</w:t>
      </w:r>
    </w:p>
    <w:p w:rsidR="003842E4" w:rsidRPr="003842E4" w:rsidRDefault="003842E4" w:rsidP="00E32E31">
      <w:pPr>
        <w:tabs>
          <w:tab w:val="left" w:leader="underscore" w:pos="6096"/>
          <w:tab w:val="left" w:leader="underscore" w:pos="9072"/>
        </w:tabs>
        <w:spacing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4389"/>
      </w:tblGrid>
      <w:tr w:rsidR="00E32E31" w:rsidRPr="003842E4" w:rsidTr="00DA47C2">
        <w:tc>
          <w:tcPr>
            <w:tcW w:w="9062" w:type="dxa"/>
            <w:gridSpan w:val="3"/>
            <w:shd w:val="clear" w:color="auto" w:fill="D0CECE"/>
          </w:tcPr>
          <w:p w:rsidR="00E32E31" w:rsidRPr="003842E4" w:rsidRDefault="00E32E31" w:rsidP="00E95757">
            <w:pPr>
              <w:numPr>
                <w:ilvl w:val="0"/>
                <w:numId w:val="6"/>
              </w:numPr>
              <w:spacing w:line="360" w:lineRule="auto"/>
              <w:ind w:left="454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842E4">
              <w:rPr>
                <w:rFonts w:ascii="Tahoma" w:eastAsia="Calibri" w:hAnsi="Tahoma" w:cs="Tahoma"/>
                <w:b/>
                <w:sz w:val="20"/>
                <w:szCs w:val="20"/>
              </w:rPr>
              <w:t>Zamawiający:</w:t>
            </w:r>
          </w:p>
        </w:tc>
      </w:tr>
      <w:tr w:rsidR="00E32E31" w:rsidRPr="003842E4" w:rsidTr="00DA47C2">
        <w:trPr>
          <w:trHeight w:val="391"/>
        </w:trPr>
        <w:tc>
          <w:tcPr>
            <w:tcW w:w="9062" w:type="dxa"/>
            <w:gridSpan w:val="3"/>
            <w:shd w:val="clear" w:color="auto" w:fill="auto"/>
            <w:vAlign w:val="center"/>
          </w:tcPr>
          <w:p w:rsidR="002F035E" w:rsidRPr="003842E4" w:rsidRDefault="00E32E31" w:rsidP="00E9575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3842E4">
              <w:rPr>
                <w:rFonts w:ascii="Tahoma" w:eastAsia="Calibri" w:hAnsi="Tahoma" w:cs="Tahoma"/>
                <w:sz w:val="20"/>
                <w:szCs w:val="20"/>
              </w:rPr>
              <w:t xml:space="preserve">Krajowa Szkoła Sądownictwa i Prokuratury, </w:t>
            </w:r>
          </w:p>
          <w:p w:rsidR="002F035E" w:rsidRPr="003842E4" w:rsidRDefault="00E32E31" w:rsidP="00E9575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3842E4">
              <w:rPr>
                <w:rFonts w:ascii="Tahoma" w:eastAsia="Calibri" w:hAnsi="Tahoma" w:cs="Tahoma"/>
                <w:sz w:val="20"/>
                <w:szCs w:val="20"/>
              </w:rPr>
              <w:t xml:space="preserve">ul. Przy Rondzie 5, </w:t>
            </w:r>
          </w:p>
          <w:p w:rsidR="00E32E31" w:rsidRPr="003842E4" w:rsidRDefault="00E32E31" w:rsidP="00E9575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3842E4">
              <w:rPr>
                <w:rFonts w:ascii="Tahoma" w:eastAsia="Calibri" w:hAnsi="Tahoma" w:cs="Tahoma"/>
                <w:sz w:val="20"/>
                <w:szCs w:val="20"/>
              </w:rPr>
              <w:t>31-547 Kraków</w:t>
            </w:r>
          </w:p>
        </w:tc>
      </w:tr>
      <w:tr w:rsidR="00E32E31" w:rsidRPr="003842E4" w:rsidTr="00DA47C2">
        <w:tc>
          <w:tcPr>
            <w:tcW w:w="9062" w:type="dxa"/>
            <w:gridSpan w:val="3"/>
            <w:shd w:val="clear" w:color="auto" w:fill="D0CECE"/>
            <w:vAlign w:val="center"/>
          </w:tcPr>
          <w:p w:rsidR="00E32E31" w:rsidRPr="003842E4" w:rsidRDefault="00231A15" w:rsidP="00E95757">
            <w:pPr>
              <w:numPr>
                <w:ilvl w:val="0"/>
                <w:numId w:val="6"/>
              </w:numPr>
              <w:spacing w:line="360" w:lineRule="auto"/>
              <w:ind w:left="454" w:hanging="425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Dane Wykonawcy</w:t>
            </w:r>
            <w:r w:rsidR="00E32E31" w:rsidRPr="003842E4">
              <w:rPr>
                <w:rFonts w:ascii="Tahoma" w:eastAsia="Calibri" w:hAnsi="Tahoma" w:cs="Tahoma"/>
                <w:b/>
                <w:sz w:val="20"/>
                <w:szCs w:val="20"/>
              </w:rPr>
              <w:t>:</w:t>
            </w:r>
          </w:p>
        </w:tc>
      </w:tr>
      <w:tr w:rsidR="00E32E31" w:rsidRPr="003842E4" w:rsidTr="0075269A">
        <w:trPr>
          <w:trHeight w:val="442"/>
        </w:trPr>
        <w:tc>
          <w:tcPr>
            <w:tcW w:w="4673" w:type="dxa"/>
            <w:gridSpan w:val="2"/>
            <w:shd w:val="clear" w:color="auto" w:fill="auto"/>
            <w:vAlign w:val="center"/>
          </w:tcPr>
          <w:p w:rsidR="00E32E31" w:rsidRPr="003842E4" w:rsidRDefault="007F3AF1" w:rsidP="00231A15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Nazwa/</w:t>
            </w:r>
            <w:r w:rsidR="00B559ED">
              <w:rPr>
                <w:rFonts w:ascii="Tahoma" w:eastAsia="Calibri" w:hAnsi="Tahoma" w:cs="Tahoma"/>
                <w:sz w:val="20"/>
                <w:szCs w:val="20"/>
              </w:rPr>
              <w:t>I</w:t>
            </w:r>
            <w:r w:rsidR="00E32E31" w:rsidRPr="003842E4">
              <w:rPr>
                <w:rFonts w:ascii="Tahoma" w:eastAsia="Calibri" w:hAnsi="Tahoma" w:cs="Tahoma"/>
                <w:sz w:val="20"/>
                <w:szCs w:val="20"/>
              </w:rPr>
              <w:t xml:space="preserve">mię i nazwisko </w:t>
            </w:r>
            <w:r w:rsidR="00231A15">
              <w:rPr>
                <w:rFonts w:ascii="Tahoma" w:eastAsia="Calibri" w:hAnsi="Tahoma" w:cs="Tahoma"/>
                <w:sz w:val="20"/>
                <w:szCs w:val="20"/>
              </w:rPr>
              <w:t>Wykonawcy</w:t>
            </w:r>
            <w:r w:rsidR="00E32E31" w:rsidRPr="003842E4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E32E31" w:rsidRPr="003842E4" w:rsidRDefault="00E32E31" w:rsidP="00E9575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32E31" w:rsidRPr="003842E4" w:rsidTr="0075269A">
        <w:trPr>
          <w:trHeight w:val="421"/>
        </w:trPr>
        <w:tc>
          <w:tcPr>
            <w:tcW w:w="4673" w:type="dxa"/>
            <w:gridSpan w:val="2"/>
            <w:shd w:val="clear" w:color="auto" w:fill="auto"/>
            <w:vAlign w:val="center"/>
          </w:tcPr>
          <w:p w:rsidR="00E32E31" w:rsidRPr="003842E4" w:rsidRDefault="00E32E31" w:rsidP="007F3AF1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3842E4">
              <w:rPr>
                <w:rFonts w:ascii="Tahoma" w:eastAsia="Calibri" w:hAnsi="Tahoma" w:cs="Tahoma"/>
                <w:sz w:val="20"/>
                <w:szCs w:val="20"/>
              </w:rPr>
              <w:t>Adres</w:t>
            </w:r>
            <w:r w:rsidR="007F3AF1">
              <w:rPr>
                <w:rFonts w:ascii="Tahoma" w:eastAsia="Calibri" w:hAnsi="Tahoma" w:cs="Tahoma"/>
                <w:sz w:val="20"/>
                <w:szCs w:val="20"/>
              </w:rPr>
              <w:t xml:space="preserve"> firmy/adres </w:t>
            </w:r>
            <w:r w:rsidRPr="003842E4">
              <w:rPr>
                <w:rFonts w:ascii="Tahoma" w:eastAsia="Calibri" w:hAnsi="Tahoma" w:cs="Tahoma"/>
                <w:sz w:val="20"/>
                <w:szCs w:val="20"/>
              </w:rPr>
              <w:t xml:space="preserve">zamieszkania </w:t>
            </w:r>
            <w:r w:rsidR="00231A15">
              <w:rPr>
                <w:rFonts w:ascii="Tahoma" w:eastAsia="Calibri" w:hAnsi="Tahoma" w:cs="Tahoma"/>
                <w:sz w:val="20"/>
                <w:szCs w:val="20"/>
              </w:rPr>
              <w:t>Wykonawcy</w:t>
            </w:r>
            <w:r w:rsidRPr="003842E4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E32E31" w:rsidRPr="003842E4" w:rsidRDefault="00E32E31" w:rsidP="00E9575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32E31" w:rsidRPr="003842E4" w:rsidTr="0075269A">
        <w:trPr>
          <w:trHeight w:val="411"/>
        </w:trPr>
        <w:tc>
          <w:tcPr>
            <w:tcW w:w="4673" w:type="dxa"/>
            <w:gridSpan w:val="2"/>
            <w:shd w:val="clear" w:color="auto" w:fill="auto"/>
            <w:vAlign w:val="center"/>
          </w:tcPr>
          <w:p w:rsidR="00E32E31" w:rsidRPr="003842E4" w:rsidRDefault="00E32E31" w:rsidP="00E9575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3842E4">
              <w:rPr>
                <w:rFonts w:ascii="Tahoma" w:eastAsia="Calibri" w:hAnsi="Tahoma" w:cs="Tahoma"/>
                <w:sz w:val="20"/>
                <w:szCs w:val="20"/>
              </w:rPr>
              <w:t>Telefon/fax: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E32E31" w:rsidRPr="003842E4" w:rsidRDefault="00E32E31" w:rsidP="00E9575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32E31" w:rsidRPr="003842E4" w:rsidTr="0075269A">
        <w:trPr>
          <w:trHeight w:val="414"/>
        </w:trPr>
        <w:tc>
          <w:tcPr>
            <w:tcW w:w="4673" w:type="dxa"/>
            <w:gridSpan w:val="2"/>
            <w:shd w:val="clear" w:color="auto" w:fill="auto"/>
            <w:vAlign w:val="center"/>
          </w:tcPr>
          <w:p w:rsidR="00E32E31" w:rsidRPr="003842E4" w:rsidRDefault="00E32E31" w:rsidP="00E9575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3842E4">
              <w:rPr>
                <w:rFonts w:ascii="Tahoma" w:eastAsia="Calibri" w:hAnsi="Tahoma" w:cs="Tahoma"/>
                <w:sz w:val="20"/>
                <w:szCs w:val="20"/>
              </w:rPr>
              <w:t>Adres e-mail: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E32E31" w:rsidRPr="003842E4" w:rsidRDefault="00E32E31" w:rsidP="00E95757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E32E31" w:rsidRPr="003842E4" w:rsidTr="00DA47C2">
        <w:trPr>
          <w:trHeight w:val="547"/>
        </w:trPr>
        <w:tc>
          <w:tcPr>
            <w:tcW w:w="9062" w:type="dxa"/>
            <w:gridSpan w:val="3"/>
            <w:shd w:val="clear" w:color="auto" w:fill="D0CECE"/>
            <w:vAlign w:val="center"/>
          </w:tcPr>
          <w:p w:rsidR="00E32E31" w:rsidRPr="003842E4" w:rsidRDefault="002F035E" w:rsidP="00640E9E">
            <w:pPr>
              <w:spacing w:line="36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842E4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C1. </w:t>
            </w:r>
            <w:r w:rsidR="00E32E31" w:rsidRPr="003842E4">
              <w:rPr>
                <w:rFonts w:ascii="Tahoma" w:eastAsia="Calibri" w:hAnsi="Tahoma" w:cs="Tahoma"/>
                <w:b/>
                <w:sz w:val="20"/>
                <w:szCs w:val="20"/>
              </w:rPr>
              <w:t>Oferta cenowa</w:t>
            </w:r>
            <w:r w:rsidRPr="003842E4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– Zadanie częściowe nr 1</w:t>
            </w:r>
            <w:r w:rsidR="00E32E31" w:rsidRPr="003842E4">
              <w:rPr>
                <w:rFonts w:ascii="Tahoma" w:eastAsia="Calibri" w:hAnsi="Tahoma" w:cs="Tahoma"/>
                <w:b/>
                <w:sz w:val="20"/>
                <w:szCs w:val="20"/>
              </w:rPr>
              <w:t>:</w:t>
            </w:r>
          </w:p>
        </w:tc>
      </w:tr>
      <w:tr w:rsidR="002F035E" w:rsidRPr="003842E4" w:rsidTr="0075269A">
        <w:trPr>
          <w:trHeight w:val="576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:rsidR="002F035E" w:rsidRPr="003842E4" w:rsidRDefault="002F035E" w:rsidP="002F035E">
            <w:pPr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3842E4">
              <w:rPr>
                <w:rFonts w:ascii="Tahoma" w:eastAsia="Calibri" w:hAnsi="Tahoma" w:cs="Tahoma"/>
                <w:sz w:val="20"/>
                <w:szCs w:val="20"/>
              </w:rPr>
              <w:t>Cena brutto: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:rsidR="002F035E" w:rsidRPr="003842E4" w:rsidRDefault="002F035E" w:rsidP="002F035E">
            <w:pPr>
              <w:spacing w:line="36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2F035E" w:rsidRPr="003842E4" w:rsidTr="00DA47C2">
        <w:trPr>
          <w:trHeight w:val="547"/>
        </w:trPr>
        <w:tc>
          <w:tcPr>
            <w:tcW w:w="9062" w:type="dxa"/>
            <w:gridSpan w:val="3"/>
            <w:shd w:val="clear" w:color="auto" w:fill="D0CECE"/>
            <w:vAlign w:val="center"/>
          </w:tcPr>
          <w:p w:rsidR="002F035E" w:rsidRPr="003842E4" w:rsidRDefault="00EF7F76" w:rsidP="003842E4">
            <w:pPr>
              <w:spacing w:line="36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C2</w:t>
            </w:r>
            <w:r w:rsidR="002F035E" w:rsidRPr="003842E4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. Oferta cenowa – Zadanie częściowe nr </w:t>
            </w:r>
            <w:r w:rsidR="003842E4" w:rsidRPr="003842E4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="002F035E" w:rsidRPr="003842E4">
              <w:rPr>
                <w:rFonts w:ascii="Tahoma" w:eastAsia="Calibri" w:hAnsi="Tahoma" w:cs="Tahoma"/>
                <w:b/>
                <w:sz w:val="20"/>
                <w:szCs w:val="20"/>
              </w:rPr>
              <w:t>:</w:t>
            </w:r>
          </w:p>
        </w:tc>
      </w:tr>
      <w:tr w:rsidR="003842E4" w:rsidRPr="003842E4" w:rsidTr="0075269A">
        <w:trPr>
          <w:trHeight w:val="473"/>
        </w:trPr>
        <w:tc>
          <w:tcPr>
            <w:tcW w:w="4673" w:type="dxa"/>
            <w:gridSpan w:val="2"/>
            <w:shd w:val="clear" w:color="auto" w:fill="FFFFFF" w:themeFill="background1"/>
          </w:tcPr>
          <w:p w:rsidR="003842E4" w:rsidRPr="003842E4" w:rsidRDefault="003842E4" w:rsidP="00AF22D1">
            <w:pPr>
              <w:rPr>
                <w:rFonts w:ascii="Tahoma" w:hAnsi="Tahoma" w:cs="Tahoma"/>
                <w:sz w:val="20"/>
                <w:szCs w:val="20"/>
              </w:rPr>
            </w:pPr>
            <w:r w:rsidRPr="003842E4">
              <w:rPr>
                <w:rFonts w:ascii="Tahoma" w:hAnsi="Tahoma" w:cs="Tahoma"/>
                <w:sz w:val="20"/>
                <w:szCs w:val="20"/>
              </w:rPr>
              <w:t>Cena brutto</w:t>
            </w:r>
            <w:r w:rsidR="00977D2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:rsidR="003842E4" w:rsidRPr="003842E4" w:rsidRDefault="003842E4" w:rsidP="003842E4">
            <w:pPr>
              <w:spacing w:line="360" w:lineRule="auto"/>
              <w:contextualSpacing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F7F76" w:rsidRPr="003842E4" w:rsidTr="00AF5BAA">
        <w:trPr>
          <w:trHeight w:hRule="exact" w:val="528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:rsidR="005A389A" w:rsidRPr="005A389A" w:rsidRDefault="00EF7F76" w:rsidP="00AF5BAA">
            <w:pPr>
              <w:spacing w:line="36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F7F76">
              <w:rPr>
                <w:rFonts w:ascii="Tahoma" w:hAnsi="Tahoma" w:cs="Tahoma"/>
                <w:b/>
                <w:sz w:val="20"/>
                <w:szCs w:val="20"/>
              </w:rPr>
              <w:t xml:space="preserve">C3. </w:t>
            </w:r>
            <w:r w:rsidRPr="003842E4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Oferta cenowa – Zadanie częściowe nr 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  <w:r w:rsidRPr="003842E4">
              <w:rPr>
                <w:rFonts w:ascii="Tahoma" w:eastAsia="Calibri" w:hAnsi="Tahoma" w:cs="Tahoma"/>
                <w:b/>
                <w:sz w:val="20"/>
                <w:szCs w:val="20"/>
              </w:rPr>
              <w:t>:</w:t>
            </w:r>
          </w:p>
        </w:tc>
      </w:tr>
      <w:tr w:rsidR="00EF7F76" w:rsidRPr="00AE1F81" w:rsidTr="0075269A">
        <w:trPr>
          <w:trHeight w:val="536"/>
        </w:trPr>
        <w:tc>
          <w:tcPr>
            <w:tcW w:w="4673" w:type="dxa"/>
            <w:gridSpan w:val="2"/>
            <w:shd w:val="clear" w:color="auto" w:fill="auto"/>
          </w:tcPr>
          <w:p w:rsidR="00EF7F76" w:rsidRPr="00AE1F81" w:rsidRDefault="00EF7F76" w:rsidP="00AE1F81">
            <w:pPr>
              <w:spacing w:before="240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AE1F81">
              <w:rPr>
                <w:rFonts w:ascii="Tahoma" w:eastAsia="Calibri" w:hAnsi="Tahoma" w:cs="Tahoma"/>
                <w:sz w:val="20"/>
                <w:szCs w:val="20"/>
              </w:rPr>
              <w:t>Cena brutto</w:t>
            </w:r>
            <w:r w:rsidR="00AE1F81" w:rsidRPr="00AE1F81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</w:tc>
        <w:tc>
          <w:tcPr>
            <w:tcW w:w="4389" w:type="dxa"/>
            <w:shd w:val="clear" w:color="auto" w:fill="auto"/>
          </w:tcPr>
          <w:p w:rsidR="00EF7F76" w:rsidRPr="00AE1F81" w:rsidRDefault="00EF7F76" w:rsidP="00AE1F81">
            <w:pPr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A7ED9" w:rsidRPr="003842E4" w:rsidTr="0075269A">
        <w:trPr>
          <w:trHeight w:val="401"/>
        </w:trPr>
        <w:tc>
          <w:tcPr>
            <w:tcW w:w="4673" w:type="dxa"/>
            <w:gridSpan w:val="2"/>
            <w:shd w:val="clear" w:color="auto" w:fill="D9D9D9" w:themeFill="background1" w:themeFillShade="D9"/>
          </w:tcPr>
          <w:p w:rsidR="000A7ED9" w:rsidRDefault="000A7ED9" w:rsidP="00DA47C2">
            <w:pPr>
              <w:pStyle w:val="Akapitzlist"/>
              <w:numPr>
                <w:ilvl w:val="0"/>
                <w:numId w:val="9"/>
              </w:numPr>
              <w:spacing w:line="360" w:lineRule="auto"/>
              <w:ind w:left="454" w:hanging="45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Imię i nazwisko osoby odpowiedzialnej za realizację zamówienia:</w:t>
            </w:r>
          </w:p>
        </w:tc>
        <w:tc>
          <w:tcPr>
            <w:tcW w:w="4389" w:type="dxa"/>
            <w:shd w:val="clear" w:color="auto" w:fill="auto"/>
          </w:tcPr>
          <w:p w:rsidR="000A7ED9" w:rsidRDefault="000A7ED9" w:rsidP="000A7ED9">
            <w:pPr>
              <w:pStyle w:val="Akapitzlist"/>
              <w:spacing w:line="360" w:lineRule="auto"/>
              <w:ind w:left="45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15734" w:rsidRPr="003842E4" w:rsidTr="00422714">
        <w:trPr>
          <w:trHeight w:val="288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2A1CB6" w:rsidRDefault="00422714" w:rsidP="00C17F0F">
            <w:pPr>
              <w:pStyle w:val="Akapitzlist"/>
              <w:numPr>
                <w:ilvl w:val="0"/>
                <w:numId w:val="9"/>
              </w:numPr>
              <w:spacing w:line="276" w:lineRule="auto"/>
              <w:ind w:left="454" w:hanging="45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Wiedza i doświadczenie osoby odpowiedzialnej za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realizcję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zamówienia:</w:t>
            </w:r>
            <w:r w:rsidR="00B1573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A79CE" w:rsidRPr="003A79CE" w:rsidRDefault="003A79CE" w:rsidP="00C17F0F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Oświadczam, że osoba</w:t>
            </w:r>
            <w:r w:rsidR="00C17F0F">
              <w:rPr>
                <w:rFonts w:ascii="Tahoma" w:hAnsi="Tahoma" w:cs="Tahoma"/>
                <w:b/>
                <w:sz w:val="20"/>
                <w:szCs w:val="20"/>
              </w:rPr>
              <w:t xml:space="preserve"> odpowiedzialna za realizację zamówienia (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wskazana w pkt. </w:t>
            </w:r>
            <w:r w:rsidR="00C17F0F">
              <w:rPr>
                <w:rFonts w:ascii="Tahoma" w:hAnsi="Tahoma" w:cs="Tahoma"/>
                <w:b/>
                <w:sz w:val="20"/>
                <w:szCs w:val="20"/>
              </w:rPr>
              <w:t xml:space="preserve">D)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posiada:</w:t>
            </w:r>
          </w:p>
        </w:tc>
      </w:tr>
      <w:tr w:rsidR="00FC687F" w:rsidRPr="003842E4" w:rsidTr="00EA7FC4">
        <w:trPr>
          <w:trHeight w:val="702"/>
        </w:trPr>
        <w:tc>
          <w:tcPr>
            <w:tcW w:w="1555" w:type="dxa"/>
            <w:shd w:val="clear" w:color="auto" w:fill="FFFFFF" w:themeFill="background1"/>
          </w:tcPr>
          <w:p w:rsidR="00FC687F" w:rsidRDefault="00FC687F" w:rsidP="00FC687F">
            <w:pPr>
              <w:pStyle w:val="Akapitzlist"/>
              <w:spacing w:after="0" w:line="276" w:lineRule="auto"/>
              <w:ind w:left="29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1F41D0">
              <w:rPr>
                <w:rFonts w:ascii="Tahoma" w:hAnsi="Tahoma" w:cs="Tahoma"/>
                <w:sz w:val="18"/>
                <w:szCs w:val="20"/>
              </w:rPr>
              <w:t>Staż pracy w latach</w:t>
            </w:r>
          </w:p>
          <w:p w:rsidR="00FC687F" w:rsidRDefault="00FC687F" w:rsidP="00FC687F">
            <w:pPr>
              <w:pStyle w:val="Akapitzlist"/>
              <w:spacing w:after="0" w:line="276" w:lineRule="auto"/>
              <w:ind w:left="29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FC687F" w:rsidRPr="001F41D0" w:rsidRDefault="00FC687F" w:rsidP="00FC687F">
            <w:pPr>
              <w:pStyle w:val="Akapitzlist"/>
              <w:spacing w:after="0" w:line="276" w:lineRule="auto"/>
              <w:ind w:left="29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707510">
              <w:rPr>
                <w:rFonts w:ascii="Tahoma" w:hAnsi="Tahoma" w:cs="Tahoma"/>
                <w:sz w:val="18"/>
                <w:szCs w:val="20"/>
              </w:rPr>
              <w:t>……………….</w:t>
            </w:r>
          </w:p>
        </w:tc>
        <w:tc>
          <w:tcPr>
            <w:tcW w:w="7507" w:type="dxa"/>
            <w:gridSpan w:val="2"/>
            <w:shd w:val="clear" w:color="auto" w:fill="FFFFFF" w:themeFill="background1"/>
          </w:tcPr>
          <w:p w:rsidR="00FC687F" w:rsidRPr="0075269A" w:rsidRDefault="0075269A" w:rsidP="0075269A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269A">
              <w:rPr>
                <w:rFonts w:ascii="Tahoma" w:hAnsi="Tahoma" w:cs="Tahoma"/>
                <w:sz w:val="20"/>
                <w:szCs w:val="20"/>
              </w:rPr>
              <w:t>D</w:t>
            </w:r>
            <w:r w:rsidR="00FC687F" w:rsidRPr="0075269A">
              <w:rPr>
                <w:rFonts w:ascii="Tahoma" w:hAnsi="Tahoma" w:cs="Tahoma"/>
                <w:sz w:val="20"/>
                <w:szCs w:val="20"/>
              </w:rPr>
              <w:t>oświadczenie</w:t>
            </w:r>
            <w:r w:rsidRPr="007526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5269A">
              <w:rPr>
                <w:rFonts w:ascii="Tahoma" w:hAnsi="Tahoma" w:cs="Tahoma"/>
                <w:sz w:val="20"/>
                <w:szCs w:val="20"/>
              </w:rPr>
              <w:t>zawodwe</w:t>
            </w:r>
            <w:proofErr w:type="spellEnd"/>
            <w:r w:rsidR="00FC687F" w:rsidRPr="0075269A">
              <w:rPr>
                <w:rFonts w:ascii="Tahoma" w:hAnsi="Tahoma" w:cs="Tahoma"/>
                <w:sz w:val="20"/>
                <w:szCs w:val="20"/>
              </w:rPr>
              <w:t xml:space="preserve"> na stanowisku referendarza sądowego, który wykonuje zadania z zakresu ochrony prawnej określone w art. 2 § 2 Ustawy z dnia 27 lipca 2001 r. – Prawo o ustroju sądów powszechnych (tekst jednolity Dz. U. Nr 2019 poz. 52 z </w:t>
            </w:r>
            <w:proofErr w:type="spellStart"/>
            <w:r w:rsidR="00FC687F" w:rsidRPr="0075269A">
              <w:rPr>
                <w:rFonts w:ascii="Tahoma" w:hAnsi="Tahoma" w:cs="Tahoma"/>
                <w:sz w:val="20"/>
                <w:szCs w:val="20"/>
              </w:rPr>
              <w:t>późn</w:t>
            </w:r>
            <w:proofErr w:type="spellEnd"/>
            <w:r w:rsidR="00FC687F" w:rsidRPr="0075269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FC687F" w:rsidRPr="0075269A">
              <w:rPr>
                <w:rFonts w:ascii="Tahoma" w:hAnsi="Tahoma" w:cs="Tahoma"/>
                <w:sz w:val="20"/>
                <w:szCs w:val="20"/>
              </w:rPr>
              <w:t>zm</w:t>
            </w:r>
            <w:proofErr w:type="spellEnd"/>
            <w:r w:rsidR="00FC687F" w:rsidRPr="0075269A">
              <w:rPr>
                <w:rFonts w:ascii="Tahoma" w:hAnsi="Tahoma" w:cs="Tahoma"/>
                <w:sz w:val="20"/>
                <w:szCs w:val="20"/>
              </w:rPr>
              <w:t>)..</w:t>
            </w:r>
          </w:p>
        </w:tc>
      </w:tr>
      <w:tr w:rsidR="00DA47C2" w:rsidRPr="003842E4" w:rsidTr="00EA7FC4">
        <w:trPr>
          <w:trHeight w:val="702"/>
        </w:trPr>
        <w:tc>
          <w:tcPr>
            <w:tcW w:w="1555" w:type="dxa"/>
            <w:shd w:val="clear" w:color="auto" w:fill="FFFFFF" w:themeFill="background1"/>
          </w:tcPr>
          <w:p w:rsidR="00DA47C2" w:rsidRDefault="001F41D0" w:rsidP="00DA47C2">
            <w:pPr>
              <w:pStyle w:val="Akapitzlist"/>
              <w:spacing w:after="0" w:line="276" w:lineRule="auto"/>
              <w:ind w:left="29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1F41D0">
              <w:rPr>
                <w:rFonts w:ascii="Tahoma" w:hAnsi="Tahoma" w:cs="Tahoma"/>
                <w:sz w:val="18"/>
                <w:szCs w:val="20"/>
              </w:rPr>
              <w:t>Staż pracy w latach</w:t>
            </w:r>
          </w:p>
          <w:p w:rsidR="001F41D0" w:rsidRDefault="001F41D0" w:rsidP="00DA47C2">
            <w:pPr>
              <w:pStyle w:val="Akapitzlist"/>
              <w:spacing w:after="0" w:line="276" w:lineRule="auto"/>
              <w:ind w:left="29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  <w:p w:rsidR="001F41D0" w:rsidRPr="00DA47C2" w:rsidRDefault="001F41D0" w:rsidP="00DA47C2">
            <w:pPr>
              <w:pStyle w:val="Akapitzlist"/>
              <w:spacing w:after="0" w:line="276" w:lineRule="auto"/>
              <w:ind w:left="2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7510">
              <w:rPr>
                <w:rFonts w:ascii="Tahoma" w:hAnsi="Tahoma" w:cs="Tahoma"/>
                <w:sz w:val="18"/>
                <w:szCs w:val="20"/>
              </w:rPr>
              <w:t>……………….</w:t>
            </w:r>
          </w:p>
        </w:tc>
        <w:tc>
          <w:tcPr>
            <w:tcW w:w="7507" w:type="dxa"/>
            <w:gridSpan w:val="2"/>
            <w:shd w:val="clear" w:color="auto" w:fill="FFFFFF" w:themeFill="background1"/>
          </w:tcPr>
          <w:p w:rsidR="00DA47C2" w:rsidRPr="0075269A" w:rsidRDefault="003A519D" w:rsidP="002A1CB6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75269A">
              <w:rPr>
                <w:rFonts w:ascii="Tahoma" w:hAnsi="Tahoma" w:cs="Tahoma"/>
                <w:sz w:val="20"/>
                <w:szCs w:val="20"/>
              </w:rPr>
              <w:t>doświadczenia</w:t>
            </w:r>
            <w:r w:rsidR="002A1CB6" w:rsidRPr="0075269A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  <w:r w:rsidR="0023332A" w:rsidRPr="0075269A">
              <w:rPr>
                <w:rFonts w:ascii="Tahoma" w:hAnsi="Tahoma" w:cs="Tahoma"/>
                <w:sz w:val="20"/>
                <w:szCs w:val="20"/>
              </w:rPr>
              <w:t>go</w:t>
            </w:r>
            <w:r w:rsidR="002A1CB6" w:rsidRPr="0075269A">
              <w:rPr>
                <w:rFonts w:ascii="Tahoma" w:hAnsi="Tahoma" w:cs="Tahoma"/>
                <w:sz w:val="20"/>
                <w:szCs w:val="20"/>
              </w:rPr>
              <w:t xml:space="preserve"> na stanowisku sędziego sądu powszechnego na terenie RP, który wykonuje zadania z zakresu wymiaru sprawiedliwości, określone w art. 2 § 1 Ustawy z dnia 27 lipca 2001 r. – Prawo o ustroju sądów powszechnych (tekst jednolity Dz. U. Nr 2019 poz. 52 z </w:t>
            </w:r>
            <w:proofErr w:type="spellStart"/>
            <w:r w:rsidR="002A1CB6" w:rsidRPr="0075269A">
              <w:rPr>
                <w:rFonts w:ascii="Tahoma" w:hAnsi="Tahoma" w:cs="Tahoma"/>
                <w:sz w:val="20"/>
                <w:szCs w:val="20"/>
              </w:rPr>
              <w:t>późn</w:t>
            </w:r>
            <w:proofErr w:type="spellEnd"/>
            <w:r w:rsidR="002A1CB6" w:rsidRPr="0075269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="002A1CB6" w:rsidRPr="0075269A">
              <w:rPr>
                <w:rFonts w:ascii="Tahoma" w:hAnsi="Tahoma" w:cs="Tahoma"/>
                <w:sz w:val="20"/>
                <w:szCs w:val="20"/>
              </w:rPr>
              <w:t>zm</w:t>
            </w:r>
            <w:proofErr w:type="spellEnd"/>
            <w:r w:rsidR="002A1CB6" w:rsidRPr="0075269A">
              <w:rPr>
                <w:rFonts w:ascii="Tahoma" w:hAnsi="Tahoma" w:cs="Tahoma"/>
                <w:sz w:val="20"/>
                <w:szCs w:val="20"/>
              </w:rPr>
              <w:t>).</w:t>
            </w:r>
          </w:p>
        </w:tc>
      </w:tr>
      <w:tr w:rsidR="00B15734" w:rsidRPr="003842E4" w:rsidTr="00EA7FC4">
        <w:trPr>
          <w:trHeight w:val="435"/>
        </w:trPr>
        <w:tc>
          <w:tcPr>
            <w:tcW w:w="1555" w:type="dxa"/>
            <w:shd w:val="clear" w:color="auto" w:fill="FFFFFF" w:themeFill="background1"/>
          </w:tcPr>
          <w:p w:rsidR="00B15734" w:rsidRPr="0075269A" w:rsidRDefault="0075269A" w:rsidP="00DA47C2">
            <w:pPr>
              <w:pStyle w:val="Akapitzlist"/>
              <w:spacing w:after="0" w:line="276" w:lineRule="auto"/>
              <w:ind w:left="29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5459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75269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C687F" w:rsidRPr="0075269A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  <w:p w:rsidR="00FC687F" w:rsidRDefault="0075269A" w:rsidP="00DA47C2">
            <w:pPr>
              <w:pStyle w:val="Akapitzlist"/>
              <w:spacing w:after="0" w:line="276" w:lineRule="auto"/>
              <w:ind w:left="29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681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C687F">
              <w:rPr>
                <w:rFonts w:ascii="Tahoma" w:hAnsi="Tahoma" w:cs="Tahoma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7507" w:type="dxa"/>
            <w:gridSpan w:val="2"/>
            <w:shd w:val="clear" w:color="auto" w:fill="FFFFFF" w:themeFill="background1"/>
          </w:tcPr>
          <w:p w:rsidR="00B15734" w:rsidRPr="00DA47C2" w:rsidRDefault="0023332A" w:rsidP="00DA47C2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8F1ED5">
              <w:rPr>
                <w:rFonts w:ascii="Tahoma" w:hAnsi="Tahoma" w:cs="Tahoma"/>
                <w:sz w:val="20"/>
              </w:rPr>
              <w:t>Biegłą znajomość arkusza kalkulacyjnego MS Excel.</w:t>
            </w:r>
          </w:p>
        </w:tc>
      </w:tr>
    </w:tbl>
    <w:p w:rsidR="00DA47C2" w:rsidRPr="0075269A" w:rsidRDefault="00DA47C2" w:rsidP="00E32E31">
      <w:pPr>
        <w:tabs>
          <w:tab w:val="left" w:pos="491"/>
        </w:tabs>
        <w:spacing w:after="160" w:line="259" w:lineRule="auto"/>
        <w:jc w:val="both"/>
        <w:rPr>
          <w:rFonts w:ascii="Tahoma" w:hAnsi="Tahoma" w:cs="Tahoma"/>
          <w:b/>
          <w:sz w:val="2"/>
          <w:szCs w:val="20"/>
        </w:rPr>
      </w:pPr>
    </w:p>
    <w:p w:rsidR="00E32E31" w:rsidRPr="006310D0" w:rsidRDefault="00E32E31" w:rsidP="00E32E31">
      <w:pPr>
        <w:tabs>
          <w:tab w:val="left" w:pos="491"/>
        </w:tabs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  <w:r w:rsidRPr="006310D0">
        <w:rPr>
          <w:rFonts w:ascii="Tahoma" w:hAnsi="Tahoma" w:cs="Tahoma"/>
          <w:b/>
          <w:sz w:val="20"/>
          <w:szCs w:val="20"/>
        </w:rPr>
        <w:t>Składając ofertę w imieniu Wykonawcy, oświadczam, że:</w:t>
      </w:r>
    </w:p>
    <w:p w:rsidR="00231A15" w:rsidRDefault="00231A15" w:rsidP="006310D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5269A">
        <w:rPr>
          <w:rFonts w:ascii="Tahoma" w:hAnsi="Tahoma" w:cs="Tahoma"/>
          <w:sz w:val="20"/>
          <w:szCs w:val="20"/>
        </w:rPr>
        <w:t>zostałem pouczony o odpowiedzialności karnej za złożenie nieprawdziwych oświadczeń w niniejszym formularzu ofertowym</w:t>
      </w:r>
      <w:r>
        <w:rPr>
          <w:rFonts w:ascii="Tahoma" w:hAnsi="Tahoma" w:cs="Tahoma"/>
          <w:sz w:val="20"/>
          <w:szCs w:val="20"/>
        </w:rPr>
        <w:t>.</w:t>
      </w:r>
    </w:p>
    <w:p w:rsidR="00E32E31" w:rsidRPr="006310D0" w:rsidRDefault="00E32E31" w:rsidP="006310D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10D0">
        <w:rPr>
          <w:rFonts w:ascii="Tahoma" w:hAnsi="Tahoma" w:cs="Tahoma"/>
          <w:sz w:val="20"/>
          <w:szCs w:val="20"/>
        </w:rPr>
        <w:t>zapoznałem się ze wszystkimi informacjami zawartymi w zapytaniu ofertowym</w:t>
      </w:r>
      <w:r w:rsidR="00231A15">
        <w:rPr>
          <w:rFonts w:ascii="Tahoma" w:hAnsi="Tahoma" w:cs="Tahoma"/>
          <w:sz w:val="20"/>
          <w:szCs w:val="20"/>
        </w:rPr>
        <w:t xml:space="preserve"> i we wzorze umowy</w:t>
      </w:r>
      <w:r w:rsidRPr="006310D0">
        <w:rPr>
          <w:rFonts w:ascii="Tahoma" w:hAnsi="Tahoma" w:cs="Tahoma"/>
          <w:sz w:val="20"/>
          <w:szCs w:val="20"/>
        </w:rPr>
        <w:t>, w tym z opisem przedmiotu zamówienia</w:t>
      </w:r>
      <w:r w:rsidR="00231A15">
        <w:rPr>
          <w:rFonts w:ascii="Tahoma" w:hAnsi="Tahoma" w:cs="Tahoma"/>
          <w:sz w:val="20"/>
          <w:szCs w:val="20"/>
        </w:rPr>
        <w:t>, karami umownymi</w:t>
      </w:r>
      <w:r w:rsidRPr="006310D0">
        <w:rPr>
          <w:rFonts w:ascii="Tahoma" w:hAnsi="Tahoma" w:cs="Tahoma"/>
          <w:sz w:val="20"/>
          <w:szCs w:val="20"/>
        </w:rPr>
        <w:t xml:space="preserve"> i nie wnoszę </w:t>
      </w:r>
      <w:r w:rsidR="00231A15">
        <w:rPr>
          <w:rFonts w:ascii="Tahoma" w:hAnsi="Tahoma" w:cs="Tahoma"/>
          <w:sz w:val="20"/>
          <w:szCs w:val="20"/>
        </w:rPr>
        <w:t xml:space="preserve">żadnych </w:t>
      </w:r>
      <w:r w:rsidRPr="006310D0">
        <w:rPr>
          <w:rFonts w:ascii="Tahoma" w:hAnsi="Tahoma" w:cs="Tahoma"/>
          <w:sz w:val="20"/>
          <w:szCs w:val="20"/>
        </w:rPr>
        <w:t>zastrzeżeń. Uzyskałem</w:t>
      </w:r>
      <w:r w:rsidR="00AE1F81">
        <w:rPr>
          <w:rFonts w:ascii="Tahoma" w:hAnsi="Tahoma" w:cs="Tahoma"/>
          <w:sz w:val="20"/>
          <w:szCs w:val="20"/>
        </w:rPr>
        <w:t xml:space="preserve"> wszystkie niezbędne informacje</w:t>
      </w:r>
      <w:r w:rsidRPr="006310D0">
        <w:rPr>
          <w:rFonts w:ascii="Tahoma" w:hAnsi="Tahoma" w:cs="Tahoma"/>
          <w:sz w:val="20"/>
          <w:szCs w:val="20"/>
        </w:rPr>
        <w:t xml:space="preserve"> do przygotowania oferty;</w:t>
      </w:r>
    </w:p>
    <w:p w:rsidR="00E32E31" w:rsidRPr="006310D0" w:rsidRDefault="00E32E31" w:rsidP="006310D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10D0">
        <w:rPr>
          <w:rFonts w:ascii="Tahoma" w:hAnsi="Tahoma" w:cs="Tahoma"/>
          <w:sz w:val="20"/>
          <w:szCs w:val="20"/>
        </w:rPr>
        <w:t>oferowana całkowita cena brutto obejmuje i uwzględnia wszystkie koszty niezbędne do prawidłowego zrealizowania przedmiotu zamówienia;</w:t>
      </w:r>
    </w:p>
    <w:p w:rsidR="00E32E31" w:rsidRPr="006310D0" w:rsidRDefault="00E32E31" w:rsidP="006310D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310D0">
        <w:rPr>
          <w:rFonts w:ascii="Tahoma" w:hAnsi="Tahoma" w:cs="Tahoma"/>
          <w:sz w:val="20"/>
          <w:szCs w:val="20"/>
        </w:rPr>
        <w:t>jestem związany ofertą przez okres 30 dni. Zostałem poinformowany, iż bieg terminu związania ofertą rozpoczyna się wraz z upływem terminu składania ofert;</w:t>
      </w:r>
    </w:p>
    <w:p w:rsidR="00E32E31" w:rsidRPr="006310D0" w:rsidRDefault="00717BBA" w:rsidP="006310D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zobowiązuję</w:t>
      </w:r>
      <w:r w:rsidR="00E32E31" w:rsidRPr="006310D0">
        <w:rPr>
          <w:rFonts w:ascii="Tahoma" w:hAnsi="Tahoma" w:cs="Tahoma"/>
          <w:sz w:val="20"/>
          <w:szCs w:val="20"/>
        </w:rPr>
        <w:t xml:space="preserve"> się do wykonania przedmiotu zamówienia zgodnie ze złożoną ofertą, z uwzględnieniem wszystkich wymagań Zamawiającego, wynikających z zapytania ofertowego;</w:t>
      </w:r>
    </w:p>
    <w:p w:rsidR="00E32E31" w:rsidRPr="006310D0" w:rsidRDefault="00E32E31" w:rsidP="00E32E31">
      <w:pPr>
        <w:tabs>
          <w:tab w:val="left" w:pos="491"/>
        </w:tabs>
        <w:spacing w:after="160" w:line="259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9"/>
      </w:tblGrid>
      <w:tr w:rsidR="00E32E31" w:rsidRPr="00E95757" w:rsidTr="0075269A">
        <w:trPr>
          <w:trHeight w:val="802"/>
        </w:trPr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E31" w:rsidRPr="00E95757" w:rsidRDefault="00E32E31" w:rsidP="00E95757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E31" w:rsidRPr="00E95757" w:rsidRDefault="00E32E31" w:rsidP="00E95757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:rsidR="00E32E31" w:rsidRPr="00E95757" w:rsidRDefault="00E32E31" w:rsidP="00E95757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E32E31" w:rsidRPr="00E95757" w:rsidTr="00E95757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E31" w:rsidRPr="00E95757" w:rsidRDefault="00E32E31" w:rsidP="00E95757">
            <w:pPr>
              <w:contextualSpacing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32E31" w:rsidRPr="00E95757" w:rsidRDefault="00E32E31" w:rsidP="00E95757">
            <w:pPr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E9575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Data i czytelny podpis Wykonawcy</w:t>
            </w:r>
          </w:p>
        </w:tc>
      </w:tr>
    </w:tbl>
    <w:p w:rsidR="0075269A" w:rsidRDefault="0075269A" w:rsidP="006310D0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6310D0" w:rsidRPr="006310D0" w:rsidRDefault="006310D0" w:rsidP="006310D0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6310D0">
        <w:rPr>
          <w:rFonts w:ascii="Tahoma" w:hAnsi="Tahoma" w:cs="Tahoma"/>
          <w:b/>
          <w:sz w:val="20"/>
          <w:szCs w:val="20"/>
        </w:rPr>
        <w:t xml:space="preserve">Zgoda na przetwarzanie danych osobowych – udzielenie zamówienia publicznego. </w:t>
      </w:r>
    </w:p>
    <w:p w:rsidR="006310D0" w:rsidRDefault="006310D0" w:rsidP="006310D0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6310D0">
        <w:rPr>
          <w:rFonts w:ascii="Tahoma" w:hAnsi="Tahoma" w:cs="Tahoma"/>
          <w:sz w:val="20"/>
          <w:szCs w:val="20"/>
        </w:rPr>
        <w:t>Wyrażam zgodę na przetwarzanie przez Krajową Szkołę Sądownictwa i Prok</w:t>
      </w:r>
      <w:r>
        <w:rPr>
          <w:rFonts w:ascii="Tahoma" w:hAnsi="Tahoma" w:cs="Tahoma"/>
          <w:sz w:val="20"/>
          <w:szCs w:val="20"/>
        </w:rPr>
        <w:t>uratury z siedzibą w </w:t>
      </w:r>
      <w:r w:rsidRPr="006310D0">
        <w:rPr>
          <w:rFonts w:ascii="Tahoma" w:hAnsi="Tahoma" w:cs="Tahoma"/>
          <w:sz w:val="20"/>
          <w:szCs w:val="20"/>
        </w:rPr>
        <w:t>Krakowie,  ul. Przy Rondzie 5</w:t>
      </w:r>
      <w:r w:rsidR="00A51D10">
        <w:rPr>
          <w:rFonts w:ascii="Tahoma" w:hAnsi="Tahoma" w:cs="Tahoma"/>
          <w:sz w:val="20"/>
          <w:szCs w:val="20"/>
        </w:rPr>
        <w:t>,</w:t>
      </w:r>
      <w:r w:rsidRPr="006310D0">
        <w:rPr>
          <w:rFonts w:ascii="Tahoma" w:hAnsi="Tahoma" w:cs="Tahoma"/>
          <w:sz w:val="20"/>
          <w:szCs w:val="20"/>
        </w:rPr>
        <w:t xml:space="preserve"> moich danych osobowych wykraczających poza przepisy </w:t>
      </w:r>
      <w:r w:rsidR="00A51D10">
        <w:rPr>
          <w:rFonts w:ascii="Tahoma" w:hAnsi="Tahoma" w:cs="Tahoma"/>
          <w:sz w:val="20"/>
          <w:szCs w:val="20"/>
        </w:rPr>
        <w:t>prawa, zawartych w ofercie oraz</w:t>
      </w:r>
      <w:r w:rsidRPr="006310D0">
        <w:rPr>
          <w:rFonts w:ascii="Tahoma" w:hAnsi="Tahoma" w:cs="Tahoma"/>
          <w:sz w:val="20"/>
          <w:szCs w:val="20"/>
        </w:rPr>
        <w:t xml:space="preserve"> w innych przekazanych przeze mnie dokumentach, dla potrzeb udzielenia zamówienia publicznego oraz realizacji umowy.</w:t>
      </w:r>
    </w:p>
    <w:p w:rsidR="002C38B0" w:rsidRPr="006310D0" w:rsidRDefault="002C38B0" w:rsidP="006310D0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</w:p>
    <w:p w:rsidR="006310D0" w:rsidRPr="006310D0" w:rsidRDefault="006310D0" w:rsidP="006310D0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6310D0">
        <w:rPr>
          <w:rFonts w:ascii="Tahoma" w:hAnsi="Tahoma" w:cs="Tahoma"/>
          <w:sz w:val="20"/>
          <w:szCs w:val="20"/>
        </w:rPr>
        <w:t>……………………………………………..</w:t>
      </w:r>
    </w:p>
    <w:p w:rsidR="00866481" w:rsidRPr="0075269A" w:rsidRDefault="006310D0" w:rsidP="00260D59">
      <w:pPr>
        <w:spacing w:after="160" w:line="259" w:lineRule="auto"/>
        <w:rPr>
          <w:rFonts w:ascii="Tahoma" w:hAnsi="Tahoma" w:cs="Tahoma"/>
          <w:b/>
          <w:sz w:val="28"/>
          <w:szCs w:val="28"/>
        </w:rPr>
      </w:pPr>
      <w:r w:rsidRPr="0075269A">
        <w:rPr>
          <w:rFonts w:ascii="Tahoma" w:hAnsi="Tahoma" w:cs="Tahoma"/>
          <w:sz w:val="20"/>
          <w:szCs w:val="20"/>
        </w:rPr>
        <w:t>Data i podpis</w:t>
      </w:r>
    </w:p>
    <w:sectPr w:rsidR="00866481" w:rsidRPr="0075269A" w:rsidSect="0075269A">
      <w:footerReference w:type="default" r:id="rId8"/>
      <w:headerReference w:type="first" r:id="rId9"/>
      <w:footerReference w:type="first" r:id="rId10"/>
      <w:pgSz w:w="11906" w:h="16838"/>
      <w:pgMar w:top="1560" w:right="1417" w:bottom="993" w:left="1417" w:header="426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23" w:rsidRDefault="000C6123">
      <w:r>
        <w:separator/>
      </w:r>
    </w:p>
  </w:endnote>
  <w:endnote w:type="continuationSeparator" w:id="0">
    <w:p w:rsidR="000C6123" w:rsidRDefault="000C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CF" w:rsidRPr="00AE0ECF" w:rsidRDefault="00AE0ECF">
    <w:pPr>
      <w:pStyle w:val="Stopka"/>
      <w:jc w:val="right"/>
      <w:rPr>
        <w:rFonts w:ascii="Tahoma" w:hAnsi="Tahoma" w:cs="Tahoma"/>
      </w:rPr>
    </w:pPr>
    <w:r w:rsidRPr="00AE0ECF">
      <w:rPr>
        <w:rFonts w:ascii="Tahoma" w:hAnsi="Tahoma" w:cs="Tahoma"/>
      </w:rPr>
      <w:fldChar w:fldCharType="begin"/>
    </w:r>
    <w:r w:rsidRPr="00AE0ECF">
      <w:rPr>
        <w:rFonts w:ascii="Tahoma" w:hAnsi="Tahoma" w:cs="Tahoma"/>
      </w:rPr>
      <w:instrText>PAGE   \* MERGEFORMAT</w:instrText>
    </w:r>
    <w:r w:rsidRPr="00AE0ECF">
      <w:rPr>
        <w:rFonts w:ascii="Tahoma" w:hAnsi="Tahoma" w:cs="Tahoma"/>
      </w:rPr>
      <w:fldChar w:fldCharType="separate"/>
    </w:r>
    <w:r w:rsidR="0075269A">
      <w:rPr>
        <w:rFonts w:ascii="Tahoma" w:hAnsi="Tahoma" w:cs="Tahoma"/>
        <w:noProof/>
      </w:rPr>
      <w:t>2</w:t>
    </w:r>
    <w:r w:rsidRPr="00AE0ECF">
      <w:rPr>
        <w:rFonts w:ascii="Tahoma" w:hAnsi="Tahoma" w:cs="Tahoma"/>
      </w:rPr>
      <w:fldChar w:fldCharType="end"/>
    </w:r>
  </w:p>
  <w:p w:rsidR="00E647DF" w:rsidRDefault="00E64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CF" w:rsidRPr="00AE0ECF" w:rsidRDefault="00AE0ECF">
    <w:pPr>
      <w:pStyle w:val="Stopka"/>
      <w:jc w:val="right"/>
      <w:rPr>
        <w:rFonts w:ascii="Tahoma" w:hAnsi="Tahoma" w:cs="Tahoma"/>
      </w:rPr>
    </w:pPr>
    <w:r w:rsidRPr="00AE0ECF">
      <w:rPr>
        <w:rFonts w:ascii="Tahoma" w:hAnsi="Tahoma" w:cs="Tahoma"/>
      </w:rPr>
      <w:fldChar w:fldCharType="begin"/>
    </w:r>
    <w:r w:rsidRPr="00AE0ECF">
      <w:rPr>
        <w:rFonts w:ascii="Tahoma" w:hAnsi="Tahoma" w:cs="Tahoma"/>
      </w:rPr>
      <w:instrText>PAGE   \* MERGEFORMAT</w:instrText>
    </w:r>
    <w:r w:rsidRPr="00AE0ECF">
      <w:rPr>
        <w:rFonts w:ascii="Tahoma" w:hAnsi="Tahoma" w:cs="Tahoma"/>
      </w:rPr>
      <w:fldChar w:fldCharType="separate"/>
    </w:r>
    <w:r w:rsidR="0075269A">
      <w:rPr>
        <w:rFonts w:ascii="Tahoma" w:hAnsi="Tahoma" w:cs="Tahoma"/>
        <w:noProof/>
      </w:rPr>
      <w:t>1</w:t>
    </w:r>
    <w:r w:rsidRPr="00AE0ECF">
      <w:rPr>
        <w:rFonts w:ascii="Tahoma" w:hAnsi="Tahoma" w:cs="Tahoma"/>
      </w:rPr>
      <w:fldChar w:fldCharType="end"/>
    </w:r>
  </w:p>
  <w:p w:rsidR="00AE0ECF" w:rsidRDefault="00AE0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23" w:rsidRDefault="000C6123">
      <w:r>
        <w:separator/>
      </w:r>
    </w:p>
  </w:footnote>
  <w:footnote w:type="continuationSeparator" w:id="0">
    <w:p w:rsidR="000C6123" w:rsidRDefault="000C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01" w:rsidRPr="00D53C0B" w:rsidRDefault="00AB0A01" w:rsidP="00AB0A01">
    <w:pPr>
      <w:pStyle w:val="Nagwek"/>
      <w:tabs>
        <w:tab w:val="left" w:pos="180"/>
        <w:tab w:val="right" w:pos="10620"/>
      </w:tabs>
      <w:rPr>
        <w:rFonts w:ascii="Tahoma" w:hAnsi="Tahoma" w:cs="Tahoma"/>
        <w:spacing w:val="40"/>
        <w:sz w:val="2"/>
      </w:rPr>
    </w:pPr>
  </w:p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DF21A8" w:rsidRPr="004F2DAD" w:rsidTr="004F2DA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4C24A5" w:rsidP="00D53C0B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84455</wp:posOffset>
                </wp:positionV>
                <wp:extent cx="820420" cy="781685"/>
                <wp:effectExtent l="0" t="0" r="0" b="0"/>
                <wp:wrapTight wrapText="bothSides">
                  <wp:wrapPolygon edited="0">
                    <wp:start x="0" y="0"/>
                    <wp:lineTo x="0" y="21056"/>
                    <wp:lineTo x="21065" y="21056"/>
                    <wp:lineTo x="21065" y="0"/>
                    <wp:lineTo x="0" y="0"/>
                  </wp:wrapPolygon>
                </wp:wrapTight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42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tabs>
              <w:tab w:val="left" w:pos="5103"/>
            </w:tabs>
            <w:jc w:val="right"/>
            <w:rPr>
              <w:rFonts w:ascii="Tahoma" w:hAnsi="Tahoma" w:cs="Tahoma"/>
              <w:sz w:val="22"/>
              <w:szCs w:val="22"/>
            </w:rPr>
          </w:pPr>
        </w:p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DF21A8" w:rsidRPr="004F2DAD" w:rsidTr="004F2DA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  <w:tr w:rsidR="00DF21A8" w:rsidRPr="004F2DAD" w:rsidTr="004F2DA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DF21A8" w:rsidRPr="004F2DAD" w:rsidRDefault="00DF21A8" w:rsidP="004F2DAD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:rsidR="00DF21A8" w:rsidRPr="004F2DAD" w:rsidRDefault="00DF21A8" w:rsidP="00AB0A01">
          <w:pPr>
            <w:pStyle w:val="Nagwek"/>
            <w:rPr>
              <w:rFonts w:ascii="Tahoma" w:hAnsi="Tahoma" w:cs="Tahoma"/>
            </w:rPr>
          </w:pPr>
        </w:p>
      </w:tc>
    </w:tr>
  </w:tbl>
  <w:p w:rsidR="00E647DF" w:rsidRPr="00D53C0B" w:rsidRDefault="00E647DF" w:rsidP="00D53C0B">
    <w:pPr>
      <w:pStyle w:val="Nagwek"/>
      <w:rPr>
        <w:rFonts w:ascii="Bookman Old Style" w:hAnsi="Bookman Old Style"/>
        <w:sz w:val="2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E21"/>
    <w:multiLevelType w:val="hybridMultilevel"/>
    <w:tmpl w:val="230CF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4CB"/>
    <w:multiLevelType w:val="hybridMultilevel"/>
    <w:tmpl w:val="FB766F16"/>
    <w:lvl w:ilvl="0" w:tplc="4F3C131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00D4A"/>
    <w:multiLevelType w:val="hybridMultilevel"/>
    <w:tmpl w:val="203E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16C6"/>
    <w:multiLevelType w:val="hybridMultilevel"/>
    <w:tmpl w:val="4802C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D2A7A"/>
    <w:multiLevelType w:val="multilevel"/>
    <w:tmpl w:val="00B2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4B7"/>
    <w:multiLevelType w:val="hybridMultilevel"/>
    <w:tmpl w:val="00B21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858B6"/>
    <w:multiLevelType w:val="hybridMultilevel"/>
    <w:tmpl w:val="BC28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04"/>
    <w:rsid w:val="00007127"/>
    <w:rsid w:val="00014B9D"/>
    <w:rsid w:val="00030224"/>
    <w:rsid w:val="00044103"/>
    <w:rsid w:val="00056794"/>
    <w:rsid w:val="000A7ED9"/>
    <w:rsid w:val="000B5DBE"/>
    <w:rsid w:val="000B653B"/>
    <w:rsid w:val="000C6123"/>
    <w:rsid w:val="000D42F3"/>
    <w:rsid w:val="000E4F4B"/>
    <w:rsid w:val="000F42D0"/>
    <w:rsid w:val="000F5B70"/>
    <w:rsid w:val="00104596"/>
    <w:rsid w:val="00165E33"/>
    <w:rsid w:val="001675CF"/>
    <w:rsid w:val="00174EE7"/>
    <w:rsid w:val="001B42D7"/>
    <w:rsid w:val="001D6CAA"/>
    <w:rsid w:val="001F41D0"/>
    <w:rsid w:val="00231A15"/>
    <w:rsid w:val="0023332A"/>
    <w:rsid w:val="00234716"/>
    <w:rsid w:val="00260D59"/>
    <w:rsid w:val="002734A5"/>
    <w:rsid w:val="002A1CB6"/>
    <w:rsid w:val="002C38B0"/>
    <w:rsid w:val="002F035E"/>
    <w:rsid w:val="00303743"/>
    <w:rsid w:val="00317E21"/>
    <w:rsid w:val="00330A2B"/>
    <w:rsid w:val="003842E4"/>
    <w:rsid w:val="003852CC"/>
    <w:rsid w:val="00386A09"/>
    <w:rsid w:val="003A519D"/>
    <w:rsid w:val="003A79CE"/>
    <w:rsid w:val="003C5D0B"/>
    <w:rsid w:val="003C7B9E"/>
    <w:rsid w:val="003D3D1A"/>
    <w:rsid w:val="003F5D98"/>
    <w:rsid w:val="00422714"/>
    <w:rsid w:val="00450A63"/>
    <w:rsid w:val="00463E42"/>
    <w:rsid w:val="00465B46"/>
    <w:rsid w:val="0047623A"/>
    <w:rsid w:val="0048047D"/>
    <w:rsid w:val="004A25F0"/>
    <w:rsid w:val="004B67B3"/>
    <w:rsid w:val="004C24A5"/>
    <w:rsid w:val="004E5621"/>
    <w:rsid w:val="004E665A"/>
    <w:rsid w:val="004F2DAD"/>
    <w:rsid w:val="005017C8"/>
    <w:rsid w:val="00502B77"/>
    <w:rsid w:val="00511E30"/>
    <w:rsid w:val="00516776"/>
    <w:rsid w:val="00532F58"/>
    <w:rsid w:val="00552BA8"/>
    <w:rsid w:val="005655E7"/>
    <w:rsid w:val="00567608"/>
    <w:rsid w:val="005811AE"/>
    <w:rsid w:val="005A389A"/>
    <w:rsid w:val="005A50BB"/>
    <w:rsid w:val="005B382C"/>
    <w:rsid w:val="005B53A9"/>
    <w:rsid w:val="005E373B"/>
    <w:rsid w:val="00626C0F"/>
    <w:rsid w:val="006310D0"/>
    <w:rsid w:val="0063502B"/>
    <w:rsid w:val="00636A99"/>
    <w:rsid w:val="00640E9E"/>
    <w:rsid w:val="00650A8A"/>
    <w:rsid w:val="0067487B"/>
    <w:rsid w:val="006B0298"/>
    <w:rsid w:val="006D253F"/>
    <w:rsid w:val="006D2E62"/>
    <w:rsid w:val="006F6CEB"/>
    <w:rsid w:val="006F7C28"/>
    <w:rsid w:val="00707510"/>
    <w:rsid w:val="00717BBA"/>
    <w:rsid w:val="00720AEA"/>
    <w:rsid w:val="00730B25"/>
    <w:rsid w:val="007350DD"/>
    <w:rsid w:val="0075269A"/>
    <w:rsid w:val="00755D5E"/>
    <w:rsid w:val="00760BC6"/>
    <w:rsid w:val="0076764E"/>
    <w:rsid w:val="007756F3"/>
    <w:rsid w:val="007A484C"/>
    <w:rsid w:val="007B2711"/>
    <w:rsid w:val="007F3AF1"/>
    <w:rsid w:val="007F7D02"/>
    <w:rsid w:val="00805E18"/>
    <w:rsid w:val="00811D1D"/>
    <w:rsid w:val="0083292B"/>
    <w:rsid w:val="00836F10"/>
    <w:rsid w:val="00842144"/>
    <w:rsid w:val="00866481"/>
    <w:rsid w:val="008766B2"/>
    <w:rsid w:val="0088112A"/>
    <w:rsid w:val="008A6A5A"/>
    <w:rsid w:val="008D17D3"/>
    <w:rsid w:val="008D3133"/>
    <w:rsid w:val="008F1ED5"/>
    <w:rsid w:val="0090536F"/>
    <w:rsid w:val="00936278"/>
    <w:rsid w:val="009613B7"/>
    <w:rsid w:val="00977D2B"/>
    <w:rsid w:val="009803D1"/>
    <w:rsid w:val="009B14AD"/>
    <w:rsid w:val="009D225C"/>
    <w:rsid w:val="00A0102E"/>
    <w:rsid w:val="00A06E48"/>
    <w:rsid w:val="00A16970"/>
    <w:rsid w:val="00A174F4"/>
    <w:rsid w:val="00A331B8"/>
    <w:rsid w:val="00A45613"/>
    <w:rsid w:val="00A51D10"/>
    <w:rsid w:val="00A652FE"/>
    <w:rsid w:val="00A66C27"/>
    <w:rsid w:val="00A73084"/>
    <w:rsid w:val="00AB0A01"/>
    <w:rsid w:val="00AC50C1"/>
    <w:rsid w:val="00AE0ECF"/>
    <w:rsid w:val="00AE1F81"/>
    <w:rsid w:val="00AF1E7E"/>
    <w:rsid w:val="00AF22D1"/>
    <w:rsid w:val="00AF5BAA"/>
    <w:rsid w:val="00B069B2"/>
    <w:rsid w:val="00B120F5"/>
    <w:rsid w:val="00B12C1F"/>
    <w:rsid w:val="00B15734"/>
    <w:rsid w:val="00B314B0"/>
    <w:rsid w:val="00B34DB1"/>
    <w:rsid w:val="00B559ED"/>
    <w:rsid w:val="00B652AC"/>
    <w:rsid w:val="00B81C21"/>
    <w:rsid w:val="00BA15F3"/>
    <w:rsid w:val="00BC3336"/>
    <w:rsid w:val="00C17F0F"/>
    <w:rsid w:val="00C2152D"/>
    <w:rsid w:val="00C307E2"/>
    <w:rsid w:val="00C4698A"/>
    <w:rsid w:val="00C544C4"/>
    <w:rsid w:val="00C720FB"/>
    <w:rsid w:val="00C72DB3"/>
    <w:rsid w:val="00C760CE"/>
    <w:rsid w:val="00C80298"/>
    <w:rsid w:val="00CB3CFF"/>
    <w:rsid w:val="00CD7BB6"/>
    <w:rsid w:val="00CE051C"/>
    <w:rsid w:val="00CF6404"/>
    <w:rsid w:val="00D42E51"/>
    <w:rsid w:val="00D53C0B"/>
    <w:rsid w:val="00D7223D"/>
    <w:rsid w:val="00D8180C"/>
    <w:rsid w:val="00D86084"/>
    <w:rsid w:val="00D9384A"/>
    <w:rsid w:val="00D9595B"/>
    <w:rsid w:val="00DA47C2"/>
    <w:rsid w:val="00DF21A8"/>
    <w:rsid w:val="00DF6989"/>
    <w:rsid w:val="00E0006E"/>
    <w:rsid w:val="00E02607"/>
    <w:rsid w:val="00E134DF"/>
    <w:rsid w:val="00E32E31"/>
    <w:rsid w:val="00E33F3D"/>
    <w:rsid w:val="00E504F9"/>
    <w:rsid w:val="00E647DF"/>
    <w:rsid w:val="00E6516E"/>
    <w:rsid w:val="00E77FBB"/>
    <w:rsid w:val="00E95757"/>
    <w:rsid w:val="00EA24B1"/>
    <w:rsid w:val="00EA530D"/>
    <w:rsid w:val="00EA7FC4"/>
    <w:rsid w:val="00EB4496"/>
    <w:rsid w:val="00ED0DEB"/>
    <w:rsid w:val="00ED4AE2"/>
    <w:rsid w:val="00EF7F76"/>
    <w:rsid w:val="00F12701"/>
    <w:rsid w:val="00F13407"/>
    <w:rsid w:val="00F34D61"/>
    <w:rsid w:val="00F41101"/>
    <w:rsid w:val="00F41C08"/>
    <w:rsid w:val="00F57DE5"/>
    <w:rsid w:val="00FB317D"/>
    <w:rsid w:val="00FC687F"/>
    <w:rsid w:val="00FD11EF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1CD96BD-C8A4-431C-9A34-46ACDF0C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4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051C"/>
    <w:pPr>
      <w:keepNext/>
      <w:spacing w:before="240" w:after="60"/>
      <w:outlineLvl w:val="0"/>
    </w:pPr>
    <w:rPr>
      <w:rFonts w:ascii="Tahoma" w:hAnsi="Tahom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64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64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F640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6A09"/>
  </w:style>
  <w:style w:type="character" w:styleId="Hipercze">
    <w:name w:val="Hyperlink"/>
    <w:rsid w:val="006F6CEB"/>
    <w:rPr>
      <w:color w:val="0000FF"/>
      <w:u w:val="single"/>
    </w:rPr>
  </w:style>
  <w:style w:type="paragraph" w:styleId="Tekstpodstawowy">
    <w:name w:val="Body Text"/>
    <w:basedOn w:val="Normalny"/>
    <w:rsid w:val="006F6CEB"/>
    <w:pPr>
      <w:spacing w:after="120"/>
    </w:pPr>
  </w:style>
  <w:style w:type="paragraph" w:styleId="Tekstpodstawowyzwciciem">
    <w:name w:val="Body Text First Indent"/>
    <w:basedOn w:val="Tekstpodstawowy"/>
    <w:rsid w:val="006F6CEB"/>
    <w:pPr>
      <w:ind w:firstLine="210"/>
    </w:pPr>
    <w:rPr>
      <w:szCs w:val="20"/>
    </w:rPr>
  </w:style>
  <w:style w:type="character" w:styleId="Pogrubienie">
    <w:name w:val="Strong"/>
    <w:qFormat/>
    <w:rsid w:val="006F6CEB"/>
    <w:rPr>
      <w:b/>
      <w:bCs/>
    </w:rPr>
  </w:style>
  <w:style w:type="table" w:styleId="Tabela-Siatka">
    <w:name w:val="Table Grid"/>
    <w:basedOn w:val="Standardowy"/>
    <w:rsid w:val="00E6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33F3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544C4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544C4"/>
    <w:rPr>
      <w:b/>
      <w:sz w:val="28"/>
      <w:lang w:val="x-none" w:eastAsia="x-none"/>
    </w:rPr>
  </w:style>
  <w:style w:type="character" w:customStyle="1" w:styleId="NagwekZnak">
    <w:name w:val="Nagłówek Znak"/>
    <w:link w:val="Nagwek"/>
    <w:rsid w:val="00AB0A01"/>
    <w:rPr>
      <w:sz w:val="24"/>
      <w:szCs w:val="24"/>
    </w:rPr>
  </w:style>
  <w:style w:type="character" w:customStyle="1" w:styleId="Nagwek1Znak">
    <w:name w:val="Nagłówek 1 Znak"/>
    <w:link w:val="Nagwek1"/>
    <w:rsid w:val="00CE051C"/>
    <w:rPr>
      <w:rFonts w:ascii="Tahoma" w:eastAsia="Times New Roman" w:hAnsi="Tahoma" w:cs="Times New Roman"/>
      <w:b/>
      <w:bCs/>
      <w:kern w:val="32"/>
      <w:sz w:val="28"/>
      <w:szCs w:val="32"/>
    </w:rPr>
  </w:style>
  <w:style w:type="character" w:customStyle="1" w:styleId="StopkaZnak">
    <w:name w:val="Stopka Znak"/>
    <w:link w:val="Stopka"/>
    <w:uiPriority w:val="99"/>
    <w:rsid w:val="00DF21A8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E0E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E32E3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977D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7D2B"/>
  </w:style>
  <w:style w:type="character" w:styleId="Odwoanieprzypisudolnego">
    <w:name w:val="footnote reference"/>
    <w:basedOn w:val="Domylnaczcionkaakapitu"/>
    <w:rsid w:val="00977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6E48-4CD3-47CA-B8DD-BE0889B6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571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dn15</vt:lpstr>
    </vt:vector>
  </TitlesOfParts>
  <Company>Ministerstwo Sprawiedliwości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dn15</dc:title>
  <dc:subject/>
  <dc:creator>mgogacz</dc:creator>
  <cp:keywords/>
  <cp:lastModifiedBy>Aleksandra Pietrzak</cp:lastModifiedBy>
  <cp:revision>42</cp:revision>
  <cp:lastPrinted>2019-05-28T10:39:00Z</cp:lastPrinted>
  <dcterms:created xsi:type="dcterms:W3CDTF">2019-04-29T05:52:00Z</dcterms:created>
  <dcterms:modified xsi:type="dcterms:W3CDTF">2019-09-04T06:57:00Z</dcterms:modified>
</cp:coreProperties>
</file>