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F31A" w14:textId="77777777" w:rsidR="009D19AA" w:rsidRDefault="00B17262" w:rsidP="007C598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Przedmiotu Z</w:t>
      </w:r>
      <w:r w:rsidR="009D19AA">
        <w:rPr>
          <w:b/>
          <w:sz w:val="24"/>
          <w:szCs w:val="24"/>
        </w:rPr>
        <w:t>amówienia</w:t>
      </w:r>
    </w:p>
    <w:p w14:paraId="621E1019" w14:textId="0D722FBA" w:rsidR="00292F45" w:rsidRPr="009F5E0F" w:rsidRDefault="00292F45" w:rsidP="009F5E0F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9F5E0F">
        <w:rPr>
          <w:b/>
          <w:sz w:val="24"/>
          <w:szCs w:val="24"/>
        </w:rPr>
        <w:t>Informacje ogólne</w:t>
      </w:r>
    </w:p>
    <w:p w14:paraId="3820F5A2" w14:textId="48EBAF20" w:rsidR="00861425" w:rsidRDefault="005D55FC" w:rsidP="009F5E0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1.</w:t>
      </w:r>
      <w:r w:rsidR="009D19AA" w:rsidRPr="00963E13">
        <w:rPr>
          <w:sz w:val="24"/>
          <w:szCs w:val="24"/>
        </w:rPr>
        <w:t>Pr</w:t>
      </w:r>
      <w:r w:rsidR="00B17262" w:rsidRPr="00963E13">
        <w:rPr>
          <w:sz w:val="24"/>
          <w:szCs w:val="24"/>
        </w:rPr>
        <w:t xml:space="preserve">zedmiotem zamówienia  są </w:t>
      </w:r>
      <w:r w:rsidR="00176D27" w:rsidRPr="00963E13">
        <w:rPr>
          <w:sz w:val="24"/>
          <w:szCs w:val="24"/>
        </w:rPr>
        <w:t>roboty budowlane</w:t>
      </w:r>
      <w:r w:rsidR="00171359" w:rsidRPr="00963E13">
        <w:rPr>
          <w:sz w:val="24"/>
          <w:szCs w:val="24"/>
        </w:rPr>
        <w:t xml:space="preserve"> w rozumieniu ustawy PZP</w:t>
      </w:r>
      <w:r w:rsidR="00861425">
        <w:rPr>
          <w:sz w:val="24"/>
          <w:szCs w:val="24"/>
        </w:rPr>
        <w:t>,</w:t>
      </w:r>
      <w:r w:rsidR="00EC0454">
        <w:rPr>
          <w:sz w:val="24"/>
          <w:szCs w:val="24"/>
        </w:rPr>
        <w:t xml:space="preserve"> które będą prowadzone</w:t>
      </w:r>
      <w:r w:rsidR="00176D27" w:rsidRPr="00963E13">
        <w:rPr>
          <w:sz w:val="24"/>
          <w:szCs w:val="24"/>
        </w:rPr>
        <w:t xml:space="preserve"> </w:t>
      </w:r>
      <w:r w:rsidR="00EC0454">
        <w:rPr>
          <w:sz w:val="24"/>
          <w:szCs w:val="24"/>
        </w:rPr>
        <w:t xml:space="preserve">w </w:t>
      </w:r>
      <w:r w:rsidR="00EC0454" w:rsidRPr="00EC0454">
        <w:rPr>
          <w:sz w:val="24"/>
          <w:szCs w:val="24"/>
        </w:rPr>
        <w:t>pomieszczenia</w:t>
      </w:r>
      <w:r w:rsidR="00EC0454">
        <w:rPr>
          <w:sz w:val="24"/>
          <w:szCs w:val="24"/>
        </w:rPr>
        <w:t>ch</w:t>
      </w:r>
      <w:r w:rsidR="00EC0454" w:rsidRPr="00EC0454">
        <w:rPr>
          <w:sz w:val="24"/>
          <w:szCs w:val="24"/>
        </w:rPr>
        <w:t xml:space="preserve"> kawiarni zlokalizowanej na parterze Budynku Zaplecza Szkoleniowego</w:t>
      </w:r>
      <w:r w:rsidR="00861425" w:rsidRPr="00861425">
        <w:rPr>
          <w:sz w:val="24"/>
          <w:szCs w:val="24"/>
        </w:rPr>
        <w:t xml:space="preserve"> oraz </w:t>
      </w:r>
      <w:r w:rsidR="00861425">
        <w:rPr>
          <w:sz w:val="24"/>
          <w:szCs w:val="24"/>
        </w:rPr>
        <w:t xml:space="preserve"> </w:t>
      </w:r>
      <w:r w:rsidR="001B26B8" w:rsidRPr="001B26B8">
        <w:rPr>
          <w:sz w:val="24"/>
          <w:szCs w:val="24"/>
        </w:rPr>
        <w:t xml:space="preserve"> roboty związane z demontażem  i ponownym montażem systemowych regałów jezdnych bibliotecznych z pomieszczenia na III p. budynku (pok. 322)  i z pomieszczenia SP16 na poziomie -1 budynku do przebudowywanego pomieszczenia.</w:t>
      </w:r>
    </w:p>
    <w:p w14:paraId="29F655FC" w14:textId="31913993" w:rsidR="000846E9" w:rsidRDefault="00861425" w:rsidP="009F5E0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W/w roboty budowlane maja na celu</w:t>
      </w:r>
      <w:r w:rsidR="00963E13">
        <w:rPr>
          <w:sz w:val="24"/>
          <w:szCs w:val="24"/>
        </w:rPr>
        <w:t xml:space="preserve">  zmian</w:t>
      </w:r>
      <w:r>
        <w:rPr>
          <w:sz w:val="24"/>
          <w:szCs w:val="24"/>
        </w:rPr>
        <w:t>ę</w:t>
      </w:r>
      <w:r w:rsidR="00963E13" w:rsidRPr="00963E13">
        <w:rPr>
          <w:sz w:val="24"/>
          <w:szCs w:val="24"/>
        </w:rPr>
        <w:t xml:space="preserve"> sposobu użytkowania pomieszczenia kawiarni zlokalizowanej na parterze Budynku Zaplecza Szkoleniowego na bibliotekę i czytelnię.</w:t>
      </w:r>
      <w:r w:rsidR="00963E13">
        <w:rPr>
          <w:sz w:val="24"/>
          <w:szCs w:val="24"/>
        </w:rPr>
        <w:t xml:space="preserve"> </w:t>
      </w:r>
      <w:proofErr w:type="spellStart"/>
      <w:r w:rsidR="009F5E0F">
        <w:rPr>
          <w:sz w:val="24"/>
          <w:szCs w:val="24"/>
        </w:rPr>
        <w:t>zg</w:t>
      </w:r>
      <w:proofErr w:type="spellEnd"/>
      <w:r w:rsidR="009F5E0F">
        <w:rPr>
          <w:sz w:val="24"/>
          <w:szCs w:val="24"/>
        </w:rPr>
        <w:t>.</w:t>
      </w:r>
      <w:r w:rsidR="00963E13">
        <w:rPr>
          <w:sz w:val="24"/>
          <w:szCs w:val="24"/>
        </w:rPr>
        <w:t xml:space="preserve"> z </w:t>
      </w:r>
      <w:r w:rsidR="000846E9">
        <w:rPr>
          <w:sz w:val="24"/>
          <w:szCs w:val="24"/>
        </w:rPr>
        <w:t>Decyzją</w:t>
      </w:r>
      <w:r w:rsidR="00963E13">
        <w:rPr>
          <w:sz w:val="24"/>
          <w:szCs w:val="24"/>
        </w:rPr>
        <w:t xml:space="preserve"> </w:t>
      </w:r>
      <w:r w:rsidR="000846E9">
        <w:rPr>
          <w:sz w:val="24"/>
          <w:szCs w:val="24"/>
        </w:rPr>
        <w:t xml:space="preserve"> nr </w:t>
      </w:r>
      <w:r w:rsidR="000846E9">
        <w:rPr>
          <w:b/>
          <w:sz w:val="24"/>
          <w:szCs w:val="24"/>
        </w:rPr>
        <w:t>1014/6740.</w:t>
      </w:r>
      <w:r w:rsidR="000846E9" w:rsidRPr="00A04905">
        <w:rPr>
          <w:b/>
          <w:sz w:val="24"/>
          <w:szCs w:val="24"/>
        </w:rPr>
        <w:t>2/2017</w:t>
      </w:r>
      <w:r w:rsidR="000846E9" w:rsidRPr="000846E9">
        <w:rPr>
          <w:sz w:val="24"/>
          <w:szCs w:val="24"/>
        </w:rPr>
        <w:t xml:space="preserve"> z dnia 11.09.2017 (AU-01-3.6740.2.1109.2017.EPI</w:t>
      </w:r>
      <w:r>
        <w:rPr>
          <w:sz w:val="24"/>
          <w:szCs w:val="24"/>
        </w:rPr>
        <w:t>.</w:t>
      </w:r>
    </w:p>
    <w:p w14:paraId="3985328E" w14:textId="77777777" w:rsidR="000846E9" w:rsidRDefault="000846E9" w:rsidP="009F5E0F">
      <w:pPr>
        <w:pStyle w:val="Akapitzlist"/>
        <w:ind w:left="567"/>
        <w:rPr>
          <w:sz w:val="24"/>
          <w:szCs w:val="24"/>
        </w:rPr>
      </w:pPr>
    </w:p>
    <w:p w14:paraId="45F1479B" w14:textId="6E2F8BDE" w:rsidR="000846E9" w:rsidRDefault="005D55FC" w:rsidP="009F5E0F">
      <w:pPr>
        <w:pStyle w:val="Akapitzlist"/>
        <w:ind w:left="567"/>
        <w:rPr>
          <w:sz w:val="24"/>
          <w:szCs w:val="24"/>
        </w:rPr>
      </w:pPr>
      <w:r w:rsidRPr="00DE4505">
        <w:rPr>
          <w:sz w:val="24"/>
          <w:szCs w:val="24"/>
        </w:rPr>
        <w:t>2.</w:t>
      </w:r>
      <w:r w:rsidR="000846E9" w:rsidRPr="00DE4505">
        <w:rPr>
          <w:sz w:val="24"/>
          <w:szCs w:val="24"/>
        </w:rPr>
        <w:t>Kod CPV</w:t>
      </w:r>
      <w:r w:rsidR="000846E9" w:rsidRPr="000846E9">
        <w:rPr>
          <w:sz w:val="24"/>
          <w:szCs w:val="24"/>
        </w:rPr>
        <w:t xml:space="preserve">: 45000000-7 Roboty budowlane; 45300000-0 Roboty instalacyjne w  budynkach , Roboty instalacje elektryczne 45310000-3,  Roboty instalacyjne </w:t>
      </w:r>
      <w:proofErr w:type="spellStart"/>
      <w:r w:rsidR="000846E9" w:rsidRPr="000846E9">
        <w:rPr>
          <w:sz w:val="24"/>
          <w:szCs w:val="24"/>
        </w:rPr>
        <w:t>wodno</w:t>
      </w:r>
      <w:proofErr w:type="spellEnd"/>
      <w:r w:rsidR="000846E9" w:rsidRPr="000846E9">
        <w:rPr>
          <w:sz w:val="24"/>
          <w:szCs w:val="24"/>
        </w:rPr>
        <w:t xml:space="preserve"> –kanalizacyjne i sanitarne 45330000-9,  Instalowanie urządzeń wentylacyjnych i klimatyzacyjnych 45331200-8,  Roboty wykończeniowe w zakresie obiektów budowlanych 45400000-1, Kładzenie i wykładanie podłóg  ścian i tapetowanie 45432000-4, Roboty malarskie i szklarskie 45440000-3,</w:t>
      </w:r>
    </w:p>
    <w:p w14:paraId="3D7AFD22" w14:textId="77777777" w:rsidR="005D55FC" w:rsidRDefault="005D55FC" w:rsidP="009F5E0F">
      <w:pPr>
        <w:pStyle w:val="Akapitzlist"/>
        <w:ind w:left="567"/>
        <w:rPr>
          <w:sz w:val="24"/>
          <w:szCs w:val="24"/>
        </w:rPr>
      </w:pPr>
    </w:p>
    <w:p w14:paraId="1A5E6502" w14:textId="2B9CCD38" w:rsidR="005D55FC" w:rsidRDefault="005D55FC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5D55FC">
        <w:rPr>
          <w:sz w:val="24"/>
          <w:szCs w:val="24"/>
        </w:rPr>
        <w:t>Rozliczenie przedmiotu umowy  nastąpi na podstawie wynagrodzenia ryczałtowego.</w:t>
      </w:r>
    </w:p>
    <w:p w14:paraId="06FA335E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</w:p>
    <w:p w14:paraId="47915425" w14:textId="77777777" w:rsidR="005D55FC" w:rsidRDefault="005D55FC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5D55FC">
        <w:rPr>
          <w:sz w:val="24"/>
          <w:szCs w:val="24"/>
        </w:rPr>
        <w:t xml:space="preserve">Zamawiający zaleca dokonanie wizji lokalnej przed złożeniem oferty.  W przypadku </w:t>
      </w:r>
    </w:p>
    <w:p w14:paraId="3255B3C0" w14:textId="2D55F5B8" w:rsidR="005D55FC" w:rsidRDefault="005D55FC" w:rsidP="005D55FC">
      <w:pPr>
        <w:pStyle w:val="Akapitzlist"/>
        <w:ind w:left="567"/>
        <w:rPr>
          <w:sz w:val="24"/>
          <w:szCs w:val="24"/>
        </w:rPr>
      </w:pPr>
      <w:r w:rsidRPr="005D55FC">
        <w:rPr>
          <w:sz w:val="24"/>
          <w:szCs w:val="24"/>
        </w:rPr>
        <w:t>gdy Wykonawca nie skorzysta z możliwości dokonania oględzin przedmiotu zamówienia i zapoznania się z  jego stanem faktycznym i technicznym, podjął decyzję na swoją odpowiedzialność, a tym samym ponosi z tym związane konsekwencje.</w:t>
      </w:r>
    </w:p>
    <w:p w14:paraId="55C06B5C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</w:p>
    <w:p w14:paraId="7E1622FB" w14:textId="224D9669" w:rsidR="005D55FC" w:rsidRDefault="00A04905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5</w:t>
      </w:r>
      <w:r w:rsidR="005D55FC">
        <w:rPr>
          <w:sz w:val="24"/>
          <w:szCs w:val="24"/>
        </w:rPr>
        <w:t>.</w:t>
      </w:r>
      <w:r w:rsidR="005D55FC" w:rsidRPr="005D55FC">
        <w:rPr>
          <w:sz w:val="24"/>
          <w:szCs w:val="24"/>
        </w:rPr>
        <w:t xml:space="preserve">Zgodnie z Art. 30 ustawy </w:t>
      </w:r>
      <w:proofErr w:type="spellStart"/>
      <w:r w:rsidR="005D55FC" w:rsidRPr="005D55FC">
        <w:rPr>
          <w:sz w:val="24"/>
          <w:szCs w:val="24"/>
        </w:rPr>
        <w:t>Pzp</w:t>
      </w:r>
      <w:proofErr w:type="spellEnd"/>
      <w:r w:rsidR="005D55FC" w:rsidRPr="005D55FC">
        <w:rPr>
          <w:sz w:val="24"/>
          <w:szCs w:val="24"/>
        </w:rPr>
        <w:t xml:space="preserve">. Zamawiający dopuszcza rozwiązania równoważne z opisywanymi. Wskazanie równoważności oferowanego przedmiotu zamówienia spoczywa na Wykonawcy. Wszędzie tam, gdzie w specyfikacji wykonania i odbioru prac budowlanych zostało wskazane (pochodzenie lub marka, producent dostawca, znak towarowy) wyrobów budowlanych lub wskazane normy, aprobaty techniczne, specyfikacje techniczne lub inne dokumenty o których mowa w art. 30 ust 1-3 ustawy, Zamawiający dopuszcza oferowanie wyrobów budowlanych lub rozwiązań równoważnych pod względem parametrów technicznych, użytkowych oraz eksploatacyjnych do opisanych. Pod warunkiem jednak, że zagwarantują one realizację prac w zgodnie z opisem przedmiotu zamówienia, specyfikacjami technicznymi wykonania i odbioru robót budowlanych oraz zapewni uzyskanie parametrów technicznych nie gorszych od złożonych w w/w dokumentach . W przypadku zaoferowania rozwiązania równoważnego opisywanemu przez Zamawiającego </w:t>
      </w:r>
      <w:r w:rsidR="005D55FC" w:rsidRPr="005D55FC">
        <w:rPr>
          <w:sz w:val="24"/>
          <w:szCs w:val="24"/>
        </w:rPr>
        <w:lastRenderedPageBreak/>
        <w:t>Wykonawca zobowiązany jest wykazać, że spełnia ono wymagania określone przez Zamawiającego.</w:t>
      </w:r>
    </w:p>
    <w:p w14:paraId="7471B94C" w14:textId="71E223B3" w:rsidR="00771C91" w:rsidRDefault="00771C91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6. Wykonawca winien wskazać, że dysponuje lub będzie dysponował osobą zdolną do wykonywania zamówienia tj.:</w:t>
      </w:r>
    </w:p>
    <w:p w14:paraId="173AEC65" w14:textId="06C0E255" w:rsidR="00771C91" w:rsidRDefault="00771C91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- osoba która będzie pełnić funkcje kierownika budowy posiadać będzie uprawnienia do kierowania robotami budowlanymi w specjalności konstrukcyjno-budowlanej</w:t>
      </w:r>
      <w:r w:rsidR="00A5474A">
        <w:rPr>
          <w:sz w:val="24"/>
          <w:szCs w:val="24"/>
        </w:rPr>
        <w:t xml:space="preserve"> bez ograniczeń lub odpowiadające im uprawnienia budowlane które zostały wydane na podstawie wcześniej odpowiadających przepisów</w:t>
      </w:r>
    </w:p>
    <w:p w14:paraId="02751AAF" w14:textId="77777777" w:rsidR="00771C91" w:rsidRDefault="00771C91" w:rsidP="005D55FC">
      <w:pPr>
        <w:pStyle w:val="Akapitzlist"/>
        <w:ind w:left="567"/>
        <w:rPr>
          <w:sz w:val="24"/>
          <w:szCs w:val="24"/>
        </w:rPr>
      </w:pPr>
    </w:p>
    <w:p w14:paraId="2D544925" w14:textId="1604D3BB" w:rsidR="00771C91" w:rsidRDefault="00771C91" w:rsidP="005D55FC">
      <w:pPr>
        <w:pStyle w:val="Akapitzlist"/>
        <w:ind w:left="567"/>
        <w:rPr>
          <w:sz w:val="24"/>
          <w:szCs w:val="24"/>
        </w:rPr>
      </w:pPr>
      <w:r w:rsidRPr="00771C91">
        <w:rPr>
          <w:sz w:val="24"/>
          <w:szCs w:val="24"/>
        </w:rPr>
        <w:t>- osoba</w:t>
      </w:r>
      <w:r>
        <w:rPr>
          <w:sz w:val="24"/>
          <w:szCs w:val="24"/>
        </w:rPr>
        <w:t xml:space="preserve"> </w:t>
      </w:r>
      <w:r w:rsidRPr="00771C91">
        <w:rPr>
          <w:sz w:val="24"/>
          <w:szCs w:val="24"/>
        </w:rPr>
        <w:t>która będzie pełnić funkcje kierownika budowy</w:t>
      </w:r>
      <w:r>
        <w:rPr>
          <w:sz w:val="24"/>
          <w:szCs w:val="24"/>
        </w:rPr>
        <w:t xml:space="preserve"> posiada  poza uprawnieniami budowlano- konstrukcyjnymi doświadczenie w kierowaniu robotami budowlanymi  w okresie ostatnich 5 lat przed upływem terminu realizacji zamówienia( wraz z podaniem ich rodzaju, miejsca i daty wykonywania prac)</w:t>
      </w:r>
    </w:p>
    <w:p w14:paraId="20EF0BAB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</w:p>
    <w:p w14:paraId="3248F883" w14:textId="436E90CA" w:rsidR="005D55FC" w:rsidRPr="005D55FC" w:rsidRDefault="00771C91" w:rsidP="005D55FC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7</w:t>
      </w:r>
      <w:r w:rsidR="005D55FC">
        <w:rPr>
          <w:sz w:val="24"/>
          <w:szCs w:val="24"/>
        </w:rPr>
        <w:t>.</w:t>
      </w:r>
      <w:r w:rsidR="005D55FC" w:rsidRPr="005D55FC">
        <w:rPr>
          <w:sz w:val="24"/>
          <w:szCs w:val="24"/>
        </w:rPr>
        <w:t xml:space="preserve">Zamawiający dopuszcza powierzenie części zamówienia podwykonawcom w takim przypadku Wykonawca ma obowiązek( </w:t>
      </w:r>
      <w:proofErr w:type="spellStart"/>
      <w:r w:rsidR="005D55FC" w:rsidRPr="005D55FC">
        <w:rPr>
          <w:sz w:val="24"/>
          <w:szCs w:val="24"/>
        </w:rPr>
        <w:t>zg</w:t>
      </w:r>
      <w:proofErr w:type="spellEnd"/>
      <w:r w:rsidR="005D55FC" w:rsidRPr="005D55FC">
        <w:rPr>
          <w:sz w:val="24"/>
          <w:szCs w:val="24"/>
        </w:rPr>
        <w:t xml:space="preserve">. z art. 36b </w:t>
      </w:r>
      <w:proofErr w:type="spellStart"/>
      <w:r w:rsidR="005D55FC" w:rsidRPr="005D55FC">
        <w:rPr>
          <w:sz w:val="24"/>
          <w:szCs w:val="24"/>
        </w:rPr>
        <w:t>Pzp</w:t>
      </w:r>
      <w:proofErr w:type="spellEnd"/>
      <w:r w:rsidR="005D55FC" w:rsidRPr="005D55FC">
        <w:rPr>
          <w:sz w:val="24"/>
          <w:szCs w:val="24"/>
        </w:rPr>
        <w:t>) zawrzeć w ofercie:</w:t>
      </w:r>
    </w:p>
    <w:p w14:paraId="347280B3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  <w:r w:rsidRPr="005D55FC">
        <w:rPr>
          <w:sz w:val="24"/>
          <w:szCs w:val="24"/>
        </w:rPr>
        <w:t>- części zamówienia, której wykonanie zamierza powierzyć podwykonawcy,</w:t>
      </w:r>
    </w:p>
    <w:p w14:paraId="27C014F7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  <w:r w:rsidRPr="005D55FC">
        <w:rPr>
          <w:sz w:val="24"/>
          <w:szCs w:val="24"/>
        </w:rPr>
        <w:t>- nazwę podwykonawcy lub podwykonawców</w:t>
      </w:r>
    </w:p>
    <w:p w14:paraId="0EF11B94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  <w:r w:rsidRPr="005D55FC">
        <w:rPr>
          <w:sz w:val="24"/>
          <w:szCs w:val="24"/>
        </w:rPr>
        <w:t xml:space="preserve">Brak powyższych informacji w ofercie oznaczać będzie, że Wykonawca nie będzie korzystał z podwykonawców przy realizacji zamówienia. </w:t>
      </w:r>
    </w:p>
    <w:p w14:paraId="52BBBA0E" w14:textId="77777777" w:rsidR="005D55FC" w:rsidRDefault="005D55FC" w:rsidP="005D55FC">
      <w:pPr>
        <w:pStyle w:val="Akapitzlist"/>
        <w:ind w:left="567"/>
        <w:rPr>
          <w:sz w:val="24"/>
          <w:szCs w:val="24"/>
        </w:rPr>
      </w:pPr>
      <w:r w:rsidRPr="005D55FC">
        <w:rPr>
          <w:sz w:val="24"/>
          <w:szCs w:val="24"/>
        </w:rPr>
        <w:t>Jeżeli zmiana albo rezygnacja z podwykonawcy dotyczy podmiotu na którego zasoby Wykonawca powoływał się w celu wykazania spełnienia warunków udziału w postępowaniu, Wykonawca jest zobowiązany wykazać Zamawiającemu iż proponowany inny podwykonawca lub Wykonawca samodzielnie spełnia je w stopniu nie mniejszym niż wymagany w trakcie postępowania o udzielenie zamówienia.</w:t>
      </w:r>
    </w:p>
    <w:p w14:paraId="0D9F61BC" w14:textId="77777777" w:rsidR="005D55FC" w:rsidRPr="005D55FC" w:rsidRDefault="005D55FC" w:rsidP="005D55FC">
      <w:pPr>
        <w:pStyle w:val="Akapitzlist"/>
        <w:ind w:left="567"/>
        <w:rPr>
          <w:sz w:val="24"/>
          <w:szCs w:val="24"/>
        </w:rPr>
      </w:pPr>
    </w:p>
    <w:p w14:paraId="4EE30DEC" w14:textId="3C41CD52" w:rsidR="000846E9" w:rsidRDefault="00771C91" w:rsidP="00A04905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8</w:t>
      </w:r>
      <w:r w:rsidR="005D55FC">
        <w:rPr>
          <w:sz w:val="24"/>
          <w:szCs w:val="24"/>
        </w:rPr>
        <w:t>.</w:t>
      </w:r>
      <w:r w:rsidR="00A5474A" w:rsidRPr="00A5474A">
        <w:t xml:space="preserve"> </w:t>
      </w:r>
      <w:r w:rsidR="00A5474A" w:rsidRPr="00A5474A">
        <w:rPr>
          <w:sz w:val="24"/>
          <w:szCs w:val="24"/>
        </w:rPr>
        <w:t>Zamawiający wymaga zatrudnienia przez Wykonawcę lub Podwykonawcę na podstawie umowy o pracę w rozumieniu przepisów ustawy z dnia 26 czerwca 1974 r. - Kodeks pracy (Dz. U. z 2014 r., poz. 1502 ze zm.) w wymiarze czasu pracy odpowiadającym zaangażowaniu tej osoby w realizację umowy, osób wykonujące prace fizyczne związane z wykonaniem robót objętych zamówieniem. Obowiązek nie dotyczy osób pełniących samodzielne funkcje  techniczne w budownictwie  w rozumieniu ustawy z dnia 7 lipca 1994 prawo budowlane. Obowiązek , o którym mowa w zdaniu pierwszym dotyczy również Podwykonawców</w:t>
      </w:r>
    </w:p>
    <w:p w14:paraId="13783E49" w14:textId="6D501099" w:rsidR="005D55FC" w:rsidRDefault="00A5474A" w:rsidP="00A5474A">
      <w:pPr>
        <w:pStyle w:val="Akapitzlist"/>
        <w:tabs>
          <w:tab w:val="left" w:pos="3810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9A0480" w14:textId="489DE9EB" w:rsidR="000846E9" w:rsidRDefault="000846E9" w:rsidP="000D677D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0D677D">
        <w:rPr>
          <w:b/>
          <w:sz w:val="24"/>
          <w:szCs w:val="24"/>
        </w:rPr>
        <w:t>OPIS ZAKRESU RZECZOWEGO PRZEDMIOTOWEGO ZADANIA</w:t>
      </w:r>
    </w:p>
    <w:p w14:paraId="4EDD684E" w14:textId="6FAC2150" w:rsidR="00963E13" w:rsidRPr="000D677D" w:rsidRDefault="00963E13" w:rsidP="000D677D">
      <w:pPr>
        <w:pStyle w:val="Akapitzlist"/>
        <w:ind w:left="567"/>
        <w:rPr>
          <w:b/>
          <w:sz w:val="24"/>
          <w:szCs w:val="24"/>
        </w:rPr>
      </w:pPr>
    </w:p>
    <w:p w14:paraId="11FB6DCA" w14:textId="624AD1E3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Na działce</w:t>
      </w:r>
      <w:r>
        <w:rPr>
          <w:sz w:val="24"/>
          <w:szCs w:val="24"/>
        </w:rPr>
        <w:t xml:space="preserve"> nr 446/14 i 446/8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. 5 Śródmieście  przy ul. Przy Rondzie 5</w:t>
      </w:r>
      <w:r w:rsidRPr="009A151F">
        <w:rPr>
          <w:sz w:val="24"/>
          <w:szCs w:val="24"/>
        </w:rPr>
        <w:t xml:space="preserve"> zlokalizowany jest zespół budynków, w skład którego wchodzą:</w:t>
      </w:r>
    </w:p>
    <w:p w14:paraId="75AFA8DC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A. Budynek Sadu Apelacyjnego (oznaczany dalej litera „A”)</w:t>
      </w:r>
    </w:p>
    <w:p w14:paraId="6EEDEEE3" w14:textId="05DDA6B0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B. Budynek Krajowe</w:t>
      </w:r>
      <w:r w:rsidR="00DB310E">
        <w:rPr>
          <w:sz w:val="24"/>
          <w:szCs w:val="24"/>
        </w:rPr>
        <w:t xml:space="preserve">j Szkoły Sadownictwa i </w:t>
      </w:r>
      <w:r w:rsidRPr="009A151F">
        <w:rPr>
          <w:sz w:val="24"/>
          <w:szCs w:val="24"/>
        </w:rPr>
        <w:t xml:space="preserve"> Prokuratury (oznaczany dalej litera „S”)</w:t>
      </w:r>
    </w:p>
    <w:p w14:paraId="38F27B1E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lastRenderedPageBreak/>
        <w:t>C. Budynek Zaplecza Szkoleniowego (oznaczany dalej litera „H”)</w:t>
      </w:r>
    </w:p>
    <w:p w14:paraId="496A0317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Wszystkie wyżej wymienione budynki posadowiono na wspólnej kondygnacji podziemnej, na której zlokalizowany jest:</w:t>
      </w:r>
    </w:p>
    <w:p w14:paraId="0305775B" w14:textId="235058CC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garaż, pomieszczenia dla zatrzymanych, zaplecze kuchni, pomieszczenia gospodarcze, pomieszczenia techniczne pomieszczenia pomocnicze</w:t>
      </w:r>
      <w:r w:rsidR="00DB310E">
        <w:rPr>
          <w:sz w:val="24"/>
          <w:szCs w:val="24"/>
        </w:rPr>
        <w:t>,</w:t>
      </w:r>
      <w:r w:rsidRPr="009A151F">
        <w:rPr>
          <w:sz w:val="24"/>
          <w:szCs w:val="24"/>
        </w:rPr>
        <w:t xml:space="preserve"> a także archiwa S</w:t>
      </w:r>
      <w:r w:rsidR="00DB310E">
        <w:rPr>
          <w:sz w:val="24"/>
          <w:szCs w:val="24"/>
        </w:rPr>
        <w:t>ą</w:t>
      </w:r>
      <w:r w:rsidRPr="009A151F">
        <w:rPr>
          <w:sz w:val="24"/>
          <w:szCs w:val="24"/>
        </w:rPr>
        <w:t xml:space="preserve">du Apelacyjnego. </w:t>
      </w:r>
    </w:p>
    <w:p w14:paraId="03C0840D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</w:p>
    <w:p w14:paraId="0B969DBA" w14:textId="1867D77B" w:rsidR="009A151F" w:rsidRPr="009A151F" w:rsidRDefault="009A151F" w:rsidP="009A151F">
      <w:pPr>
        <w:pStyle w:val="Akapitzlist"/>
        <w:ind w:left="567"/>
        <w:rPr>
          <w:b/>
          <w:sz w:val="24"/>
          <w:szCs w:val="24"/>
        </w:rPr>
      </w:pPr>
      <w:r w:rsidRPr="009A151F">
        <w:rPr>
          <w:b/>
          <w:sz w:val="24"/>
          <w:szCs w:val="24"/>
        </w:rPr>
        <w:t>Krajowa Szkoła Sądownictwa i Prokuratury</w:t>
      </w:r>
    </w:p>
    <w:p w14:paraId="2C2D991F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</w:p>
    <w:p w14:paraId="6C580116" w14:textId="5C6B600D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W budynku Krajow</w:t>
      </w:r>
      <w:r>
        <w:rPr>
          <w:sz w:val="24"/>
          <w:szCs w:val="24"/>
        </w:rPr>
        <w:t>ej</w:t>
      </w:r>
      <w:r w:rsidRPr="009A151F">
        <w:rPr>
          <w:sz w:val="24"/>
          <w:szCs w:val="24"/>
        </w:rPr>
        <w:t xml:space="preserve"> Szkoł</w:t>
      </w:r>
      <w:r>
        <w:rPr>
          <w:sz w:val="24"/>
          <w:szCs w:val="24"/>
        </w:rPr>
        <w:t>y</w:t>
      </w:r>
      <w:r w:rsidRPr="009A151F">
        <w:rPr>
          <w:sz w:val="24"/>
          <w:szCs w:val="24"/>
        </w:rPr>
        <w:t xml:space="preserve"> Sądownictwa i Prokuratury</w:t>
      </w:r>
      <w:r>
        <w:rPr>
          <w:sz w:val="24"/>
          <w:szCs w:val="24"/>
        </w:rPr>
        <w:t xml:space="preserve"> </w:t>
      </w:r>
      <w:r w:rsidRPr="009A151F">
        <w:rPr>
          <w:sz w:val="24"/>
          <w:szCs w:val="24"/>
        </w:rPr>
        <w:t>znalazły się takie pomieszczenia jak:</w:t>
      </w:r>
    </w:p>
    <w:p w14:paraId="072E93F5" w14:textId="73029B99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051612">
        <w:rPr>
          <w:sz w:val="24"/>
          <w:szCs w:val="24"/>
        </w:rPr>
        <w:t xml:space="preserve"> </w:t>
      </w:r>
      <w:r w:rsidRPr="009A151F">
        <w:rPr>
          <w:sz w:val="24"/>
          <w:szCs w:val="24"/>
        </w:rPr>
        <w:t>Aula na 200 osób,</w:t>
      </w:r>
    </w:p>
    <w:p w14:paraId="20EEC98A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 xml:space="preserve">- 9 </w:t>
      </w:r>
      <w:proofErr w:type="spellStart"/>
      <w:r w:rsidRPr="009A151F">
        <w:rPr>
          <w:sz w:val="24"/>
          <w:szCs w:val="24"/>
        </w:rPr>
        <w:t>sal</w:t>
      </w:r>
      <w:proofErr w:type="spellEnd"/>
      <w:r w:rsidRPr="009A151F">
        <w:rPr>
          <w:sz w:val="24"/>
          <w:szCs w:val="24"/>
        </w:rPr>
        <w:t xml:space="preserve"> wykładowych,</w:t>
      </w:r>
    </w:p>
    <w:p w14:paraId="03B67B11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- pokoje wykładowców,</w:t>
      </w:r>
    </w:p>
    <w:p w14:paraId="0A9BFD0B" w14:textId="6385FAC2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 xml:space="preserve">- pokoje administracji </w:t>
      </w:r>
      <w:r w:rsidR="00DB310E">
        <w:rPr>
          <w:sz w:val="24"/>
          <w:szCs w:val="24"/>
        </w:rPr>
        <w:t>Szkoły</w:t>
      </w:r>
      <w:r w:rsidRPr="009A151F">
        <w:rPr>
          <w:sz w:val="24"/>
          <w:szCs w:val="24"/>
        </w:rPr>
        <w:t>.</w:t>
      </w:r>
    </w:p>
    <w:p w14:paraId="1D473583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</w:p>
    <w:p w14:paraId="4FDCA400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W budynku zaplecza szkoleniowego zaprojektowano:</w:t>
      </w:r>
    </w:p>
    <w:p w14:paraId="5E8C83CB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</w:p>
    <w:p w14:paraId="4FA8DCE2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- pokoje administracji budynku zaplecza szkoleniowego,</w:t>
      </w:r>
    </w:p>
    <w:p w14:paraId="1C2EB7A6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- jadalnie i kawiarnie z zapleczami,</w:t>
      </w:r>
    </w:p>
    <w:p w14:paraId="47482436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  <w:r w:rsidRPr="009A151F">
        <w:rPr>
          <w:sz w:val="24"/>
          <w:szCs w:val="24"/>
        </w:rPr>
        <w:t>- 176 jednoosobowych pokoi gościnnych w tym 24 pokoi typu studio i 8 pokoi przystosowanych dla osób niepełnosprawnych,</w:t>
      </w:r>
    </w:p>
    <w:p w14:paraId="35A1FB58" w14:textId="77777777" w:rsidR="009A151F" w:rsidRPr="009A151F" w:rsidRDefault="009A151F" w:rsidP="009A151F">
      <w:pPr>
        <w:pStyle w:val="Akapitzlist"/>
        <w:ind w:left="567"/>
        <w:rPr>
          <w:sz w:val="24"/>
          <w:szCs w:val="24"/>
        </w:rPr>
      </w:pPr>
    </w:p>
    <w:p w14:paraId="22341CA3" w14:textId="469EA47E" w:rsidR="009A151F" w:rsidRPr="008D37E7" w:rsidRDefault="009A151F" w:rsidP="009A151F">
      <w:pPr>
        <w:pStyle w:val="Akapitzlist"/>
        <w:ind w:left="567"/>
        <w:rPr>
          <w:b/>
          <w:sz w:val="24"/>
          <w:szCs w:val="24"/>
        </w:rPr>
      </w:pPr>
      <w:r w:rsidRPr="008D37E7">
        <w:rPr>
          <w:b/>
          <w:sz w:val="24"/>
          <w:szCs w:val="24"/>
        </w:rPr>
        <w:t>Pomieszczenie kawiarni zlokalizowane w części holu budynku zaplecza szkoleniowego, jest  równocześnie komunikacją między budynkiem Krajowe</w:t>
      </w:r>
      <w:r w:rsidR="00861425">
        <w:rPr>
          <w:b/>
          <w:sz w:val="24"/>
          <w:szCs w:val="24"/>
        </w:rPr>
        <w:t>j Szkoły Sądownictwa i Prokuratury</w:t>
      </w:r>
      <w:r w:rsidRPr="008D37E7">
        <w:rPr>
          <w:b/>
          <w:sz w:val="24"/>
          <w:szCs w:val="24"/>
        </w:rPr>
        <w:t xml:space="preserve">. </w:t>
      </w:r>
    </w:p>
    <w:p w14:paraId="1D1E0DCC" w14:textId="77777777" w:rsidR="00051612" w:rsidRPr="009A151F" w:rsidRDefault="00051612" w:rsidP="009A151F">
      <w:pPr>
        <w:pStyle w:val="Akapitzlist"/>
        <w:ind w:left="567"/>
        <w:rPr>
          <w:sz w:val="24"/>
          <w:szCs w:val="24"/>
        </w:rPr>
      </w:pPr>
    </w:p>
    <w:p w14:paraId="3DA84476" w14:textId="51E11A5E" w:rsidR="00051612" w:rsidRPr="00051612" w:rsidRDefault="00051612" w:rsidP="008D37E7">
      <w:pPr>
        <w:pStyle w:val="Akapitzlist"/>
        <w:ind w:left="780"/>
        <w:rPr>
          <w:b/>
          <w:sz w:val="24"/>
          <w:szCs w:val="24"/>
        </w:rPr>
      </w:pPr>
      <w:r w:rsidRPr="00051612">
        <w:rPr>
          <w:b/>
          <w:sz w:val="24"/>
          <w:szCs w:val="24"/>
        </w:rPr>
        <w:t>ZAKRES PROJEKTOWANYCH ZMIAN</w:t>
      </w:r>
    </w:p>
    <w:p w14:paraId="1869B3FD" w14:textId="67B97202" w:rsidR="00051612" w:rsidRPr="008D37E7" w:rsidRDefault="00051612" w:rsidP="008D37E7">
      <w:pPr>
        <w:rPr>
          <w:b/>
          <w:sz w:val="24"/>
          <w:szCs w:val="24"/>
        </w:rPr>
      </w:pPr>
      <w:r w:rsidRPr="008D37E7">
        <w:rPr>
          <w:b/>
          <w:sz w:val="24"/>
          <w:szCs w:val="24"/>
        </w:rPr>
        <w:tab/>
        <w:t>PROJEKTOWANE ZMIANY FUNKCJONALNE</w:t>
      </w:r>
    </w:p>
    <w:p w14:paraId="2A2AA6DC" w14:textId="4CB03918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8D37E7">
        <w:rPr>
          <w:sz w:val="24"/>
          <w:szCs w:val="24"/>
        </w:rPr>
        <w:t xml:space="preserve">Zmiana funkcji obejmuje pomieszczenie kawiarni zawarte między osiami H13-H16 oraz HM – HM na parterze budynku Zaplecza Szkoleniowego </w:t>
      </w:r>
      <w:r w:rsidR="00A04905" w:rsidRPr="008D37E7">
        <w:rPr>
          <w:sz w:val="24"/>
          <w:szCs w:val="24"/>
        </w:rPr>
        <w:t>Kra</w:t>
      </w:r>
      <w:r w:rsidR="00A04905">
        <w:rPr>
          <w:sz w:val="24"/>
          <w:szCs w:val="24"/>
        </w:rPr>
        <w:t>jowej</w:t>
      </w:r>
      <w:r w:rsidR="00A04905" w:rsidRPr="008D37E7">
        <w:rPr>
          <w:sz w:val="24"/>
          <w:szCs w:val="24"/>
        </w:rPr>
        <w:t xml:space="preserve"> </w:t>
      </w:r>
      <w:r w:rsidRPr="008D37E7">
        <w:rPr>
          <w:sz w:val="24"/>
          <w:szCs w:val="24"/>
        </w:rPr>
        <w:t xml:space="preserve">Szkoły Sądownictwa i Prokuratury. </w:t>
      </w:r>
    </w:p>
    <w:p w14:paraId="4150175F" w14:textId="771A6F4D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 xml:space="preserve">Obecnie do pomieszczenia kawiarni można wejść bezpośrednio z korytarza i holu Budynku Szkoły jak również od strony komunikacji i holu Budynku Zaplecza dodatkowo poprzez klatkę schodową prowadzącą z garażu podziemnego do pomieszczeń hotelowych. Pomieszczenie kawiarni jest również komunikacją między stołówką a garażem podziemnym oraz Budynkiem </w:t>
      </w:r>
      <w:r w:rsidR="008D37E7" w:rsidRPr="008D37E7">
        <w:rPr>
          <w:sz w:val="24"/>
          <w:szCs w:val="24"/>
        </w:rPr>
        <w:t>Szkoły</w:t>
      </w:r>
      <w:r w:rsidR="008D37E7">
        <w:rPr>
          <w:sz w:val="24"/>
          <w:szCs w:val="24"/>
        </w:rPr>
        <w:t>,</w:t>
      </w:r>
      <w:r w:rsidR="008D37E7" w:rsidRPr="008D37E7">
        <w:rPr>
          <w:sz w:val="24"/>
          <w:szCs w:val="24"/>
        </w:rPr>
        <w:t xml:space="preserve"> a</w:t>
      </w:r>
      <w:r w:rsidRPr="008D37E7">
        <w:rPr>
          <w:sz w:val="24"/>
          <w:szCs w:val="24"/>
        </w:rPr>
        <w:t xml:space="preserve"> garażem podziemnym i pomieszczeniami hotelowymi. Ten ciąg stanowi również drogę ewakuacyjną ze strefy pożarowej oznaczonej STP-H-1 obejmującej recepcję i stołówkę, strefy STP-S-1 czyli </w:t>
      </w:r>
      <w:r w:rsidRPr="008D37E7">
        <w:rPr>
          <w:sz w:val="24"/>
          <w:szCs w:val="24"/>
        </w:rPr>
        <w:lastRenderedPageBreak/>
        <w:t xml:space="preserve">parter </w:t>
      </w:r>
      <w:r w:rsidR="00A04905">
        <w:rPr>
          <w:sz w:val="24"/>
          <w:szCs w:val="24"/>
        </w:rPr>
        <w:t>K</w:t>
      </w:r>
      <w:r w:rsidR="00A04905" w:rsidRPr="008D37E7">
        <w:rPr>
          <w:sz w:val="24"/>
          <w:szCs w:val="24"/>
        </w:rPr>
        <w:t>ra</w:t>
      </w:r>
      <w:r w:rsidR="00A04905">
        <w:rPr>
          <w:sz w:val="24"/>
          <w:szCs w:val="24"/>
        </w:rPr>
        <w:t>jowej Szkoły</w:t>
      </w:r>
      <w:r w:rsidRPr="008D37E7">
        <w:rPr>
          <w:sz w:val="24"/>
          <w:szCs w:val="24"/>
        </w:rPr>
        <w:t xml:space="preserve"> Sądownictwa i Prokuratury poprzez strefę </w:t>
      </w:r>
      <w:proofErr w:type="spellStart"/>
      <w:r w:rsidRPr="008D37E7">
        <w:rPr>
          <w:sz w:val="24"/>
          <w:szCs w:val="24"/>
        </w:rPr>
        <w:t>p.poż</w:t>
      </w:r>
      <w:proofErr w:type="spellEnd"/>
      <w:r w:rsidRPr="008D37E7">
        <w:rPr>
          <w:sz w:val="24"/>
          <w:szCs w:val="24"/>
        </w:rPr>
        <w:t xml:space="preserve"> obejmującą pomieszczeni kawiarni STP-H-1 do klatki schodowej K5. </w:t>
      </w:r>
    </w:p>
    <w:p w14:paraId="389D5BFF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</w:p>
    <w:p w14:paraId="07DF203B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UWAGA:</w:t>
      </w:r>
    </w:p>
    <w:p w14:paraId="15E41BB4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 xml:space="preserve">Projektowane zmiany w żaden sposób nie ingerują i nie zmieniają podziału na strefy </w:t>
      </w:r>
      <w:proofErr w:type="spellStart"/>
      <w:r w:rsidRPr="008D37E7">
        <w:rPr>
          <w:sz w:val="24"/>
          <w:szCs w:val="24"/>
        </w:rPr>
        <w:t>p.poż</w:t>
      </w:r>
      <w:proofErr w:type="spellEnd"/>
      <w:r w:rsidRPr="008D37E7">
        <w:rPr>
          <w:sz w:val="24"/>
          <w:szCs w:val="24"/>
        </w:rPr>
        <w:t xml:space="preserve"> budynków i pomieszczenia kawiarni. Nie ulegają zmianie zabezpieczenia </w:t>
      </w:r>
      <w:proofErr w:type="spellStart"/>
      <w:r w:rsidRPr="008D37E7">
        <w:rPr>
          <w:sz w:val="24"/>
          <w:szCs w:val="24"/>
        </w:rPr>
        <w:t>p.poż</w:t>
      </w:r>
      <w:proofErr w:type="spellEnd"/>
      <w:r w:rsidRPr="008D37E7">
        <w:rPr>
          <w:sz w:val="24"/>
          <w:szCs w:val="24"/>
        </w:rPr>
        <w:t xml:space="preserve"> ani żadne inne elementy konstrukcji i wyposażenia wnętrz, które posiadają wymaganą odporność ogniową i są wydzieleniem stref pożarowych lub zabezpieczeniem </w:t>
      </w:r>
      <w:proofErr w:type="spellStart"/>
      <w:r w:rsidRPr="008D37E7">
        <w:rPr>
          <w:sz w:val="24"/>
          <w:szCs w:val="24"/>
        </w:rPr>
        <w:t>p.poż</w:t>
      </w:r>
      <w:proofErr w:type="spellEnd"/>
      <w:r w:rsidRPr="008D37E7">
        <w:rPr>
          <w:sz w:val="24"/>
          <w:szCs w:val="24"/>
        </w:rPr>
        <w:t xml:space="preserve">.  </w:t>
      </w:r>
    </w:p>
    <w:p w14:paraId="6B077891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</w:p>
    <w:p w14:paraId="18A94B03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</w:p>
    <w:p w14:paraId="31AF80FE" w14:textId="5D5ABACB" w:rsidR="00051612" w:rsidRPr="008D37E7" w:rsidRDefault="00F76824" w:rsidP="00051612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2.</w:t>
      </w:r>
      <w:r w:rsidR="00051612">
        <w:rPr>
          <w:sz w:val="24"/>
          <w:szCs w:val="24"/>
        </w:rPr>
        <w:t xml:space="preserve"> </w:t>
      </w:r>
      <w:r w:rsidR="00051612" w:rsidRPr="008D37E7">
        <w:rPr>
          <w:sz w:val="24"/>
          <w:szCs w:val="24"/>
        </w:rPr>
        <w:t>Wyburzenia i zmiany funkcjonalne</w:t>
      </w:r>
    </w:p>
    <w:p w14:paraId="34F44E04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</w:p>
    <w:p w14:paraId="1B61BCB5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 xml:space="preserve">Zmiany obejmują salę konsumpcyjną kawiarni oraz przygotowalnię, pomieszczenie zmywalni i przedsionek (komunikacją wewnętrzną części zaplecza gastronomi). </w:t>
      </w:r>
    </w:p>
    <w:p w14:paraId="0F9129A6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</w:p>
    <w:p w14:paraId="4EF77A21" w14:textId="50AF5E7F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Wyburzone zostaną ściany między barem</w:t>
      </w:r>
      <w:r w:rsidR="007E424C">
        <w:rPr>
          <w:sz w:val="24"/>
          <w:szCs w:val="24"/>
        </w:rPr>
        <w:t>,</w:t>
      </w:r>
      <w:r w:rsidRPr="008D37E7">
        <w:rPr>
          <w:sz w:val="24"/>
          <w:szCs w:val="24"/>
        </w:rPr>
        <w:t xml:space="preserve"> a zapleczem i zmywalnią oraz ściana do przedsionka</w:t>
      </w:r>
      <w:r w:rsidR="007E424C">
        <w:rPr>
          <w:sz w:val="24"/>
          <w:szCs w:val="24"/>
        </w:rPr>
        <w:t>.</w:t>
      </w:r>
      <w:r w:rsidRPr="008D37E7">
        <w:rPr>
          <w:sz w:val="24"/>
          <w:szCs w:val="24"/>
        </w:rPr>
        <w:t xml:space="preserve"> </w:t>
      </w:r>
    </w:p>
    <w:p w14:paraId="07152001" w14:textId="72C91456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(zgodnie z rysunkiem A-02)</w:t>
      </w:r>
      <w:r w:rsidR="007E424C">
        <w:rPr>
          <w:sz w:val="24"/>
          <w:szCs w:val="24"/>
        </w:rPr>
        <w:t>,</w:t>
      </w:r>
      <w:r w:rsidRPr="008D37E7">
        <w:rPr>
          <w:sz w:val="24"/>
          <w:szCs w:val="24"/>
        </w:rPr>
        <w:t xml:space="preserve"> gdzie oznaczono wyburzenia. Uzyskaną przestrzeń dołączymy do projektowanej recepcji i czytelni. Usunięte zostaną wszelkie instalacje elektryczne zasilania sprzętu kuchennego, oraz </w:t>
      </w:r>
      <w:proofErr w:type="spellStart"/>
      <w:r w:rsidRPr="008D37E7">
        <w:rPr>
          <w:sz w:val="24"/>
          <w:szCs w:val="24"/>
        </w:rPr>
        <w:t>wod</w:t>
      </w:r>
      <w:proofErr w:type="spellEnd"/>
      <w:r w:rsidRPr="008D37E7">
        <w:rPr>
          <w:sz w:val="24"/>
          <w:szCs w:val="24"/>
        </w:rPr>
        <w:t xml:space="preserve"> kan. </w:t>
      </w:r>
    </w:p>
    <w:p w14:paraId="50797BF0" w14:textId="6FD2A083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Z części Sali konsumpcyjnej zastała zaprojektowana część biblioteczną z regałami przesuwnymi wyd</w:t>
      </w:r>
      <w:r w:rsidR="007E424C">
        <w:rPr>
          <w:sz w:val="24"/>
          <w:szCs w:val="24"/>
        </w:rPr>
        <w:t>zielona od części czytelni stałą ścianką</w:t>
      </w:r>
      <w:r w:rsidRPr="008D37E7">
        <w:rPr>
          <w:sz w:val="24"/>
          <w:szCs w:val="24"/>
        </w:rPr>
        <w:t xml:space="preserve"> o konstrukcji stalowej i zamykaną czasowo kratą rolowaną. </w:t>
      </w:r>
    </w:p>
    <w:p w14:paraId="5F947B28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 xml:space="preserve">Zaprojektowano wydzielenie ścianą szklaną o konstrukcji stalowej i kratami rolowanymi umieszczonymi: jedna na przedłużeniu ścianki działowej, druga krata rolowaną zamyka część lady od strony czytelni. </w:t>
      </w:r>
    </w:p>
    <w:p w14:paraId="2C4A5A7A" w14:textId="780F6FC7" w:rsidR="00051612" w:rsidRPr="008D37E7" w:rsidRDefault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Dodatkowo część recepcji od części zaplecza biurowego biblioteki została wydzielona kolejną kratą rolowaną pionową w celu zabezpieczenia księgozbiorów podczas zamknięcia biblioteki. Cześć czytelni wraz z zapleczem komputero</w:t>
      </w:r>
      <w:r w:rsidR="000846E9">
        <w:rPr>
          <w:sz w:val="24"/>
          <w:szCs w:val="24"/>
        </w:rPr>
        <w:t xml:space="preserve">wym będzie dostępna cały czas. </w:t>
      </w:r>
    </w:p>
    <w:p w14:paraId="3B7DD68F" w14:textId="77777777" w:rsidR="00051612" w:rsidRPr="008D37E7" w:rsidRDefault="00051612" w:rsidP="00051612">
      <w:pPr>
        <w:pStyle w:val="Akapitzlist"/>
        <w:ind w:left="567"/>
        <w:rPr>
          <w:sz w:val="24"/>
          <w:szCs w:val="24"/>
        </w:rPr>
      </w:pPr>
      <w:r w:rsidRPr="008D37E7">
        <w:rPr>
          <w:sz w:val="24"/>
          <w:szCs w:val="24"/>
        </w:rPr>
        <w:t>W miejsce istniejącego baru zaprojektowano ladę obsługującą od strony Sali czytelni dziennik podawczy, a z drugiej bibliotekę. Konstrukcja baru zostanie zdemontowana łącznie z całą infrastrukturą techniczną. Usunięte zostaną wszelkie przyłącza, przewody wykute z istniejącej posadzki, instalacje teletechniczne i elektryczne zostaną wykonana jako nowe wg, projektu elektryki.</w:t>
      </w:r>
    </w:p>
    <w:p w14:paraId="07969A4E" w14:textId="09875EDD" w:rsidR="00F76824" w:rsidRDefault="00F76824" w:rsidP="00F76824">
      <w:pPr>
        <w:pStyle w:val="Akapitzlist"/>
        <w:ind w:left="567"/>
        <w:rPr>
          <w:sz w:val="24"/>
          <w:szCs w:val="24"/>
        </w:rPr>
      </w:pPr>
      <w:r w:rsidRPr="00F76824">
        <w:rPr>
          <w:sz w:val="24"/>
          <w:szCs w:val="24"/>
        </w:rPr>
        <w:t xml:space="preserve">Część czytelni zostanie w miejscu kawiarni z dołączonymi pomieszczeni zmywalni i pomieszczenia przedsionka. Wszelkie instalacje z tych pomieszczeń zostaną usunięte i wykonane nowe wg. Odrębnych opracowań. </w:t>
      </w:r>
      <w:r w:rsidR="00084952" w:rsidRPr="00084952">
        <w:rPr>
          <w:sz w:val="24"/>
          <w:szCs w:val="24"/>
        </w:rPr>
        <w:t>. Sufit w przestrzeni biblioteki oraz czytelni należy wymienić w całości.</w:t>
      </w:r>
    </w:p>
    <w:p w14:paraId="29F8158A" w14:textId="77777777" w:rsidR="000846E9" w:rsidRDefault="000846E9" w:rsidP="00F76824">
      <w:pPr>
        <w:pStyle w:val="Akapitzlist"/>
        <w:ind w:left="567"/>
        <w:rPr>
          <w:sz w:val="24"/>
          <w:szCs w:val="24"/>
        </w:rPr>
      </w:pPr>
    </w:p>
    <w:p w14:paraId="2D5F1378" w14:textId="77777777" w:rsidR="000846E9" w:rsidRPr="00F76824" w:rsidRDefault="000846E9" w:rsidP="00F76824">
      <w:pPr>
        <w:pStyle w:val="Akapitzlist"/>
        <w:ind w:left="567"/>
        <w:rPr>
          <w:sz w:val="24"/>
          <w:szCs w:val="24"/>
        </w:rPr>
      </w:pPr>
    </w:p>
    <w:p w14:paraId="37AA6639" w14:textId="0D606521" w:rsidR="00F76824" w:rsidRDefault="000846E9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8D37E7">
        <w:rPr>
          <w:sz w:val="24"/>
          <w:szCs w:val="24"/>
        </w:rPr>
        <w:t xml:space="preserve">Termin </w:t>
      </w:r>
      <w:r w:rsidR="00A5474A">
        <w:rPr>
          <w:sz w:val="24"/>
          <w:szCs w:val="24"/>
        </w:rPr>
        <w:t xml:space="preserve">realizacji zamówienia ustala </w:t>
      </w:r>
      <w:r w:rsidR="000931BE">
        <w:rPr>
          <w:sz w:val="24"/>
          <w:szCs w:val="24"/>
        </w:rPr>
        <w:t xml:space="preserve">się maksymalnie </w:t>
      </w:r>
      <w:r w:rsidR="00A5474A">
        <w:rPr>
          <w:sz w:val="24"/>
          <w:szCs w:val="24"/>
        </w:rPr>
        <w:t>na</w:t>
      </w:r>
      <w:r w:rsidRPr="008D37E7">
        <w:rPr>
          <w:sz w:val="24"/>
          <w:szCs w:val="24"/>
        </w:rPr>
        <w:t xml:space="preserve"> : </w:t>
      </w:r>
      <w:r w:rsidR="00933292">
        <w:rPr>
          <w:sz w:val="24"/>
          <w:szCs w:val="24"/>
        </w:rPr>
        <w:t>8</w:t>
      </w:r>
      <w:r w:rsidR="00E24915">
        <w:rPr>
          <w:sz w:val="24"/>
          <w:szCs w:val="24"/>
        </w:rPr>
        <w:t>0</w:t>
      </w:r>
      <w:r w:rsidR="008D37E7">
        <w:rPr>
          <w:sz w:val="24"/>
          <w:szCs w:val="24"/>
        </w:rPr>
        <w:t xml:space="preserve"> dni</w:t>
      </w:r>
      <w:r w:rsidR="00A5474A">
        <w:rPr>
          <w:sz w:val="24"/>
          <w:szCs w:val="24"/>
        </w:rPr>
        <w:t xml:space="preserve"> liczonych </w:t>
      </w:r>
      <w:r w:rsidR="008D37E7">
        <w:rPr>
          <w:sz w:val="24"/>
          <w:szCs w:val="24"/>
        </w:rPr>
        <w:t xml:space="preserve"> </w:t>
      </w:r>
      <w:r w:rsidRPr="008D37E7">
        <w:rPr>
          <w:sz w:val="24"/>
          <w:szCs w:val="24"/>
        </w:rPr>
        <w:t xml:space="preserve">od </w:t>
      </w:r>
      <w:r w:rsidR="00A5474A">
        <w:rPr>
          <w:sz w:val="24"/>
          <w:szCs w:val="24"/>
        </w:rPr>
        <w:t xml:space="preserve">dnia </w:t>
      </w:r>
      <w:r w:rsidRPr="008D37E7">
        <w:rPr>
          <w:sz w:val="24"/>
          <w:szCs w:val="24"/>
        </w:rPr>
        <w:t xml:space="preserve">i </w:t>
      </w:r>
      <w:r w:rsidR="00B31825">
        <w:rPr>
          <w:sz w:val="24"/>
          <w:szCs w:val="24"/>
        </w:rPr>
        <w:t xml:space="preserve"> protokolarnego </w:t>
      </w:r>
      <w:r w:rsidRPr="008D37E7">
        <w:rPr>
          <w:sz w:val="24"/>
          <w:szCs w:val="24"/>
        </w:rPr>
        <w:t>przekazania miejsca prowadzenia robót budowlanych</w:t>
      </w:r>
      <w:r w:rsidR="00A04905">
        <w:rPr>
          <w:sz w:val="24"/>
          <w:szCs w:val="24"/>
        </w:rPr>
        <w:t>.</w:t>
      </w:r>
    </w:p>
    <w:p w14:paraId="3E7FAB04" w14:textId="77777777" w:rsidR="005D55FC" w:rsidRDefault="005D55FC">
      <w:pPr>
        <w:pStyle w:val="Akapitzlist"/>
        <w:ind w:left="567"/>
        <w:rPr>
          <w:sz w:val="24"/>
          <w:szCs w:val="24"/>
        </w:rPr>
      </w:pPr>
    </w:p>
    <w:p w14:paraId="4CE63287" w14:textId="77777777" w:rsidR="00DB2E23" w:rsidRPr="00DB2E23" w:rsidRDefault="00DB2E23" w:rsidP="00DB2E23">
      <w:pPr>
        <w:pStyle w:val="Akapitzlist"/>
        <w:rPr>
          <w:sz w:val="24"/>
          <w:szCs w:val="24"/>
        </w:rPr>
      </w:pPr>
    </w:p>
    <w:p w14:paraId="7E049D9C" w14:textId="1926F6AB" w:rsidR="00B17262" w:rsidRPr="00B17262" w:rsidRDefault="00DB2E23" w:rsidP="008D37E7">
      <w:pPr>
        <w:pStyle w:val="Akapitzlist"/>
        <w:spacing w:after="0"/>
        <w:ind w:left="780"/>
      </w:pPr>
      <w:r w:rsidRPr="00FB1291">
        <w:rPr>
          <w:sz w:val="24"/>
          <w:szCs w:val="24"/>
        </w:rPr>
        <w:t xml:space="preserve">Nazwa zamówienia: </w:t>
      </w:r>
      <w:r w:rsidR="00B52C76" w:rsidRPr="00FB1291">
        <w:rPr>
          <w:sz w:val="24"/>
          <w:szCs w:val="24"/>
        </w:rPr>
        <w:t>,,</w:t>
      </w:r>
      <w:r w:rsidR="00F76824" w:rsidRPr="00FB1291">
        <w:rPr>
          <w:b/>
          <w:sz w:val="24"/>
          <w:szCs w:val="24"/>
        </w:rPr>
        <w:t xml:space="preserve">Przebudowa lokalu kawiarni na bibliotekę i czytelnię wraz z przebudową wewnętrznych instalacji wody , kanalizacji , instalacji elektrycznej i klimatyzacji na dz. nr 446/4 i 446/8 </w:t>
      </w:r>
      <w:proofErr w:type="spellStart"/>
      <w:r w:rsidR="00F76824" w:rsidRPr="00FB1291">
        <w:rPr>
          <w:b/>
          <w:sz w:val="24"/>
          <w:szCs w:val="24"/>
        </w:rPr>
        <w:t>obr</w:t>
      </w:r>
      <w:proofErr w:type="spellEnd"/>
      <w:r w:rsidR="00F76824" w:rsidRPr="00FB1291">
        <w:rPr>
          <w:b/>
          <w:sz w:val="24"/>
          <w:szCs w:val="24"/>
        </w:rPr>
        <w:t>. 5 Śródmieście przy ul. Przy Rondzie 5 w Krakowie”</w:t>
      </w:r>
      <w:r w:rsidR="00E34DF9" w:rsidRPr="00FB1291">
        <w:rPr>
          <w:b/>
          <w:sz w:val="24"/>
          <w:szCs w:val="24"/>
        </w:rPr>
        <w:t>.</w:t>
      </w:r>
      <w:r w:rsidR="00F76824" w:rsidRPr="00FB1291">
        <w:rPr>
          <w:b/>
          <w:sz w:val="24"/>
          <w:szCs w:val="24"/>
        </w:rPr>
        <w:t xml:space="preserve"> </w:t>
      </w:r>
      <w:r w:rsidR="00FB1291" w:rsidRPr="00FB1291">
        <w:rPr>
          <w:b/>
          <w:sz w:val="24"/>
          <w:szCs w:val="24"/>
        </w:rPr>
        <w:t>oraz   roboty związane z demontażem  i ponownym montażem systemowych regałów jezdnych bibliotecznych z pomieszczenia na III p. budynku (pok. 322)  i z pomieszczenia SP16 na poziomie -1 budynku do przebudowywanego pomieszczenia.</w:t>
      </w:r>
    </w:p>
    <w:p w14:paraId="6BE5848E" w14:textId="06D1BCD7" w:rsidR="004055F1" w:rsidRPr="00A04905" w:rsidRDefault="004055F1" w:rsidP="008D37E7">
      <w:pPr>
        <w:rPr>
          <w:b/>
          <w:sz w:val="24"/>
          <w:szCs w:val="24"/>
        </w:rPr>
      </w:pPr>
      <w:r w:rsidRPr="00A04905">
        <w:rPr>
          <w:b/>
          <w:sz w:val="24"/>
          <w:szCs w:val="24"/>
        </w:rPr>
        <w:t>IV.</w:t>
      </w:r>
      <w:r w:rsidR="00FB1291" w:rsidRPr="00A04905">
        <w:rPr>
          <w:b/>
          <w:sz w:val="24"/>
          <w:szCs w:val="24"/>
        </w:rPr>
        <w:t xml:space="preserve"> </w:t>
      </w:r>
      <w:r w:rsidRPr="00A04905">
        <w:rPr>
          <w:b/>
          <w:sz w:val="24"/>
          <w:szCs w:val="24"/>
        </w:rPr>
        <w:t>ZAKRES PRAC OBEJMUJE:</w:t>
      </w:r>
    </w:p>
    <w:p w14:paraId="5F1B1D84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1. Roboty rozbiórkowe i przygotowawcze:</w:t>
      </w:r>
    </w:p>
    <w:p w14:paraId="2E483A61" w14:textId="3C93B3AE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Demontaż istniejących przyłączy wewnętrznych, po wcześniejszym ich odłączeniu, roz</w:t>
      </w:r>
      <w:r w:rsidR="00A0515F" w:rsidRPr="00A04905">
        <w:rPr>
          <w:sz w:val="24"/>
          <w:szCs w:val="24"/>
        </w:rPr>
        <w:t xml:space="preserve">biórka oraz częściowe </w:t>
      </w:r>
      <w:r w:rsidR="000662C6" w:rsidRPr="00A04905">
        <w:rPr>
          <w:sz w:val="24"/>
          <w:szCs w:val="24"/>
        </w:rPr>
        <w:t xml:space="preserve"> </w:t>
      </w:r>
      <w:r w:rsidR="00A0515F" w:rsidRPr="00A04905">
        <w:rPr>
          <w:sz w:val="24"/>
          <w:szCs w:val="24"/>
        </w:rPr>
        <w:t xml:space="preserve">rozkucie </w:t>
      </w:r>
      <w:r w:rsidR="000662C6" w:rsidRPr="00A04905">
        <w:rPr>
          <w:sz w:val="24"/>
          <w:szCs w:val="24"/>
        </w:rPr>
        <w:t>ścian</w:t>
      </w:r>
      <w:r w:rsidRPr="00A04905">
        <w:rPr>
          <w:sz w:val="24"/>
          <w:szCs w:val="24"/>
        </w:rPr>
        <w:t xml:space="preserve">, częściowa rozbiórka podłóg wewnętrznych, demontaż  instalacji sanitarnych, demontaż instalacji elektrycznych oraz opraw oświetleniowych, demontaż instalacji </w:t>
      </w:r>
      <w:proofErr w:type="spellStart"/>
      <w:r w:rsidRPr="00A04905">
        <w:rPr>
          <w:sz w:val="24"/>
          <w:szCs w:val="24"/>
        </w:rPr>
        <w:t>wod-kan</w:t>
      </w:r>
      <w:proofErr w:type="spellEnd"/>
      <w:r w:rsidRPr="00A04905">
        <w:rPr>
          <w:sz w:val="24"/>
          <w:szCs w:val="24"/>
        </w:rPr>
        <w:t xml:space="preserve"> wewnętrznej, rozbiórka fragmentów ścian wewnętrznych,</w:t>
      </w:r>
      <w:r w:rsidR="00945A8D" w:rsidRPr="00A04905">
        <w:rPr>
          <w:sz w:val="24"/>
          <w:szCs w:val="24"/>
        </w:rPr>
        <w:t xml:space="preserve"> demontaż linoleum i</w:t>
      </w:r>
      <w:r w:rsidR="005B31A6" w:rsidRPr="00A04905">
        <w:rPr>
          <w:sz w:val="24"/>
          <w:szCs w:val="24"/>
        </w:rPr>
        <w:t xml:space="preserve"> zeszlifowanie warstwy podłogi z usunięciem elementów uszkodzonych </w:t>
      </w:r>
      <w:r w:rsidRPr="00A04905">
        <w:rPr>
          <w:sz w:val="24"/>
          <w:szCs w:val="24"/>
        </w:rPr>
        <w:t>inne niezbędne do wykonania całości przedmiotu zamówienia</w:t>
      </w:r>
      <w:r w:rsidR="005B31A6" w:rsidRPr="00A04905">
        <w:rPr>
          <w:sz w:val="24"/>
          <w:szCs w:val="24"/>
        </w:rPr>
        <w:t>.</w:t>
      </w:r>
    </w:p>
    <w:p w14:paraId="7B7A1383" w14:textId="416659B9" w:rsidR="004055F1" w:rsidRPr="00A04905" w:rsidRDefault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Elementy pochodzące z rozbiórki Wykonawca winien zutylizować.</w:t>
      </w:r>
    </w:p>
    <w:p w14:paraId="0E8CEC65" w14:textId="77777777" w:rsidR="00FB1291" w:rsidRPr="00A04905" w:rsidRDefault="00FB1291">
      <w:pPr>
        <w:pStyle w:val="Akapitzlist"/>
        <w:ind w:left="780"/>
        <w:rPr>
          <w:sz w:val="24"/>
          <w:szCs w:val="24"/>
        </w:rPr>
      </w:pPr>
    </w:p>
    <w:p w14:paraId="32030D64" w14:textId="65D2EE71" w:rsidR="004055F1" w:rsidRPr="00A04905" w:rsidRDefault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2. Roboty budowlane:</w:t>
      </w:r>
      <w:r w:rsidR="000662C6" w:rsidRPr="00A04905">
        <w:rPr>
          <w:sz w:val="24"/>
          <w:szCs w:val="24"/>
        </w:rPr>
        <w:t xml:space="preserve"> </w:t>
      </w:r>
      <w:r w:rsidRPr="00A04905">
        <w:rPr>
          <w:sz w:val="24"/>
          <w:szCs w:val="24"/>
        </w:rPr>
        <w:t xml:space="preserve">modernizacja </w:t>
      </w:r>
      <w:r w:rsidR="005B31A6" w:rsidRPr="00A04905">
        <w:rPr>
          <w:sz w:val="24"/>
          <w:szCs w:val="24"/>
        </w:rPr>
        <w:t>pomieszczenia już</w:t>
      </w:r>
      <w:r w:rsidRPr="00A04905">
        <w:rPr>
          <w:sz w:val="24"/>
          <w:szCs w:val="24"/>
        </w:rPr>
        <w:t xml:space="preserve"> istniejącego:  postawienie nowych ścianek, </w:t>
      </w:r>
      <w:r w:rsidR="000662C6" w:rsidRPr="00A04905">
        <w:rPr>
          <w:sz w:val="24"/>
          <w:szCs w:val="24"/>
        </w:rPr>
        <w:t xml:space="preserve">malowanie </w:t>
      </w:r>
      <w:proofErr w:type="spellStart"/>
      <w:r w:rsidR="000662C6" w:rsidRPr="00A04905">
        <w:rPr>
          <w:sz w:val="24"/>
          <w:szCs w:val="24"/>
        </w:rPr>
        <w:t>zg</w:t>
      </w:r>
      <w:proofErr w:type="spellEnd"/>
      <w:r w:rsidR="000662C6" w:rsidRPr="00A04905">
        <w:rPr>
          <w:sz w:val="24"/>
          <w:szCs w:val="24"/>
        </w:rPr>
        <w:t xml:space="preserve"> z kolorystyk</w:t>
      </w:r>
      <w:r w:rsidR="00A0515F" w:rsidRPr="00A04905">
        <w:rPr>
          <w:sz w:val="24"/>
          <w:szCs w:val="24"/>
        </w:rPr>
        <w:t>ą</w:t>
      </w:r>
      <w:r w:rsidR="000662C6" w:rsidRPr="00A04905">
        <w:rPr>
          <w:sz w:val="24"/>
          <w:szCs w:val="24"/>
        </w:rPr>
        <w:t xml:space="preserve"> w całym budynku, wykonanie zabudowy </w:t>
      </w:r>
      <w:proofErr w:type="spellStart"/>
      <w:r w:rsidR="000662C6" w:rsidRPr="00A04905">
        <w:rPr>
          <w:sz w:val="24"/>
          <w:szCs w:val="24"/>
        </w:rPr>
        <w:t>zg</w:t>
      </w:r>
      <w:proofErr w:type="spellEnd"/>
      <w:r w:rsidR="000662C6" w:rsidRPr="00A04905">
        <w:rPr>
          <w:sz w:val="24"/>
          <w:szCs w:val="24"/>
        </w:rPr>
        <w:t xml:space="preserve"> z projektem,</w:t>
      </w:r>
      <w:r w:rsidR="005B31A6" w:rsidRPr="00A04905">
        <w:rPr>
          <w:sz w:val="24"/>
          <w:szCs w:val="24"/>
        </w:rPr>
        <w:t xml:space="preserve"> odtworzenie ubytków posadzki, wymiana linoleum</w:t>
      </w:r>
      <w:r w:rsidR="000662C6" w:rsidRPr="00A04905">
        <w:rPr>
          <w:sz w:val="24"/>
          <w:szCs w:val="24"/>
        </w:rPr>
        <w:t xml:space="preserve"> odtworzenie </w:t>
      </w:r>
      <w:r w:rsidRPr="00A04905">
        <w:rPr>
          <w:sz w:val="24"/>
          <w:szCs w:val="24"/>
        </w:rPr>
        <w:t xml:space="preserve">informacji wizualnej (logistycznej) w </w:t>
      </w:r>
      <w:r w:rsidR="00A0515F" w:rsidRPr="00A04905">
        <w:rPr>
          <w:sz w:val="24"/>
          <w:szCs w:val="24"/>
        </w:rPr>
        <w:t>obrębie robót budowlanych</w:t>
      </w:r>
      <w:r w:rsidR="00A4012A" w:rsidRPr="00A04905">
        <w:rPr>
          <w:sz w:val="24"/>
          <w:szCs w:val="24"/>
        </w:rPr>
        <w:t>, i</w:t>
      </w:r>
      <w:r w:rsidRPr="00A04905">
        <w:rPr>
          <w:sz w:val="24"/>
          <w:szCs w:val="24"/>
        </w:rPr>
        <w:t xml:space="preserve"> inne niezbędne do wykonania całości przedmiotu zamówienia </w:t>
      </w:r>
      <w:r w:rsidR="00A0515F" w:rsidRPr="00A04905">
        <w:rPr>
          <w:sz w:val="24"/>
          <w:szCs w:val="24"/>
        </w:rPr>
        <w:t>.</w:t>
      </w:r>
    </w:p>
    <w:p w14:paraId="73E4FDB8" w14:textId="77777777" w:rsidR="00A4012A" w:rsidRPr="00A04905" w:rsidRDefault="00A4012A">
      <w:pPr>
        <w:pStyle w:val="Akapitzlist"/>
        <w:ind w:left="780"/>
        <w:rPr>
          <w:sz w:val="24"/>
          <w:szCs w:val="24"/>
        </w:rPr>
      </w:pPr>
    </w:p>
    <w:p w14:paraId="4E4D9E2E" w14:textId="77777777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Zestawienie kolorów farb zastosowanych na ścianach ( dotychczasowe kolory użyte w budynku) poza kolorem białym:</w:t>
      </w:r>
    </w:p>
    <w:p w14:paraId="12BA2D78" w14:textId="77777777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1.</w:t>
      </w:r>
      <w:r w:rsidRPr="00A04905">
        <w:rPr>
          <w:sz w:val="24"/>
          <w:szCs w:val="24"/>
        </w:rPr>
        <w:tab/>
        <w:t>Ciemno szary S-5502-B</w:t>
      </w:r>
    </w:p>
    <w:p w14:paraId="0B6F1782" w14:textId="77777777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2.</w:t>
      </w:r>
      <w:r w:rsidRPr="00A04905">
        <w:rPr>
          <w:sz w:val="24"/>
          <w:szCs w:val="24"/>
        </w:rPr>
        <w:tab/>
        <w:t>Jasno szary  S-2502B</w:t>
      </w:r>
    </w:p>
    <w:p w14:paraId="3FE59192" w14:textId="77777777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3.</w:t>
      </w:r>
      <w:r w:rsidRPr="00A04905">
        <w:rPr>
          <w:sz w:val="24"/>
          <w:szCs w:val="24"/>
        </w:rPr>
        <w:tab/>
        <w:t>Jasno szary S-0502-B</w:t>
      </w:r>
    </w:p>
    <w:p w14:paraId="49BD3662" w14:textId="031F970F" w:rsidR="00A4012A" w:rsidRPr="00A04905" w:rsidRDefault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-odtworzeniu wszelkich oznakowani znajdujących się na malowanych powierzchniach typu numeracja  lub inne( oznaczenia pożarowe muszą zostać zabezpieczone w odpowiedni sposób przed zamalowaniem)</w:t>
      </w:r>
    </w:p>
    <w:p w14:paraId="3A258008" w14:textId="77777777" w:rsidR="004055F1" w:rsidRPr="00A04905" w:rsidRDefault="004055F1" w:rsidP="004055F1">
      <w:pPr>
        <w:pStyle w:val="Akapitzlist"/>
        <w:ind w:left="780"/>
        <w:rPr>
          <w:b/>
          <w:sz w:val="24"/>
          <w:szCs w:val="24"/>
        </w:rPr>
      </w:pPr>
    </w:p>
    <w:p w14:paraId="4BAD906B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3. Roboty elektryczne:</w:t>
      </w:r>
    </w:p>
    <w:p w14:paraId="5C8A26B8" w14:textId="6DF2CC46" w:rsidR="004055F1" w:rsidRPr="00A04905" w:rsidRDefault="00A4012A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 xml:space="preserve">Odtworzenie </w:t>
      </w:r>
      <w:r w:rsidR="00A0515F" w:rsidRPr="00A04905">
        <w:rPr>
          <w:sz w:val="24"/>
          <w:szCs w:val="24"/>
        </w:rPr>
        <w:t xml:space="preserve"> lub wykonanie </w:t>
      </w:r>
      <w:r w:rsidRPr="00A04905">
        <w:rPr>
          <w:sz w:val="24"/>
          <w:szCs w:val="24"/>
        </w:rPr>
        <w:t>instalacji w pomieszczeniu :</w:t>
      </w:r>
    </w:p>
    <w:p w14:paraId="3AFC567B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1)</w:t>
      </w:r>
      <w:r w:rsidRPr="00A04905">
        <w:rPr>
          <w:sz w:val="24"/>
          <w:szCs w:val="24"/>
        </w:rPr>
        <w:tab/>
        <w:t>oświetlenia ogólnego - podstawowego,</w:t>
      </w:r>
    </w:p>
    <w:p w14:paraId="7D8E8D43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2)</w:t>
      </w:r>
      <w:r w:rsidRPr="00A04905">
        <w:rPr>
          <w:sz w:val="24"/>
          <w:szCs w:val="24"/>
        </w:rPr>
        <w:tab/>
        <w:t>oświetlenia awaryjnego - ewakuacyjnego,</w:t>
      </w:r>
    </w:p>
    <w:p w14:paraId="64C8543E" w14:textId="5CEED208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lastRenderedPageBreak/>
        <w:t>3)</w:t>
      </w:r>
      <w:r w:rsidRPr="00A04905">
        <w:rPr>
          <w:sz w:val="24"/>
          <w:szCs w:val="24"/>
        </w:rPr>
        <w:tab/>
        <w:t>zasilania gniazd wtykowych 230/400 V - ogólnych,</w:t>
      </w:r>
    </w:p>
    <w:p w14:paraId="7454BE77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5)</w:t>
      </w:r>
      <w:r w:rsidRPr="00A04905">
        <w:rPr>
          <w:sz w:val="24"/>
          <w:szCs w:val="24"/>
        </w:rPr>
        <w:tab/>
        <w:t>zasilania gniazd wtykowych 230V - komputerowych,</w:t>
      </w:r>
    </w:p>
    <w:p w14:paraId="26FFF299" w14:textId="4C5B9DE2" w:rsidR="004055F1" w:rsidRPr="00A04905" w:rsidRDefault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6</w:t>
      </w:r>
      <w:r w:rsidR="000662C6" w:rsidRPr="00A04905">
        <w:rPr>
          <w:sz w:val="24"/>
          <w:szCs w:val="24"/>
        </w:rPr>
        <w:t>)</w:t>
      </w:r>
      <w:r w:rsidRPr="00A04905">
        <w:rPr>
          <w:sz w:val="24"/>
          <w:szCs w:val="24"/>
        </w:rPr>
        <w:tab/>
        <w:t>telefoniczną, komputerową tzw. sieć strukturalna,</w:t>
      </w:r>
      <w:r w:rsidR="005B31A6" w:rsidRPr="00A04905">
        <w:rPr>
          <w:sz w:val="24"/>
          <w:szCs w:val="24"/>
        </w:rPr>
        <w:t>( wykonanie</w:t>
      </w:r>
      <w:r w:rsidR="00FB1291" w:rsidRPr="00A04905">
        <w:rPr>
          <w:sz w:val="24"/>
          <w:szCs w:val="24"/>
        </w:rPr>
        <w:t xml:space="preserve"> fragmentu trasy kablowej</w:t>
      </w:r>
      <w:r w:rsidR="005B31A6" w:rsidRPr="00A04905">
        <w:rPr>
          <w:sz w:val="24"/>
          <w:szCs w:val="24"/>
        </w:rPr>
        <w:t xml:space="preserve"> pomiędzy kondygnacjami w celu uzupełnienia sieci strukturalnej)</w:t>
      </w:r>
    </w:p>
    <w:p w14:paraId="440A9E77" w14:textId="3A4BA7B0" w:rsidR="004055F1" w:rsidRPr="00A04905" w:rsidRDefault="00A4012A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7</w:t>
      </w:r>
      <w:r w:rsidR="004055F1" w:rsidRPr="00A04905">
        <w:rPr>
          <w:sz w:val="24"/>
          <w:szCs w:val="24"/>
        </w:rPr>
        <w:t>)</w:t>
      </w:r>
      <w:r w:rsidR="004055F1" w:rsidRPr="00A04905">
        <w:rPr>
          <w:sz w:val="24"/>
          <w:szCs w:val="24"/>
        </w:rPr>
        <w:tab/>
        <w:t xml:space="preserve">systemu monitoringu telewizyjnego, systemu alarmowego, antynapadowego, kontroli dostępu wybranych pomieszczeń i </w:t>
      </w:r>
      <w:r w:rsidRPr="00A04905">
        <w:rPr>
          <w:sz w:val="24"/>
          <w:szCs w:val="24"/>
        </w:rPr>
        <w:t>obszarów budynku, systemu wideo,</w:t>
      </w:r>
    </w:p>
    <w:p w14:paraId="666E0EA0" w14:textId="688DD9C3" w:rsidR="004055F1" w:rsidRPr="00A04905" w:rsidRDefault="00A4012A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8</w:t>
      </w:r>
      <w:r w:rsidR="004055F1" w:rsidRPr="00A04905">
        <w:rPr>
          <w:sz w:val="24"/>
          <w:szCs w:val="24"/>
        </w:rPr>
        <w:t>)</w:t>
      </w:r>
      <w:r w:rsidR="004055F1" w:rsidRPr="00A04905">
        <w:rPr>
          <w:sz w:val="24"/>
          <w:szCs w:val="24"/>
        </w:rPr>
        <w:tab/>
        <w:t>System</w:t>
      </w:r>
      <w:r w:rsidR="000662C6" w:rsidRPr="00A04905">
        <w:rPr>
          <w:sz w:val="24"/>
          <w:szCs w:val="24"/>
        </w:rPr>
        <w:t xml:space="preserve"> sygnalizacji pożaru </w:t>
      </w:r>
      <w:r w:rsidRPr="00A04905">
        <w:rPr>
          <w:sz w:val="24"/>
          <w:szCs w:val="24"/>
        </w:rPr>
        <w:t>oraz inne niezbędne do wykonania całości przedmiotu zamówienia,</w:t>
      </w:r>
    </w:p>
    <w:p w14:paraId="2BE566A9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</w:p>
    <w:p w14:paraId="1AA034CB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4. Roboty sanitarne:</w:t>
      </w:r>
    </w:p>
    <w:p w14:paraId="0B800B96" w14:textId="0B09E1BC" w:rsidR="00CD2B65" w:rsidRPr="00A04905" w:rsidRDefault="00A0515F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Częściowe o</w:t>
      </w:r>
      <w:r w:rsidR="00A4012A" w:rsidRPr="00A04905">
        <w:rPr>
          <w:sz w:val="24"/>
          <w:szCs w:val="24"/>
        </w:rPr>
        <w:t xml:space="preserve">dłączenie </w:t>
      </w:r>
      <w:r w:rsidR="004055F1" w:rsidRPr="00A04905">
        <w:rPr>
          <w:sz w:val="24"/>
          <w:szCs w:val="24"/>
        </w:rPr>
        <w:t xml:space="preserve">instalacji </w:t>
      </w:r>
      <w:r w:rsidR="00A4012A" w:rsidRPr="00A04905">
        <w:rPr>
          <w:sz w:val="24"/>
          <w:szCs w:val="24"/>
        </w:rPr>
        <w:t>sanitarnej  wodno- kanalizacyjnej ,modernizacja instalacji</w:t>
      </w:r>
      <w:r w:rsidR="004055F1" w:rsidRPr="00A04905">
        <w:rPr>
          <w:sz w:val="24"/>
          <w:szCs w:val="24"/>
        </w:rPr>
        <w:t xml:space="preserve"> wentylacji mechanicznej i klimatyzacji w wybranych </w:t>
      </w:r>
      <w:r w:rsidR="00A4012A" w:rsidRPr="00A04905">
        <w:rPr>
          <w:sz w:val="24"/>
          <w:szCs w:val="24"/>
        </w:rPr>
        <w:t>miejscach</w:t>
      </w:r>
      <w:r w:rsidR="004055F1" w:rsidRPr="00A04905">
        <w:rPr>
          <w:sz w:val="24"/>
          <w:szCs w:val="24"/>
        </w:rPr>
        <w:t xml:space="preserve"> oraz inne niezbędne do wykonania całości przedmiotu zamówienia,</w:t>
      </w:r>
    </w:p>
    <w:p w14:paraId="1525A684" w14:textId="77777777" w:rsidR="00FB1291" w:rsidRPr="00A04905" w:rsidRDefault="00FB1291">
      <w:pPr>
        <w:pStyle w:val="Akapitzlist"/>
        <w:ind w:left="780"/>
        <w:rPr>
          <w:sz w:val="24"/>
          <w:szCs w:val="24"/>
        </w:rPr>
      </w:pPr>
    </w:p>
    <w:p w14:paraId="32CD03D3" w14:textId="77777777" w:rsidR="004055F1" w:rsidRPr="00A04905" w:rsidRDefault="004055F1" w:rsidP="004055F1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Szczególne wymagania Zamawiającego:</w:t>
      </w:r>
    </w:p>
    <w:p w14:paraId="1A44302A" w14:textId="425D7046" w:rsidR="004055F1" w:rsidRPr="00A04905" w:rsidRDefault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1</w:t>
      </w:r>
      <w:r w:rsidR="00A0515F" w:rsidRPr="00A04905">
        <w:rPr>
          <w:sz w:val="24"/>
          <w:szCs w:val="24"/>
        </w:rPr>
        <w:t>)</w:t>
      </w:r>
      <w:r w:rsidR="004055F1" w:rsidRPr="00A04905">
        <w:rPr>
          <w:sz w:val="24"/>
          <w:szCs w:val="24"/>
        </w:rPr>
        <w:t>W ofercie należy uwzględnić fakt, że roboty będą prowadzone w budynku czynnym przez cały o</w:t>
      </w:r>
      <w:r w:rsidR="00CD2B65" w:rsidRPr="00A04905">
        <w:rPr>
          <w:sz w:val="24"/>
          <w:szCs w:val="24"/>
        </w:rPr>
        <w:t>kres realizacji zadania. S</w:t>
      </w:r>
      <w:r w:rsidR="004055F1" w:rsidRPr="00A04905">
        <w:rPr>
          <w:sz w:val="24"/>
          <w:szCs w:val="24"/>
        </w:rPr>
        <w:t>posób i czas pracy pracowników</w:t>
      </w:r>
      <w:r w:rsidR="00CD2B65" w:rsidRPr="00A04905">
        <w:rPr>
          <w:sz w:val="24"/>
          <w:szCs w:val="24"/>
        </w:rPr>
        <w:t xml:space="preserve"> </w:t>
      </w:r>
      <w:r w:rsidR="004055F1" w:rsidRPr="00A04905">
        <w:rPr>
          <w:sz w:val="24"/>
          <w:szCs w:val="24"/>
        </w:rPr>
        <w:t xml:space="preserve"> w budynku zostanie przedłożony w momencie podpisania umowy</w:t>
      </w:r>
      <w:r w:rsidRPr="00A04905">
        <w:rPr>
          <w:sz w:val="24"/>
          <w:szCs w:val="24"/>
        </w:rPr>
        <w:t>,</w:t>
      </w:r>
      <w:r w:rsidR="004055F1" w:rsidRPr="00A04905">
        <w:rPr>
          <w:sz w:val="24"/>
          <w:szCs w:val="24"/>
        </w:rPr>
        <w:t xml:space="preserve"> celem uzgodnienia i uwzględnienia go w harmonogramie robót</w:t>
      </w:r>
      <w:r w:rsidR="00CD2B65" w:rsidRPr="00A04905">
        <w:rPr>
          <w:sz w:val="24"/>
          <w:szCs w:val="24"/>
        </w:rPr>
        <w:t>.</w:t>
      </w:r>
    </w:p>
    <w:p w14:paraId="4A8093C0" w14:textId="702C6C0E" w:rsidR="00E34DF9" w:rsidRPr="00A04905" w:rsidRDefault="00A4012A" w:rsidP="008D37E7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2</w:t>
      </w:r>
      <w:r w:rsidR="00A0515F" w:rsidRPr="00A04905">
        <w:rPr>
          <w:sz w:val="24"/>
          <w:szCs w:val="24"/>
        </w:rPr>
        <w:t>)</w:t>
      </w:r>
      <w:r w:rsidR="004055F1" w:rsidRPr="00A04905">
        <w:rPr>
          <w:sz w:val="24"/>
          <w:szCs w:val="24"/>
        </w:rPr>
        <w:t xml:space="preserve">Sposób realizacji przedmiotu zamówienia jest szczegółowo określony we wzorze umowy, </w:t>
      </w:r>
    </w:p>
    <w:p w14:paraId="4C75932A" w14:textId="77777777" w:rsidR="00A4012A" w:rsidRPr="00A04905" w:rsidRDefault="00A4012A" w:rsidP="008D37E7">
      <w:pPr>
        <w:pStyle w:val="Akapitzlist"/>
        <w:ind w:left="780"/>
        <w:rPr>
          <w:sz w:val="24"/>
          <w:szCs w:val="24"/>
        </w:rPr>
      </w:pPr>
    </w:p>
    <w:p w14:paraId="7302FCDA" w14:textId="77777777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3) Wykonawca zobowiązany jest do:</w:t>
      </w:r>
    </w:p>
    <w:p w14:paraId="13B63BA8" w14:textId="46A17F6D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 zorganizowania zaplecza prac</w:t>
      </w:r>
    </w:p>
    <w:p w14:paraId="511B52F4" w14:textId="3BB9B969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 xml:space="preserve">- </w:t>
      </w:r>
      <w:r w:rsidR="00A0515F" w:rsidRPr="00A04905">
        <w:rPr>
          <w:sz w:val="24"/>
          <w:szCs w:val="24"/>
        </w:rPr>
        <w:t>z</w:t>
      </w:r>
      <w:r w:rsidRPr="00A04905">
        <w:rPr>
          <w:sz w:val="24"/>
          <w:szCs w:val="24"/>
        </w:rPr>
        <w:t>akupu  i dowozu materiałów</w:t>
      </w:r>
    </w:p>
    <w:p w14:paraId="5A9DFAEA" w14:textId="5F0AC00B" w:rsidR="00A4012A" w:rsidRPr="00A04905" w:rsidRDefault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</w:t>
      </w:r>
      <w:r w:rsidR="00A0515F" w:rsidRPr="00A04905">
        <w:rPr>
          <w:sz w:val="24"/>
          <w:szCs w:val="24"/>
        </w:rPr>
        <w:t xml:space="preserve"> </w:t>
      </w:r>
      <w:r w:rsidRPr="00A04905">
        <w:rPr>
          <w:sz w:val="24"/>
          <w:szCs w:val="24"/>
        </w:rPr>
        <w:t xml:space="preserve">zabezpieczenia mebli z pomieszczeń  przeznaczonych do wykonania robot budowlanych lub wyniesieniu do miejsc wskazanych przez Zamawiającego, </w:t>
      </w:r>
    </w:p>
    <w:p w14:paraId="0FC63148" w14:textId="77777777" w:rsidR="00A4012A" w:rsidRPr="00A04905" w:rsidRDefault="00A4012A">
      <w:pPr>
        <w:pStyle w:val="Akapitzlist"/>
        <w:ind w:left="780"/>
        <w:rPr>
          <w:sz w:val="24"/>
          <w:szCs w:val="24"/>
        </w:rPr>
      </w:pPr>
    </w:p>
    <w:p w14:paraId="79AFC277" w14:textId="0585F962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-Zabezpieczeniu  pozostałego wyposażenia</w:t>
      </w:r>
      <w:r w:rsidR="00A0515F" w:rsidRPr="00A04905">
        <w:rPr>
          <w:sz w:val="24"/>
          <w:szCs w:val="24"/>
        </w:rPr>
        <w:t xml:space="preserve"> np.:</w:t>
      </w:r>
      <w:r w:rsidRPr="00A04905">
        <w:rPr>
          <w:sz w:val="24"/>
          <w:szCs w:val="24"/>
        </w:rPr>
        <w:t xml:space="preserve"> stolarki, lamp, czujek ppoż., podłóg itp., w  pomieszczeniach przeznaczonych do malowania, oraz demontaż łączników i gniazd elektrycznych.</w:t>
      </w:r>
    </w:p>
    <w:p w14:paraId="66C438CD" w14:textId="3F9E9506" w:rsidR="00A4012A" w:rsidRPr="00A04905" w:rsidRDefault="00A4012A" w:rsidP="00A4012A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-Zabezpieczeniu pomieszczeń lub części budynku nie objętych robotami budowlanymi przed negatywnymi skutkami prowadzenia prac( zabezpieczenie przed zakurzeniem, zbrudzeniem, zniszczeniem na skutek prowadzonych prac przez Wykonawcę.</w:t>
      </w:r>
    </w:p>
    <w:p w14:paraId="0AB4F618" w14:textId="15A90CBE" w:rsidR="004055F1" w:rsidRPr="00A04905" w:rsidRDefault="00A4012A" w:rsidP="008D37E7">
      <w:pPr>
        <w:pStyle w:val="Akapitzlist"/>
        <w:ind w:left="780"/>
        <w:rPr>
          <w:sz w:val="24"/>
          <w:szCs w:val="24"/>
        </w:rPr>
      </w:pPr>
      <w:r w:rsidRPr="00A04905">
        <w:rPr>
          <w:sz w:val="24"/>
          <w:szCs w:val="24"/>
        </w:rPr>
        <w:t>- Stosowaniu tymczasowych ogrodzeń zabezpieczeń i oznakowani w trakcie prac</w:t>
      </w:r>
      <w:r w:rsidR="00CD2B65" w:rsidRPr="00A04905">
        <w:rPr>
          <w:sz w:val="24"/>
          <w:szCs w:val="24"/>
        </w:rPr>
        <w:t>.</w:t>
      </w:r>
    </w:p>
    <w:p w14:paraId="41C7CB4A" w14:textId="77777777" w:rsidR="00A4012A" w:rsidRPr="00A04905" w:rsidRDefault="00A4012A" w:rsidP="008D37E7">
      <w:pPr>
        <w:pStyle w:val="Akapitzlist"/>
        <w:ind w:left="780"/>
        <w:rPr>
          <w:b/>
          <w:sz w:val="24"/>
          <w:szCs w:val="24"/>
        </w:rPr>
      </w:pPr>
    </w:p>
    <w:p w14:paraId="5053597A" w14:textId="77777777" w:rsidR="00E34DF9" w:rsidRPr="00E34DF9" w:rsidRDefault="00E34DF9" w:rsidP="00E34DF9">
      <w:pPr>
        <w:pStyle w:val="Akapitzlist"/>
        <w:ind w:left="780"/>
        <w:rPr>
          <w:b/>
          <w:sz w:val="24"/>
          <w:szCs w:val="24"/>
        </w:rPr>
      </w:pPr>
      <w:r w:rsidRPr="00E34DF9">
        <w:rPr>
          <w:b/>
          <w:sz w:val="24"/>
          <w:szCs w:val="24"/>
        </w:rPr>
        <w:tab/>
        <w:t>CZĘŚĆ BIBLIOTEKI – ELEMENTY WYKOŃCZENIA</w:t>
      </w:r>
    </w:p>
    <w:p w14:paraId="289C754A" w14:textId="77777777" w:rsidR="00E34DF9" w:rsidRPr="00E34DF9" w:rsidRDefault="00E34DF9" w:rsidP="00E34DF9">
      <w:pPr>
        <w:pStyle w:val="Akapitzlist"/>
        <w:ind w:left="780"/>
        <w:rPr>
          <w:b/>
          <w:sz w:val="24"/>
          <w:szCs w:val="24"/>
        </w:rPr>
      </w:pPr>
    </w:p>
    <w:p w14:paraId="154C54CD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1. Zaprojektowano wydzielenie ścianą szklaną o konstrukcji stalowej montaż ścianki do podłogi po wykonani prac związanych z wylewką oraz do części ściany żelbetowej </w:t>
      </w:r>
      <w:r w:rsidRPr="008D37E7">
        <w:rPr>
          <w:sz w:val="24"/>
          <w:szCs w:val="24"/>
        </w:rPr>
        <w:lastRenderedPageBreak/>
        <w:t xml:space="preserve">klatki schodowej oraz wąsami do sufitu nad kondygnacją. W celu zamontowania ścianki do ściany żelbetowej należy zdemontować część okładziny ściennej tak aby można było wykorzystać ją ponownie, alternatywnym rozwiązaniem jest stworzenie słupa obok ścianki przylegającego do okładzin montowanego stabilnie w podłodze oraz stropie (ewentualnie można wykorzystać jedną kotwę do stabilizowania w ścianie klatki schodowej, przy czym nie demontuje się i nie ma potrzeby dostosowywania istniejącej okładziny do ścianki szklanej jedynie poprzez okładzinę montaż w ścianie). Projektowana krata rolowana elektryczna sterowana pilotem, szczegóły w projekcie elektryki. Montaż kraty rolowanej do istniejącego stropu nad kondygnacją parteru. </w:t>
      </w:r>
    </w:p>
    <w:p w14:paraId="2C5E09CD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2EAAC255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2.Kolejna krata w przestrzeni lady oddzielającej czytelnie od biblioteki zamontowana w istniejącym stropie nad kondygnacją parteru, do wysokości lady tj. 150 cm. Na styku obu Krat projektuje się słupek łączący i stabilizujący, słupek można usunąć pod warunkiem, iż producent krat zapewni ich sztywność w tym miejscu. </w:t>
      </w:r>
    </w:p>
    <w:p w14:paraId="67EE0DF2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Dodatkowo część recepcji od części zaplecza biurowego biblioteki została wydzielona koleją Kratą rolowaną w celu zabezpieczenia księgozbiorów podczas zamknięcia biblioteki. Cześć czytelni wraz z zapleczem komputerowym będzie dostępna cały czas dla studentów.</w:t>
      </w:r>
    </w:p>
    <w:p w14:paraId="3299D94D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Montaż krat dzielącej należy wykonać w stropie nad kondygnacją parteru, a prowadnice zamontować do słupa oraz ścianki, która pozostanie po wyburzeniu przygotowalni. </w:t>
      </w:r>
    </w:p>
    <w:p w14:paraId="53323763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Kraty rolowane wykonać w kolorze RAL 7021.</w:t>
      </w:r>
    </w:p>
    <w:p w14:paraId="4883B7B1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002ADC45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3.Zakładamy, że ze względów na wykruszoną wylewkę pod istniejącym linoleum oraz na prace wyburzeniowe w rejonie zaplecza kawiarni nastąpi wymiana Linoleum w całym pomieszczeniu. Przy dokonaniu wymiany należy pozbyć się istniejącej wylewki lub jej warstwy poprzez zeszlifowanie i wykonać nową warstwę zaleconą przez producenta wykładziny. Styk wylewki starej i nowej należy wykonać zgodnie ze sztuką budowlaną i zapewnić połączenie. </w:t>
      </w:r>
    </w:p>
    <w:p w14:paraId="0750E3D0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3D90DCC8" w14:textId="52A69EA2" w:rsidR="00E34DF9" w:rsidRDefault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4.Oświetlenie zgodne z rzutem sufitów i projektem elektrycznym.</w:t>
      </w:r>
    </w:p>
    <w:p w14:paraId="5D2089D6" w14:textId="77777777" w:rsidR="00E34DF9" w:rsidRPr="008D37E7" w:rsidRDefault="00E34DF9">
      <w:pPr>
        <w:pStyle w:val="Akapitzlist"/>
        <w:ind w:left="780"/>
        <w:rPr>
          <w:sz w:val="24"/>
          <w:szCs w:val="24"/>
        </w:rPr>
      </w:pPr>
    </w:p>
    <w:p w14:paraId="7972BABF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UWAGA:</w:t>
      </w:r>
    </w:p>
    <w:p w14:paraId="41732646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Należy pamiętać o odkrywkach zawartych w projekcie konstrukcji.</w:t>
      </w:r>
    </w:p>
    <w:p w14:paraId="7990330D" w14:textId="77777777" w:rsidR="00E34DF9" w:rsidRPr="00E34DF9" w:rsidRDefault="00E34DF9" w:rsidP="00E34DF9">
      <w:pPr>
        <w:pStyle w:val="Akapitzlist"/>
        <w:ind w:left="780"/>
        <w:rPr>
          <w:b/>
          <w:sz w:val="24"/>
          <w:szCs w:val="24"/>
        </w:rPr>
      </w:pPr>
    </w:p>
    <w:p w14:paraId="2C0381F2" w14:textId="77777777" w:rsidR="00E34DF9" w:rsidRPr="00E34DF9" w:rsidRDefault="00E34DF9" w:rsidP="00E34DF9">
      <w:pPr>
        <w:pStyle w:val="Akapitzlist"/>
        <w:ind w:left="780"/>
        <w:rPr>
          <w:b/>
          <w:sz w:val="24"/>
          <w:szCs w:val="24"/>
        </w:rPr>
      </w:pPr>
      <w:r w:rsidRPr="00E34DF9">
        <w:rPr>
          <w:b/>
          <w:sz w:val="24"/>
          <w:szCs w:val="24"/>
        </w:rPr>
        <w:t>CZĘŚĆ CZYTELNI - ELEMENTY WYKOŃCZENIA</w:t>
      </w:r>
    </w:p>
    <w:p w14:paraId="1D9CDCEF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25D48342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1.W części pomieszczenia, gdzie zaprojektowano czytelnię jest niewiele zmian. Do powierzchni pomieszczenia zostanie włączona przestrzeń po wyburzeniu zmywalni i przedsionka. W części ścian, które pozostaną nie wyburzone należy skuć płytki </w:t>
      </w:r>
      <w:proofErr w:type="spellStart"/>
      <w:r w:rsidRPr="008D37E7">
        <w:rPr>
          <w:sz w:val="24"/>
          <w:szCs w:val="24"/>
        </w:rPr>
        <w:lastRenderedPageBreak/>
        <w:t>gresowe</w:t>
      </w:r>
      <w:proofErr w:type="spellEnd"/>
      <w:r w:rsidRPr="008D37E7">
        <w:rPr>
          <w:sz w:val="24"/>
          <w:szCs w:val="24"/>
        </w:rPr>
        <w:t xml:space="preserve"> i wykonać tynk, następnie całość ścian przeszpachlować i pomalować farbą. Posadzki </w:t>
      </w:r>
      <w:proofErr w:type="spellStart"/>
      <w:r w:rsidRPr="008D37E7">
        <w:rPr>
          <w:sz w:val="24"/>
          <w:szCs w:val="24"/>
        </w:rPr>
        <w:t>gresowe</w:t>
      </w:r>
      <w:proofErr w:type="spellEnd"/>
      <w:r w:rsidRPr="008D37E7">
        <w:rPr>
          <w:sz w:val="24"/>
          <w:szCs w:val="24"/>
        </w:rPr>
        <w:t xml:space="preserve"> należy skuć wraz z wylewką i usunąć istniejące instalacje sanitarne następnie wykonać nowe wylewki i położyć linoleum. </w:t>
      </w:r>
    </w:p>
    <w:p w14:paraId="64BC4AEC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2.Przyjęto wymianę całości linoleum na inne obiektowe o większej wytrzymałości, na przestrzeni kawiarni lub włożenie uzupełnień z tego samego </w:t>
      </w:r>
    </w:p>
    <w:p w14:paraId="269338AC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(należy wspomnieć iż uzupełnienia również będą widoczne ze względu na czas który upłynął i eksploatację istniejącego linoleum).</w:t>
      </w:r>
    </w:p>
    <w:p w14:paraId="78F1D867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Ze względów użytkowych sugeruje się wymianę całości z wykonaniem nowej wylewki. </w:t>
      </w:r>
    </w:p>
    <w:p w14:paraId="7107D0EA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53E6979E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3.Wyposażenie części czytelni stanowi konsola recepcji wykonana do wysokości 150 cm. Część recepcji wydzielona ścianką murowaną do wysokości konsoli od części czytelni, w której umieszczone są stanowiska komputerowe. </w:t>
      </w:r>
    </w:p>
    <w:p w14:paraId="505376EB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Wyposażenie czytelni: standardowe stoliki wraz z fotelami, identycznymi jak przy stanowiskach komputerowych w istniejącej recepcji. </w:t>
      </w:r>
    </w:p>
    <w:p w14:paraId="2D05EC24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4.Stanowiska komputerowe należy wykonać identycznie jak stanowiska w istniejącej recepcji zachowując formę i kolorystykę. </w:t>
      </w:r>
    </w:p>
    <w:p w14:paraId="5740E197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Pozostała część ścian malowanych należy odświeżyć i pomalować na kolor identyczny jak ściany po usunięciu płytek. </w:t>
      </w:r>
    </w:p>
    <w:p w14:paraId="6F1B46C1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>5.Oświetlenie zgodne z rzutem sufitów i projektem elektrycznym</w:t>
      </w:r>
    </w:p>
    <w:p w14:paraId="04763F58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4768D5BB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1BDC3AB5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Ściany z okładziną nie wyburzane oraz ściany zewnętrzne i wydzielenie </w:t>
      </w:r>
      <w:proofErr w:type="spellStart"/>
      <w:r w:rsidRPr="008D37E7">
        <w:rPr>
          <w:sz w:val="24"/>
          <w:szCs w:val="24"/>
        </w:rPr>
        <w:t>p.poż</w:t>
      </w:r>
      <w:proofErr w:type="spellEnd"/>
      <w:r w:rsidRPr="008D37E7">
        <w:rPr>
          <w:sz w:val="24"/>
          <w:szCs w:val="24"/>
        </w:rPr>
        <w:t xml:space="preserve"> pozostają bez zmian. </w:t>
      </w:r>
    </w:p>
    <w:p w14:paraId="6AC4E813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1F081532" w14:textId="77777777" w:rsidR="00E34DF9" w:rsidRPr="00E34DF9" w:rsidRDefault="00E34DF9" w:rsidP="00E34DF9">
      <w:pPr>
        <w:pStyle w:val="Akapitzlist"/>
        <w:ind w:left="780"/>
        <w:rPr>
          <w:b/>
          <w:sz w:val="24"/>
          <w:szCs w:val="24"/>
        </w:rPr>
      </w:pPr>
      <w:r w:rsidRPr="00E34DF9">
        <w:rPr>
          <w:b/>
          <w:sz w:val="24"/>
          <w:szCs w:val="24"/>
        </w:rPr>
        <w:t>CZĘŚĆ RECEPCJI ORAZ OBSŁUGI BIBLIOTEKI.</w:t>
      </w:r>
    </w:p>
    <w:p w14:paraId="1421CF0C" w14:textId="77777777" w:rsidR="00E34DF9" w:rsidRPr="008D37E7" w:rsidRDefault="00E34DF9" w:rsidP="00E34DF9">
      <w:pPr>
        <w:pStyle w:val="Akapitzlist"/>
        <w:ind w:left="780"/>
        <w:rPr>
          <w:sz w:val="24"/>
          <w:szCs w:val="24"/>
        </w:rPr>
      </w:pPr>
    </w:p>
    <w:p w14:paraId="7010B574" w14:textId="25D90E8A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  <w:r w:rsidRPr="008D37E7">
        <w:rPr>
          <w:sz w:val="24"/>
          <w:szCs w:val="24"/>
        </w:rPr>
        <w:t xml:space="preserve">1.Wykonanie konsoli, blatu recepcji o wysokości 150 cm Całość wykonać identycznie jak stanowisko recepcji istniejącej z zachowaniem materiałów tj. blacha nierdzewna i kolorystyki dodatków. Blaty dostosowane kolorystycznie do gamy barw przyjętych w projekcie pierwotnym. </w:t>
      </w:r>
    </w:p>
    <w:p w14:paraId="4C0E28E3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2.Kraty rolowane, zamykające w kolorze RAL 7021 (krata nie pełni funkcji antywłamaniowej, jest jedynie przeszkodą dla osób chcących wejść w przestrzeń biblioteki poza godzinami otwarcia.  </w:t>
      </w:r>
    </w:p>
    <w:p w14:paraId="56436F25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>3.Oświetlenie zgodne z rzutem sufitów i projektem elektrycznym</w:t>
      </w:r>
    </w:p>
    <w:p w14:paraId="740BC0BF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</w:p>
    <w:p w14:paraId="01EE4538" w14:textId="77777777" w:rsidR="00E34DF9" w:rsidRPr="005D55FC" w:rsidRDefault="00E34DF9" w:rsidP="00E34DF9">
      <w:pPr>
        <w:pStyle w:val="Akapitzlist"/>
        <w:ind w:left="780"/>
        <w:rPr>
          <w:b/>
          <w:sz w:val="24"/>
          <w:szCs w:val="24"/>
        </w:rPr>
      </w:pPr>
      <w:r w:rsidRPr="005D55FC">
        <w:rPr>
          <w:b/>
          <w:sz w:val="24"/>
          <w:szCs w:val="24"/>
        </w:rPr>
        <w:t>PROJEKTOWANE ZMIANY W ZAKRESIE WYKOŃCZENIA ELEMENTÓW</w:t>
      </w:r>
    </w:p>
    <w:p w14:paraId="2CE22320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</w:p>
    <w:p w14:paraId="7A6A5BCA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 W zakresie wykończenie wnętrz i elementów należy dostosować się do istniejących materiałów i gamy barw. W przestrzeni dominuje czerwony jako okładzina ścian, </w:t>
      </w:r>
      <w:r w:rsidRPr="00D826D2">
        <w:rPr>
          <w:sz w:val="24"/>
          <w:szCs w:val="24"/>
        </w:rPr>
        <w:lastRenderedPageBreak/>
        <w:t xml:space="preserve">pomarańczowy jako okładzina ścian, oraz szary jako wykończenie posadzki. Sufit podwieszony standardowo biały. </w:t>
      </w:r>
    </w:p>
    <w:p w14:paraId="5D504B11" w14:textId="77777777" w:rsidR="00E34DF9" w:rsidRPr="00D826D2" w:rsidRDefault="00E34DF9" w:rsidP="00E34DF9">
      <w:pPr>
        <w:pStyle w:val="Akapitzlist"/>
        <w:ind w:left="780"/>
        <w:rPr>
          <w:sz w:val="24"/>
          <w:szCs w:val="24"/>
        </w:rPr>
      </w:pPr>
    </w:p>
    <w:p w14:paraId="5F39BC8A" w14:textId="77777777" w:rsidR="005D55FC" w:rsidRDefault="00E34DF9" w:rsidP="00E34DF9">
      <w:pPr>
        <w:pStyle w:val="Akapitzlist"/>
        <w:ind w:left="780"/>
      </w:pPr>
      <w:r w:rsidRPr="00D826D2">
        <w:rPr>
          <w:sz w:val="24"/>
          <w:szCs w:val="24"/>
        </w:rPr>
        <w:t>Wprowadzenie nowych elementów wykończenia wnętrza to kolor szary na ścianach w rejonie projektowanych wyburzeń.</w:t>
      </w:r>
      <w:r w:rsidR="005D55FC" w:rsidRPr="005D55FC">
        <w:t xml:space="preserve"> </w:t>
      </w:r>
    </w:p>
    <w:p w14:paraId="6617EBA6" w14:textId="77777777" w:rsidR="00EC0454" w:rsidRDefault="00EC0454" w:rsidP="00E34DF9">
      <w:pPr>
        <w:pStyle w:val="Akapitzlist"/>
        <w:ind w:left="780"/>
      </w:pPr>
    </w:p>
    <w:p w14:paraId="3EB83312" w14:textId="2FA05A20" w:rsidR="00EC0454" w:rsidRDefault="00EC0454" w:rsidP="00E34DF9">
      <w:pPr>
        <w:pStyle w:val="Akapitzlist"/>
        <w:ind w:left="780"/>
        <w:rPr>
          <w:b/>
          <w:sz w:val="24"/>
          <w:szCs w:val="24"/>
        </w:rPr>
      </w:pPr>
      <w:r w:rsidRPr="00DB310E">
        <w:rPr>
          <w:b/>
          <w:sz w:val="24"/>
          <w:szCs w:val="24"/>
        </w:rPr>
        <w:t>REGAŁY RUCHOME</w:t>
      </w:r>
    </w:p>
    <w:p w14:paraId="0F28CEF2" w14:textId="77777777" w:rsidR="007B6215" w:rsidRDefault="007B6215" w:rsidP="00E34DF9">
      <w:pPr>
        <w:pStyle w:val="Akapitzlist"/>
        <w:ind w:left="780"/>
        <w:rPr>
          <w:b/>
          <w:sz w:val="24"/>
          <w:szCs w:val="24"/>
        </w:rPr>
      </w:pPr>
    </w:p>
    <w:p w14:paraId="44C42CEE" w14:textId="77777777" w:rsidR="00FF6103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Przeniesieniu podlega łącznie 19 regałów: 18 regałów dwustronnych o wymiarach (wszystkie wymiary w centymetrach): </w:t>
      </w:r>
    </w:p>
    <w:p w14:paraId="34FC7D9B" w14:textId="77777777" w:rsidR="00FF6103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13 x – 260 dł. x 190 wys. x 55 gł., </w:t>
      </w:r>
    </w:p>
    <w:p w14:paraId="556B604D" w14:textId="77777777" w:rsidR="00FF6103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  2 x – 210 dł. x 190 wys. x 55 gł., </w:t>
      </w:r>
    </w:p>
    <w:p w14:paraId="135A3E45" w14:textId="77777777" w:rsidR="00FF6103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  1 x – 210 dł. x 190 wys. x 55 gł. – bez korby, </w:t>
      </w:r>
    </w:p>
    <w:p w14:paraId="08139DCF" w14:textId="77777777" w:rsidR="00FF6103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  2 x – 185 dł. x 190 wys. x 55 gł. </w:t>
      </w:r>
    </w:p>
    <w:p w14:paraId="7399BF46" w14:textId="77777777" w:rsidR="00FF6103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z pomieszczenie na III p. budynku (pok. 322) i jeden regał podwójny o wymiarach 320 dł. x 225 wys. x 52 gł. z pomieszczenia SP16 na poziomie -1 budynku. </w:t>
      </w:r>
    </w:p>
    <w:p w14:paraId="4DCFFC00" w14:textId="3630C848" w:rsidR="00FF6103" w:rsidRPr="00D826D2" w:rsidRDefault="007B6215" w:rsidP="00FF6103">
      <w:pPr>
        <w:pStyle w:val="Akapitzlist"/>
        <w:ind w:left="780"/>
        <w:rPr>
          <w:sz w:val="24"/>
          <w:szCs w:val="24"/>
        </w:rPr>
      </w:pPr>
      <w:r>
        <w:rPr>
          <w:sz w:val="24"/>
          <w:szCs w:val="24"/>
        </w:rPr>
        <w:t>Zakres prac:</w:t>
      </w:r>
    </w:p>
    <w:p w14:paraId="7822357F" w14:textId="275B5E5F" w:rsidR="007B6215" w:rsidRDefault="007B6215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>-</w:t>
      </w:r>
      <w:r w:rsidR="00FF6103" w:rsidRPr="00D826D2">
        <w:rPr>
          <w:sz w:val="24"/>
          <w:szCs w:val="24"/>
        </w:rPr>
        <w:t xml:space="preserve"> demontaż</w:t>
      </w:r>
      <w:r w:rsidRPr="00D826D2">
        <w:rPr>
          <w:sz w:val="24"/>
          <w:szCs w:val="24"/>
        </w:rPr>
        <w:t xml:space="preserve"> regałów</w:t>
      </w:r>
      <w:r>
        <w:rPr>
          <w:sz w:val="24"/>
          <w:szCs w:val="24"/>
        </w:rPr>
        <w:t xml:space="preserve"> w</w:t>
      </w:r>
      <w:r w:rsidRPr="007B6215">
        <w:t xml:space="preserve"> </w:t>
      </w:r>
      <w:r>
        <w:rPr>
          <w:sz w:val="24"/>
          <w:szCs w:val="24"/>
        </w:rPr>
        <w:t>pomieszczenie</w:t>
      </w:r>
      <w:r w:rsidRPr="007B6215">
        <w:rPr>
          <w:sz w:val="24"/>
          <w:szCs w:val="24"/>
        </w:rPr>
        <w:t xml:space="preserve"> na 3p. budyn</w:t>
      </w:r>
      <w:r>
        <w:rPr>
          <w:sz w:val="24"/>
          <w:szCs w:val="24"/>
        </w:rPr>
        <w:t>ku i  pomieszczenie na poz.</w:t>
      </w:r>
      <w:r w:rsidRPr="007B6215">
        <w:rPr>
          <w:sz w:val="24"/>
          <w:szCs w:val="24"/>
        </w:rPr>
        <w:t xml:space="preserve"> -1</w:t>
      </w:r>
      <w:r w:rsidR="00FF6103" w:rsidRPr="00D826D2">
        <w:rPr>
          <w:sz w:val="24"/>
          <w:szCs w:val="24"/>
        </w:rPr>
        <w:t>,</w:t>
      </w:r>
    </w:p>
    <w:p w14:paraId="0955A539" w14:textId="77777777" w:rsidR="007B6215" w:rsidRPr="00D826D2" w:rsidRDefault="007B6215" w:rsidP="00FF6103">
      <w:pPr>
        <w:pStyle w:val="Akapitzlist"/>
        <w:ind w:left="780"/>
        <w:rPr>
          <w:sz w:val="24"/>
          <w:szCs w:val="24"/>
        </w:rPr>
      </w:pPr>
    </w:p>
    <w:p w14:paraId="096C2209" w14:textId="48D75E9E" w:rsidR="007B6215" w:rsidRDefault="007B6215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>-</w:t>
      </w:r>
      <w:r w:rsidR="00FF6103" w:rsidRPr="00D826D2">
        <w:rPr>
          <w:sz w:val="24"/>
          <w:szCs w:val="24"/>
        </w:rPr>
        <w:t xml:space="preserve"> przeniesienie wszystkich elementów </w:t>
      </w:r>
      <w:r w:rsidRPr="00D826D2">
        <w:rPr>
          <w:sz w:val="24"/>
          <w:szCs w:val="24"/>
        </w:rPr>
        <w:t>regałów z pomieszczenia  na 3p. budynku i z pomieszczenia na poziomie -1</w:t>
      </w:r>
      <w:r>
        <w:rPr>
          <w:b/>
          <w:sz w:val="24"/>
          <w:szCs w:val="24"/>
        </w:rPr>
        <w:t xml:space="preserve"> </w:t>
      </w:r>
      <w:r w:rsidRPr="00D826D2">
        <w:rPr>
          <w:sz w:val="24"/>
          <w:szCs w:val="24"/>
        </w:rPr>
        <w:t>do adaptowanego pomieszczenia na parterze budynku</w:t>
      </w:r>
    </w:p>
    <w:p w14:paraId="1262CF83" w14:textId="77777777" w:rsidR="007B6215" w:rsidRPr="00D826D2" w:rsidRDefault="007B6215" w:rsidP="00FF6103">
      <w:pPr>
        <w:pStyle w:val="Akapitzlist"/>
        <w:ind w:left="780"/>
        <w:rPr>
          <w:sz w:val="24"/>
          <w:szCs w:val="24"/>
        </w:rPr>
      </w:pPr>
    </w:p>
    <w:p w14:paraId="14191A21" w14:textId="77777777" w:rsidR="007B6215" w:rsidRPr="00D826D2" w:rsidRDefault="007B6215" w:rsidP="00FF6103">
      <w:pPr>
        <w:pStyle w:val="Akapitzlist"/>
        <w:ind w:left="78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F6103" w:rsidRPr="00D826D2">
        <w:rPr>
          <w:sz w:val="24"/>
          <w:szCs w:val="24"/>
        </w:rPr>
        <w:t xml:space="preserve">ponowny montaż </w:t>
      </w:r>
      <w:r w:rsidRPr="00D826D2">
        <w:rPr>
          <w:sz w:val="24"/>
          <w:szCs w:val="24"/>
        </w:rPr>
        <w:t>regałów w adaptowanym pomieszczeniu</w:t>
      </w:r>
      <w:r w:rsidR="00FF6103" w:rsidRPr="00D826D2">
        <w:rPr>
          <w:sz w:val="24"/>
          <w:szCs w:val="24"/>
        </w:rPr>
        <w:t xml:space="preserve"> oraz regulacja regałów. </w:t>
      </w:r>
    </w:p>
    <w:p w14:paraId="461DB432" w14:textId="77777777" w:rsidR="007B6215" w:rsidRPr="00D826D2" w:rsidRDefault="007B6215" w:rsidP="00FF6103">
      <w:pPr>
        <w:pStyle w:val="Akapitzlist"/>
        <w:ind w:left="780"/>
        <w:rPr>
          <w:sz w:val="24"/>
          <w:szCs w:val="24"/>
        </w:rPr>
      </w:pPr>
    </w:p>
    <w:p w14:paraId="1DBAA3F4" w14:textId="6E524D02" w:rsidR="007B6215" w:rsidRDefault="007B6215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t>Rozmieszczenie regałów w</w:t>
      </w:r>
      <w:r w:rsidR="00FF6103" w:rsidRPr="00D826D2">
        <w:rPr>
          <w:sz w:val="24"/>
          <w:szCs w:val="24"/>
        </w:rPr>
        <w:t xml:space="preserve"> nowym pomieszczeniu  zgodnie z ko</w:t>
      </w:r>
      <w:r w:rsidRPr="00D826D2">
        <w:rPr>
          <w:sz w:val="24"/>
          <w:szCs w:val="24"/>
        </w:rPr>
        <w:t>ncepcją przedstawioną na rzucie nr</w:t>
      </w:r>
      <w:r w:rsidR="00FF6103" w:rsidRPr="00D826D2">
        <w:rPr>
          <w:sz w:val="24"/>
          <w:szCs w:val="24"/>
        </w:rPr>
        <w:t xml:space="preserve"> </w:t>
      </w:r>
      <w:r w:rsidR="00B36CAC">
        <w:rPr>
          <w:sz w:val="24"/>
          <w:szCs w:val="24"/>
        </w:rPr>
        <w:t>A-01</w:t>
      </w:r>
      <w:r w:rsidR="00FF6103" w:rsidRPr="00D826D2">
        <w:rPr>
          <w:sz w:val="24"/>
          <w:szCs w:val="24"/>
        </w:rPr>
        <w:t xml:space="preserve"> (</w:t>
      </w:r>
      <w:r w:rsidRPr="00D826D2">
        <w:rPr>
          <w:sz w:val="24"/>
          <w:szCs w:val="24"/>
        </w:rPr>
        <w:t xml:space="preserve"> Zamawiający dopuszcza niewielką</w:t>
      </w:r>
      <w:r w:rsidR="00FF6103" w:rsidRPr="00D826D2">
        <w:rPr>
          <w:sz w:val="24"/>
          <w:szCs w:val="24"/>
        </w:rPr>
        <w:t xml:space="preserve"> modyfikacja tego ustawienia </w:t>
      </w:r>
      <w:r w:rsidRPr="00D826D2">
        <w:rPr>
          <w:sz w:val="24"/>
          <w:szCs w:val="24"/>
        </w:rPr>
        <w:t>ze względu na ergonomię i kwestie techniczne dotyczące samych regałów</w:t>
      </w:r>
      <w:r w:rsidR="00FF6103" w:rsidRPr="00D826D2">
        <w:rPr>
          <w:sz w:val="24"/>
          <w:szCs w:val="24"/>
        </w:rPr>
        <w:t xml:space="preserve">). </w:t>
      </w:r>
    </w:p>
    <w:p w14:paraId="7B5445D5" w14:textId="77777777" w:rsidR="00DB310E" w:rsidRDefault="00DB310E" w:rsidP="00FF6103">
      <w:pPr>
        <w:pStyle w:val="Akapitzlist"/>
        <w:ind w:left="780"/>
        <w:rPr>
          <w:sz w:val="24"/>
          <w:szCs w:val="24"/>
        </w:rPr>
      </w:pPr>
    </w:p>
    <w:p w14:paraId="46FEC62C" w14:textId="211C3643" w:rsidR="00DB310E" w:rsidRDefault="00DB310E" w:rsidP="00FF6103">
      <w:pPr>
        <w:pStyle w:val="Akapitzlist"/>
        <w:ind w:left="780"/>
        <w:rPr>
          <w:sz w:val="24"/>
          <w:szCs w:val="24"/>
        </w:rPr>
      </w:pPr>
      <w:r w:rsidRPr="00DB310E">
        <w:rPr>
          <w:sz w:val="24"/>
          <w:szCs w:val="24"/>
        </w:rPr>
        <w:t xml:space="preserve">Przygotowując posadzkę należy uwzględnić </w:t>
      </w:r>
      <w:r>
        <w:rPr>
          <w:sz w:val="24"/>
          <w:szCs w:val="24"/>
        </w:rPr>
        <w:t>właściwą</w:t>
      </w:r>
      <w:r w:rsidRPr="00DB310E">
        <w:rPr>
          <w:sz w:val="24"/>
          <w:szCs w:val="24"/>
        </w:rPr>
        <w:t xml:space="preserve"> kolejność prac oraz inne wymagania niezbędne do instalacji regałów jezdnych w wyznaczonej strefie tj. prawidłowego montażu szyn z najazdami i położenia linoleum w taki sposób by umożliwić swobodną i bezpieczną eksploatację regałów przesuwnych.</w:t>
      </w:r>
    </w:p>
    <w:p w14:paraId="2D9B51F2" w14:textId="77777777" w:rsidR="007278B6" w:rsidRPr="00D826D2" w:rsidRDefault="007278B6" w:rsidP="00FF6103">
      <w:pPr>
        <w:pStyle w:val="Akapitzlist"/>
        <w:ind w:left="780"/>
        <w:rPr>
          <w:sz w:val="24"/>
          <w:szCs w:val="24"/>
        </w:rPr>
      </w:pPr>
    </w:p>
    <w:p w14:paraId="6C4BDFA8" w14:textId="3029C060" w:rsidR="00FF6103" w:rsidRDefault="007B6215" w:rsidP="00FF6103">
      <w:pPr>
        <w:pStyle w:val="Akapitzlist"/>
        <w:ind w:left="780"/>
        <w:rPr>
          <w:b/>
          <w:sz w:val="24"/>
          <w:szCs w:val="24"/>
        </w:rPr>
      </w:pPr>
      <w:r>
        <w:rPr>
          <w:b/>
          <w:sz w:val="24"/>
          <w:szCs w:val="24"/>
        </w:rPr>
        <w:t>W ramach prac obejmujących przeniesienie regałów</w:t>
      </w:r>
      <w:r w:rsidR="0098724C">
        <w:rPr>
          <w:b/>
          <w:sz w:val="24"/>
          <w:szCs w:val="24"/>
        </w:rPr>
        <w:t xml:space="preserve"> Wykonawca musi</w:t>
      </w:r>
      <w:r w:rsidR="00FF6103" w:rsidRPr="00FF6103">
        <w:rPr>
          <w:b/>
          <w:sz w:val="24"/>
          <w:szCs w:val="24"/>
        </w:rPr>
        <w:t xml:space="preserve"> uwzględnić wykonanie dodatkowych</w:t>
      </w:r>
      <w:r w:rsidR="0098724C">
        <w:rPr>
          <w:b/>
          <w:sz w:val="24"/>
          <w:szCs w:val="24"/>
        </w:rPr>
        <w:t xml:space="preserve"> lub wymianę wszystkich</w:t>
      </w:r>
      <w:r w:rsidR="00FF6103" w:rsidRPr="00FF6103">
        <w:rPr>
          <w:b/>
          <w:sz w:val="24"/>
          <w:szCs w:val="24"/>
        </w:rPr>
        <w:t xml:space="preserve"> szyn z najazdami wymaganymi dla prawidłowego rozmieszcze</w:t>
      </w:r>
      <w:r w:rsidR="0098724C">
        <w:rPr>
          <w:b/>
          <w:sz w:val="24"/>
          <w:szCs w:val="24"/>
        </w:rPr>
        <w:t>nia regałów w nowej lokalizacji oraz pełną regulację i sprawdzenie poprawności montażu regałów w nowej lokalizacji przez osobę serwisującą takie urządzenia.</w:t>
      </w:r>
    </w:p>
    <w:p w14:paraId="37E02B61" w14:textId="77777777" w:rsidR="0098724C" w:rsidRPr="00FF6103" w:rsidRDefault="0098724C" w:rsidP="00FF6103">
      <w:pPr>
        <w:pStyle w:val="Akapitzlist"/>
        <w:ind w:left="780"/>
        <w:rPr>
          <w:b/>
          <w:sz w:val="24"/>
          <w:szCs w:val="24"/>
        </w:rPr>
      </w:pPr>
    </w:p>
    <w:p w14:paraId="35AE5657" w14:textId="3B951A3C" w:rsidR="00EC0454" w:rsidRPr="00D826D2" w:rsidRDefault="00FF6103" w:rsidP="00FF6103">
      <w:pPr>
        <w:pStyle w:val="Akapitzlist"/>
        <w:ind w:left="780"/>
        <w:rPr>
          <w:sz w:val="24"/>
          <w:szCs w:val="24"/>
        </w:rPr>
      </w:pPr>
      <w:r w:rsidRPr="00D826D2">
        <w:rPr>
          <w:sz w:val="24"/>
          <w:szCs w:val="24"/>
        </w:rPr>
        <w:lastRenderedPageBreak/>
        <w:t>Budynek nie j</w:t>
      </w:r>
      <w:r w:rsidR="0098724C" w:rsidRPr="00D826D2">
        <w:rPr>
          <w:sz w:val="24"/>
          <w:szCs w:val="24"/>
        </w:rPr>
        <w:t>est wyposażony w windę towarową, posiada tylko windę osobową</w:t>
      </w:r>
      <w:r w:rsidRPr="00D826D2">
        <w:rPr>
          <w:sz w:val="24"/>
          <w:szCs w:val="24"/>
        </w:rPr>
        <w:t>. Prace związane z demontażem i przeniesieniem</w:t>
      </w:r>
      <w:r w:rsidR="0098724C" w:rsidRPr="00D826D2">
        <w:rPr>
          <w:sz w:val="24"/>
          <w:szCs w:val="24"/>
        </w:rPr>
        <w:t xml:space="preserve"> regałów</w:t>
      </w:r>
      <w:r w:rsidRPr="00D826D2">
        <w:rPr>
          <w:sz w:val="24"/>
          <w:szCs w:val="24"/>
        </w:rPr>
        <w:t xml:space="preserve"> </w:t>
      </w:r>
      <w:r w:rsidR="0098724C" w:rsidRPr="00D826D2">
        <w:rPr>
          <w:sz w:val="24"/>
          <w:szCs w:val="24"/>
        </w:rPr>
        <w:t>muszą</w:t>
      </w:r>
      <w:r w:rsidRPr="00D826D2">
        <w:rPr>
          <w:sz w:val="24"/>
          <w:szCs w:val="24"/>
        </w:rPr>
        <w:t xml:space="preserve"> zostać wykonane tak by nie utrudniać pracy Szkoły.</w:t>
      </w:r>
    </w:p>
    <w:p w14:paraId="621C3BFF" w14:textId="77777777" w:rsidR="0098724C" w:rsidRPr="00D826D2" w:rsidRDefault="0098724C" w:rsidP="00FF6103">
      <w:pPr>
        <w:pStyle w:val="Akapitzlist"/>
        <w:ind w:left="780"/>
        <w:rPr>
          <w:b/>
          <w:sz w:val="24"/>
          <w:szCs w:val="24"/>
        </w:rPr>
      </w:pPr>
    </w:p>
    <w:p w14:paraId="6C5CC096" w14:textId="69F57A08" w:rsidR="00E34DF9" w:rsidRPr="00D826D2" w:rsidRDefault="005D55FC" w:rsidP="00E34DF9">
      <w:pPr>
        <w:pStyle w:val="Akapitzlist"/>
        <w:ind w:left="780"/>
        <w:rPr>
          <w:b/>
          <w:sz w:val="24"/>
          <w:szCs w:val="24"/>
        </w:rPr>
      </w:pPr>
      <w:r w:rsidRPr="00D826D2">
        <w:rPr>
          <w:b/>
          <w:sz w:val="24"/>
          <w:szCs w:val="24"/>
        </w:rPr>
        <w:t xml:space="preserve">Pozostałe pomieszczenia </w:t>
      </w:r>
      <w:r>
        <w:rPr>
          <w:b/>
          <w:sz w:val="24"/>
          <w:szCs w:val="24"/>
        </w:rPr>
        <w:t xml:space="preserve"> w budynkach </w:t>
      </w:r>
      <w:r w:rsidRPr="00D826D2">
        <w:rPr>
          <w:b/>
          <w:sz w:val="24"/>
          <w:szCs w:val="24"/>
        </w:rPr>
        <w:t>nie będą ob</w:t>
      </w:r>
      <w:r>
        <w:rPr>
          <w:b/>
          <w:sz w:val="24"/>
          <w:szCs w:val="24"/>
        </w:rPr>
        <w:t>jęte robotami budowlanymi</w:t>
      </w:r>
      <w:r w:rsidRPr="00D826D2">
        <w:rPr>
          <w:b/>
          <w:sz w:val="24"/>
          <w:szCs w:val="24"/>
        </w:rPr>
        <w:t>.</w:t>
      </w:r>
    </w:p>
    <w:p w14:paraId="1679DAFB" w14:textId="77777777" w:rsidR="005D55FC" w:rsidRPr="00D826D2" w:rsidRDefault="005D55FC" w:rsidP="00E34DF9">
      <w:pPr>
        <w:pStyle w:val="Akapitzlist"/>
        <w:ind w:left="780"/>
        <w:rPr>
          <w:sz w:val="24"/>
          <w:szCs w:val="24"/>
        </w:rPr>
      </w:pPr>
    </w:p>
    <w:p w14:paraId="3D552C89" w14:textId="73314728" w:rsidR="00E34DF9" w:rsidRDefault="00566F89" w:rsidP="00E34DF9">
      <w:pPr>
        <w:pStyle w:val="Akapitzlist"/>
        <w:ind w:left="780"/>
        <w:rPr>
          <w:b/>
          <w:sz w:val="24"/>
          <w:szCs w:val="24"/>
        </w:rPr>
      </w:pPr>
      <w:r>
        <w:rPr>
          <w:b/>
          <w:sz w:val="24"/>
          <w:szCs w:val="24"/>
        </w:rPr>
        <w:t>Zamawiający nie przewiduje zakupu wyposażenia pomieszczeń w ramach ogłoszonego zamówienia.</w:t>
      </w:r>
    </w:p>
    <w:p w14:paraId="28D17A26" w14:textId="77777777" w:rsidR="00566F89" w:rsidRPr="00E34DF9" w:rsidRDefault="00566F89" w:rsidP="00E34DF9">
      <w:pPr>
        <w:pStyle w:val="Akapitzlist"/>
        <w:ind w:left="780"/>
        <w:rPr>
          <w:b/>
          <w:sz w:val="24"/>
          <w:szCs w:val="24"/>
        </w:rPr>
      </w:pPr>
    </w:p>
    <w:p w14:paraId="12FA3E58" w14:textId="3AC6FFED" w:rsidR="00E34DF9" w:rsidRDefault="00E34DF9" w:rsidP="00D826D2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E34DF9">
        <w:rPr>
          <w:b/>
          <w:sz w:val="24"/>
          <w:szCs w:val="24"/>
        </w:rPr>
        <w:t>DOKUMENTY SKŁADAJĄCE SIĘ NA OPIS PRZEDMIOTU ZAMÓWIENIA</w:t>
      </w:r>
    </w:p>
    <w:p w14:paraId="737A9292" w14:textId="77777777" w:rsidR="00E34DF9" w:rsidRDefault="00E34DF9" w:rsidP="00D826D2">
      <w:pPr>
        <w:pStyle w:val="Akapitzlist"/>
        <w:ind w:left="780"/>
        <w:rPr>
          <w:b/>
          <w:sz w:val="24"/>
          <w:szCs w:val="24"/>
        </w:rPr>
      </w:pPr>
    </w:p>
    <w:p w14:paraId="622C5A1E" w14:textId="0C259A18" w:rsidR="00E34DF9" w:rsidRPr="00D826D2" w:rsidRDefault="00E34DF9" w:rsidP="00D826D2">
      <w:pPr>
        <w:ind w:left="780"/>
        <w:rPr>
          <w:b/>
          <w:sz w:val="24"/>
          <w:szCs w:val="24"/>
        </w:rPr>
      </w:pPr>
      <w:r w:rsidRPr="00D826D2">
        <w:rPr>
          <w:b/>
          <w:sz w:val="24"/>
          <w:szCs w:val="24"/>
        </w:rPr>
        <w:t>DOKUMENTACJA PROJEKTOWA</w:t>
      </w:r>
    </w:p>
    <w:p w14:paraId="349242BF" w14:textId="4E55A1C7" w:rsidR="00E34DF9" w:rsidRPr="00D826D2" w:rsidRDefault="00E34DF9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1)</w:t>
      </w:r>
      <w:r w:rsidR="00536791" w:rsidRPr="00D826D2">
        <w:rPr>
          <w:sz w:val="24"/>
          <w:szCs w:val="24"/>
        </w:rPr>
        <w:t xml:space="preserve">     </w:t>
      </w:r>
      <w:r w:rsidRPr="00D826D2">
        <w:rPr>
          <w:sz w:val="24"/>
          <w:szCs w:val="24"/>
        </w:rPr>
        <w:t>Projekt budowlany  i wykonawczy architektoniczny,</w:t>
      </w:r>
    </w:p>
    <w:p w14:paraId="6A175C72" w14:textId="6AD882D3" w:rsidR="00E34DF9" w:rsidRPr="00D826D2" w:rsidRDefault="00536791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2)     </w:t>
      </w:r>
      <w:r w:rsidR="00E34DF9" w:rsidRPr="00D826D2">
        <w:rPr>
          <w:sz w:val="24"/>
          <w:szCs w:val="24"/>
        </w:rPr>
        <w:t>Projekt  wykonawczy- inwentaryzacja,</w:t>
      </w:r>
    </w:p>
    <w:p w14:paraId="7C0EFA54" w14:textId="1314A403" w:rsidR="00E34DF9" w:rsidRPr="00D826D2" w:rsidRDefault="00E34DF9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3)     Ekspertyza konstrukcyjna( zawierająca opinię konstrukcyjną)</w:t>
      </w:r>
    </w:p>
    <w:p w14:paraId="39467191" w14:textId="75C1CEB8" w:rsidR="00E34DF9" w:rsidRPr="00D826D2" w:rsidRDefault="00536791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 xml:space="preserve">4)     </w:t>
      </w:r>
      <w:r w:rsidR="00E34DF9" w:rsidRPr="00D826D2">
        <w:rPr>
          <w:sz w:val="24"/>
          <w:szCs w:val="24"/>
        </w:rPr>
        <w:t>Projekt  wykonawczy-</w:t>
      </w:r>
      <w:r w:rsidRPr="00D826D2">
        <w:rPr>
          <w:sz w:val="24"/>
          <w:szCs w:val="24"/>
        </w:rPr>
        <w:t>konstrukcja</w:t>
      </w:r>
      <w:r w:rsidR="00E34DF9" w:rsidRPr="00D826D2">
        <w:rPr>
          <w:sz w:val="24"/>
          <w:szCs w:val="24"/>
        </w:rPr>
        <w:t>,</w:t>
      </w:r>
    </w:p>
    <w:p w14:paraId="2928EE57" w14:textId="4CA49B1C" w:rsidR="00536791" w:rsidRPr="00D826D2" w:rsidRDefault="00536791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5)      Projekt  wykonawczy architektura- zagospodarowanie Terenu</w:t>
      </w:r>
    </w:p>
    <w:p w14:paraId="38E1E1EA" w14:textId="4BB3C85E" w:rsidR="00536791" w:rsidRPr="00D826D2" w:rsidRDefault="00536791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6)     Opis zabezpieczeń ppoż.</w:t>
      </w:r>
    </w:p>
    <w:p w14:paraId="4B1AA121" w14:textId="543D222E" w:rsidR="00536791" w:rsidRPr="00D826D2" w:rsidRDefault="00536791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7)     Plan bezpieczeństwa i ochrony zdrowia (BIOZ)</w:t>
      </w:r>
    </w:p>
    <w:p w14:paraId="1D42710F" w14:textId="2554DCDE" w:rsidR="00E34DF9" w:rsidRPr="00D826D2" w:rsidRDefault="00536791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8</w:t>
      </w:r>
      <w:r>
        <w:rPr>
          <w:sz w:val="24"/>
          <w:szCs w:val="24"/>
        </w:rPr>
        <w:t xml:space="preserve">)     </w:t>
      </w:r>
      <w:r w:rsidRPr="00D826D2">
        <w:rPr>
          <w:sz w:val="24"/>
          <w:szCs w:val="24"/>
        </w:rPr>
        <w:t xml:space="preserve">Projekt </w:t>
      </w:r>
      <w:r w:rsidR="00E34DF9" w:rsidRPr="00D826D2">
        <w:rPr>
          <w:sz w:val="24"/>
          <w:szCs w:val="24"/>
        </w:rPr>
        <w:t xml:space="preserve"> wykonawczy instalacji elektrycznych</w:t>
      </w:r>
      <w:r w:rsidRPr="00D826D2">
        <w:rPr>
          <w:sz w:val="24"/>
          <w:szCs w:val="24"/>
        </w:rPr>
        <w:t xml:space="preserve"> wraz z </w:t>
      </w:r>
      <w:proofErr w:type="spellStart"/>
      <w:r w:rsidRPr="00D826D2">
        <w:rPr>
          <w:sz w:val="24"/>
          <w:szCs w:val="24"/>
        </w:rPr>
        <w:t>STWiORB</w:t>
      </w:r>
      <w:proofErr w:type="spellEnd"/>
      <w:r w:rsidR="00E34DF9" w:rsidRPr="00D826D2">
        <w:rPr>
          <w:sz w:val="24"/>
          <w:szCs w:val="24"/>
        </w:rPr>
        <w:t>,</w:t>
      </w:r>
    </w:p>
    <w:p w14:paraId="023A456C" w14:textId="3707D592" w:rsidR="00E34DF9" w:rsidRPr="00D826D2" w:rsidRDefault="00536791" w:rsidP="00E34DF9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8)     </w:t>
      </w:r>
      <w:r w:rsidR="00E34DF9" w:rsidRPr="00D826D2">
        <w:rPr>
          <w:sz w:val="24"/>
          <w:szCs w:val="24"/>
        </w:rPr>
        <w:t xml:space="preserve">Projekt wykonawczy instalacji </w:t>
      </w:r>
      <w:r w:rsidRPr="00D826D2">
        <w:rPr>
          <w:sz w:val="24"/>
          <w:szCs w:val="24"/>
        </w:rPr>
        <w:t xml:space="preserve">sanitarnych wraz z </w:t>
      </w:r>
      <w:proofErr w:type="spellStart"/>
      <w:r w:rsidRPr="00D826D2">
        <w:rPr>
          <w:sz w:val="24"/>
          <w:szCs w:val="24"/>
        </w:rPr>
        <w:t>STWiORB</w:t>
      </w:r>
      <w:proofErr w:type="spellEnd"/>
    </w:p>
    <w:p w14:paraId="11FE9168" w14:textId="7AC79A4D" w:rsidR="00E34DF9" w:rsidRPr="00D826D2" w:rsidRDefault="00536791" w:rsidP="00E34DF9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13)   </w:t>
      </w:r>
      <w:r w:rsidR="00E34DF9" w:rsidRPr="00D826D2">
        <w:rPr>
          <w:sz w:val="24"/>
          <w:szCs w:val="24"/>
        </w:rPr>
        <w:t>Specyfikacje techniczne wykonania i odbioru robót,</w:t>
      </w:r>
    </w:p>
    <w:p w14:paraId="6E1CFBF3" w14:textId="358EC5AC" w:rsidR="00E34DF9" w:rsidRPr="00D826D2" w:rsidRDefault="00536791" w:rsidP="00E34DF9">
      <w:pPr>
        <w:ind w:left="780"/>
        <w:rPr>
          <w:sz w:val="24"/>
          <w:szCs w:val="24"/>
        </w:rPr>
      </w:pPr>
      <w:r>
        <w:rPr>
          <w:sz w:val="24"/>
          <w:szCs w:val="24"/>
        </w:rPr>
        <w:t>14)  P</w:t>
      </w:r>
      <w:r w:rsidR="00E34DF9" w:rsidRPr="00D826D2">
        <w:rPr>
          <w:sz w:val="24"/>
          <w:szCs w:val="24"/>
        </w:rPr>
        <w:t>rzedmiary robót</w:t>
      </w:r>
      <w:r>
        <w:rPr>
          <w:sz w:val="24"/>
          <w:szCs w:val="24"/>
        </w:rPr>
        <w:t xml:space="preserve"> dla branży architektoniczno- konstrukcyjnej; elektrycznej i sanitarnej</w:t>
      </w:r>
      <w:r w:rsidR="00E34DF9" w:rsidRPr="00D826D2">
        <w:rPr>
          <w:sz w:val="24"/>
          <w:szCs w:val="24"/>
        </w:rPr>
        <w:t>,</w:t>
      </w:r>
    </w:p>
    <w:p w14:paraId="282F6A4D" w14:textId="77777777" w:rsidR="00E34DF9" w:rsidRPr="00D826D2" w:rsidRDefault="00E34DF9" w:rsidP="00E34DF9">
      <w:pPr>
        <w:ind w:left="780"/>
        <w:rPr>
          <w:sz w:val="24"/>
          <w:szCs w:val="24"/>
        </w:rPr>
      </w:pPr>
    </w:p>
    <w:p w14:paraId="3E0DD8A0" w14:textId="3864D9AA" w:rsidR="00E34DF9" w:rsidRPr="00E34DF9" w:rsidRDefault="00E34DF9" w:rsidP="00E34DF9">
      <w:pPr>
        <w:ind w:left="780"/>
        <w:rPr>
          <w:b/>
          <w:sz w:val="24"/>
          <w:szCs w:val="24"/>
        </w:rPr>
      </w:pPr>
      <w:r w:rsidRPr="00E34DF9">
        <w:rPr>
          <w:b/>
          <w:sz w:val="24"/>
          <w:szCs w:val="24"/>
        </w:rPr>
        <w:t xml:space="preserve"> DECYZJE ADMINISTRACYJNE:</w:t>
      </w:r>
    </w:p>
    <w:p w14:paraId="343C44FF" w14:textId="095C6394" w:rsidR="00E34DF9" w:rsidRPr="00D826D2" w:rsidRDefault="000846E9" w:rsidP="00E34DF9">
      <w:pPr>
        <w:ind w:left="780"/>
        <w:rPr>
          <w:sz w:val="24"/>
          <w:szCs w:val="24"/>
        </w:rPr>
      </w:pPr>
      <w:r w:rsidRPr="00D826D2">
        <w:rPr>
          <w:sz w:val="24"/>
          <w:szCs w:val="24"/>
        </w:rPr>
        <w:t>D</w:t>
      </w:r>
      <w:r w:rsidR="00E34DF9" w:rsidRPr="00D826D2">
        <w:rPr>
          <w:sz w:val="24"/>
          <w:szCs w:val="24"/>
        </w:rPr>
        <w:t xml:space="preserve">ecyzja Prezydenta Miasta </w:t>
      </w:r>
      <w:r w:rsidR="00536791" w:rsidRPr="00D826D2">
        <w:rPr>
          <w:sz w:val="24"/>
          <w:szCs w:val="24"/>
        </w:rPr>
        <w:t xml:space="preserve">Krakowa </w:t>
      </w:r>
      <w:r w:rsidR="00E34DF9" w:rsidRPr="00D826D2">
        <w:rPr>
          <w:sz w:val="24"/>
          <w:szCs w:val="24"/>
        </w:rPr>
        <w:t xml:space="preserve">nr </w:t>
      </w:r>
      <w:r w:rsidR="00536791" w:rsidRPr="00D826D2">
        <w:rPr>
          <w:sz w:val="24"/>
          <w:szCs w:val="24"/>
        </w:rPr>
        <w:t>1014</w:t>
      </w:r>
      <w:r w:rsidR="00E34DF9" w:rsidRPr="00D826D2">
        <w:rPr>
          <w:sz w:val="24"/>
          <w:szCs w:val="24"/>
        </w:rPr>
        <w:t>/6</w:t>
      </w:r>
      <w:r w:rsidR="00536791" w:rsidRPr="00D826D2">
        <w:rPr>
          <w:sz w:val="24"/>
          <w:szCs w:val="24"/>
        </w:rPr>
        <w:t>740,2/2017 z dnia 11.09.2017</w:t>
      </w:r>
      <w:r w:rsidR="00E34DF9" w:rsidRPr="00D826D2">
        <w:rPr>
          <w:sz w:val="24"/>
          <w:szCs w:val="24"/>
        </w:rPr>
        <w:t xml:space="preserve"> (</w:t>
      </w:r>
      <w:r w:rsidR="00536791" w:rsidRPr="00D826D2">
        <w:rPr>
          <w:sz w:val="24"/>
          <w:szCs w:val="24"/>
        </w:rPr>
        <w:t>AU-01-3.6740.2.1109.2017.EPI</w:t>
      </w:r>
      <w:r w:rsidRPr="00D826D2">
        <w:rPr>
          <w:sz w:val="24"/>
          <w:szCs w:val="24"/>
        </w:rPr>
        <w:t>)</w:t>
      </w:r>
    </w:p>
    <w:p w14:paraId="1E786774" w14:textId="4D24F135" w:rsidR="00E34DF9" w:rsidRPr="00D826D2" w:rsidRDefault="00E34DF9" w:rsidP="00D826D2">
      <w:pPr>
        <w:ind w:left="780"/>
        <w:rPr>
          <w:b/>
          <w:sz w:val="24"/>
          <w:szCs w:val="24"/>
        </w:rPr>
      </w:pPr>
    </w:p>
    <w:p w14:paraId="4AB8E9E8" w14:textId="16BCC0EC" w:rsidR="00D2598F" w:rsidRPr="00E52BDC" w:rsidRDefault="009565DD" w:rsidP="007C5986">
      <w:pPr>
        <w:rPr>
          <w:b/>
          <w:sz w:val="24"/>
          <w:szCs w:val="24"/>
        </w:rPr>
      </w:pPr>
      <w:r w:rsidRPr="00D826D2">
        <w:rPr>
          <w:b/>
          <w:sz w:val="24"/>
          <w:szCs w:val="24"/>
        </w:rPr>
        <w:t xml:space="preserve">V. </w:t>
      </w:r>
      <w:r w:rsidR="00D2598F" w:rsidRPr="009565DD">
        <w:rPr>
          <w:b/>
          <w:sz w:val="24"/>
          <w:szCs w:val="24"/>
        </w:rPr>
        <w:t xml:space="preserve"> </w:t>
      </w:r>
      <w:r w:rsidR="00D2598F" w:rsidRPr="00E52BDC">
        <w:rPr>
          <w:b/>
          <w:sz w:val="24"/>
          <w:szCs w:val="24"/>
        </w:rPr>
        <w:t>Ogólne wskazania dotyczące robót budowlanych w ramach zamówienia.</w:t>
      </w:r>
    </w:p>
    <w:p w14:paraId="32F2551B" w14:textId="77777777" w:rsidR="00216B2B" w:rsidRDefault="00D2598F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lastRenderedPageBreak/>
        <w:t>1.</w:t>
      </w:r>
      <w:r w:rsidR="00216B2B" w:rsidRPr="007C5986">
        <w:rPr>
          <w:sz w:val="24"/>
          <w:szCs w:val="24"/>
        </w:rPr>
        <w:t>Wskazane parametry techniczne stanowią żądania minimum. Wszystkie wskazane w dokumentacji przetargowej nazwy własne i znaki towarowe należy rozumieć jako określenie wymaganych właściwości i standardów jakościowych, a Zamawiający dopuszcza wyroby równoważne o parametrach nie niższych niż te, którymi charakteryzują się wymienione z nazwy w przedmiocie zamówienia. Wykonawca może zaproponować wyroby/materiały o lepszych parametrach. Oferowane wyroby/materiały muszą być fabrycznie nowe, nieużywane i pochodzić z bieżącej produkcji.</w:t>
      </w:r>
    </w:p>
    <w:p w14:paraId="15B7AEE6" w14:textId="77777777" w:rsidR="00993EB6" w:rsidRDefault="00993EB6" w:rsidP="007C5986">
      <w:pPr>
        <w:rPr>
          <w:sz w:val="24"/>
          <w:szCs w:val="24"/>
        </w:rPr>
      </w:pPr>
      <w:r>
        <w:rPr>
          <w:sz w:val="24"/>
          <w:szCs w:val="24"/>
        </w:rPr>
        <w:t>Koszt wykonania</w:t>
      </w:r>
      <w:r w:rsidR="00F706E6">
        <w:rPr>
          <w:sz w:val="24"/>
          <w:szCs w:val="24"/>
        </w:rPr>
        <w:t xml:space="preserve"> wszystkich</w:t>
      </w:r>
      <w:r>
        <w:rPr>
          <w:sz w:val="24"/>
          <w:szCs w:val="24"/>
        </w:rPr>
        <w:t xml:space="preserve"> prac przygotowawczych</w:t>
      </w:r>
      <w:r w:rsidR="00F706E6">
        <w:rPr>
          <w:sz w:val="24"/>
          <w:szCs w:val="24"/>
        </w:rPr>
        <w:t xml:space="preserve"> obciąża Wykonawcę.</w:t>
      </w:r>
      <w:r w:rsidR="00A97B29">
        <w:rPr>
          <w:sz w:val="24"/>
          <w:szCs w:val="24"/>
        </w:rPr>
        <w:t xml:space="preserve"> Wykonawca zobowiązany jest uwzględnić te koszty w cenie oferty.</w:t>
      </w:r>
    </w:p>
    <w:p w14:paraId="42BD68F9" w14:textId="217CA6D3" w:rsidR="00F706E6" w:rsidRDefault="00B17262" w:rsidP="007C5986">
      <w:pPr>
        <w:rPr>
          <w:sz w:val="24"/>
          <w:szCs w:val="24"/>
        </w:rPr>
      </w:pPr>
      <w:r>
        <w:rPr>
          <w:sz w:val="24"/>
          <w:szCs w:val="24"/>
        </w:rPr>
        <w:t xml:space="preserve">Przedmiar oraz inne zapisy o wymiarach </w:t>
      </w:r>
      <w:r w:rsidR="00F706E6">
        <w:rPr>
          <w:sz w:val="24"/>
          <w:szCs w:val="24"/>
        </w:rPr>
        <w:t xml:space="preserve">załączone do specyfikacji </w:t>
      </w:r>
      <w:r>
        <w:rPr>
          <w:sz w:val="24"/>
          <w:szCs w:val="24"/>
        </w:rPr>
        <w:t>posiada</w:t>
      </w:r>
      <w:r w:rsidR="00670C03">
        <w:rPr>
          <w:sz w:val="24"/>
          <w:szCs w:val="24"/>
        </w:rPr>
        <w:t xml:space="preserve"> charakter pomo</w:t>
      </w:r>
      <w:r>
        <w:rPr>
          <w:sz w:val="24"/>
          <w:szCs w:val="24"/>
        </w:rPr>
        <w:t>cniczy i ma</w:t>
      </w:r>
      <w:r w:rsidR="00F706E6">
        <w:rPr>
          <w:sz w:val="24"/>
          <w:szCs w:val="24"/>
        </w:rPr>
        <w:t xml:space="preserve"> za zadanie</w:t>
      </w:r>
      <w:r w:rsidR="00A97B29">
        <w:rPr>
          <w:sz w:val="24"/>
          <w:szCs w:val="24"/>
        </w:rPr>
        <w:t xml:space="preserve"> ułatwienie Wykonawcy skalkulowanie ceny oferty</w:t>
      </w:r>
      <w:r>
        <w:rPr>
          <w:sz w:val="24"/>
          <w:szCs w:val="24"/>
        </w:rPr>
        <w:t>.</w:t>
      </w:r>
    </w:p>
    <w:p w14:paraId="7770F3DE" w14:textId="77777777" w:rsidR="00A97B29" w:rsidRDefault="00A97B29" w:rsidP="007C5986">
      <w:pPr>
        <w:rPr>
          <w:sz w:val="24"/>
          <w:szCs w:val="24"/>
        </w:rPr>
      </w:pPr>
      <w:r>
        <w:rPr>
          <w:sz w:val="24"/>
          <w:szCs w:val="24"/>
        </w:rPr>
        <w:t>Zamawiający udostępni Wykonawcy możliwość za i wyładunku materiałów i ludzi w celu wykonania przedmiotu zamówienia oraz pomieszczenie z przeznaczeniem na przechowywanie materiałów.</w:t>
      </w:r>
    </w:p>
    <w:p w14:paraId="43487C91" w14:textId="77777777" w:rsidR="00A97B29" w:rsidRDefault="00A97B29" w:rsidP="007C5986">
      <w:pPr>
        <w:rPr>
          <w:sz w:val="24"/>
          <w:szCs w:val="24"/>
        </w:rPr>
      </w:pPr>
      <w:r>
        <w:rPr>
          <w:sz w:val="24"/>
          <w:szCs w:val="24"/>
        </w:rPr>
        <w:t>Zamawiający udostępni i pokryje koszty zużytej energii ele</w:t>
      </w:r>
      <w:bookmarkStart w:id="0" w:name="_GoBack"/>
      <w:r>
        <w:rPr>
          <w:sz w:val="24"/>
          <w:szCs w:val="24"/>
        </w:rPr>
        <w:t>k</w:t>
      </w:r>
      <w:bookmarkEnd w:id="0"/>
      <w:r>
        <w:rPr>
          <w:sz w:val="24"/>
          <w:szCs w:val="24"/>
        </w:rPr>
        <w:t>trycznej oraz wody</w:t>
      </w:r>
    </w:p>
    <w:p w14:paraId="4EDF9653" w14:textId="30E587B3" w:rsidR="00993EB6" w:rsidRPr="007C5986" w:rsidRDefault="00216B2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2. Wymag</w:t>
      </w:r>
      <w:r w:rsidR="00993EB6">
        <w:rPr>
          <w:sz w:val="24"/>
          <w:szCs w:val="24"/>
        </w:rPr>
        <w:t>any okres rękojmi</w:t>
      </w:r>
      <w:r w:rsidR="000C6AA0">
        <w:rPr>
          <w:sz w:val="24"/>
          <w:szCs w:val="24"/>
        </w:rPr>
        <w:t xml:space="preserve"> 60 miesięcy </w:t>
      </w:r>
      <w:r w:rsidR="00993EB6">
        <w:rPr>
          <w:sz w:val="24"/>
          <w:szCs w:val="24"/>
        </w:rPr>
        <w:t xml:space="preserve">, </w:t>
      </w:r>
      <w:r w:rsidR="00993EB6" w:rsidRPr="00B31825">
        <w:rPr>
          <w:sz w:val="24"/>
          <w:szCs w:val="24"/>
        </w:rPr>
        <w:t xml:space="preserve">gwarancji </w:t>
      </w:r>
      <w:r w:rsidR="00993EB6">
        <w:rPr>
          <w:sz w:val="24"/>
          <w:szCs w:val="24"/>
        </w:rPr>
        <w:t xml:space="preserve"> </w:t>
      </w:r>
      <w:r w:rsidR="00EA77A4">
        <w:rPr>
          <w:sz w:val="24"/>
          <w:szCs w:val="24"/>
        </w:rPr>
        <w:t>minimum</w:t>
      </w:r>
      <w:r w:rsidR="00E31280">
        <w:rPr>
          <w:sz w:val="24"/>
          <w:szCs w:val="24"/>
        </w:rPr>
        <w:t xml:space="preserve"> </w:t>
      </w:r>
      <w:r w:rsidR="000C6AA0">
        <w:rPr>
          <w:sz w:val="24"/>
          <w:szCs w:val="24"/>
        </w:rPr>
        <w:t>36</w:t>
      </w:r>
      <w:r w:rsidR="00B36CAC">
        <w:rPr>
          <w:sz w:val="24"/>
          <w:szCs w:val="24"/>
        </w:rPr>
        <w:t xml:space="preserve"> </w:t>
      </w:r>
      <w:r w:rsidRPr="007C5986">
        <w:rPr>
          <w:sz w:val="24"/>
          <w:szCs w:val="24"/>
        </w:rPr>
        <w:t>miesięcy.</w:t>
      </w:r>
      <w:r w:rsidR="00A04905">
        <w:rPr>
          <w:sz w:val="24"/>
          <w:szCs w:val="24"/>
        </w:rPr>
        <w:t xml:space="preserve">    </w:t>
      </w:r>
    </w:p>
    <w:p w14:paraId="5233E2AD" w14:textId="6EC8CD36" w:rsidR="00216B2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16B2B" w:rsidRPr="007C5986">
        <w:rPr>
          <w:sz w:val="24"/>
          <w:szCs w:val="24"/>
        </w:rPr>
        <w:t>. Roboty prowadzone będą w obiekcie czynnym</w:t>
      </w:r>
      <w:r w:rsidR="00081F6C">
        <w:rPr>
          <w:sz w:val="24"/>
          <w:szCs w:val="24"/>
        </w:rPr>
        <w:t xml:space="preserve"> godziny pracy </w:t>
      </w:r>
      <w:proofErr w:type="spellStart"/>
      <w:r w:rsidR="00081F6C">
        <w:rPr>
          <w:sz w:val="24"/>
          <w:szCs w:val="24"/>
        </w:rPr>
        <w:t>KSSiP</w:t>
      </w:r>
      <w:proofErr w:type="spellEnd"/>
      <w:r w:rsidR="00081F6C">
        <w:rPr>
          <w:sz w:val="24"/>
          <w:szCs w:val="24"/>
        </w:rPr>
        <w:t xml:space="preserve"> to godzina od  7.30 do 15</w:t>
      </w:r>
      <w:r w:rsidR="00216B2B" w:rsidRPr="007C5986">
        <w:rPr>
          <w:sz w:val="24"/>
          <w:szCs w:val="24"/>
        </w:rPr>
        <w:t>.</w:t>
      </w:r>
      <w:r w:rsidR="00081F6C">
        <w:rPr>
          <w:sz w:val="24"/>
          <w:szCs w:val="24"/>
        </w:rPr>
        <w:t>30.</w:t>
      </w:r>
      <w:r w:rsidR="00216B2B" w:rsidRPr="007C5986">
        <w:rPr>
          <w:sz w:val="24"/>
          <w:szCs w:val="24"/>
        </w:rPr>
        <w:t xml:space="preserve"> Wykonawca jest zobowiązany prowadzić powyższe roboty w sposób umożliwiający pracę </w:t>
      </w:r>
      <w:r w:rsidR="00486D28" w:rsidRPr="007C5986">
        <w:rPr>
          <w:sz w:val="24"/>
          <w:szCs w:val="24"/>
        </w:rPr>
        <w:t xml:space="preserve">Domu Aplikanta oraz  Krajowej Szkoły Sądownictwa i Prokuratury </w:t>
      </w:r>
      <w:r w:rsidR="00216B2B" w:rsidRPr="007C5986">
        <w:rPr>
          <w:sz w:val="24"/>
          <w:szCs w:val="24"/>
        </w:rPr>
        <w:t xml:space="preserve">, w tym zapewnić bezpieczny i niezakłócony dostęp </w:t>
      </w:r>
      <w:r w:rsidR="00486D28" w:rsidRPr="007C5986">
        <w:rPr>
          <w:sz w:val="24"/>
          <w:szCs w:val="24"/>
        </w:rPr>
        <w:t>pracowników aplikantów i innych użytkowników obiektu</w:t>
      </w:r>
      <w:r w:rsidR="00216B2B" w:rsidRPr="007C5986">
        <w:rPr>
          <w:sz w:val="24"/>
          <w:szCs w:val="24"/>
        </w:rPr>
        <w:t xml:space="preserve">. Zamawiający wymaga, aby roboty kolidujące z normalną pracą użytkowników obiektu, były prowadzone </w:t>
      </w:r>
      <w:r w:rsidR="00D51EE4">
        <w:rPr>
          <w:sz w:val="24"/>
          <w:szCs w:val="24"/>
        </w:rPr>
        <w:t xml:space="preserve"> </w:t>
      </w:r>
      <w:r w:rsidR="00216B2B" w:rsidRPr="007C5986">
        <w:rPr>
          <w:sz w:val="24"/>
          <w:szCs w:val="24"/>
        </w:rPr>
        <w:t xml:space="preserve">po godzinie 15-tej i w soboty oraz niedziele. Wszelkie prace głośne należy wykonywać po godzinach pracy </w:t>
      </w:r>
      <w:r w:rsidR="00486D28" w:rsidRPr="007C5986">
        <w:rPr>
          <w:sz w:val="24"/>
          <w:szCs w:val="24"/>
        </w:rPr>
        <w:t>Krajowej Szkoły Sądownictwa i Prokuratury i Domu Aplikanta po godzinie 15-tej w piątek , w soboty oraz niedziele.</w:t>
      </w:r>
      <w:r w:rsidR="00216B2B" w:rsidRPr="007C5986">
        <w:rPr>
          <w:sz w:val="24"/>
          <w:szCs w:val="24"/>
        </w:rPr>
        <w:t xml:space="preserve"> Zamawiający zastrzega, iż do większości pomieszczeń dostęp dla Wykonawcy może być określony w godzinach 1</w:t>
      </w:r>
      <w:r w:rsidR="00486D28" w:rsidRPr="007C5986">
        <w:rPr>
          <w:sz w:val="24"/>
          <w:szCs w:val="24"/>
        </w:rPr>
        <w:t>5</w:t>
      </w:r>
      <w:r w:rsidR="00216B2B" w:rsidRPr="007C5986">
        <w:rPr>
          <w:sz w:val="24"/>
          <w:szCs w:val="24"/>
        </w:rPr>
        <w:t>:00-</w:t>
      </w:r>
      <w:r w:rsidR="009248EF">
        <w:rPr>
          <w:sz w:val="24"/>
          <w:szCs w:val="24"/>
        </w:rPr>
        <w:t>24:00</w:t>
      </w:r>
    </w:p>
    <w:p w14:paraId="2B8BEC27" w14:textId="3E19DE4D" w:rsidR="00216B2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16B2B" w:rsidRPr="007C5986">
        <w:rPr>
          <w:sz w:val="24"/>
          <w:szCs w:val="24"/>
        </w:rPr>
        <w:t>. Roboty będą prowadzone zgodnie z harmonogramem zaakceptowanym przez Zamawiającego zgodnie z zapisem umowy.</w:t>
      </w:r>
      <w:r w:rsidR="00486D28" w:rsidRPr="007C5986">
        <w:rPr>
          <w:sz w:val="24"/>
          <w:szCs w:val="24"/>
        </w:rPr>
        <w:t xml:space="preserve"> </w:t>
      </w:r>
    </w:p>
    <w:p w14:paraId="31EF5DD3" w14:textId="0FEF16BA" w:rsidR="00216B2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16B2B" w:rsidRPr="007C5986">
        <w:rPr>
          <w:sz w:val="24"/>
          <w:szCs w:val="24"/>
        </w:rPr>
        <w:t xml:space="preserve">.1.Wykonawca przyjmuje do wiadomości, że ze względu na charakter pracy </w:t>
      </w:r>
      <w:r w:rsidR="00486D28" w:rsidRPr="007C5986">
        <w:rPr>
          <w:sz w:val="24"/>
          <w:szCs w:val="24"/>
        </w:rPr>
        <w:t>Domu Aplikanta oraz  Krajowej Szkoły Sądownictwa i Prokuratury</w:t>
      </w:r>
      <w:r w:rsidR="00216B2B" w:rsidRPr="007C5986">
        <w:rPr>
          <w:sz w:val="24"/>
          <w:szCs w:val="24"/>
        </w:rPr>
        <w:t xml:space="preserve"> mogą zaistnieć po stronie Zamawiającego sytuacje, w których zobowiązany będzie do odstępstw od harmonogramu, w związku z czym Wykonawca gotowy będzie do elastycznego reagowania na zmiany w harmonogramie i przesuwanie frontu robót lub jego części.</w:t>
      </w:r>
    </w:p>
    <w:p w14:paraId="46EF3055" w14:textId="7109DA35" w:rsidR="00216B2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248EF">
        <w:rPr>
          <w:sz w:val="24"/>
          <w:szCs w:val="24"/>
        </w:rPr>
        <w:t>.</w:t>
      </w:r>
      <w:r w:rsidR="00216B2B" w:rsidRPr="007C5986">
        <w:rPr>
          <w:sz w:val="24"/>
          <w:szCs w:val="24"/>
        </w:rPr>
        <w:t xml:space="preserve"> Przed rozpoczęciem wykonywania prac Wykonawca zobowiązany jest każdorazowo oznaczyć i zabezpieczyć przed zniszczeniem lub zanieczyszczeniem teren, na którym odbywać się będą prace.</w:t>
      </w:r>
    </w:p>
    <w:p w14:paraId="611E0E0F" w14:textId="394AFB65" w:rsidR="003F57B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16B2B" w:rsidRPr="007C5986">
        <w:rPr>
          <w:sz w:val="24"/>
          <w:szCs w:val="24"/>
        </w:rPr>
        <w:t>.1.Wykonawca zobowiązany jest do ciągłego i systematycznego utrzymania czystości terenu, na którym prowadzone są prace.</w:t>
      </w:r>
    </w:p>
    <w:p w14:paraId="590E45D7" w14:textId="34DC94DE" w:rsidR="00216B2B" w:rsidRPr="007C5986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86D28" w:rsidRPr="007C5986">
        <w:rPr>
          <w:sz w:val="24"/>
          <w:szCs w:val="24"/>
        </w:rPr>
        <w:t>.W</w:t>
      </w:r>
      <w:r w:rsidR="00216B2B" w:rsidRPr="007C5986">
        <w:rPr>
          <w:sz w:val="24"/>
          <w:szCs w:val="24"/>
        </w:rPr>
        <w:t>ymagania dotyczące  utylizacji:</w:t>
      </w:r>
    </w:p>
    <w:p w14:paraId="139A34A1" w14:textId="191F0EB7" w:rsidR="00216B2B" w:rsidRDefault="00D826D2" w:rsidP="007C598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70B17">
        <w:rPr>
          <w:sz w:val="24"/>
          <w:szCs w:val="24"/>
        </w:rPr>
        <w:t>.1</w:t>
      </w:r>
      <w:r w:rsidR="00216B2B" w:rsidRPr="007C5986">
        <w:rPr>
          <w:sz w:val="24"/>
          <w:szCs w:val="24"/>
        </w:rPr>
        <w:t>Płynnych pozostałości nie wylewać do kanalizacji. Należy je przekazać firmom specjalistycznym, posiadającym stosowne zezwolenie, w celu utylizacji. Puste opakowania należy oddać do odzysku. Informacje o firmach zajmujących się utylizacją opakowań w danym regionie można znaleźć w lokalnym Starostwie Powiatowym lub Urzędzie Gminy</w:t>
      </w:r>
    </w:p>
    <w:p w14:paraId="73D1231B" w14:textId="7C6F0BFD" w:rsidR="002043DC" w:rsidRDefault="002043DC">
      <w:pPr>
        <w:rPr>
          <w:sz w:val="24"/>
          <w:szCs w:val="24"/>
        </w:rPr>
      </w:pPr>
    </w:p>
    <w:sectPr w:rsidR="0020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A7951C" w15:done="0"/>
  <w15:commentEx w15:paraId="171043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374"/>
    <w:multiLevelType w:val="hybridMultilevel"/>
    <w:tmpl w:val="0D8616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D9A0853"/>
    <w:multiLevelType w:val="hybridMultilevel"/>
    <w:tmpl w:val="CDB63D0C"/>
    <w:lvl w:ilvl="0" w:tplc="872C4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1BB"/>
    <w:multiLevelType w:val="hybridMultilevel"/>
    <w:tmpl w:val="A8846068"/>
    <w:lvl w:ilvl="0" w:tplc="65D4F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9510A1"/>
    <w:multiLevelType w:val="hybridMultilevel"/>
    <w:tmpl w:val="730AD4E8"/>
    <w:lvl w:ilvl="0" w:tplc="AF780B4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349311D"/>
    <w:multiLevelType w:val="hybridMultilevel"/>
    <w:tmpl w:val="2DE65054"/>
    <w:lvl w:ilvl="0" w:tplc="3B1E6EE2">
      <w:start w:val="1"/>
      <w:numFmt w:val="decimal"/>
      <w:lvlText w:val="%1."/>
      <w:lvlJc w:val="left"/>
      <w:pPr>
        <w:ind w:left="75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6EE13D4"/>
    <w:multiLevelType w:val="hybridMultilevel"/>
    <w:tmpl w:val="5C00CF3E"/>
    <w:lvl w:ilvl="0" w:tplc="06C06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24780"/>
    <w:multiLevelType w:val="hybridMultilevel"/>
    <w:tmpl w:val="7B86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B5FE1"/>
    <w:multiLevelType w:val="hybridMultilevel"/>
    <w:tmpl w:val="AF969F40"/>
    <w:lvl w:ilvl="0" w:tplc="19BA5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71B91"/>
    <w:multiLevelType w:val="multilevel"/>
    <w:tmpl w:val="8356F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813B82"/>
    <w:multiLevelType w:val="hybridMultilevel"/>
    <w:tmpl w:val="2A80B362"/>
    <w:lvl w:ilvl="0" w:tplc="36BE9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816"/>
    <w:multiLevelType w:val="hybridMultilevel"/>
    <w:tmpl w:val="5A4C833A"/>
    <w:lvl w:ilvl="0" w:tplc="CBB68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55"/>
    <w:multiLevelType w:val="hybridMultilevel"/>
    <w:tmpl w:val="C40CAE82"/>
    <w:lvl w:ilvl="0" w:tplc="DFE012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CC340B8"/>
    <w:multiLevelType w:val="hybridMultilevel"/>
    <w:tmpl w:val="61AEB178"/>
    <w:lvl w:ilvl="0" w:tplc="301AA4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C6E52"/>
    <w:multiLevelType w:val="hybridMultilevel"/>
    <w:tmpl w:val="740A2538"/>
    <w:lvl w:ilvl="0" w:tplc="24F89C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8E24D82"/>
    <w:multiLevelType w:val="hybridMultilevel"/>
    <w:tmpl w:val="1B5C0EA6"/>
    <w:lvl w:ilvl="0" w:tplc="6E786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F"/>
    <w:rsid w:val="00051612"/>
    <w:rsid w:val="00053A9F"/>
    <w:rsid w:val="000662C6"/>
    <w:rsid w:val="00081F6C"/>
    <w:rsid w:val="000846E9"/>
    <w:rsid w:val="00084952"/>
    <w:rsid w:val="000931BE"/>
    <w:rsid w:val="000A58A6"/>
    <w:rsid w:val="000C6AA0"/>
    <w:rsid w:val="000D677D"/>
    <w:rsid w:val="000E51B7"/>
    <w:rsid w:val="00105C1F"/>
    <w:rsid w:val="001066EC"/>
    <w:rsid w:val="00143BCF"/>
    <w:rsid w:val="00171359"/>
    <w:rsid w:val="00176D27"/>
    <w:rsid w:val="00185A17"/>
    <w:rsid w:val="001A5603"/>
    <w:rsid w:val="001B26B8"/>
    <w:rsid w:val="001D47ED"/>
    <w:rsid w:val="001F763C"/>
    <w:rsid w:val="002043DC"/>
    <w:rsid w:val="00211C8C"/>
    <w:rsid w:val="00216B2B"/>
    <w:rsid w:val="002600E1"/>
    <w:rsid w:val="0026301E"/>
    <w:rsid w:val="0027236D"/>
    <w:rsid w:val="00292F45"/>
    <w:rsid w:val="002A6A7B"/>
    <w:rsid w:val="002D5D03"/>
    <w:rsid w:val="002E6D64"/>
    <w:rsid w:val="0030532B"/>
    <w:rsid w:val="00322362"/>
    <w:rsid w:val="00342511"/>
    <w:rsid w:val="003608AE"/>
    <w:rsid w:val="003B11CB"/>
    <w:rsid w:val="003D162C"/>
    <w:rsid w:val="003E1BE8"/>
    <w:rsid w:val="003F4BEE"/>
    <w:rsid w:val="003F57BB"/>
    <w:rsid w:val="0040204F"/>
    <w:rsid w:val="004055F1"/>
    <w:rsid w:val="00470960"/>
    <w:rsid w:val="00473986"/>
    <w:rsid w:val="00484D6C"/>
    <w:rsid w:val="00486D28"/>
    <w:rsid w:val="004B03F3"/>
    <w:rsid w:val="004B3588"/>
    <w:rsid w:val="00500CCB"/>
    <w:rsid w:val="005023F0"/>
    <w:rsid w:val="00536791"/>
    <w:rsid w:val="0054054D"/>
    <w:rsid w:val="00540856"/>
    <w:rsid w:val="00566F89"/>
    <w:rsid w:val="00594293"/>
    <w:rsid w:val="005B31A6"/>
    <w:rsid w:val="005B4C15"/>
    <w:rsid w:val="005D0CEC"/>
    <w:rsid w:val="005D55FC"/>
    <w:rsid w:val="00604111"/>
    <w:rsid w:val="00607E9E"/>
    <w:rsid w:val="00631307"/>
    <w:rsid w:val="00632E3C"/>
    <w:rsid w:val="00670C03"/>
    <w:rsid w:val="00681667"/>
    <w:rsid w:val="006841EA"/>
    <w:rsid w:val="006B7C37"/>
    <w:rsid w:val="006C6246"/>
    <w:rsid w:val="006F5275"/>
    <w:rsid w:val="006F7AE0"/>
    <w:rsid w:val="00721B4C"/>
    <w:rsid w:val="007220E7"/>
    <w:rsid w:val="007278B6"/>
    <w:rsid w:val="0072790F"/>
    <w:rsid w:val="00736DAF"/>
    <w:rsid w:val="00771C91"/>
    <w:rsid w:val="00787017"/>
    <w:rsid w:val="007B6215"/>
    <w:rsid w:val="007C5986"/>
    <w:rsid w:val="007E424C"/>
    <w:rsid w:val="008026EE"/>
    <w:rsid w:val="00861425"/>
    <w:rsid w:val="008B12C6"/>
    <w:rsid w:val="008C1687"/>
    <w:rsid w:val="008C246E"/>
    <w:rsid w:val="008D37E7"/>
    <w:rsid w:val="008D459D"/>
    <w:rsid w:val="008E6BB6"/>
    <w:rsid w:val="009248EF"/>
    <w:rsid w:val="00933292"/>
    <w:rsid w:val="009336DF"/>
    <w:rsid w:val="00945A8D"/>
    <w:rsid w:val="009565DD"/>
    <w:rsid w:val="00963E13"/>
    <w:rsid w:val="00973B8F"/>
    <w:rsid w:val="00977BC1"/>
    <w:rsid w:val="0098115E"/>
    <w:rsid w:val="0098724C"/>
    <w:rsid w:val="00993EB6"/>
    <w:rsid w:val="009A151F"/>
    <w:rsid w:val="009A6AB3"/>
    <w:rsid w:val="009B0D20"/>
    <w:rsid w:val="009C5C45"/>
    <w:rsid w:val="009D19AA"/>
    <w:rsid w:val="009E114C"/>
    <w:rsid w:val="009F5E0F"/>
    <w:rsid w:val="00A04905"/>
    <w:rsid w:val="00A0515F"/>
    <w:rsid w:val="00A4012A"/>
    <w:rsid w:val="00A5474A"/>
    <w:rsid w:val="00A67C64"/>
    <w:rsid w:val="00A97B29"/>
    <w:rsid w:val="00AE2FCB"/>
    <w:rsid w:val="00AE596B"/>
    <w:rsid w:val="00B07A80"/>
    <w:rsid w:val="00B17262"/>
    <w:rsid w:val="00B2100E"/>
    <w:rsid w:val="00B31825"/>
    <w:rsid w:val="00B324AE"/>
    <w:rsid w:val="00B34E75"/>
    <w:rsid w:val="00B36CAC"/>
    <w:rsid w:val="00B408E0"/>
    <w:rsid w:val="00B52C76"/>
    <w:rsid w:val="00B55C02"/>
    <w:rsid w:val="00B706C7"/>
    <w:rsid w:val="00B962E9"/>
    <w:rsid w:val="00C019D0"/>
    <w:rsid w:val="00C11A9B"/>
    <w:rsid w:val="00C20D42"/>
    <w:rsid w:val="00C21AB4"/>
    <w:rsid w:val="00C2305E"/>
    <w:rsid w:val="00C70B17"/>
    <w:rsid w:val="00C817C4"/>
    <w:rsid w:val="00C8721C"/>
    <w:rsid w:val="00C9044E"/>
    <w:rsid w:val="00C924EC"/>
    <w:rsid w:val="00CC0B0A"/>
    <w:rsid w:val="00CC0D05"/>
    <w:rsid w:val="00CD2B65"/>
    <w:rsid w:val="00D04DD6"/>
    <w:rsid w:val="00D251A2"/>
    <w:rsid w:val="00D2598F"/>
    <w:rsid w:val="00D27EA9"/>
    <w:rsid w:val="00D431AF"/>
    <w:rsid w:val="00D5008E"/>
    <w:rsid w:val="00D51EE4"/>
    <w:rsid w:val="00D826D2"/>
    <w:rsid w:val="00D96A5C"/>
    <w:rsid w:val="00DA047C"/>
    <w:rsid w:val="00DB1F8F"/>
    <w:rsid w:val="00DB2E23"/>
    <w:rsid w:val="00DB310E"/>
    <w:rsid w:val="00DB3F78"/>
    <w:rsid w:val="00DC5EAA"/>
    <w:rsid w:val="00DE4505"/>
    <w:rsid w:val="00E138E7"/>
    <w:rsid w:val="00E24915"/>
    <w:rsid w:val="00E31280"/>
    <w:rsid w:val="00E34DF9"/>
    <w:rsid w:val="00E52BDC"/>
    <w:rsid w:val="00E5707C"/>
    <w:rsid w:val="00E9187D"/>
    <w:rsid w:val="00EA77A4"/>
    <w:rsid w:val="00EB30C3"/>
    <w:rsid w:val="00EB7889"/>
    <w:rsid w:val="00EC0454"/>
    <w:rsid w:val="00ED5F49"/>
    <w:rsid w:val="00ED7E45"/>
    <w:rsid w:val="00EF63E3"/>
    <w:rsid w:val="00F27123"/>
    <w:rsid w:val="00F27DF5"/>
    <w:rsid w:val="00F33AF9"/>
    <w:rsid w:val="00F706E6"/>
    <w:rsid w:val="00F76824"/>
    <w:rsid w:val="00F775D1"/>
    <w:rsid w:val="00FB1291"/>
    <w:rsid w:val="00FD6A96"/>
    <w:rsid w:val="00FE557E"/>
    <w:rsid w:val="00FF0982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F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F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F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2F8-51F2-4706-B613-8E74214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3426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Wisniewska</dc:creator>
  <cp:lastModifiedBy>Joanna Cekańska</cp:lastModifiedBy>
  <cp:revision>18</cp:revision>
  <cp:lastPrinted>2018-01-08T11:27:00Z</cp:lastPrinted>
  <dcterms:created xsi:type="dcterms:W3CDTF">2017-11-27T10:53:00Z</dcterms:created>
  <dcterms:modified xsi:type="dcterms:W3CDTF">2018-01-08T11:28:00Z</dcterms:modified>
</cp:coreProperties>
</file>