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B0" w:rsidRPr="009418BC" w:rsidRDefault="00217FB0" w:rsidP="009418BC">
      <w:pPr>
        <w:spacing w:line="276" w:lineRule="auto"/>
        <w:jc w:val="right"/>
        <w:textAlignment w:val="top"/>
        <w:rPr>
          <w:rFonts w:ascii="Garamond" w:hAnsi="Garamond"/>
          <w:b/>
          <w:bCs/>
          <w:i/>
          <w:sz w:val="24"/>
          <w:szCs w:val="24"/>
        </w:rPr>
      </w:pPr>
      <w:r w:rsidRPr="009418BC">
        <w:rPr>
          <w:rFonts w:ascii="Garamond" w:hAnsi="Garamond"/>
          <w:b/>
          <w:i/>
          <w:sz w:val="24"/>
          <w:szCs w:val="24"/>
        </w:rPr>
        <w:t>Załącznik nr 2</w:t>
      </w:r>
      <w:r w:rsidR="00AF77B1" w:rsidRPr="009418BC">
        <w:rPr>
          <w:rFonts w:ascii="Garamond" w:hAnsi="Garamond"/>
          <w:b/>
          <w:i/>
          <w:sz w:val="24"/>
          <w:szCs w:val="24"/>
        </w:rPr>
        <w:t xml:space="preserve"> do Umowy nr </w:t>
      </w:r>
      <w:r w:rsidR="006C6436" w:rsidRPr="006C6436">
        <w:rPr>
          <w:rFonts w:ascii="Garamond" w:hAnsi="Garamond"/>
          <w:b/>
          <w:i/>
          <w:sz w:val="24"/>
          <w:szCs w:val="24"/>
        </w:rPr>
        <w:t>BD-</w:t>
      </w:r>
      <w:r w:rsidR="00065FA7">
        <w:rPr>
          <w:rFonts w:ascii="Garamond" w:hAnsi="Garamond"/>
          <w:b/>
          <w:i/>
          <w:sz w:val="24"/>
          <w:szCs w:val="24"/>
        </w:rPr>
        <w:t>V</w:t>
      </w:r>
      <w:r w:rsidR="006C6436" w:rsidRPr="006C6436">
        <w:rPr>
          <w:rFonts w:ascii="Garamond" w:hAnsi="Garamond"/>
          <w:b/>
          <w:i/>
          <w:sz w:val="24"/>
          <w:szCs w:val="24"/>
        </w:rPr>
        <w:t>.2611.</w:t>
      </w:r>
      <w:r w:rsidR="00BC139A">
        <w:rPr>
          <w:rFonts w:ascii="Garamond" w:hAnsi="Garamond"/>
          <w:b/>
          <w:i/>
          <w:sz w:val="24"/>
          <w:szCs w:val="24"/>
        </w:rPr>
        <w:t>1</w:t>
      </w:r>
      <w:r w:rsidR="00E45500">
        <w:rPr>
          <w:rFonts w:ascii="Garamond" w:hAnsi="Garamond"/>
          <w:b/>
          <w:i/>
          <w:sz w:val="24"/>
          <w:szCs w:val="24"/>
        </w:rPr>
        <w:t>7</w:t>
      </w:r>
      <w:r w:rsidR="006C6436" w:rsidRPr="006C6436">
        <w:rPr>
          <w:rFonts w:ascii="Garamond" w:hAnsi="Garamond"/>
          <w:b/>
          <w:i/>
          <w:sz w:val="24"/>
          <w:szCs w:val="24"/>
        </w:rPr>
        <w:t>.</w:t>
      </w:r>
      <w:r w:rsidR="00AF77B1" w:rsidRPr="006C6436">
        <w:rPr>
          <w:rFonts w:ascii="Garamond" w:hAnsi="Garamond"/>
          <w:b/>
          <w:i/>
          <w:sz w:val="24"/>
          <w:szCs w:val="24"/>
        </w:rPr>
        <w:t>201</w:t>
      </w:r>
      <w:r w:rsidR="003513D2">
        <w:rPr>
          <w:rFonts w:ascii="Garamond" w:hAnsi="Garamond"/>
          <w:b/>
          <w:i/>
          <w:sz w:val="24"/>
          <w:szCs w:val="24"/>
        </w:rPr>
        <w:t>7</w:t>
      </w:r>
    </w:p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456BB9" w:rsidRPr="009418BC">
        <w:rPr>
          <w:rFonts w:ascii="Garamond" w:hAnsi="Garamond"/>
          <w:sz w:val="24"/>
          <w:szCs w:val="24"/>
        </w:rPr>
        <w:t>…………………………………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……………….</w:t>
      </w:r>
      <w:r w:rsidR="00456BB9" w:rsidRPr="009418BC">
        <w:rPr>
          <w:rFonts w:ascii="Garamond" w:hAnsi="Garamond"/>
          <w:sz w:val="24"/>
          <w:szCs w:val="24"/>
        </w:rPr>
        <w:t>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b/>
          <w:sz w:val="24"/>
          <w:szCs w:val="24"/>
        </w:rPr>
        <w:t>PROTOKÓŁ ZDAWCZO-ODBIORCZY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Sporządzony w dniu </w:t>
      </w:r>
      <w:r w:rsidR="00456BB9" w:rsidRPr="009418BC">
        <w:rPr>
          <w:rFonts w:ascii="Garamond" w:hAnsi="Garamond"/>
          <w:sz w:val="24"/>
          <w:szCs w:val="24"/>
        </w:rPr>
        <w:t>……………………………………….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6C6436" w:rsidP="009418BC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umowy nr</w:t>
      </w:r>
      <w:r w:rsidR="00F60307" w:rsidRPr="009418BC">
        <w:rPr>
          <w:rFonts w:ascii="Garamond" w:hAnsi="Garamond"/>
          <w:sz w:val="24"/>
          <w:szCs w:val="24"/>
        </w:rPr>
        <w:t xml:space="preserve"> </w:t>
      </w:r>
      <w:r w:rsidRPr="006C6436">
        <w:rPr>
          <w:rFonts w:ascii="Garamond" w:hAnsi="Garamond"/>
          <w:sz w:val="24"/>
          <w:szCs w:val="24"/>
        </w:rPr>
        <w:t>BD-</w:t>
      </w:r>
      <w:r w:rsidR="00065FA7">
        <w:rPr>
          <w:rFonts w:ascii="Garamond" w:hAnsi="Garamond"/>
          <w:sz w:val="24"/>
          <w:szCs w:val="24"/>
        </w:rPr>
        <w:t>V</w:t>
      </w:r>
      <w:r w:rsidRPr="006C6436">
        <w:rPr>
          <w:rFonts w:ascii="Garamond" w:hAnsi="Garamond"/>
          <w:sz w:val="24"/>
          <w:szCs w:val="24"/>
        </w:rPr>
        <w:t>.2611.</w:t>
      </w:r>
      <w:r w:rsidR="00BC139A">
        <w:rPr>
          <w:rFonts w:ascii="Garamond" w:hAnsi="Garamond"/>
          <w:sz w:val="24"/>
          <w:szCs w:val="24"/>
        </w:rPr>
        <w:t>1</w:t>
      </w:r>
      <w:r w:rsidR="00967423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 w:rsidR="00AF77B1" w:rsidRPr="006C6436">
        <w:rPr>
          <w:rFonts w:ascii="Garamond" w:hAnsi="Garamond"/>
          <w:sz w:val="24"/>
          <w:szCs w:val="24"/>
        </w:rPr>
        <w:t>.201</w:t>
      </w:r>
      <w:r w:rsidR="003513D2">
        <w:rPr>
          <w:rFonts w:ascii="Garamond" w:hAnsi="Garamond"/>
          <w:sz w:val="24"/>
          <w:szCs w:val="24"/>
        </w:rPr>
        <w:t>7</w:t>
      </w:r>
      <w:r w:rsidR="00AF77B1" w:rsidRPr="009418BC">
        <w:rPr>
          <w:rFonts w:ascii="Garamond" w:hAnsi="Garamond"/>
          <w:b/>
          <w:sz w:val="24"/>
          <w:szCs w:val="24"/>
        </w:rPr>
        <w:t xml:space="preserve"> </w:t>
      </w:r>
      <w:r w:rsidR="00F60307" w:rsidRPr="009418BC">
        <w:rPr>
          <w:rFonts w:ascii="Garamond" w:hAnsi="Garamond"/>
          <w:sz w:val="24"/>
          <w:szCs w:val="24"/>
        </w:rPr>
        <w:t xml:space="preserve">z dnia </w:t>
      </w:r>
      <w:r w:rsidR="00456BB9" w:rsidRPr="009418BC">
        <w:rPr>
          <w:rFonts w:ascii="Garamond" w:hAnsi="Garamond"/>
          <w:sz w:val="24"/>
          <w:szCs w:val="24"/>
        </w:rPr>
        <w:t>………</w:t>
      </w:r>
      <w:r w:rsidR="0003184F" w:rsidRPr="009418BC">
        <w:rPr>
          <w:rFonts w:ascii="Garamond" w:hAnsi="Garamond"/>
          <w:sz w:val="24"/>
          <w:szCs w:val="24"/>
        </w:rPr>
        <w:t>………………</w:t>
      </w:r>
      <w:r w:rsidR="00456BB9" w:rsidRPr="009418BC">
        <w:rPr>
          <w:rFonts w:ascii="Garamond" w:hAnsi="Garamond"/>
          <w:sz w:val="24"/>
          <w:szCs w:val="24"/>
        </w:rPr>
        <w:t>…….</w:t>
      </w:r>
      <w:r w:rsidR="00FD3F16" w:rsidRPr="009418BC">
        <w:rPr>
          <w:rFonts w:ascii="Garamond" w:hAnsi="Garamond"/>
          <w:sz w:val="24"/>
          <w:szCs w:val="24"/>
        </w:rPr>
        <w:t>.</w:t>
      </w:r>
      <w:r w:rsidR="0003184F" w:rsidRPr="009418BC">
        <w:rPr>
          <w:rFonts w:ascii="Garamond" w:hAnsi="Garamond"/>
          <w:sz w:val="24"/>
          <w:szCs w:val="24"/>
        </w:rPr>
        <w:t xml:space="preserve"> polegającej</w:t>
      </w:r>
      <w:r>
        <w:rPr>
          <w:rFonts w:ascii="Garamond" w:hAnsi="Garamond"/>
          <w:sz w:val="24"/>
          <w:szCs w:val="24"/>
        </w:rPr>
        <w:t xml:space="preserve"> na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F60307" w:rsidRPr="009418BC">
        <w:rPr>
          <w:rFonts w:ascii="Garamond" w:hAnsi="Garamond"/>
          <w:i/>
          <w:sz w:val="24"/>
          <w:szCs w:val="24"/>
        </w:rPr>
        <w:t>„</w:t>
      </w:r>
      <w:r w:rsidR="0003184F" w:rsidRPr="009418BC">
        <w:rPr>
          <w:rFonts w:ascii="Garamond" w:hAnsi="Garamond"/>
          <w:sz w:val="24"/>
          <w:szCs w:val="24"/>
        </w:rPr>
        <w:t>Przygotowaniu oprawy graficznej, redakcji wydawniczej, korekty polonistycznej, składzie, druku</w:t>
      </w:r>
      <w:r w:rsidR="00AA4966" w:rsidRPr="009418BC">
        <w:rPr>
          <w:rFonts w:ascii="Garamond" w:hAnsi="Garamond"/>
          <w:sz w:val="24"/>
          <w:szCs w:val="24"/>
        </w:rPr>
        <w:t xml:space="preserve"> oraz</w:t>
      </w:r>
      <w:r w:rsidR="00AA4966" w:rsidRPr="009418BC">
        <w:rPr>
          <w:rFonts w:ascii="Garamond" w:hAnsi="Garamond"/>
          <w:i/>
          <w:sz w:val="24"/>
          <w:szCs w:val="24"/>
        </w:rPr>
        <w:t xml:space="preserve"> </w:t>
      </w:r>
      <w:r w:rsidR="0003184F" w:rsidRPr="009418BC">
        <w:rPr>
          <w:rFonts w:ascii="Garamond" w:hAnsi="Garamond"/>
          <w:sz w:val="24"/>
          <w:szCs w:val="24"/>
        </w:rPr>
        <w:t>dystrybucji</w:t>
      </w:r>
      <w:r w:rsidR="00AA4966" w:rsidRPr="009418BC">
        <w:rPr>
          <w:rFonts w:ascii="Garamond" w:hAnsi="Garamond"/>
          <w:sz w:val="24"/>
          <w:szCs w:val="24"/>
        </w:rPr>
        <w:t xml:space="preserve"> publikacji</w:t>
      </w:r>
      <w:r w:rsidR="00FD3F16" w:rsidRPr="009418BC">
        <w:rPr>
          <w:rFonts w:ascii="Garamond" w:hAnsi="Garamond"/>
          <w:sz w:val="24"/>
          <w:szCs w:val="24"/>
        </w:rPr>
        <w:t xml:space="preserve"> </w:t>
      </w:r>
      <w:r w:rsidR="009418BC" w:rsidRPr="009418BC">
        <w:rPr>
          <w:rFonts w:ascii="Garamond" w:hAnsi="Garamond"/>
          <w:sz w:val="24"/>
          <w:szCs w:val="24"/>
        </w:rPr>
        <w:t xml:space="preserve">z serii </w:t>
      </w:r>
      <w:r w:rsidR="00BC139A">
        <w:rPr>
          <w:rFonts w:ascii="Garamond" w:hAnsi="Garamond"/>
          <w:b/>
          <w:sz w:val="24"/>
          <w:szCs w:val="24"/>
        </w:rPr>
        <w:t>METODYKI</w:t>
      </w:r>
      <w:r w:rsidR="00AB0B1E">
        <w:rPr>
          <w:rFonts w:ascii="Garamond" w:hAnsi="Garamond"/>
          <w:b/>
          <w:sz w:val="24"/>
          <w:szCs w:val="24"/>
        </w:rPr>
        <w:t>”</w:t>
      </w:r>
      <w:r w:rsidR="00AF77B1" w:rsidRPr="009418BC">
        <w:rPr>
          <w:rFonts w:ascii="Garamond" w:hAnsi="Garamond"/>
          <w:sz w:val="24"/>
          <w:szCs w:val="24"/>
        </w:rPr>
        <w:t>.</w:t>
      </w:r>
      <w:r w:rsidR="00FD3F16" w:rsidRPr="009418BC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282"/>
        <w:gridCol w:w="2109"/>
      </w:tblGrid>
      <w:tr w:rsidR="00F60307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</w:p>
        </w:tc>
      </w:tr>
      <w:tr w:rsidR="00F60307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D3F16" w:rsidRPr="009418BC" w:rsidRDefault="009418BC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418BC">
              <w:rPr>
                <w:rFonts w:ascii="Garamond" w:hAnsi="Garamond"/>
                <w:i/>
                <w:sz w:val="24"/>
                <w:szCs w:val="24"/>
              </w:rPr>
              <w:t xml:space="preserve">Tytuł: </w:t>
            </w:r>
            <w:r w:rsidRPr="009418BC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BC139A" w:rsidRPr="00BC139A">
              <w:rPr>
                <w:rFonts w:ascii="Garamond" w:hAnsi="Garamond"/>
                <w:b/>
                <w:i/>
                <w:sz w:val="24"/>
                <w:szCs w:val="24"/>
              </w:rPr>
              <w:t>Kara łączna i wyrok łączny” autorstwa SSN dra Dariusza Kali oraz dr Mai Klubińskiej</w:t>
            </w:r>
          </w:p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BC139A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673</w:t>
            </w: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Nie stwierdzam</w:t>
      </w:r>
      <w:r w:rsidR="00F60307" w:rsidRPr="009418BC">
        <w:rPr>
          <w:rFonts w:ascii="Garamond" w:hAnsi="Garamond"/>
          <w:sz w:val="24"/>
          <w:szCs w:val="24"/>
        </w:rPr>
        <w:t xml:space="preserve"> braku ilościowego</w:t>
      </w:r>
      <w:r w:rsidRPr="009418BC">
        <w:rPr>
          <w:rFonts w:ascii="Garamond" w:hAnsi="Garamond"/>
          <w:sz w:val="24"/>
          <w:szCs w:val="24"/>
        </w:rPr>
        <w:t>/stwierdzam</w:t>
      </w:r>
      <w:r w:rsidR="00F60307" w:rsidRPr="009418BC">
        <w:rPr>
          <w:rFonts w:ascii="Garamond" w:hAnsi="Garamond"/>
          <w:sz w:val="24"/>
          <w:szCs w:val="24"/>
        </w:rPr>
        <w:t xml:space="preserve"> brak</w:t>
      </w:r>
      <w:r w:rsidR="00AA4966" w:rsidRPr="009418BC">
        <w:rPr>
          <w:rFonts w:ascii="Garamond" w:hAnsi="Garamond"/>
          <w:sz w:val="24"/>
          <w:szCs w:val="24"/>
        </w:rPr>
        <w:t>*</w:t>
      </w:r>
      <w:r w:rsidR="00F60307" w:rsidRPr="009418BC">
        <w:rPr>
          <w:rFonts w:ascii="Garamond" w:hAnsi="Garamond"/>
          <w:sz w:val="24"/>
          <w:szCs w:val="24"/>
        </w:rPr>
        <w:t xml:space="preserve"> ………….……. sztuk…………………………</w:t>
      </w:r>
      <w:r w:rsidRPr="009418BC">
        <w:rPr>
          <w:rFonts w:ascii="Garamond" w:hAnsi="Garamond"/>
          <w:sz w:val="24"/>
          <w:szCs w:val="24"/>
        </w:rPr>
        <w:t>………………</w:t>
      </w:r>
      <w:r w:rsidR="00F60307" w:rsidRPr="009418BC">
        <w:rPr>
          <w:rFonts w:ascii="Garamond" w:hAnsi="Garamond"/>
          <w:sz w:val="24"/>
          <w:szCs w:val="24"/>
        </w:rPr>
        <w:t>………</w:t>
      </w:r>
      <w:r w:rsidR="009418BC">
        <w:rPr>
          <w:rFonts w:ascii="Garamond" w:hAnsi="Garamond"/>
          <w:sz w:val="24"/>
          <w:szCs w:val="24"/>
        </w:rPr>
        <w:t>………………………………………….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7F7263" w:rsidRPr="009418BC">
        <w:rPr>
          <w:rFonts w:ascii="Garamond" w:hAnsi="Garamond"/>
          <w:sz w:val="24"/>
          <w:szCs w:val="24"/>
        </w:rPr>
        <w:br/>
      </w:r>
      <w:r w:rsidR="0003184F"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Wykonawcy 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E1ED3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Zamawiającego 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35" w:rsidRDefault="00FD0D35" w:rsidP="00AA4966">
      <w:r>
        <w:separator/>
      </w:r>
    </w:p>
  </w:endnote>
  <w:endnote w:type="continuationSeparator" w:id="0">
    <w:p w:rsidR="00FD0D35" w:rsidRDefault="00FD0D35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35" w:rsidRDefault="00FD0D35" w:rsidP="00AA4966">
      <w:r>
        <w:separator/>
      </w:r>
    </w:p>
  </w:footnote>
  <w:footnote w:type="continuationSeparator" w:id="0">
    <w:p w:rsidR="00FD0D35" w:rsidRDefault="00FD0D35" w:rsidP="00A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25766"/>
    <w:rsid w:val="0003184F"/>
    <w:rsid w:val="00063853"/>
    <w:rsid w:val="00065FA7"/>
    <w:rsid w:val="001B55C1"/>
    <w:rsid w:val="001C3EF5"/>
    <w:rsid w:val="00217FB0"/>
    <w:rsid w:val="00257AB4"/>
    <w:rsid w:val="00271537"/>
    <w:rsid w:val="002815BD"/>
    <w:rsid w:val="002A4FD1"/>
    <w:rsid w:val="003513D2"/>
    <w:rsid w:val="003654D6"/>
    <w:rsid w:val="00456BB9"/>
    <w:rsid w:val="004D1ADC"/>
    <w:rsid w:val="005610F9"/>
    <w:rsid w:val="005A4328"/>
    <w:rsid w:val="006C6436"/>
    <w:rsid w:val="00753930"/>
    <w:rsid w:val="00794957"/>
    <w:rsid w:val="007F7263"/>
    <w:rsid w:val="0084767D"/>
    <w:rsid w:val="00856A06"/>
    <w:rsid w:val="00895328"/>
    <w:rsid w:val="008E182D"/>
    <w:rsid w:val="00913056"/>
    <w:rsid w:val="009418BC"/>
    <w:rsid w:val="00967423"/>
    <w:rsid w:val="009D6BF1"/>
    <w:rsid w:val="009E36AC"/>
    <w:rsid w:val="009F3EA6"/>
    <w:rsid w:val="00A2786F"/>
    <w:rsid w:val="00A74415"/>
    <w:rsid w:val="00A96D91"/>
    <w:rsid w:val="00AA4966"/>
    <w:rsid w:val="00AB0B1E"/>
    <w:rsid w:val="00AF77B1"/>
    <w:rsid w:val="00BC139A"/>
    <w:rsid w:val="00CC218B"/>
    <w:rsid w:val="00CE1ED3"/>
    <w:rsid w:val="00CE321C"/>
    <w:rsid w:val="00CF3438"/>
    <w:rsid w:val="00D41018"/>
    <w:rsid w:val="00D54E8B"/>
    <w:rsid w:val="00DA6D49"/>
    <w:rsid w:val="00DB1487"/>
    <w:rsid w:val="00DE4F8F"/>
    <w:rsid w:val="00DF0FEA"/>
    <w:rsid w:val="00E30877"/>
    <w:rsid w:val="00E45500"/>
    <w:rsid w:val="00F35568"/>
    <w:rsid w:val="00F60307"/>
    <w:rsid w:val="00FB5D19"/>
    <w:rsid w:val="00FD0D35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FF6F-8D33-47F3-92EE-3CA4432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Sebastian Sito</cp:lastModifiedBy>
  <cp:revision>3</cp:revision>
  <cp:lastPrinted>2017-04-18T06:30:00Z</cp:lastPrinted>
  <dcterms:created xsi:type="dcterms:W3CDTF">2017-04-18T06:25:00Z</dcterms:created>
  <dcterms:modified xsi:type="dcterms:W3CDTF">2017-04-18T06:34:00Z</dcterms:modified>
</cp:coreProperties>
</file>