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5D" w:rsidRDefault="0054505D" w:rsidP="0054505D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54505D" w:rsidRDefault="0054505D" w:rsidP="0054505D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54505D" w:rsidRDefault="0054505D" w:rsidP="0054505D">
      <w:pPr>
        <w:pStyle w:val="Style2"/>
        <w:widowControl/>
        <w:spacing w:line="240" w:lineRule="exact"/>
        <w:ind w:left="446"/>
        <w:rPr>
          <w:sz w:val="20"/>
          <w:szCs w:val="20"/>
        </w:rPr>
      </w:pPr>
    </w:p>
    <w:p w:rsidR="0054505D" w:rsidRPr="00DD096A" w:rsidRDefault="0054505D" w:rsidP="0054505D">
      <w:pPr>
        <w:pStyle w:val="Style2"/>
        <w:widowControl/>
        <w:spacing w:before="187"/>
        <w:rPr>
          <w:rStyle w:val="FontStyle10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2"/>
        <w:widowControl/>
        <w:spacing w:before="187"/>
        <w:ind w:left="446"/>
        <w:rPr>
          <w:rStyle w:val="FontStyle10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2"/>
        <w:widowControl/>
        <w:spacing w:before="187"/>
        <w:ind w:left="446"/>
        <w:jc w:val="center"/>
        <w:rPr>
          <w:rStyle w:val="FontStyle102"/>
          <w:rFonts w:ascii="Times New Roman" w:hAnsi="Times New Roman" w:cs="Times New Roman"/>
        </w:rPr>
      </w:pPr>
      <w:r w:rsidRPr="00DD096A">
        <w:rPr>
          <w:rStyle w:val="FontStyle102"/>
          <w:rFonts w:ascii="Times New Roman" w:hAnsi="Times New Roman" w:cs="Times New Roman"/>
        </w:rPr>
        <w:t>SPECYFIKACJA ISTOTNYCH WARUNKÓW ZAMÓWIENIA</w:t>
      </w:r>
    </w:p>
    <w:p w:rsidR="0054505D" w:rsidRPr="00DF4BFE" w:rsidRDefault="0054505D" w:rsidP="0054505D">
      <w:pPr>
        <w:pStyle w:val="Style8"/>
        <w:widowControl/>
        <w:spacing w:line="331" w:lineRule="exact"/>
        <w:ind w:left="446"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 w:rsidRPr="00DF4BFE">
        <w:rPr>
          <w:rStyle w:val="FontStyle105"/>
          <w:rFonts w:ascii="Times New Roman" w:hAnsi="Times New Roman" w:cs="Times New Roman"/>
          <w:sz w:val="24"/>
          <w:szCs w:val="24"/>
        </w:rPr>
        <w:t>na:</w:t>
      </w:r>
    </w:p>
    <w:p w:rsidR="0054505D" w:rsidRPr="00DF4BFE" w:rsidRDefault="0054505D" w:rsidP="0054505D">
      <w:pPr>
        <w:ind w:left="142" w:hanging="142"/>
        <w:jc w:val="center"/>
        <w:rPr>
          <w:rFonts w:ascii="Times New Roman" w:hAnsi="Times New Roman"/>
          <w:bCs/>
          <w:color w:val="000000"/>
        </w:rPr>
      </w:pPr>
      <w:r w:rsidRPr="00DF4BFE">
        <w:rPr>
          <w:rFonts w:ascii="Times New Roman" w:hAnsi="Times New Roman"/>
          <w:bCs/>
          <w:color w:val="000000"/>
        </w:rPr>
        <w:t xml:space="preserve">sukcesywne dostawy artykułów spożywczych, dla: </w:t>
      </w:r>
      <w:r w:rsidRPr="00DF4BFE">
        <w:rPr>
          <w:rFonts w:ascii="Times New Roman" w:hAnsi="Times New Roman"/>
          <w:bCs/>
          <w:color w:val="000000"/>
        </w:rPr>
        <w:br/>
        <w:t>Krajowej Szkoły Sądownictwa i Prokuratury, ul. Przy Rondzie 5,  31 – 547 Kraków</w:t>
      </w:r>
    </w:p>
    <w:p w:rsidR="0054505D" w:rsidRPr="00DF4BFE" w:rsidRDefault="0054505D" w:rsidP="0054505D">
      <w:pPr>
        <w:ind w:left="142" w:hanging="142"/>
        <w:jc w:val="center"/>
        <w:rPr>
          <w:rStyle w:val="FontStyle140"/>
          <w:rFonts w:ascii="Times New Roman" w:hAnsi="Times New Roman" w:cs="Times New Roman"/>
          <w:bCs/>
          <w:sz w:val="24"/>
          <w:szCs w:val="24"/>
        </w:rPr>
      </w:pPr>
      <w:r>
        <w:rPr>
          <w:rStyle w:val="FontStyle118"/>
          <w:rFonts w:ascii="Times New Roman" w:hAnsi="Times New Roman" w:cs="Times New Roman"/>
          <w:sz w:val="24"/>
          <w:szCs w:val="24"/>
        </w:rPr>
        <w:t>Ośrodek Szkoleniowo – Wypoczynkowy</w:t>
      </w:r>
      <w:r w:rsidRPr="00DF4BFE">
        <w:rPr>
          <w:rStyle w:val="FontStyle118"/>
          <w:rFonts w:ascii="Times New Roman" w:hAnsi="Times New Roman" w:cs="Times New Roman"/>
          <w:sz w:val="24"/>
          <w:szCs w:val="24"/>
        </w:rPr>
        <w:t xml:space="preserve"> „LEX w Pogorzelicy ”, ul. Wojska Polskiego 10, 72-350 Pogorzelica.</w:t>
      </w:r>
    </w:p>
    <w:p w:rsidR="0054505D" w:rsidRPr="00DF4BFE" w:rsidRDefault="0054505D" w:rsidP="0054505D">
      <w:pPr>
        <w:ind w:left="142" w:hanging="142"/>
        <w:jc w:val="center"/>
        <w:rPr>
          <w:rFonts w:ascii="Times New Roman" w:hAnsi="Times New Roman"/>
          <w:b/>
          <w:bCs/>
          <w:color w:val="000000"/>
        </w:rPr>
      </w:pPr>
      <w:r w:rsidRPr="00DF4BFE">
        <w:rPr>
          <w:rFonts w:ascii="Times New Roman" w:hAnsi="Times New Roman"/>
          <w:b/>
          <w:bCs/>
          <w:color w:val="000000"/>
        </w:rPr>
        <w:t>nr sprawy: BEF-</w:t>
      </w:r>
      <w:r w:rsidR="002576E2">
        <w:rPr>
          <w:rFonts w:ascii="Times New Roman" w:hAnsi="Times New Roman"/>
          <w:b/>
          <w:bCs/>
          <w:color w:val="000000"/>
        </w:rPr>
        <w:t>II-ZP-38-30</w:t>
      </w:r>
      <w:r w:rsidRPr="00DF4BFE">
        <w:rPr>
          <w:rFonts w:ascii="Times New Roman" w:hAnsi="Times New Roman"/>
          <w:b/>
          <w:bCs/>
          <w:color w:val="000000"/>
        </w:rPr>
        <w:t>/2011</w:t>
      </w:r>
    </w:p>
    <w:p w:rsidR="0054505D" w:rsidRPr="00DF4BFE" w:rsidRDefault="0054505D" w:rsidP="0054505D">
      <w:pPr>
        <w:pStyle w:val="Style5"/>
        <w:widowControl/>
        <w:spacing w:line="240" w:lineRule="exact"/>
        <w:ind w:left="466"/>
        <w:jc w:val="center"/>
        <w:rPr>
          <w:rFonts w:ascii="Times New Roman" w:hAnsi="Times New Roman"/>
        </w:rPr>
      </w:pPr>
    </w:p>
    <w:p w:rsidR="0054505D" w:rsidRPr="00DD096A" w:rsidRDefault="0054505D" w:rsidP="0054505D">
      <w:pPr>
        <w:pStyle w:val="Style5"/>
        <w:widowControl/>
        <w:spacing w:before="72"/>
        <w:ind w:left="466"/>
        <w:jc w:val="center"/>
        <w:rPr>
          <w:rStyle w:val="FontStyle118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6"/>
        <w:widowControl/>
        <w:spacing w:line="240" w:lineRule="exact"/>
        <w:ind w:left="307"/>
        <w:jc w:val="both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13"/>
        <w:widowControl/>
        <w:spacing w:line="240" w:lineRule="exact"/>
        <w:ind w:left="442"/>
        <w:rPr>
          <w:rFonts w:ascii="Times New Roman" w:hAnsi="Times New Roman"/>
          <w:sz w:val="20"/>
          <w:szCs w:val="20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  <w:r w:rsidRPr="00DD096A">
        <w:rPr>
          <w:rStyle w:val="FontStyle112"/>
          <w:rFonts w:ascii="Times New Roman" w:hAnsi="Times New Roman" w:cs="Times New Roman"/>
        </w:rPr>
        <w:t>Kraków, dnia …………………. 2011r.</w:t>
      </w: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  <w:t>ZATWIERDZAM:</w:t>
      </w: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jc w:val="left"/>
        <w:rPr>
          <w:rStyle w:val="FontStyle112"/>
          <w:rFonts w:ascii="Times New Roman" w:hAnsi="Times New Roman" w:cs="Times New Roman"/>
        </w:rPr>
      </w:pP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</w:r>
      <w:r w:rsidRPr="00DD096A">
        <w:rPr>
          <w:rStyle w:val="FontStyle112"/>
          <w:rFonts w:ascii="Times New Roman" w:hAnsi="Times New Roman" w:cs="Times New Roman"/>
        </w:rPr>
        <w:tab/>
        <w:t>……………………………………….</w:t>
      </w: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</w:pPr>
    </w:p>
    <w:p w:rsidR="0054505D" w:rsidRPr="00DD096A" w:rsidRDefault="0054505D" w:rsidP="0054505D">
      <w:pPr>
        <w:pStyle w:val="Style6"/>
        <w:widowControl/>
        <w:spacing w:before="53"/>
        <w:ind w:left="1214"/>
        <w:jc w:val="left"/>
        <w:rPr>
          <w:rStyle w:val="FontStyle112"/>
          <w:rFonts w:ascii="Times New Roman" w:hAnsi="Times New Roman" w:cs="Times New Roman"/>
        </w:rPr>
        <w:sectPr w:rsidR="0054505D" w:rsidRPr="00DD096A" w:rsidSect="005450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073" w:right="1519" w:bottom="1201" w:left="1025" w:header="708" w:footer="708" w:gutter="0"/>
          <w:pgNumType w:start="1"/>
          <w:cols w:space="60"/>
          <w:noEndnote/>
          <w:titlePg/>
          <w:docGrid w:linePitch="326"/>
        </w:sectPr>
      </w:pPr>
    </w:p>
    <w:p w:rsidR="0054505D" w:rsidRPr="00DF4BFE" w:rsidRDefault="0054505D" w:rsidP="0054505D">
      <w:pPr>
        <w:pStyle w:val="Style22"/>
        <w:widowControl/>
        <w:numPr>
          <w:ilvl w:val="0"/>
          <w:numId w:val="48"/>
        </w:numPr>
        <w:tabs>
          <w:tab w:val="left" w:pos="355"/>
        </w:tabs>
        <w:spacing w:line="302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lastRenderedPageBreak/>
        <w:t>NAZWA I ADRES ZAMAWIAJĄCEGO</w:t>
      </w:r>
    </w:p>
    <w:p w:rsidR="0054505D" w:rsidRPr="00DF4BFE" w:rsidRDefault="0054505D" w:rsidP="0054505D">
      <w:pPr>
        <w:jc w:val="both"/>
        <w:rPr>
          <w:rFonts w:ascii="Times New Roman" w:hAnsi="Times New Roman"/>
          <w:color w:val="000000"/>
        </w:rPr>
      </w:pPr>
      <w:r w:rsidRPr="00DF4BFE">
        <w:rPr>
          <w:rFonts w:ascii="Times New Roman" w:hAnsi="Times New Roman"/>
          <w:color w:val="000000"/>
        </w:rPr>
        <w:t>Krajowa Szkoła Sądownictwa i Prokuratury, ul. Przy Rondzie 5,  31 – 547 Kraków</w:t>
      </w:r>
    </w:p>
    <w:p w:rsidR="0054505D" w:rsidRDefault="0054505D" w:rsidP="0054505D">
      <w:pPr>
        <w:ind w:left="142" w:hanging="142"/>
        <w:jc w:val="both"/>
        <w:rPr>
          <w:rFonts w:ascii="Times New Roman" w:hAnsi="Times New Roman"/>
          <w:bCs/>
          <w:color w:val="000000"/>
        </w:rPr>
      </w:pPr>
      <w:r w:rsidRPr="00DF4BFE">
        <w:rPr>
          <w:rFonts w:ascii="Times New Roman" w:hAnsi="Times New Roman"/>
          <w:bCs/>
          <w:color w:val="000000"/>
        </w:rPr>
        <w:t xml:space="preserve">Ośrodek Szkoleniowo – Wypoczynkowy „LEX w Pogorzelicy” </w:t>
      </w:r>
      <w:r>
        <w:rPr>
          <w:rFonts w:ascii="Times New Roman" w:hAnsi="Times New Roman"/>
          <w:bCs/>
          <w:color w:val="000000"/>
        </w:rPr>
        <w:t xml:space="preserve">ul. Wojska Polskiego 10, 72-350 </w:t>
      </w:r>
      <w:r w:rsidRPr="00DF4BFE">
        <w:rPr>
          <w:rFonts w:ascii="Times New Roman" w:hAnsi="Times New Roman"/>
          <w:bCs/>
          <w:color w:val="000000"/>
        </w:rPr>
        <w:t>Pogorzelica</w:t>
      </w:r>
    </w:p>
    <w:p w:rsidR="0054505D" w:rsidRPr="00DF4BFE" w:rsidRDefault="0054505D" w:rsidP="0054505D">
      <w:pPr>
        <w:ind w:left="142" w:hanging="142"/>
        <w:jc w:val="both"/>
        <w:rPr>
          <w:rStyle w:val="FontStyle129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>www.kssip.gov.pl</w:t>
      </w:r>
    </w:p>
    <w:p w:rsidR="0054505D" w:rsidRPr="00DF4BFE" w:rsidRDefault="0054505D" w:rsidP="0054505D">
      <w:pPr>
        <w:pStyle w:val="Style22"/>
        <w:widowControl/>
        <w:numPr>
          <w:ilvl w:val="0"/>
          <w:numId w:val="48"/>
        </w:numPr>
        <w:tabs>
          <w:tab w:val="left" w:pos="355"/>
        </w:tabs>
        <w:spacing w:before="226" w:line="240" w:lineRule="auto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TRYB UDZIELENIA ZAMÓWIENIA</w:t>
      </w:r>
    </w:p>
    <w:p w:rsidR="0054505D" w:rsidRPr="00DF4BFE" w:rsidRDefault="0054505D" w:rsidP="0054505D">
      <w:pPr>
        <w:pStyle w:val="Style25"/>
        <w:widowControl/>
        <w:spacing w:before="82" w:line="245" w:lineRule="exact"/>
        <w:ind w:left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Postępowanie o udzielenie zamówienia prowadzone jest w trybie przetargu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nieograniczonego, </w:t>
      </w:r>
      <w:r w:rsidRPr="00DF4BFE">
        <w:rPr>
          <w:rStyle w:val="FontStyle129"/>
          <w:rFonts w:ascii="Times New Roman" w:hAnsi="Times New Roman" w:cs="Times New Roman"/>
          <w:b w:val="0"/>
          <w:sz w:val="24"/>
          <w:szCs w:val="24"/>
        </w:rPr>
        <w:t>na podstawie art. 10 ustawy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Prawo zamówień publicznych (tekst jednolity: Dz. U. 2010 r. Nr 113 poz. 759 ze zm.).</w:t>
      </w:r>
    </w:p>
    <w:p w:rsidR="0054505D" w:rsidRPr="00DF4BFE" w:rsidRDefault="0054505D" w:rsidP="0054505D">
      <w:pPr>
        <w:pStyle w:val="Style22"/>
        <w:widowControl/>
        <w:numPr>
          <w:ilvl w:val="0"/>
          <w:numId w:val="48"/>
        </w:numPr>
        <w:tabs>
          <w:tab w:val="left" w:pos="355"/>
        </w:tabs>
        <w:spacing w:before="139" w:line="365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PRZEDMIOTU ZAMÓWIENIA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EE00EF" w:rsidRDefault="0054505D" w:rsidP="0054505D">
      <w:pPr>
        <w:ind w:left="502" w:hanging="142"/>
        <w:rPr>
          <w:rStyle w:val="FontStyle140"/>
          <w:rFonts w:ascii="Times New Roman" w:hAnsi="Times New Roman" w:cs="Times New Roman"/>
          <w:bCs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3.1.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Dostawy sukcesywne artykułów spożywczych do </w:t>
      </w:r>
      <w:r w:rsidRPr="00DF4BFE">
        <w:rPr>
          <w:rFonts w:ascii="Times New Roman" w:hAnsi="Times New Roman"/>
          <w:bCs/>
          <w:color w:val="000000"/>
        </w:rPr>
        <w:t xml:space="preserve">Ośrodka Szkoleniowo – </w:t>
      </w:r>
      <w:r>
        <w:rPr>
          <w:rFonts w:ascii="Times New Roman" w:hAnsi="Times New Roman"/>
          <w:bCs/>
          <w:color w:val="000000"/>
        </w:rPr>
        <w:t xml:space="preserve">     </w:t>
      </w:r>
      <w:r w:rsidRPr="00DF4BFE">
        <w:rPr>
          <w:rFonts w:ascii="Times New Roman" w:hAnsi="Times New Roman"/>
          <w:bCs/>
          <w:color w:val="000000"/>
        </w:rPr>
        <w:t>Wypoczynkowego „LEX w Pogorzelicy” ul. Wojska Polskiego 10, 72-350 Pogorzelica.</w:t>
      </w:r>
    </w:p>
    <w:p w:rsidR="0054505D" w:rsidRDefault="0054505D" w:rsidP="0054505D">
      <w:pPr>
        <w:jc w:val="center"/>
        <w:rPr>
          <w:rFonts w:ascii="Times New Roman" w:hAnsi="Times New Roman"/>
        </w:rPr>
      </w:pPr>
    </w:p>
    <w:p w:rsidR="0054505D" w:rsidRPr="00EE00EF" w:rsidRDefault="0054505D" w:rsidP="0054505D">
      <w:pPr>
        <w:jc w:val="center"/>
        <w:rPr>
          <w:rStyle w:val="FontStyle129"/>
          <w:rFonts w:ascii="Times New Roman" w:hAnsi="Times New Roman" w:cs="Times New Roman"/>
          <w:b w:val="0"/>
          <w:color w:val="auto"/>
          <w:sz w:val="24"/>
          <w:szCs w:val="24"/>
        </w:rPr>
      </w:pPr>
      <w:r w:rsidRPr="00EE00EF">
        <w:rPr>
          <w:rFonts w:ascii="Times New Roman" w:hAnsi="Times New Roman"/>
        </w:rPr>
        <w:t xml:space="preserve">CPV – 15500000-3, 03142500-3, </w:t>
      </w:r>
      <w:r w:rsidRPr="00EE00EF">
        <w:rPr>
          <w:rFonts w:ascii="Times New Roman" w:hAnsi="Times New Roman"/>
          <w:bCs/>
        </w:rPr>
        <w:t>15300000-1, CPV 15100000-9, 03311000-2,</w:t>
      </w:r>
      <w:r>
        <w:rPr>
          <w:rFonts w:ascii="Times New Roman" w:hAnsi="Times New Roman"/>
          <w:bCs/>
        </w:rPr>
        <w:t xml:space="preserve"> 15810000-9</w:t>
      </w:r>
    </w:p>
    <w:p w:rsidR="0054505D" w:rsidRPr="00DF4BFE" w:rsidRDefault="0054505D" w:rsidP="0054505D">
      <w:pPr>
        <w:pStyle w:val="Style19"/>
        <w:widowControl/>
        <w:numPr>
          <w:ilvl w:val="0"/>
          <w:numId w:val="1"/>
        </w:numPr>
        <w:tabs>
          <w:tab w:val="left" w:pos="778"/>
        </w:tabs>
        <w:spacing w:before="106" w:line="240" w:lineRule="exact"/>
        <w:ind w:left="778" w:hanging="4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Dostarczane produkty muszą być wysokiej jakości, muszą spełniać wymagania jakościowe, dotyczące przechowywania, pakowania i transportu zawarte w Polskich Normach oraz posiadać ważne terminy przydatności do spożycia.</w:t>
      </w:r>
    </w:p>
    <w:p w:rsidR="0054505D" w:rsidRPr="00DF4BFE" w:rsidRDefault="0054505D" w:rsidP="0054505D">
      <w:pPr>
        <w:pStyle w:val="Style19"/>
        <w:widowControl/>
        <w:numPr>
          <w:ilvl w:val="0"/>
          <w:numId w:val="1"/>
        </w:numPr>
        <w:tabs>
          <w:tab w:val="left" w:pos="778"/>
        </w:tabs>
        <w:spacing w:before="120" w:line="245" w:lineRule="exact"/>
        <w:ind w:left="778" w:hanging="4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Szczegółowy opis zamówienia określono w załączniku nr 4 do SIWZ stanowiącym jednocześnie formularz cenowy</w:t>
      </w:r>
    </w:p>
    <w:p w:rsidR="0054505D" w:rsidRPr="00DF4BFE" w:rsidRDefault="0054505D" w:rsidP="0054505D">
      <w:pPr>
        <w:pStyle w:val="Style19"/>
        <w:widowControl/>
        <w:numPr>
          <w:ilvl w:val="0"/>
          <w:numId w:val="1"/>
        </w:numPr>
        <w:tabs>
          <w:tab w:val="left" w:pos="778"/>
        </w:tabs>
        <w:spacing w:before="125" w:line="240" w:lineRule="auto"/>
        <w:ind w:left="360"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OPIS CZĘŚCI ZAMÓWIENIA</w:t>
      </w:r>
    </w:p>
    <w:p w:rsidR="0054505D" w:rsidRPr="00DF4BFE" w:rsidRDefault="0054505D" w:rsidP="0054505D">
      <w:pPr>
        <w:ind w:firstLine="720"/>
        <w:rPr>
          <w:rFonts w:ascii="Times New Roman" w:hAnsi="Times New Roman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I cz. zamówienia - </w:t>
      </w:r>
      <w:r w:rsidRPr="00DF4BFE">
        <w:rPr>
          <w:rFonts w:ascii="Times New Roman" w:hAnsi="Times New Roman"/>
        </w:rPr>
        <w:t>Produkty mleczarskie, k</w:t>
      </w:r>
      <w:r>
        <w:rPr>
          <w:rFonts w:ascii="Times New Roman" w:hAnsi="Times New Roman"/>
        </w:rPr>
        <w:t>urze jaja.</w:t>
      </w:r>
    </w:p>
    <w:p w:rsidR="0054505D" w:rsidRPr="00DF4BFE" w:rsidRDefault="0054505D" w:rsidP="0054505D">
      <w:pPr>
        <w:ind w:left="720"/>
        <w:rPr>
          <w:rFonts w:ascii="Times New Roman" w:hAnsi="Times New Roman"/>
          <w:bCs/>
        </w:rPr>
      </w:pPr>
      <w:r w:rsidRPr="00DF4BFE">
        <w:rPr>
          <w:rFonts w:ascii="Times New Roman" w:hAnsi="Times New Roman"/>
        </w:rPr>
        <w:t xml:space="preserve">II cz. zamówienia - </w:t>
      </w:r>
      <w:r w:rsidRPr="00DF4BFE">
        <w:rPr>
          <w:rFonts w:ascii="Times New Roman" w:hAnsi="Times New Roman"/>
          <w:bCs/>
        </w:rPr>
        <w:t>Owoce, warzywa i podobne produkty</w:t>
      </w:r>
      <w:r>
        <w:rPr>
          <w:rFonts w:ascii="Times New Roman" w:hAnsi="Times New Roman"/>
          <w:bCs/>
        </w:rPr>
        <w:t>.</w:t>
      </w:r>
    </w:p>
    <w:p w:rsidR="0054505D" w:rsidRPr="00DF4BFE" w:rsidRDefault="0054505D" w:rsidP="0054505D">
      <w:pPr>
        <w:ind w:left="720"/>
        <w:rPr>
          <w:rFonts w:ascii="Times New Roman" w:hAnsi="Times New Roman"/>
          <w:bCs/>
        </w:rPr>
      </w:pPr>
      <w:r w:rsidRPr="00DF4BFE">
        <w:rPr>
          <w:rFonts w:ascii="Times New Roman" w:hAnsi="Times New Roman"/>
          <w:bCs/>
        </w:rPr>
        <w:t>III cz. zamówienia - Różne produkty spożywcze</w:t>
      </w:r>
      <w:r>
        <w:rPr>
          <w:rFonts w:ascii="Times New Roman" w:hAnsi="Times New Roman"/>
          <w:bCs/>
        </w:rPr>
        <w:t>.</w:t>
      </w:r>
    </w:p>
    <w:p w:rsidR="0054505D" w:rsidRPr="00DF4BFE" w:rsidRDefault="0054505D" w:rsidP="0054505D">
      <w:pPr>
        <w:ind w:left="720"/>
        <w:rPr>
          <w:rFonts w:ascii="Times New Roman" w:hAnsi="Times New Roman"/>
          <w:bCs/>
        </w:rPr>
      </w:pPr>
      <w:r w:rsidRPr="00DF4BFE">
        <w:rPr>
          <w:rFonts w:ascii="Times New Roman" w:hAnsi="Times New Roman"/>
          <w:bCs/>
        </w:rPr>
        <w:t>IV cz.</w:t>
      </w:r>
      <w:r w:rsidRPr="00DF4BFE">
        <w:rPr>
          <w:rFonts w:ascii="Times New Roman" w:hAnsi="Times New Roman"/>
          <w:b/>
          <w:bCs/>
        </w:rPr>
        <w:t xml:space="preserve"> </w:t>
      </w:r>
      <w:r w:rsidRPr="00DF4BFE">
        <w:rPr>
          <w:rFonts w:ascii="Times New Roman" w:hAnsi="Times New Roman"/>
          <w:bCs/>
        </w:rPr>
        <w:t>zamówienia -</w:t>
      </w:r>
      <w:r w:rsidRPr="00DF4BFE">
        <w:rPr>
          <w:rFonts w:ascii="Times New Roman" w:hAnsi="Times New Roman"/>
          <w:b/>
          <w:bCs/>
        </w:rPr>
        <w:t xml:space="preserve"> </w:t>
      </w:r>
      <w:r w:rsidRPr="00DF4BFE">
        <w:rPr>
          <w:rFonts w:ascii="Times New Roman" w:hAnsi="Times New Roman"/>
          <w:bCs/>
        </w:rPr>
        <w:t>Produkty zwierzęce, mięsa i produkty mięsne</w:t>
      </w:r>
      <w:r>
        <w:rPr>
          <w:rFonts w:ascii="Times New Roman" w:hAnsi="Times New Roman"/>
          <w:bCs/>
        </w:rPr>
        <w:t>.</w:t>
      </w:r>
    </w:p>
    <w:p w:rsidR="0054505D" w:rsidRDefault="0054505D" w:rsidP="0054505D">
      <w:pPr>
        <w:ind w:left="720"/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</w:pPr>
      <w:r w:rsidRPr="00DF4BFE">
        <w:rPr>
          <w:rFonts w:ascii="Times New Roman" w:hAnsi="Times New Roman"/>
          <w:bCs/>
        </w:rPr>
        <w:t>V cz.</w:t>
      </w:r>
      <w:r w:rsidRPr="00DF4BFE"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  <w:t xml:space="preserve"> zamówienia </w:t>
      </w:r>
      <w:r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DF4BFE"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  <w:t xml:space="preserve"> Ryby</w:t>
      </w:r>
      <w:r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54505D" w:rsidRPr="00DF4BFE" w:rsidRDefault="0054505D" w:rsidP="0054505D">
      <w:pPr>
        <w:ind w:left="720"/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FontStyle140"/>
          <w:rFonts w:ascii="Times New Roman" w:hAnsi="Times New Roman" w:cs="Times New Roman"/>
          <w:bCs/>
          <w:color w:val="auto"/>
          <w:sz w:val="24"/>
          <w:szCs w:val="24"/>
        </w:rPr>
        <w:t>VI cz. zamówienia – Pieczywo.</w:t>
      </w:r>
    </w:p>
    <w:p w:rsidR="0054505D" w:rsidRPr="00EE00EF" w:rsidRDefault="0054505D" w:rsidP="0054505D">
      <w:pPr>
        <w:pStyle w:val="Style14"/>
        <w:widowControl/>
        <w:spacing w:line="480" w:lineRule="exact"/>
        <w:ind w:left="792"/>
        <w:jc w:val="left"/>
        <w:rPr>
          <w:rStyle w:val="FontStyle140"/>
          <w:rFonts w:ascii="Times New Roman" w:hAnsi="Times New Roman" w:cs="Times New Roman"/>
          <w:b/>
          <w:sz w:val="24"/>
          <w:szCs w:val="24"/>
        </w:rPr>
      </w:pPr>
      <w:r w:rsidRPr="00EE00EF">
        <w:rPr>
          <w:rStyle w:val="FontStyle140"/>
          <w:rFonts w:ascii="Times New Roman" w:hAnsi="Times New Roman" w:cs="Times New Roman"/>
          <w:b/>
          <w:sz w:val="24"/>
          <w:szCs w:val="24"/>
        </w:rPr>
        <w:t>Zamawiający dopuszcza składania ofert częściowych</w:t>
      </w:r>
    </w:p>
    <w:p w:rsidR="0054505D" w:rsidRPr="00EE00EF" w:rsidRDefault="0054505D" w:rsidP="0054505D">
      <w:pPr>
        <w:pStyle w:val="Style14"/>
        <w:widowControl/>
        <w:spacing w:line="480" w:lineRule="exact"/>
        <w:ind w:left="792"/>
        <w:jc w:val="left"/>
        <w:rPr>
          <w:rStyle w:val="FontStyle140"/>
          <w:rFonts w:ascii="Times New Roman" w:hAnsi="Times New Roman" w:cs="Times New Roman"/>
          <w:b/>
          <w:sz w:val="24"/>
          <w:szCs w:val="24"/>
        </w:rPr>
      </w:pPr>
    </w:p>
    <w:p w:rsidR="0054505D" w:rsidRDefault="0054505D" w:rsidP="0054505D">
      <w:pPr>
        <w:pStyle w:val="Style14"/>
        <w:widowControl/>
        <w:numPr>
          <w:ilvl w:val="1"/>
          <w:numId w:val="48"/>
        </w:numPr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>Warunki dodatkowe:</w:t>
      </w:r>
    </w:p>
    <w:p w:rsidR="0054505D" w:rsidRPr="00EE00EF" w:rsidRDefault="0054505D" w:rsidP="0054505D">
      <w:pPr>
        <w:pStyle w:val="Style19"/>
        <w:widowControl/>
        <w:tabs>
          <w:tab w:val="left" w:pos="350"/>
        </w:tabs>
        <w:spacing w:before="802" w:line="240" w:lineRule="auto"/>
        <w:ind w:left="358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>Ceny jednostkowe brutto oraz wartość brutto należy podać w zaokrągleniu do dwóch miejsc po przecinku.</w:t>
      </w:r>
    </w:p>
    <w:p w:rsidR="0054505D" w:rsidRDefault="0054505D" w:rsidP="0054505D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>Ilość podana w kolumnie 3 powyższych tabeli jest szacunkowa. Zamawiający będzie dokonywał zamówień częściowych według faktycznych potrzeb.</w:t>
      </w:r>
    </w:p>
    <w:p w:rsidR="0054505D" w:rsidRDefault="0054505D" w:rsidP="0054505D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>Wykonawca powinien zapewnić, że oferowane produkty będą posiadać atesty i/lub certyfikaty higieniczno - sanitarne oraz będą świeże (z ważnym terminem przydatności do spożycia tj. w momencie dostawy minimum 10 dni) i odpowiedniej jakości. Wymagane jest złożenie odpowiedniego oświadczenia, a Zamawiający zastrzega sobie prawo do żądania przedstawienia odpowiednich dokumentów potwierdzających jakość produktów przy danej dostawie;</w:t>
      </w:r>
    </w:p>
    <w:p w:rsidR="0054505D" w:rsidRDefault="0054505D" w:rsidP="0054505D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>W pozycjach dotyczących produktów wskazanych z nazwy handlowej. Zamawiający dopuszcza składanie ofert równoważnych;</w:t>
      </w:r>
    </w:p>
    <w:p w:rsidR="0054505D" w:rsidRPr="00C57014" w:rsidRDefault="0054505D" w:rsidP="0054505D">
      <w:pPr>
        <w:pStyle w:val="Style19"/>
        <w:widowControl/>
        <w:tabs>
          <w:tab w:val="left" w:pos="350"/>
        </w:tabs>
        <w:spacing w:line="264" w:lineRule="exact"/>
        <w:ind w:left="360" w:right="14" w:firstLine="0"/>
        <w:rPr>
          <w:rStyle w:val="FontStyle12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-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t xml:space="preserve">Zgodnie z art. 30 ust. 5 ustawy Prawo Zamówień Publicznych wykonawca, który powołuje się na rozwiązania równoważne opisywanym przez Zamawiającego, jest obowiązany </w:t>
      </w:r>
      <w:r w:rsidRPr="00EE00EF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wykazać, że oferowane przez niego produkty spełniają wymagania stawiane przez zamawiającego. </w:t>
      </w:r>
    </w:p>
    <w:p w:rsidR="0054505D" w:rsidRPr="00DF4BFE" w:rsidRDefault="0054505D" w:rsidP="0054505D">
      <w:pPr>
        <w:pStyle w:val="Style14"/>
        <w:widowControl/>
        <w:spacing w:line="480" w:lineRule="exact"/>
        <w:ind w:left="115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57"/>
        </w:numPr>
        <w:tabs>
          <w:tab w:val="left" w:pos="355"/>
        </w:tabs>
        <w:spacing w:line="480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ZAMÓWIENIACH UZUPEŁNIAJĄCYCH</w:t>
      </w:r>
    </w:p>
    <w:p w:rsidR="0054505D" w:rsidRDefault="0054505D" w:rsidP="0054505D">
      <w:pPr>
        <w:pStyle w:val="Style23"/>
        <w:widowControl/>
        <w:spacing w:line="480" w:lineRule="exact"/>
        <w:ind w:left="28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nie przewiduje zamówień uzupełniających</w:t>
      </w:r>
      <w:r>
        <w:rPr>
          <w:rStyle w:val="FontStyle140"/>
          <w:rFonts w:ascii="Times New Roman" w:hAnsi="Times New Roman" w:cs="Times New Roman"/>
          <w:sz w:val="24"/>
          <w:szCs w:val="24"/>
        </w:rPr>
        <w:t>.</w:t>
      </w:r>
    </w:p>
    <w:p w:rsidR="0054505D" w:rsidRPr="00DF4BFE" w:rsidRDefault="0054505D" w:rsidP="0054505D">
      <w:pPr>
        <w:pStyle w:val="Style23"/>
        <w:widowControl/>
        <w:spacing w:line="480" w:lineRule="exact"/>
        <w:ind w:left="288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57"/>
        </w:numPr>
        <w:tabs>
          <w:tab w:val="left" w:pos="355"/>
        </w:tabs>
        <w:spacing w:before="5" w:line="480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PRZEDSTAWIANIA OFERT WARIANTOWYCH</w:t>
      </w:r>
    </w:p>
    <w:p w:rsidR="0054505D" w:rsidRPr="00DF4BFE" w:rsidRDefault="0054505D" w:rsidP="0054505D">
      <w:pPr>
        <w:pStyle w:val="Style23"/>
        <w:widowControl/>
        <w:spacing w:before="5" w:line="480" w:lineRule="exact"/>
        <w:ind w:left="28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nie przewiduje składania ofert wariantowych.</w:t>
      </w:r>
    </w:p>
    <w:p w:rsidR="0054505D" w:rsidRPr="00DF4BFE" w:rsidRDefault="0054505D" w:rsidP="0054505D">
      <w:pPr>
        <w:pStyle w:val="Style22"/>
        <w:widowControl/>
        <w:numPr>
          <w:ilvl w:val="0"/>
          <w:numId w:val="57"/>
        </w:numPr>
        <w:tabs>
          <w:tab w:val="left" w:pos="355"/>
        </w:tabs>
        <w:spacing w:before="192" w:line="240" w:lineRule="auto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TERMIN WYKONANIA ZAMÓWIENIA</w:t>
      </w:r>
    </w:p>
    <w:p w:rsidR="0054505D" w:rsidRPr="00DF4BFE" w:rsidRDefault="0054505D" w:rsidP="0054505D">
      <w:pPr>
        <w:pStyle w:val="Style25"/>
        <w:widowControl/>
        <w:spacing w:before="29" w:line="264" w:lineRule="exact"/>
        <w:ind w:left="4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Zamawiający wymaga, aby zamówienie było realizowane od dnia podpisania umowy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do 31.12.2011r.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</w:p>
    <w:p w:rsidR="0054505D" w:rsidRPr="00DF4BFE" w:rsidRDefault="0054505D" w:rsidP="0054505D">
      <w:pPr>
        <w:pStyle w:val="Style25"/>
        <w:widowControl/>
        <w:spacing w:before="29" w:line="264" w:lineRule="exact"/>
        <w:ind w:left="418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5"/>
        <w:widowControl/>
        <w:spacing w:before="29" w:line="264" w:lineRule="exact"/>
        <w:ind w:left="418"/>
        <w:rPr>
          <w:rStyle w:val="FontStyle129"/>
          <w:rFonts w:ascii="Times New Roman" w:hAnsi="Times New Roman" w:cs="Times New Roman"/>
          <w:sz w:val="24"/>
          <w:szCs w:val="24"/>
        </w:rPr>
      </w:pP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7.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WARUNKI UDZIAŁU W POSTĘPOWANIU ORAZ OPIS SPOSOBU DOKONYWANIA OCENY SPEŁNIANIA TYCH WARUNKÓW</w:t>
      </w:r>
    </w:p>
    <w:p w:rsidR="0054505D" w:rsidRPr="00DF4BFE" w:rsidRDefault="0054505D" w:rsidP="0054505D">
      <w:pPr>
        <w:pStyle w:val="Style23"/>
        <w:widowControl/>
        <w:spacing w:before="130" w:line="240" w:lineRule="auto"/>
        <w:ind w:left="37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7.1. W postępowaniu mogą wziąć udział wykonawcy, którzy:</w:t>
      </w:r>
    </w:p>
    <w:p w:rsidR="0054505D" w:rsidRPr="00DF4BFE" w:rsidRDefault="0054505D" w:rsidP="0054505D">
      <w:pPr>
        <w:pStyle w:val="Style27"/>
        <w:widowControl/>
        <w:numPr>
          <w:ilvl w:val="0"/>
          <w:numId w:val="2"/>
        </w:numPr>
        <w:tabs>
          <w:tab w:val="left" w:pos="1416"/>
        </w:tabs>
        <w:spacing w:before="34"/>
        <w:ind w:left="1416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spełniają warunki zawarte w art. 22 ust. 1 ustawy z dnia 29 stycznia 2004r. Prawo zamówień publicznych (tekst jednolity: Dz. U. 2007 r. Nr 223 poz. 1655 ze zm.).</w:t>
      </w:r>
    </w:p>
    <w:p w:rsidR="0054505D" w:rsidRPr="00DF4BFE" w:rsidRDefault="0054505D" w:rsidP="0054505D">
      <w:pPr>
        <w:pStyle w:val="Style27"/>
        <w:widowControl/>
        <w:numPr>
          <w:ilvl w:val="0"/>
          <w:numId w:val="2"/>
        </w:numPr>
        <w:tabs>
          <w:tab w:val="left" w:pos="1416"/>
        </w:tabs>
        <w:spacing w:before="72" w:line="240" w:lineRule="auto"/>
        <w:ind w:left="116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nie zostali wykluczeni z ubiegania się o udzielenie zamówienia publicznego</w:t>
      </w:r>
    </w:p>
    <w:p w:rsidR="0054505D" w:rsidRPr="00DF4BFE" w:rsidRDefault="0054505D" w:rsidP="0054505D">
      <w:pPr>
        <w:pStyle w:val="Style19"/>
        <w:widowControl/>
        <w:numPr>
          <w:ilvl w:val="0"/>
          <w:numId w:val="3"/>
        </w:numPr>
        <w:tabs>
          <w:tab w:val="left" w:pos="787"/>
        </w:tabs>
        <w:spacing w:before="134" w:line="240" w:lineRule="exact"/>
        <w:ind w:left="787" w:hanging="413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Oferty będą oceniane pod względem formalnym w zakresie kompletności i zgodności z wymogami specyfikacji istotnych warunków zamówienia i ustawy Prawo zamówień publicznych. Ocena spełnienia powyższych warunków zostanie dokonana na podstawie przedłożonych przez wykonawców dokumentów wymienionych w pkt. 8 SIWZ. Ocena spełniania w/w warunków dokonana zostanie zgodnie z formułą </w:t>
      </w:r>
      <w:r w:rsidRPr="00DF4BFE">
        <w:rPr>
          <w:rStyle w:val="FontStyle132"/>
          <w:rFonts w:ascii="Times New Roman" w:hAnsi="Times New Roman" w:cs="Times New Roman"/>
          <w:sz w:val="24"/>
          <w:szCs w:val="24"/>
        </w:rPr>
        <w:t xml:space="preserve">spełnia-nie spełnia,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oparciu o informacje zawarte w wymaganych dokumentach. Z treści załączonych dokumentów musi wynikać jednoznacznie, iż w/w warunki Wykonawca spełnia.</w:t>
      </w:r>
    </w:p>
    <w:p w:rsidR="0054505D" w:rsidRPr="00DF4BFE" w:rsidRDefault="0054505D" w:rsidP="0054505D">
      <w:pPr>
        <w:pStyle w:val="Style33"/>
        <w:widowControl/>
        <w:numPr>
          <w:ilvl w:val="0"/>
          <w:numId w:val="56"/>
        </w:numPr>
        <w:spacing w:before="226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OŚWIADCZENIACH I DOKUMENTACH, JAKIE MAJĄ DOSTARCZYĆ WYKONAWCY W CELU POTWIERDZENIA SPEŁNIENIA WARUNKÓW UDZIAŁU W POSTĘPOWANIU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before="494"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Oświadczenie Wykonawcy dotyczące spełniania warunków udziału w postępowaniu na podst. art. 22 ust. 1 ustawy (Załącznik nr 1)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Oświadczenie o nie wykluczeniu z postępowania na podstawie art. 24 ust. 1 i 2 Ustawy z dnia 29 stycznia 2004 r. Prawo zamówień publicznych. (Załącznik nr 1 A)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before="53"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wzywa wykonawców, którzy w określonym terminie nie złożyli wymaganych przez zamawiającego oświadczeń lub dokumentów, o których mowa w art. 25 ust. 1 ustawy Prawo zamówień publicznych,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wymagań określonych przez zamawiającego, nie później niż w dniu, w którym upłynął termin składania ofert.</w:t>
      </w:r>
    </w:p>
    <w:p w:rsidR="0054505D" w:rsidRPr="00DF4BFE" w:rsidRDefault="0054505D" w:rsidP="0054505D">
      <w:pPr>
        <w:pStyle w:val="Style19"/>
        <w:widowControl/>
        <w:numPr>
          <w:ilvl w:val="0"/>
          <w:numId w:val="4"/>
        </w:numPr>
        <w:tabs>
          <w:tab w:val="left" w:pos="778"/>
        </w:tabs>
        <w:spacing w:before="96" w:line="245" w:lineRule="exact"/>
        <w:ind w:left="778" w:hanging="4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Zamawiający wzywa także, w wyznaczonym przez siebie terminie, do złożenia wyjaśnień dotyczących oświadczeń i dokumentów, potwierdzające spełnianie: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35"/>
        <w:widowControl/>
        <w:numPr>
          <w:ilvl w:val="0"/>
          <w:numId w:val="5"/>
        </w:numPr>
        <w:tabs>
          <w:tab w:val="left" w:pos="1426"/>
        </w:tabs>
        <w:spacing w:line="245" w:lineRule="exact"/>
        <w:ind w:left="107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warunków udziału w postępowaniu,</w:t>
      </w:r>
    </w:p>
    <w:p w:rsidR="0054505D" w:rsidRPr="00DF4BFE" w:rsidRDefault="0054505D" w:rsidP="0054505D">
      <w:pPr>
        <w:pStyle w:val="Style35"/>
        <w:widowControl/>
        <w:numPr>
          <w:ilvl w:val="0"/>
          <w:numId w:val="5"/>
        </w:numPr>
        <w:tabs>
          <w:tab w:val="left" w:pos="1426"/>
        </w:tabs>
        <w:spacing w:before="5"/>
        <w:ind w:left="107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przez oferowane dostawy wymagań określonych przez zamawiającego</w:t>
      </w:r>
    </w:p>
    <w:p w:rsidR="0054505D" w:rsidRPr="00DF4BFE" w:rsidRDefault="0054505D" w:rsidP="0054505D">
      <w:pPr>
        <w:pStyle w:val="Style33"/>
        <w:widowControl/>
        <w:numPr>
          <w:ilvl w:val="0"/>
          <w:numId w:val="56"/>
        </w:numPr>
        <w:spacing w:before="226" w:line="240" w:lineRule="auto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SPOSOBIE POROZUMIEWANIA SIĘ ZAMAWIAJĄCEGO Z WYKONAWCAMI</w:t>
      </w:r>
    </w:p>
    <w:p w:rsidR="0054505D" w:rsidRPr="00DF4BFE" w:rsidRDefault="0054505D" w:rsidP="0054505D">
      <w:pPr>
        <w:pStyle w:val="Style33"/>
        <w:widowControl/>
        <w:spacing w:before="226" w:line="240" w:lineRule="auto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37"/>
        <w:widowControl/>
        <w:numPr>
          <w:ilvl w:val="0"/>
          <w:numId w:val="6"/>
        </w:numPr>
        <w:tabs>
          <w:tab w:val="left" w:pos="864"/>
        </w:tabs>
        <w:ind w:left="864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przedmiotowym postępowaniu wszelkie oświadczenia, wnioski, zawiadomienia oraz informacje zamawiający i wykonawcy przekazują pisemnie.</w:t>
      </w:r>
    </w:p>
    <w:p w:rsidR="0054505D" w:rsidRPr="00EE00EF" w:rsidRDefault="0054505D" w:rsidP="0054505D">
      <w:pPr>
        <w:pStyle w:val="Style37"/>
        <w:widowControl/>
        <w:numPr>
          <w:ilvl w:val="0"/>
          <w:numId w:val="6"/>
        </w:numPr>
        <w:tabs>
          <w:tab w:val="left" w:pos="864"/>
        </w:tabs>
        <w:spacing w:before="134" w:line="245" w:lineRule="exact"/>
        <w:ind w:left="864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Zamawiający dopuszcza porozumiewanie się faksem lub drogą elektroniczną: nr faksu Zamawiającego </w:t>
      </w:r>
      <w:r>
        <w:rPr>
          <w:rStyle w:val="FontStyle129"/>
          <w:rFonts w:ascii="Times New Roman" w:hAnsi="Times New Roman" w:cs="Times New Roman"/>
          <w:sz w:val="24"/>
          <w:szCs w:val="24"/>
        </w:rPr>
        <w:t>(12) 617 96 55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,  adres poczty elektronicznej</w:t>
      </w: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, </w:t>
      </w:r>
      <w:hyperlink r:id="rId14" w:history="1"/>
      <w:r w:rsidR="00DC75E3">
        <w:rPr>
          <w:rStyle w:val="Hipercze"/>
          <w:rFonts w:ascii="Times New Roman" w:hAnsi="Times New Roman"/>
          <w:b/>
          <w:lang w:eastAsia="en-US"/>
        </w:rPr>
        <w:t xml:space="preserve"> </w:t>
      </w:r>
      <w:hyperlink r:id="rId15" w:history="1">
        <w:r w:rsidR="00DC75E3" w:rsidRPr="00A67E8D">
          <w:rPr>
            <w:rStyle w:val="Hipercze"/>
            <w:rFonts w:ascii="Times New Roman" w:hAnsi="Times New Roman"/>
            <w:b/>
            <w:lang w:eastAsia="en-US"/>
          </w:rPr>
          <w:t>w.golebiowska@kssip.gov.pl</w:t>
        </w:r>
      </w:hyperlink>
      <w:r w:rsidR="00DC75E3">
        <w:rPr>
          <w:rStyle w:val="Hipercze"/>
          <w:rFonts w:ascii="Times New Roman" w:hAnsi="Times New Roman"/>
          <w:b/>
          <w:lang w:eastAsia="en-US"/>
        </w:rPr>
        <w:t xml:space="preserve"> </w:t>
      </w:r>
    </w:p>
    <w:p w:rsidR="0054505D" w:rsidRPr="00EE00EF" w:rsidRDefault="0054505D" w:rsidP="0054505D">
      <w:pPr>
        <w:pStyle w:val="Style37"/>
        <w:widowControl/>
        <w:numPr>
          <w:ilvl w:val="0"/>
          <w:numId w:val="6"/>
        </w:numPr>
        <w:tabs>
          <w:tab w:val="left" w:pos="864"/>
        </w:tabs>
        <w:spacing w:before="134" w:line="245" w:lineRule="exact"/>
        <w:ind w:left="864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  <w:lang w:eastAsia="en-US"/>
        </w:rPr>
        <w:t>Adres strony internetowej Zamawiającego: www.kssip.gov.pl.</w:t>
      </w:r>
    </w:p>
    <w:p w:rsidR="0054505D" w:rsidRPr="00DF4BFE" w:rsidRDefault="0054505D" w:rsidP="0054505D">
      <w:pPr>
        <w:pStyle w:val="Style37"/>
        <w:widowControl/>
        <w:tabs>
          <w:tab w:val="left" w:pos="864"/>
        </w:tabs>
        <w:spacing w:before="134" w:line="245" w:lineRule="exact"/>
        <w:ind w:left="298"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tabs>
          <w:tab w:val="left" w:pos="341"/>
          <w:tab w:val="left" w:pos="2203"/>
          <w:tab w:val="left" w:pos="3504"/>
          <w:tab w:val="left" w:pos="5846"/>
          <w:tab w:val="left" w:pos="6878"/>
        </w:tabs>
        <w:spacing w:before="240" w:line="230" w:lineRule="exact"/>
        <w:ind w:left="341" w:right="14" w:hanging="341"/>
        <w:jc w:val="both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10.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ab/>
        <w:t>WSKAZANIE OSÓB UPRAWNIONYCH DO POROZUMIEWANIA SIĘ Z WYKONAWCAMI I SPOSÓB UDZIELANIA WYJAŚNIEŃ DOTYCZĄCYCH SPECYFIKACJI ISTOTNYCH WARUNKÓW ZAMÓWIENIA</w:t>
      </w:r>
    </w:p>
    <w:p w:rsidR="0054505D" w:rsidRPr="009C5C36" w:rsidRDefault="0054505D" w:rsidP="0054505D">
      <w:pPr>
        <w:pStyle w:val="Style37"/>
        <w:widowControl/>
        <w:numPr>
          <w:ilvl w:val="0"/>
          <w:numId w:val="7"/>
        </w:numPr>
        <w:tabs>
          <w:tab w:val="left" w:pos="787"/>
        </w:tabs>
        <w:spacing w:before="283" w:line="240" w:lineRule="auto"/>
        <w:ind w:left="31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Osobami uprawnionymi do bezpośredniego kontaktowania się są: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9C5C36">
        <w:rPr>
          <w:rStyle w:val="FontStyle140"/>
          <w:rFonts w:ascii="Times New Roman" w:hAnsi="Times New Roman" w:cs="Times New Roman"/>
          <w:sz w:val="24"/>
          <w:szCs w:val="24"/>
        </w:rPr>
        <w:t xml:space="preserve">Wioletta </w:t>
      </w:r>
      <w:r w:rsidR="00DC75E3">
        <w:rPr>
          <w:rStyle w:val="FontStyle140"/>
          <w:rFonts w:ascii="Times New Roman" w:hAnsi="Times New Roman" w:cs="Times New Roman"/>
          <w:sz w:val="24"/>
          <w:szCs w:val="24"/>
        </w:rPr>
        <w:t xml:space="preserve"> Gołębiowska</w:t>
      </w:r>
      <w:r w:rsidRPr="009C5C36">
        <w:rPr>
          <w:rStyle w:val="FontStyle140"/>
          <w:rFonts w:ascii="Times New Roman" w:hAnsi="Times New Roman" w:cs="Times New Roman"/>
          <w:sz w:val="24"/>
          <w:szCs w:val="24"/>
        </w:rPr>
        <w:t xml:space="preserve"> - w sprawach merytorycznych i formalnych fax. 12  617 96 </w:t>
      </w:r>
      <w:r w:rsidR="00DC75E3">
        <w:rPr>
          <w:rStyle w:val="FontStyle140"/>
          <w:rFonts w:ascii="Times New Roman" w:hAnsi="Times New Roman" w:cs="Times New Roman"/>
          <w:sz w:val="24"/>
          <w:szCs w:val="24"/>
        </w:rPr>
        <w:t>53</w:t>
      </w:r>
    </w:p>
    <w:p w:rsidR="0054505D" w:rsidRPr="002576E2" w:rsidRDefault="0054505D" w:rsidP="0054505D">
      <w:pPr>
        <w:pStyle w:val="Style27"/>
        <w:widowControl/>
        <w:tabs>
          <w:tab w:val="left" w:pos="1013"/>
        </w:tabs>
        <w:spacing w:before="86" w:line="240" w:lineRule="auto"/>
        <w:ind w:left="720" w:firstLine="0"/>
        <w:rPr>
          <w:rStyle w:val="FontStyle140"/>
          <w:rFonts w:ascii="Times New Roman" w:hAnsi="Times New Roman" w:cs="Times New Roman"/>
          <w:sz w:val="24"/>
          <w:szCs w:val="24"/>
          <w:lang w:val="de-DE"/>
        </w:rPr>
      </w:pPr>
      <w:r w:rsidRPr="002576E2">
        <w:rPr>
          <w:rStyle w:val="FontStyle140"/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hyperlink r:id="rId16" w:history="1"/>
      <w:r w:rsidR="00DC75E3" w:rsidRPr="002576E2">
        <w:rPr>
          <w:rStyle w:val="Hipercze"/>
          <w:rFonts w:ascii="Times New Roman" w:hAnsi="Times New Roman"/>
          <w:lang w:val="de-DE"/>
        </w:rPr>
        <w:t xml:space="preserve"> </w:t>
      </w:r>
      <w:hyperlink r:id="rId17" w:history="1">
        <w:r w:rsidR="00DC75E3" w:rsidRPr="002576E2">
          <w:rPr>
            <w:rStyle w:val="Hipercze"/>
            <w:rFonts w:ascii="Times New Roman" w:hAnsi="Times New Roman"/>
            <w:b/>
            <w:lang w:val="de-DE" w:eastAsia="en-US"/>
          </w:rPr>
          <w:t>w.golebiowska@kssip.gov.pl</w:t>
        </w:r>
      </w:hyperlink>
    </w:p>
    <w:p w:rsidR="0054505D" w:rsidRPr="00DF4BFE" w:rsidRDefault="0054505D" w:rsidP="0054505D">
      <w:pPr>
        <w:pStyle w:val="Style38"/>
        <w:widowControl/>
        <w:tabs>
          <w:tab w:val="left" w:pos="864"/>
        </w:tabs>
        <w:spacing w:before="254" w:line="240" w:lineRule="exact"/>
        <w:ind w:left="27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może zwrócić się do Zamawiającego o wyjaśnienie treści specyfikacji istotnych warunków zamówienia. Zamawiający niezwłocznie udzieli wyjaśnień, jednak nie później niż na 2 dni przed upływem składania ofert pod warunkiem, że wniosek o wyjaśnienie specyfikacji istotnych warunków zamówienia wpłynął do zamawiającego nie później niż do końca dnia, w którym upływa połowa wyznaczonego terminu składania ofert.</w:t>
      </w:r>
    </w:p>
    <w:p w:rsidR="0054505D" w:rsidRPr="00DF4BFE" w:rsidRDefault="0054505D" w:rsidP="0054505D">
      <w:pPr>
        <w:pStyle w:val="Style38"/>
        <w:widowControl/>
        <w:numPr>
          <w:ilvl w:val="0"/>
          <w:numId w:val="8"/>
        </w:numPr>
        <w:tabs>
          <w:tab w:val="left" w:pos="864"/>
        </w:tabs>
        <w:spacing w:before="254" w:line="240" w:lineRule="exact"/>
        <w:ind w:left="27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Jeżeli wniosek o wyjaśnienie treści specyfikacji istotnych warunków zamówienia wpłynął po upływie terminu składania wniosku o wyjaśnienie treści SIWZ, lub dotyczy udzielonych wyjaśnień, zamawiający może udzielić wyjaśnień albo pozostawić wniosek bez rozpoznania.</w:t>
      </w:r>
    </w:p>
    <w:p w:rsidR="0054505D" w:rsidRPr="00DF4BFE" w:rsidRDefault="0054505D" w:rsidP="0054505D">
      <w:pPr>
        <w:pStyle w:val="Style38"/>
        <w:widowControl/>
        <w:numPr>
          <w:ilvl w:val="0"/>
          <w:numId w:val="8"/>
        </w:numPr>
        <w:tabs>
          <w:tab w:val="left" w:pos="864"/>
        </w:tabs>
        <w:spacing w:before="254" w:line="240" w:lineRule="exact"/>
        <w:ind w:left="27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o wyjaśnienie treści SIWZ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9"/>
        </w:numPr>
        <w:tabs>
          <w:tab w:val="left" w:pos="341"/>
        </w:tabs>
        <w:spacing w:before="53" w:line="480" w:lineRule="exact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WYMAGANIA DOTYCZĄCE WADIUM</w:t>
      </w:r>
    </w:p>
    <w:p w:rsidR="0054505D" w:rsidRPr="00DF4BFE" w:rsidRDefault="0054505D" w:rsidP="0054505D">
      <w:pPr>
        <w:pStyle w:val="Style25"/>
        <w:widowControl/>
        <w:spacing w:line="480" w:lineRule="exact"/>
        <w:ind w:left="26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nie wymaga wniesienia wadium.</w:t>
      </w:r>
    </w:p>
    <w:p w:rsidR="0054505D" w:rsidRPr="00DF4BFE" w:rsidRDefault="0054505D" w:rsidP="0054505D">
      <w:pPr>
        <w:pStyle w:val="Style22"/>
        <w:widowControl/>
        <w:numPr>
          <w:ilvl w:val="0"/>
          <w:numId w:val="10"/>
        </w:numPr>
        <w:tabs>
          <w:tab w:val="left" w:pos="341"/>
        </w:tabs>
        <w:spacing w:line="480" w:lineRule="exact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TERMIN ZWIĄZANIA OFERTĄ</w:t>
      </w:r>
    </w:p>
    <w:p w:rsidR="0054505D" w:rsidRPr="00DF4BFE" w:rsidRDefault="0054505D" w:rsidP="0054505D">
      <w:pPr>
        <w:pStyle w:val="Style25"/>
        <w:widowControl/>
        <w:spacing w:before="10" w:line="245" w:lineRule="exact"/>
        <w:ind w:left="341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30 dni.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Bieg terminu rozpoczyna się wraz z upływem terminu składania ofert.</w:t>
      </w:r>
    </w:p>
    <w:p w:rsidR="0054505D" w:rsidRPr="00DF4BFE" w:rsidRDefault="0054505D" w:rsidP="0054505D">
      <w:pPr>
        <w:pStyle w:val="Style22"/>
        <w:widowControl/>
        <w:numPr>
          <w:ilvl w:val="0"/>
          <w:numId w:val="11"/>
        </w:numPr>
        <w:tabs>
          <w:tab w:val="left" w:pos="341"/>
        </w:tabs>
        <w:spacing w:before="250" w:line="240" w:lineRule="auto"/>
        <w:ind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SPOSOBU PRZYGOTOWANIA OFERT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20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Wykonawca winien dokładnie zapoznać się ze wszystkimi zapisami SIWZ. Zaleca się, aby wykonawca zdobył wszelkie informacje, które mogą być konieczne do przygotowania oferty oraz podpisania umowy.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0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Treść oferty musi odpowiadać treści SIWZ i być zgodna z powszechnie obowiązującymi przepisami prawa, a w szczególności z ustawą Prawo zamówień publicznych.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54" w:line="240" w:lineRule="auto"/>
        <w:ind w:left="43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44" w:line="240" w:lineRule="auto"/>
        <w:ind w:left="43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Ofertę składa się, pod rygorem nieważności, w formie pisemnej.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Oferta powinna być czytelna, napisana w języku polskim, na maszynie do pisania lub ręcznie długopisem lub nieścieralnym atramentem, może mieć także postać wydruku komputerowego.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Zaleca się, aby każda kartka oferty była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ponumerowana kolejnymi numerami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br/>
        <w:t xml:space="preserve">i parafowana,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a w Formularzu oferty zaleca się umieszczenie informacji z ilu kolejno ponumerowanych kartek składa się oferta wraz z załącznikami.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Kartki oferty winny być trwale ze sobą połączone (np. zbindowane, zszyte), z zastrzeżeniem sytuacji opisanej w pkt 13.13.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Wszelkie zmiany w tekście oferty (poprawki, przekreślenia, dopiski) muszą być podpisane lub parafowane przez wykonawcę, w przeciwnym wypadku nie będą uwzględniane.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 Formularza oferty należy dołączyć wszystkie oświadczenia i dokumenty wymagane postanowieniami pkt 8. SIWZ.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dopuszcza złożenie oferty na formularzach sporządzonych przez wykonawcę, pod warunkiem, że ich treść, a także opis kolumn i wierszy odpowiadać będą formularzom określonym przez zamawiającego.</w:t>
      </w:r>
    </w:p>
    <w:p w:rsidR="0054505D" w:rsidRPr="00DF4BFE" w:rsidRDefault="0054505D" w:rsidP="0054505D">
      <w:pPr>
        <w:pStyle w:val="Style37"/>
        <w:widowControl/>
        <w:numPr>
          <w:ilvl w:val="0"/>
          <w:numId w:val="12"/>
        </w:numPr>
        <w:tabs>
          <w:tab w:val="left" w:pos="965"/>
        </w:tabs>
        <w:spacing w:before="115" w:line="245" w:lineRule="exact"/>
        <w:ind w:left="965" w:hanging="533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Oferta, oświadczenia, wykazy muszą być podpisane przez uprawnionego przedstawiciela Wykonawcy. Zamawiający wymaga, aby ofertę podpisano zgodnie z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zasadami </w:t>
      </w:r>
      <w:r w:rsidRPr="00DF4BFE">
        <w:rPr>
          <w:rStyle w:val="FontStyle140"/>
          <w:rFonts w:ascii="Times New Roman" w:hAnsi="Times New Roman" w:cs="Times New Roman"/>
          <w:sz w:val="24"/>
          <w:szCs w:val="24"/>
          <w:u w:val="single"/>
        </w:rPr>
        <w:t>reprezentacji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wskazanymi we właściwym rejestrze lub ewidencji działalności gospodarczej. Jeżeli osoba/ osoby podpisująca (e) ofertę działa na podstawie pełnomocnictwa, to powinien być w nim wyraźnie określony zakres umocowania. Dla oceny powyższego Zamawiający wymaga załączenia do oferty kserokopii: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19"/>
        <w:widowControl/>
        <w:numPr>
          <w:ilvl w:val="0"/>
          <w:numId w:val="13"/>
        </w:numPr>
        <w:tabs>
          <w:tab w:val="left" w:pos="1080"/>
        </w:tabs>
        <w:spacing w:line="245" w:lineRule="exact"/>
        <w:ind w:left="1080" w:hanging="36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aktualnego co do treści odpisu z KRS lub zaświadczenia o wpisie do ewidencji działalności gospodarczej</w:t>
      </w:r>
    </w:p>
    <w:p w:rsidR="0054505D" w:rsidRPr="00DF4BFE" w:rsidRDefault="0054505D" w:rsidP="0054505D">
      <w:pPr>
        <w:pStyle w:val="Style19"/>
        <w:widowControl/>
        <w:numPr>
          <w:ilvl w:val="0"/>
          <w:numId w:val="13"/>
        </w:numPr>
        <w:tabs>
          <w:tab w:val="left" w:pos="1080"/>
        </w:tabs>
        <w:spacing w:line="245" w:lineRule="exact"/>
        <w:ind w:left="715"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przypadku pełnomocnika - pełnomocnictwa</w:t>
      </w:r>
    </w:p>
    <w:p w:rsidR="0054505D" w:rsidRPr="00DF4BFE" w:rsidRDefault="0054505D" w:rsidP="0054505D">
      <w:pPr>
        <w:pStyle w:val="Style23"/>
        <w:widowControl/>
        <w:spacing w:line="245" w:lineRule="exact"/>
        <w:ind w:left="108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Pełnomocnictwo musi być dołączone do oferty , o ile prawo do podpisania oferty nie wynika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z innych dokumentów dołączonych do oferty. Pełnomocnictwo należy przedstawić w oryginale lub kopii poświadczonej notarialnie albo przez mocodawcę (ów).</w:t>
      </w:r>
    </w:p>
    <w:p w:rsidR="0054505D" w:rsidRPr="00DF4BFE" w:rsidRDefault="0054505D" w:rsidP="0054505D">
      <w:pPr>
        <w:pStyle w:val="Style23"/>
        <w:widowControl/>
        <w:numPr>
          <w:ilvl w:val="1"/>
          <w:numId w:val="11"/>
        </w:numPr>
        <w:spacing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Wszystkie wymagane w SIWZ dokumenty muszą być złożone w oryginale lub kserokopii. Każda strona dokumentu złożonego w formie kserokopii musi być opatrzona klauzulą: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„ZA ZGODNOŚĆ Z ORYGINAŁEM"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br/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i poświadczona za zgodność z oryginałem przez wykonawcę lub upełnomocnionego przedstawiciela wykonawcy.</w:t>
      </w:r>
    </w:p>
    <w:p w:rsidR="0054505D" w:rsidRPr="00DF4BFE" w:rsidRDefault="0054505D" w:rsidP="0054505D">
      <w:pPr>
        <w:pStyle w:val="Style19"/>
        <w:widowControl/>
        <w:numPr>
          <w:ilvl w:val="0"/>
          <w:numId w:val="14"/>
        </w:numPr>
        <w:tabs>
          <w:tab w:val="left" w:pos="528"/>
        </w:tabs>
        <w:spacing w:line="240" w:lineRule="exact"/>
        <w:ind w:left="528" w:hanging="528"/>
        <w:rPr>
          <w:rStyle w:val="FontStyle140"/>
          <w:rFonts w:ascii="Times New Roman" w:hAnsi="Times New Roman" w:cs="Times New Roman"/>
          <w:sz w:val="24"/>
          <w:szCs w:val="24"/>
        </w:rPr>
      </w:pP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Informacje składane w trakcie postępowania, stanowiące tajemnicę przedsiębiorstwa w rozumieniu przepisów o zwalczaniu nieuczciwej konkurencji, co do których wykonawca zastrzega, że nie mogą być udostępniane innym uczestnikom postępowania, muszą być oznaczone klauzulą: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Dokument stanowi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tajemnicę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przedsiębiorstwa w rozumieniu art. 11 ust. 4 ustawy o zwalczaniu nieuczciwej konkurencji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(t. jedn. Dz. U. z 2003r nr 153 poz. 1503 ze zm.). Informacje te winny być umieszczone w innej osobnej wewnętrznej kopercie, odrębnie od pozostałych informacji zawartych w ofercie. Kartki należy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ponumerować w taki sposób, aby umożliwić ich dopasowanie do pozostałej części oferty (należy zachować ciągłość numeracji kartek oferty). W szczególności, zgodnie z art. 86 ust. 4 ustawy, nie można zastrzec informacji ogłoszonych w trakcie otwarcia ofert.</w:t>
      </w:r>
    </w:p>
    <w:p w:rsidR="0054505D" w:rsidRPr="00DF4BFE" w:rsidRDefault="0054505D" w:rsidP="0054505D">
      <w:pPr>
        <w:pStyle w:val="Style19"/>
        <w:widowControl/>
        <w:numPr>
          <w:ilvl w:val="0"/>
          <w:numId w:val="14"/>
        </w:numPr>
        <w:tabs>
          <w:tab w:val="left" w:pos="528"/>
        </w:tabs>
        <w:spacing w:before="72" w:line="302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Ofertę należy umieścić w zamkniętej kopercie oznaczonej w następujący sposób:</w:t>
      </w:r>
    </w:p>
    <w:p w:rsidR="0054505D" w:rsidRPr="00DF4BFE" w:rsidRDefault="0054505D" w:rsidP="0054505D">
      <w:pPr>
        <w:pStyle w:val="Style48"/>
        <w:widowControl/>
        <w:ind w:left="1594" w:right="1382"/>
        <w:jc w:val="center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Krajowa Szkoła Sądownictwa i Prokuratury,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br/>
        <w:t>ul. Przy Rondzie 5,  31 – 547 Kraków</w:t>
      </w:r>
    </w:p>
    <w:p w:rsidR="0054505D" w:rsidRPr="00DF4BFE" w:rsidRDefault="0054505D" w:rsidP="0054505D">
      <w:pPr>
        <w:pStyle w:val="Style28"/>
        <w:widowControl/>
        <w:spacing w:line="302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Oferta na:</w:t>
      </w:r>
    </w:p>
    <w:p w:rsidR="0054505D" w:rsidRPr="00DF4BFE" w:rsidRDefault="0054505D" w:rsidP="0054505D">
      <w:pPr>
        <w:pStyle w:val="Style76"/>
        <w:widowControl/>
        <w:spacing w:before="53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Sukcesywne dostawy art. spożywczych</w:t>
      </w:r>
      <w:r w:rsidRPr="00DF4BFE">
        <w:rPr>
          <w:rStyle w:val="FontStyle118"/>
          <w:rFonts w:ascii="Times New Roman" w:hAnsi="Times New Roman" w:cs="Times New Roman"/>
          <w:sz w:val="24"/>
          <w:szCs w:val="24"/>
        </w:rPr>
        <w:t xml:space="preserve"> Ośrodka Szkoleniowo – Wypoczynkowego „LEX w Pogorzelicy ”, ul. Wojska Polskiego 10, 72-350 Pogorzelica.</w:t>
      </w:r>
    </w:p>
    <w:p w:rsidR="0054505D" w:rsidRPr="00DF4BFE" w:rsidRDefault="0054505D" w:rsidP="0054505D">
      <w:pPr>
        <w:pStyle w:val="Style47"/>
        <w:widowControl/>
        <w:spacing w:line="302" w:lineRule="exact"/>
        <w:ind w:left="1685" w:right="198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 Nie otwierać </w:t>
      </w: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przed </w:t>
      </w:r>
      <w:r w:rsidR="00DC75E3">
        <w:rPr>
          <w:rStyle w:val="FontStyle129"/>
          <w:rFonts w:ascii="Times New Roman" w:hAnsi="Times New Roman" w:cs="Times New Roman"/>
          <w:sz w:val="24"/>
          <w:szCs w:val="24"/>
        </w:rPr>
        <w:t>05.08.</w:t>
      </w:r>
      <w:r>
        <w:rPr>
          <w:rStyle w:val="FontStyle129"/>
          <w:rFonts w:ascii="Times New Roman" w:hAnsi="Times New Roman" w:cs="Times New Roman"/>
          <w:sz w:val="24"/>
          <w:szCs w:val="24"/>
        </w:rPr>
        <w:t>.2011</w:t>
      </w:r>
      <w:r w:rsidRPr="00DF4BFE">
        <w:rPr>
          <w:rStyle w:val="FontStyle12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4BFE">
        <w:rPr>
          <w:rStyle w:val="FontStyle140"/>
          <w:rFonts w:ascii="Times New Roman" w:hAnsi="Times New Roman" w:cs="Times New Roman"/>
          <w:b/>
          <w:sz w:val="24"/>
          <w:szCs w:val="24"/>
        </w:rPr>
        <w:t>r. do godz. 12.00</w:t>
      </w:r>
    </w:p>
    <w:p w:rsidR="0054505D" w:rsidRPr="00DF4BFE" w:rsidRDefault="0054505D" w:rsidP="0054505D">
      <w:pPr>
        <w:pStyle w:val="Style19"/>
        <w:widowControl/>
        <w:tabs>
          <w:tab w:val="left" w:pos="528"/>
        </w:tabs>
        <w:spacing w:before="72" w:line="302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06" w:line="240" w:lineRule="exact"/>
        <w:ind w:left="52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Przed upływem terminu składania ofert, wykonawca może wprowadzić zmiany do złożonej oferty lub wycofać ofertę. Zmiany lub wycofanie winny być doręczone zamawiającemu na piśmie przed upływem terminu składania ofert. Oświadczenie o wprowadzeniu zmian lub wycofaniu winno być opakowane tak, jak oferta, a koperta zawierać dodatkowe oznaczenie wyrazami odpowiednio: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„ZMIANA"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lub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„WYCOFANIE".</w:t>
      </w: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06" w:line="254" w:lineRule="exact"/>
        <w:ind w:left="52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nie może wycofać oferty i wprowadzić jakichkolwiek zmian w treści oferty po upływie terminu składania ofert.</w:t>
      </w: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54505D" w:rsidRPr="00DF4BFE" w:rsidRDefault="0054505D" w:rsidP="0054505D">
      <w:pPr>
        <w:pStyle w:val="Style19"/>
        <w:widowControl/>
        <w:numPr>
          <w:ilvl w:val="0"/>
          <w:numId w:val="15"/>
        </w:numPr>
        <w:tabs>
          <w:tab w:val="left" w:pos="528"/>
        </w:tabs>
        <w:spacing w:before="115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 toku dokonywania badania i oceny ofert zamawiający może żądać od wykonawców wyjaśnień</w:t>
      </w:r>
    </w:p>
    <w:p w:rsidR="0054505D" w:rsidRPr="00DF4BFE" w:rsidRDefault="0054505D" w:rsidP="0054505D">
      <w:pPr>
        <w:pStyle w:val="Style19"/>
        <w:widowControl/>
        <w:tabs>
          <w:tab w:val="left" w:pos="528"/>
        </w:tabs>
        <w:spacing w:before="115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     dotyczących treści złożonych ofert.</w:t>
      </w:r>
    </w:p>
    <w:p w:rsidR="0054505D" w:rsidRPr="00DF4BFE" w:rsidRDefault="0054505D" w:rsidP="0054505D">
      <w:pPr>
        <w:pStyle w:val="Style19"/>
        <w:widowControl/>
        <w:numPr>
          <w:ilvl w:val="1"/>
          <w:numId w:val="47"/>
        </w:numPr>
        <w:tabs>
          <w:tab w:val="left" w:pos="1037"/>
        </w:tabs>
        <w:spacing w:before="115" w:line="24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poprawia w ofercie: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35"/>
        <w:widowControl/>
        <w:numPr>
          <w:ilvl w:val="0"/>
          <w:numId w:val="16"/>
        </w:numPr>
        <w:tabs>
          <w:tab w:val="left" w:pos="1704"/>
        </w:tabs>
        <w:spacing w:line="245" w:lineRule="exact"/>
        <w:ind w:left="145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oczywiste omyłki pisarskie,</w:t>
      </w:r>
    </w:p>
    <w:p w:rsidR="0054505D" w:rsidRPr="00DF4BFE" w:rsidRDefault="0054505D" w:rsidP="0054505D">
      <w:pPr>
        <w:pStyle w:val="Style35"/>
        <w:widowControl/>
        <w:numPr>
          <w:ilvl w:val="0"/>
          <w:numId w:val="16"/>
        </w:numPr>
        <w:tabs>
          <w:tab w:val="left" w:pos="1704"/>
        </w:tabs>
        <w:spacing w:before="10" w:line="245" w:lineRule="exact"/>
        <w:ind w:left="1459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poprawek.</w:t>
      </w:r>
    </w:p>
    <w:p w:rsidR="0054505D" w:rsidRPr="00DF4BFE" w:rsidRDefault="0054505D" w:rsidP="0054505D">
      <w:pPr>
        <w:pStyle w:val="Style25"/>
        <w:widowControl/>
        <w:spacing w:before="19" w:line="235" w:lineRule="exact"/>
        <w:ind w:left="1464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 oczywiste omyłki rachunkowe Zamawiający uzna, w szczególności, następujące przypadki:</w:t>
      </w:r>
    </w:p>
    <w:p w:rsidR="0054505D" w:rsidRPr="00DF4BFE" w:rsidRDefault="0054505D" w:rsidP="0054505D">
      <w:pPr>
        <w:pStyle w:val="Style35"/>
        <w:widowControl/>
        <w:numPr>
          <w:ilvl w:val="0"/>
          <w:numId w:val="17"/>
        </w:numPr>
        <w:tabs>
          <w:tab w:val="left" w:pos="1762"/>
        </w:tabs>
        <w:spacing w:before="19" w:line="245" w:lineRule="exact"/>
        <w:ind w:left="144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mylne wyliczenie kwoty stanowiącej iloczyn ceny jednostkowej brutto i ilości danego produktu - Zamawiający przyjmie, że prawidłowo podano cenę jednostkową brutto i ilość, chyba, że cena jednostkowa brutto rażąco będzie odbiegać od cen tego samego asortymentu w innych ofertach</w:t>
      </w:r>
    </w:p>
    <w:p w:rsidR="0054505D" w:rsidRPr="00DF4BFE" w:rsidRDefault="0054505D" w:rsidP="0054505D">
      <w:pPr>
        <w:pStyle w:val="Style35"/>
        <w:widowControl/>
        <w:numPr>
          <w:ilvl w:val="0"/>
          <w:numId w:val="17"/>
        </w:numPr>
        <w:tabs>
          <w:tab w:val="left" w:pos="1762"/>
        </w:tabs>
        <w:spacing w:line="245" w:lineRule="exact"/>
        <w:ind w:left="144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błędne podsumowanie wartości produktów jednostkowych znajdujących się w formularzu cenowym (czyli błędne wyliczenie sumy z formularza cenowego stanowiącej jednocześnie cenę oferty brutto) - Zamawiający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przyjmie, że prawidłowo podano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wartości w poszczególnych asortymentach, z zastrzeżeniem jak w pkt. a)</w:t>
      </w:r>
    </w:p>
    <w:p w:rsidR="0054505D" w:rsidRPr="00DF4BFE" w:rsidRDefault="0054505D" w:rsidP="0054505D">
      <w:pPr>
        <w:pStyle w:val="Style35"/>
        <w:widowControl/>
        <w:numPr>
          <w:ilvl w:val="0"/>
          <w:numId w:val="18"/>
        </w:numPr>
        <w:tabs>
          <w:tab w:val="left" w:pos="1790"/>
        </w:tabs>
        <w:spacing w:before="10" w:line="245" w:lineRule="exact"/>
        <w:ind w:left="1440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niepowodujące istotnych zmian w treści oferty -</w:t>
      </w:r>
    </w:p>
    <w:p w:rsidR="0054505D" w:rsidRPr="00DF4BFE" w:rsidRDefault="0054505D" w:rsidP="0054505D">
      <w:pPr>
        <w:pStyle w:val="Style25"/>
        <w:widowControl/>
        <w:spacing w:line="245" w:lineRule="exact"/>
        <w:ind w:left="1123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  niezwłocznie zawiadamiając o tym wykonawcę, którego oferta została poprawiona.</w:t>
      </w:r>
    </w:p>
    <w:p w:rsidR="0054505D" w:rsidRPr="00DF4BFE" w:rsidRDefault="0054505D" w:rsidP="0054505D">
      <w:pPr>
        <w:pStyle w:val="Style28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DF4BFE" w:rsidRDefault="0054505D" w:rsidP="0054505D">
      <w:pPr>
        <w:pStyle w:val="Style28"/>
        <w:widowControl/>
        <w:spacing w:before="14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14. MIEJSCE ORAZ TERMIN SKŁADANIA I OTWARCIA OFERT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34" w:line="240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Ofertę należy złożyć w siedzibie zamawiającego: ul. Przy Rondzie 5, 31-547 Kraków, pok. 419.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Termin składania ofert upływa </w:t>
      </w: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dnia </w:t>
      </w:r>
      <w:r w:rsidR="00C112D7">
        <w:rPr>
          <w:rStyle w:val="FontStyle129"/>
          <w:rFonts w:ascii="Times New Roman" w:hAnsi="Times New Roman" w:cs="Times New Roman"/>
          <w:sz w:val="24"/>
          <w:szCs w:val="24"/>
        </w:rPr>
        <w:t>05.08</w:t>
      </w:r>
      <w:bookmarkStart w:id="0" w:name="_GoBack"/>
      <w:bookmarkEnd w:id="0"/>
      <w:r>
        <w:rPr>
          <w:rStyle w:val="FontStyle129"/>
          <w:rFonts w:ascii="Times New Roman" w:hAnsi="Times New Roman" w:cs="Times New Roman"/>
          <w:sz w:val="24"/>
          <w:szCs w:val="24"/>
        </w:rPr>
        <w:t>.2011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r. o godz. 11.30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Oferty złożone po tym terminie zostaną zwrócone wykonawcom bez otwierania.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06" w:line="245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Zamawiający otworzy oferty w obecności wykonawców, którzy zechcą przybyć w dniu, w którym upływa termin składania ofert,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o godz. 12.00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do siedziby zamawiającego,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pok. 328.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 Bezpośrednio przed otwarciem ofert zamawiający poda kwotę, jaką zamierza przeznaczyć na sfinansowanie zamówienia.</w:t>
      </w:r>
    </w:p>
    <w:p w:rsidR="0054505D" w:rsidRPr="00DF4BFE" w:rsidRDefault="0054505D" w:rsidP="0054505D">
      <w:pPr>
        <w:pStyle w:val="Style19"/>
        <w:widowControl/>
        <w:numPr>
          <w:ilvl w:val="0"/>
          <w:numId w:val="19"/>
        </w:numPr>
        <w:tabs>
          <w:tab w:val="left" w:pos="1008"/>
        </w:tabs>
        <w:spacing w:before="110" w:line="245" w:lineRule="exact"/>
        <w:ind w:left="1008" w:hanging="52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Podczas otwarcia zamawiający poda imię i nazwisko, nazwy (firmę) oraz adresy wykonawców,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a także informacje dotyczące ceny. Informacje te zostaną odnotowane w protokole postępowania.</w:t>
      </w:r>
    </w:p>
    <w:p w:rsidR="0054505D" w:rsidRPr="00DF4BFE" w:rsidRDefault="0054505D" w:rsidP="0054505D">
      <w:pPr>
        <w:pStyle w:val="Style19"/>
        <w:widowControl/>
        <w:tabs>
          <w:tab w:val="left" w:pos="1008"/>
        </w:tabs>
        <w:spacing w:before="110" w:line="245" w:lineRule="exact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8"/>
        <w:widowControl/>
        <w:spacing w:line="240" w:lineRule="exact"/>
        <w:ind w:left="326"/>
        <w:jc w:val="left"/>
        <w:rPr>
          <w:rFonts w:ascii="Times New Roman" w:hAnsi="Times New Roman"/>
        </w:rPr>
      </w:pPr>
    </w:p>
    <w:p w:rsidR="0054505D" w:rsidRPr="00DF4BFE" w:rsidRDefault="0054505D" w:rsidP="0054505D">
      <w:pPr>
        <w:pStyle w:val="Style28"/>
        <w:widowControl/>
        <w:spacing w:before="19"/>
        <w:ind w:left="326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15. OPIS SPOSOBU OBLICZENIA CENY</w:t>
      </w:r>
    </w:p>
    <w:p w:rsidR="0054505D" w:rsidRPr="00DF4BFE" w:rsidRDefault="0054505D" w:rsidP="0054505D">
      <w:pPr>
        <w:pStyle w:val="Style25"/>
        <w:widowControl/>
        <w:spacing w:before="96" w:line="259" w:lineRule="exact"/>
        <w:ind w:left="101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Ceny należy obliczyć zgodnie z Formularzem cenowym stanowiącym </w:t>
      </w:r>
      <w:r w:rsidRPr="00DF4BFE">
        <w:rPr>
          <w:rStyle w:val="FontStyle113"/>
          <w:rFonts w:ascii="Times New Roman" w:hAnsi="Times New Roman" w:cs="Times New Roman"/>
          <w:sz w:val="24"/>
          <w:szCs w:val="24"/>
        </w:rPr>
        <w:t xml:space="preserve">załącznik nr 4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 SIWZ.</w:t>
      </w:r>
    </w:p>
    <w:p w:rsidR="0054505D" w:rsidRPr="00DF4BFE" w:rsidRDefault="0054505D" w:rsidP="0054505D">
      <w:pPr>
        <w:pStyle w:val="Style25"/>
        <w:widowControl/>
        <w:spacing w:before="101" w:line="250" w:lineRule="exact"/>
        <w:ind w:left="1013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Cena będzie zawierała </w:t>
      </w:r>
      <w:r w:rsidRPr="00DF4BFE">
        <w:rPr>
          <w:rStyle w:val="FontStyle129"/>
          <w:rFonts w:ascii="Times New Roman" w:hAnsi="Times New Roman" w:cs="Times New Roman"/>
          <w:sz w:val="24"/>
          <w:szCs w:val="24"/>
          <w:u w:val="single"/>
        </w:rPr>
        <w:t>wszystkie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koszty,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jakie mogą powstać w trakcie realizacji zamówienia,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w tym również koszty związane z dostawą i rozładunkiem przedmiotu zamówienia w miejscu wskazanym przez Zamawiającego.</w:t>
      </w:r>
    </w:p>
    <w:p w:rsidR="0054505D" w:rsidRPr="00DF4BFE" w:rsidRDefault="0054505D" w:rsidP="0054505D">
      <w:pPr>
        <w:pStyle w:val="Style25"/>
        <w:widowControl/>
        <w:spacing w:before="110" w:line="245" w:lineRule="exact"/>
        <w:ind w:left="100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Wykonawcy przysługuje wyłącznie wynagrodzenie za dostarczony towar według cen jednostkowych brutto podanych w ofercie Wykonawcy (w załączniku nr 4 - do SIWZ -Formularz cenowy).</w:t>
      </w:r>
    </w:p>
    <w:p w:rsidR="0054505D" w:rsidRPr="00DF4BFE" w:rsidRDefault="0054505D" w:rsidP="0054505D">
      <w:pPr>
        <w:pStyle w:val="Style25"/>
        <w:widowControl/>
        <w:tabs>
          <w:tab w:val="left" w:pos="1022"/>
        </w:tabs>
        <w:spacing w:before="91" w:line="250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Ceny określone przez Wykonawcę zostaną ustalone na okres ważności umowy i nie będą podlegały zmianom (waloryzacji), za wyjątkiem zmiany ustawy o podatku od towarów i usług. W tym przypadku ceny jednostkowe brutto zmienią się o wielkość , o jaką zmieni się stawka podatku.</w:t>
      </w:r>
    </w:p>
    <w:p w:rsidR="0054505D" w:rsidRPr="00DF4BFE" w:rsidRDefault="0054505D" w:rsidP="0054505D">
      <w:pPr>
        <w:pStyle w:val="Style14"/>
        <w:widowControl/>
        <w:spacing w:line="250" w:lineRule="exact"/>
        <w:jc w:val="left"/>
        <w:rPr>
          <w:rStyle w:val="FontStyle140"/>
          <w:rFonts w:ascii="Times New Roman" w:hAnsi="Times New Roman" w:cs="Times New Roman"/>
          <w:spacing w:val="-20"/>
          <w:sz w:val="24"/>
          <w:szCs w:val="24"/>
        </w:rPr>
      </w:pPr>
    </w:p>
    <w:p w:rsidR="0054505D" w:rsidRPr="00DF4BFE" w:rsidRDefault="0054505D" w:rsidP="0054505D">
      <w:pPr>
        <w:pStyle w:val="Style28"/>
        <w:widowControl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 xml:space="preserve">    </w:t>
      </w:r>
      <w:r w:rsidRPr="003B6E1A">
        <w:rPr>
          <w:rStyle w:val="FontStyle129"/>
          <w:rFonts w:ascii="Times New Roman" w:hAnsi="Times New Roman" w:cs="Times New Roman"/>
          <w:sz w:val="24"/>
          <w:szCs w:val="24"/>
        </w:rPr>
        <w:t>1</w:t>
      </w:r>
      <w:r w:rsidRPr="003B6E1A">
        <w:rPr>
          <w:rStyle w:val="FontStyle119"/>
          <w:rFonts w:ascii="Times New Roman" w:hAnsi="Times New Roman" w:cs="Times New Roman"/>
          <w:b/>
          <w:i w:val="0"/>
          <w:sz w:val="24"/>
          <w:szCs w:val="24"/>
        </w:rPr>
        <w:t>6</w:t>
      </w:r>
      <w:r w:rsidRPr="00DF4BFE">
        <w:rPr>
          <w:rStyle w:val="FontStyle119"/>
          <w:rFonts w:ascii="Times New Roman" w:hAnsi="Times New Roman" w:cs="Times New Roman"/>
          <w:sz w:val="24"/>
          <w:szCs w:val="24"/>
        </w:rPr>
        <w:t xml:space="preserve">. </w:t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INFORMACJE DOTYCZĄCE WALUT OBCYCH.</w:t>
      </w:r>
    </w:p>
    <w:p w:rsidR="0054505D" w:rsidRPr="00DF4BFE" w:rsidRDefault="0054505D" w:rsidP="0054505D">
      <w:pPr>
        <w:pStyle w:val="Style25"/>
        <w:widowControl/>
        <w:spacing w:line="240" w:lineRule="exact"/>
        <w:ind w:left="43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Oferta, cała korespondencja i wszystkie dokumenty związane z ofertą sporządzane przez wykonawcę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i zamawiającego powinny być w języku polskim. Rozliczenia między zamawiającym a wykonawcą będą prowadzone w PLN.</w:t>
      </w:r>
    </w:p>
    <w:p w:rsidR="0054505D" w:rsidRPr="00DF4BFE" w:rsidRDefault="0054505D" w:rsidP="0054505D">
      <w:pPr>
        <w:pStyle w:val="Style22"/>
        <w:widowControl/>
        <w:numPr>
          <w:ilvl w:val="0"/>
          <w:numId w:val="20"/>
        </w:numPr>
        <w:tabs>
          <w:tab w:val="left" w:pos="634"/>
        </w:tabs>
        <w:spacing w:before="293" w:line="245" w:lineRule="exact"/>
        <w:ind w:left="634" w:hanging="360"/>
        <w:rPr>
          <w:rStyle w:val="FontStyle144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OPIS KRYTERIÓW, KTÓRYMI ZAMAWIAJĄCY BĘDZIE SIĘ KIEROWAŁ PRZY WYBORZE OFERTY, WRAZ Z PODANIEM ZNACZENIA TYCH KRYTERIÓW ORAZ SPOSOBU OCENY OFERT</w:t>
      </w:r>
    </w:p>
    <w:p w:rsidR="0054505D" w:rsidRPr="00DF4BFE" w:rsidRDefault="0054505D" w:rsidP="0054505D">
      <w:pPr>
        <w:pStyle w:val="Style25"/>
        <w:widowControl/>
        <w:spacing w:before="82" w:line="288" w:lineRule="exact"/>
        <w:ind w:left="1003" w:right="241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Przy wyborze oferty Zamawiający będzie się kierował kryteriami: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</w: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Cena -100%</w:t>
      </w:r>
    </w:p>
    <w:p w:rsidR="0054505D" w:rsidRPr="00DF4BFE" w:rsidRDefault="0054505D" w:rsidP="0054505D">
      <w:pPr>
        <w:pStyle w:val="Style14"/>
        <w:widowControl/>
        <w:spacing w:line="485" w:lineRule="exact"/>
        <w:ind w:left="1027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Oferty zostaną ocenione za pomocą systemu punktowego, zgodnie z poniższą formułą:: </w:t>
      </w:r>
    </w:p>
    <w:p w:rsidR="0054505D" w:rsidRPr="00DF4BFE" w:rsidRDefault="0054505D" w:rsidP="0054505D">
      <w:pPr>
        <w:pStyle w:val="Style36"/>
        <w:widowControl/>
        <w:spacing w:line="470" w:lineRule="exact"/>
        <w:ind w:left="277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BFE">
        <w:rPr>
          <w:rStyle w:val="FontStyle55"/>
          <w:rFonts w:ascii="Times New Roman" w:hAnsi="Times New Roman" w:cs="Times New Roman"/>
          <w:sz w:val="24"/>
          <w:szCs w:val="24"/>
        </w:rPr>
        <w:t xml:space="preserve">       </w:t>
      </w: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>wartość brutto oferty najtańszej</w:t>
      </w:r>
    </w:p>
    <w:p w:rsidR="0054505D" w:rsidRPr="00DF4BFE" w:rsidRDefault="0054505D" w:rsidP="0054505D">
      <w:pPr>
        <w:pStyle w:val="Style36"/>
        <w:widowControl/>
        <w:tabs>
          <w:tab w:val="left" w:leader="hyphen" w:pos="6461"/>
          <w:tab w:val="left" w:leader="dot" w:pos="8117"/>
        </w:tabs>
        <w:ind w:left="2318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>Cena   =</w:t>
      </w: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ab/>
        <w:t>x 100 pkt =</w:t>
      </w: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ab/>
        <w:t>pkt</w:t>
      </w:r>
    </w:p>
    <w:p w:rsidR="0054505D" w:rsidRPr="00DF4BFE" w:rsidRDefault="0054505D" w:rsidP="0054505D">
      <w:pPr>
        <w:pStyle w:val="Style36"/>
        <w:widowControl/>
        <w:spacing w:before="24"/>
        <w:ind w:left="277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DF4BFE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       wartość brutto oferty badanej</w:t>
      </w:r>
    </w:p>
    <w:p w:rsidR="0054505D" w:rsidRPr="00DF4BFE" w:rsidRDefault="0054505D" w:rsidP="0054505D">
      <w:pPr>
        <w:pStyle w:val="Style14"/>
        <w:widowControl/>
        <w:spacing w:line="485" w:lineRule="exact"/>
        <w:ind w:left="1027"/>
        <w:rPr>
          <w:rStyle w:val="FontStyle108"/>
        </w:rPr>
      </w:pPr>
    </w:p>
    <w:p w:rsidR="0054505D" w:rsidRPr="00DF4BFE" w:rsidRDefault="0054505D" w:rsidP="0054505D">
      <w:pPr>
        <w:pStyle w:val="Style25"/>
        <w:widowControl/>
        <w:spacing w:before="115"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Punkty będą liczone z dokładnością do dwóch miejsc po przecinku. Najwyższa liczba punktów wyznaczy najkorzystniejszą ofertę.</w:t>
      </w:r>
    </w:p>
    <w:p w:rsidR="0054505D" w:rsidRPr="00DF4BFE" w:rsidRDefault="0054505D" w:rsidP="0054505D">
      <w:pPr>
        <w:pStyle w:val="Style25"/>
        <w:widowControl/>
        <w:spacing w:before="115" w:line="245" w:lineRule="exact"/>
        <w:ind w:left="994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21"/>
        </w:numPr>
        <w:tabs>
          <w:tab w:val="left" w:pos="634"/>
        </w:tabs>
        <w:spacing w:before="235" w:line="240" w:lineRule="exact"/>
        <w:ind w:left="634" w:hanging="36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INFORMACJA O FORMALNOŚCIACH, JAKIE POWINNY ZOSTAĆ DOPEŁNIONE PO WYBORZE OFERTY W CELU ZAWARCIA UMOWY W SPRAWIE ZAMÓWIENIA PUBLICZNEGO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61"/>
        <w:widowControl/>
        <w:numPr>
          <w:ilvl w:val="0"/>
          <w:numId w:val="22"/>
        </w:numPr>
        <w:tabs>
          <w:tab w:val="left" w:pos="1306"/>
        </w:tabs>
        <w:spacing w:before="72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Niezwłocznie po wyborze najkorzystniejszej oferty zamawiający zawiadomi wykonawców, którzy złożyli oferty:</w:t>
      </w:r>
    </w:p>
    <w:p w:rsidR="0054505D" w:rsidRPr="00DF4BFE" w:rsidRDefault="0054505D" w:rsidP="0054505D">
      <w:pPr>
        <w:pStyle w:val="Style25"/>
        <w:widowControl/>
        <w:spacing w:before="72" w:line="240" w:lineRule="exact"/>
        <w:ind w:left="1963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o wyborze najkorzystniejszej oferty podając nazwę (firmę), siedzibę i adres wykonawcy, którego ofertę wybrano oraz uzasadnienie jej wyboru, a także nazwy ( firmy), siedziby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i adresy wykonawców, którzy złożyli oferty wraz ze streszczeniem oceny i porównania złożonych ofert zawierającym punktację przyznaną ofertom w każdym kryterium oceny ofert i łączną punktację,</w:t>
      </w:r>
    </w:p>
    <w:p w:rsidR="0054505D" w:rsidRPr="00DF4BFE" w:rsidRDefault="0054505D" w:rsidP="0054505D">
      <w:pPr>
        <w:pStyle w:val="Style25"/>
        <w:widowControl/>
        <w:spacing w:before="48" w:line="250" w:lineRule="exact"/>
        <w:ind w:left="196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wykonawcach, których oferty zostały odrzucone, podając uzasadnienie faktyczne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i prawne,</w:t>
      </w:r>
    </w:p>
    <w:p w:rsidR="0054505D" w:rsidRPr="00DF4BFE" w:rsidRDefault="0054505D" w:rsidP="0054505D">
      <w:pPr>
        <w:pStyle w:val="Style25"/>
        <w:widowControl/>
        <w:spacing w:before="43" w:line="250" w:lineRule="exact"/>
        <w:ind w:left="1963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wykonawcach, którzy zostali wykluczeni z postępowania o udzielenie zamówienia, podając uzasadnienie faktyczne i prawne,</w:t>
      </w:r>
    </w:p>
    <w:p w:rsidR="0054505D" w:rsidRPr="00DF4BFE" w:rsidRDefault="0054505D" w:rsidP="0054505D">
      <w:pPr>
        <w:pStyle w:val="Style25"/>
        <w:widowControl/>
        <w:spacing w:before="58" w:line="245" w:lineRule="exact"/>
        <w:ind w:left="1958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terminie, określonym zgodnie z art. 94 ustawy Pzp, po którego upływie umowa w sprawie zamówienia publicznego może </w:t>
      </w:r>
      <w:r>
        <w:rPr>
          <w:rStyle w:val="FontStyle140"/>
          <w:rFonts w:ascii="Times New Roman" w:hAnsi="Times New Roman" w:cs="Times New Roman"/>
          <w:sz w:val="24"/>
          <w:szCs w:val="24"/>
        </w:rPr>
        <w:t>;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być zawarta</w:t>
      </w:r>
    </w:p>
    <w:p w:rsidR="0054505D" w:rsidRPr="00DF4BFE" w:rsidRDefault="0054505D" w:rsidP="0054505D">
      <w:pPr>
        <w:pStyle w:val="Style61"/>
        <w:widowControl/>
        <w:numPr>
          <w:ilvl w:val="0"/>
          <w:numId w:val="23"/>
        </w:numPr>
        <w:tabs>
          <w:tab w:val="left" w:pos="1306"/>
        </w:tabs>
        <w:spacing w:before="48" w:line="250" w:lineRule="exact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W zawiadomieniu o wyborze oferty najkorzystniejszej Zamawiający poinformuje Wykonawców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>o terminie zawarcia umowy;</w:t>
      </w:r>
    </w:p>
    <w:p w:rsidR="0054505D" w:rsidRPr="00DF4BFE" w:rsidRDefault="0054505D" w:rsidP="0054505D">
      <w:pPr>
        <w:pStyle w:val="Style61"/>
        <w:widowControl/>
        <w:numPr>
          <w:ilvl w:val="0"/>
          <w:numId w:val="23"/>
        </w:numPr>
        <w:tabs>
          <w:tab w:val="left" w:pos="1306"/>
        </w:tabs>
        <w:spacing w:before="34" w:line="254" w:lineRule="exact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oferty;</w:t>
      </w:r>
    </w:p>
    <w:p w:rsidR="0054505D" w:rsidRPr="00DF4BFE" w:rsidRDefault="0054505D" w:rsidP="0054505D">
      <w:pPr>
        <w:pStyle w:val="Style61"/>
        <w:widowControl/>
        <w:numPr>
          <w:ilvl w:val="0"/>
          <w:numId w:val="23"/>
        </w:numPr>
        <w:tabs>
          <w:tab w:val="left" w:pos="1306"/>
        </w:tabs>
        <w:spacing w:before="38" w:line="254" w:lineRule="exact"/>
        <w:ind w:left="1306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Jeżeli wybrana zostanie oferta Wykonawców występujących wspólnie, będą oni zobowiązani, przed zawarciem umowy w sprawie udzielenia zamówienia, do przedstawienia umowy regulującej współpracę tych Wykonawców;</w:t>
      </w:r>
    </w:p>
    <w:p w:rsidR="0054505D" w:rsidRPr="00DF4BFE" w:rsidRDefault="0054505D" w:rsidP="0054505D">
      <w:pPr>
        <w:widowControl/>
        <w:rPr>
          <w:rFonts w:ascii="Times New Roman" w:hAnsi="Times New Roman"/>
        </w:rPr>
      </w:pPr>
    </w:p>
    <w:p w:rsidR="0054505D" w:rsidRPr="00DF4BFE" w:rsidRDefault="0054505D" w:rsidP="0054505D">
      <w:pPr>
        <w:pStyle w:val="Style22"/>
        <w:widowControl/>
        <w:numPr>
          <w:ilvl w:val="0"/>
          <w:numId w:val="24"/>
        </w:numPr>
        <w:tabs>
          <w:tab w:val="left" w:pos="634"/>
        </w:tabs>
        <w:spacing w:before="274" w:line="245" w:lineRule="exact"/>
        <w:ind w:left="634" w:hanging="36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ISTOTNE   DLA  STRON   POSTANOWIENIA,   KTÓRE  ZOSTANĄ  WPROWADZONE   DO TREŚCI ZAWIERANEJ UMOWY W SPRAWIE ZAMÓWIENIA PUBLICZNEGO</w:t>
      </w:r>
    </w:p>
    <w:p w:rsidR="0054505D" w:rsidRPr="00DF4BFE" w:rsidRDefault="0054505D" w:rsidP="0054505D">
      <w:pPr>
        <w:pStyle w:val="Style25"/>
        <w:widowControl/>
        <w:spacing w:before="38" w:line="490" w:lineRule="exact"/>
        <w:ind w:left="41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Warunki umowne określa umowa, która stanowi </w:t>
      </w:r>
      <w:r w:rsidRPr="00DF4BFE">
        <w:rPr>
          <w:rStyle w:val="FontStyle113"/>
          <w:rFonts w:ascii="Times New Roman" w:hAnsi="Times New Roman" w:cs="Times New Roman"/>
          <w:sz w:val="24"/>
          <w:szCs w:val="24"/>
        </w:rPr>
        <w:t xml:space="preserve">załącznik nr 2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do SIWZ.</w:t>
      </w:r>
    </w:p>
    <w:p w:rsidR="0054505D" w:rsidRPr="00DF4BFE" w:rsidRDefault="0054505D" w:rsidP="0054505D">
      <w:pPr>
        <w:pStyle w:val="Style22"/>
        <w:widowControl/>
        <w:numPr>
          <w:ilvl w:val="0"/>
          <w:numId w:val="25"/>
        </w:numPr>
        <w:tabs>
          <w:tab w:val="left" w:pos="634"/>
        </w:tabs>
        <w:spacing w:line="490" w:lineRule="exact"/>
        <w:ind w:left="274" w:firstLine="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WYMAGANIA DOTYCZĄCE ZABEZPIECZENIA NALEŻYTEGO WYKONANIA UMOWY</w:t>
      </w:r>
    </w:p>
    <w:p w:rsidR="0054505D" w:rsidRPr="00DF4BFE" w:rsidRDefault="0054505D" w:rsidP="0054505D">
      <w:pPr>
        <w:pStyle w:val="Style14"/>
        <w:widowControl/>
        <w:spacing w:line="490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:rsidR="0054505D" w:rsidRPr="00DF4BFE" w:rsidRDefault="0054505D" w:rsidP="0054505D">
      <w:pPr>
        <w:pStyle w:val="Style22"/>
        <w:widowControl/>
        <w:numPr>
          <w:ilvl w:val="0"/>
          <w:numId w:val="26"/>
        </w:numPr>
        <w:tabs>
          <w:tab w:val="left" w:pos="634"/>
        </w:tabs>
        <w:spacing w:before="163" w:line="254" w:lineRule="exact"/>
        <w:ind w:left="634" w:hanging="360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POUCZENIE O ŚRODKACH OCHRONY PRAWNEJ PRZYSŁUGUJĄCYH WYKONAWCY W TOKU POSTĘPOWANIA O UDZIELENIE ZAMÓWIENIA</w:t>
      </w:r>
    </w:p>
    <w:p w:rsidR="0054505D" w:rsidRPr="00DF4BFE" w:rsidRDefault="0054505D" w:rsidP="0054505D">
      <w:pPr>
        <w:pStyle w:val="Style25"/>
        <w:widowControl/>
        <w:spacing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Wykonawcom i innym osobom, których interes prawny w uzyskaniu zamówienia doznał lub może doznać uszczerbku w wyniku naruszenia przez zamawiającego przepisów ustawy, przysługują środki ochrony prawnej określone w Dziale VI ustawy.</w:t>
      </w:r>
    </w:p>
    <w:p w:rsidR="0054505D" w:rsidRPr="00DF4BFE" w:rsidRDefault="0054505D" w:rsidP="0054505D">
      <w:pPr>
        <w:pStyle w:val="Style28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DF4BFE" w:rsidRDefault="0054505D" w:rsidP="0054505D">
      <w:pPr>
        <w:pStyle w:val="Style28"/>
        <w:widowControl/>
        <w:spacing w:before="38"/>
        <w:ind w:left="274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DF4BFE">
        <w:rPr>
          <w:rStyle w:val="FontStyle129"/>
          <w:rFonts w:ascii="Times New Roman" w:hAnsi="Times New Roman" w:cs="Times New Roman"/>
          <w:sz w:val="24"/>
          <w:szCs w:val="24"/>
        </w:rPr>
        <w:t>22. ZAŁĄCZNIKI DO SIWZ</w:t>
      </w:r>
    </w:p>
    <w:p w:rsidR="0054505D" w:rsidRPr="00DF4BFE" w:rsidRDefault="0054505D" w:rsidP="0054505D">
      <w:pPr>
        <w:pStyle w:val="Style25"/>
        <w:widowControl/>
        <w:spacing w:before="67" w:line="250" w:lineRule="exact"/>
        <w:ind w:left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Nr 1:  Oświadczenie o spełnianiu warunków udziału w postępowaniu zgodne z art. 22 ust. 1 Ustawy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 xml:space="preserve">       z dnia 29 stycznia 2004 r. Prawo zamówień publicznych</w:t>
      </w:r>
    </w:p>
    <w:p w:rsidR="0054505D" w:rsidRPr="00DF4BFE" w:rsidRDefault="0054505D" w:rsidP="0054505D">
      <w:pPr>
        <w:pStyle w:val="Style25"/>
        <w:widowControl/>
        <w:spacing w:before="62" w:line="245" w:lineRule="exact"/>
        <w:ind w:left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Nr 1 A: Oświadczenie o nie wykluczeniu z postępowania na podstawie art. 24 ust. 1 Ustawy z dnia </w:t>
      </w: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br/>
        <w:t xml:space="preserve">         29 stycznia 2004 r. Prawo zamówień publicznych</w:t>
      </w:r>
    </w:p>
    <w:p w:rsidR="0054505D" w:rsidRPr="00DF4BFE" w:rsidRDefault="0054505D" w:rsidP="0054505D">
      <w:pPr>
        <w:pStyle w:val="Style25"/>
        <w:widowControl/>
        <w:spacing w:line="307" w:lineRule="exact"/>
        <w:ind w:left="427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Nr 2:    Istotne postanowienia umowy</w:t>
      </w:r>
    </w:p>
    <w:p w:rsidR="0054505D" w:rsidRPr="00DF4BFE" w:rsidRDefault="0054505D" w:rsidP="0054505D">
      <w:pPr>
        <w:pStyle w:val="Style25"/>
        <w:widowControl/>
        <w:spacing w:line="307" w:lineRule="exact"/>
        <w:ind w:left="427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Nr 3:    Formularz oferty</w:t>
      </w:r>
    </w:p>
    <w:p w:rsidR="0054505D" w:rsidRPr="00DF4BFE" w:rsidRDefault="0054505D" w:rsidP="0054505D">
      <w:pPr>
        <w:pStyle w:val="Style25"/>
        <w:widowControl/>
        <w:spacing w:line="307" w:lineRule="exact"/>
        <w:ind w:left="427" w:right="380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 xml:space="preserve">Nr 4:    Opis przedmiotu zamówienia / Formularz cenowy </w:t>
      </w:r>
    </w:p>
    <w:p w:rsidR="0054505D" w:rsidRPr="00DF4BFE" w:rsidRDefault="0054505D" w:rsidP="0054505D">
      <w:pPr>
        <w:pStyle w:val="Style25"/>
        <w:widowControl/>
        <w:spacing w:line="307" w:lineRule="exact"/>
        <w:ind w:left="427" w:right="380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DF4BFE">
        <w:rPr>
          <w:rStyle w:val="FontStyle140"/>
          <w:rFonts w:ascii="Times New Roman" w:hAnsi="Times New Roman" w:cs="Times New Roman"/>
          <w:sz w:val="24"/>
          <w:szCs w:val="24"/>
        </w:rPr>
        <w:t>Nr.5     Wzór protokołu odbioru</w:t>
      </w:r>
    </w:p>
    <w:p w:rsidR="0054505D" w:rsidRDefault="0054505D" w:rsidP="0054505D">
      <w:pPr>
        <w:pStyle w:val="Style67"/>
        <w:widowControl/>
        <w:jc w:val="both"/>
        <w:rPr>
          <w:rStyle w:val="FontStyle132"/>
        </w:rPr>
        <w:sectPr w:rsidR="0054505D" w:rsidSect="004012D0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1465" w:right="1197" w:bottom="1440" w:left="1399" w:header="708" w:footer="708" w:gutter="0"/>
          <w:cols w:space="60"/>
          <w:noEndnote/>
          <w:docGrid w:linePitch="326"/>
        </w:sectPr>
      </w:pPr>
    </w:p>
    <w:p w:rsidR="0054505D" w:rsidRPr="00C57014" w:rsidRDefault="0054505D" w:rsidP="0054505D">
      <w:pPr>
        <w:pStyle w:val="Style74"/>
        <w:widowControl/>
        <w:jc w:val="center"/>
        <w:rPr>
          <w:rStyle w:val="FontStyle144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C57014" w:rsidRDefault="0054505D" w:rsidP="0054505D">
      <w:pPr>
        <w:pStyle w:val="Style67"/>
        <w:widowControl/>
        <w:spacing w:before="6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014">
        <w:rPr>
          <w:rStyle w:val="FontStyle132"/>
          <w:rFonts w:ascii="Times New Roman" w:hAnsi="Times New Roman" w:cs="Times New Roman"/>
          <w:sz w:val="24"/>
          <w:szCs w:val="24"/>
        </w:rPr>
        <w:t>/pieczęć adresowa Wykonawcy/</w:t>
      </w: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line="240" w:lineRule="exact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3"/>
        <w:widowControl/>
        <w:spacing w:before="101"/>
        <w:jc w:val="center"/>
        <w:rPr>
          <w:rStyle w:val="FontStyle115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5"/>
          <w:rFonts w:ascii="Times New Roman" w:hAnsi="Times New Roman" w:cs="Times New Roman"/>
          <w:sz w:val="24"/>
          <w:szCs w:val="24"/>
        </w:rPr>
        <w:t>OŚWIADCZENIE</w:t>
      </w:r>
    </w:p>
    <w:p w:rsidR="0054505D" w:rsidRPr="00C57014" w:rsidRDefault="0054505D" w:rsidP="0054505D">
      <w:pPr>
        <w:pStyle w:val="Style74"/>
        <w:widowControl/>
        <w:spacing w:line="240" w:lineRule="exact"/>
        <w:ind w:right="10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74"/>
        <w:widowControl/>
        <w:spacing w:before="38"/>
        <w:ind w:right="10"/>
        <w:jc w:val="center"/>
        <w:rPr>
          <w:rStyle w:val="FontStyle144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 sprawie </w:t>
      </w: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t xml:space="preserve">spełnienia przez wykonawcę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warunków </w:t>
      </w: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t>określonych art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. 22. usł. 1 </w:t>
      </w: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t>Ustawy Prawo</w:t>
      </w:r>
    </w:p>
    <w:p w:rsidR="0054505D" w:rsidRPr="00C57014" w:rsidRDefault="0054505D" w:rsidP="0054505D">
      <w:pPr>
        <w:pStyle w:val="Style14"/>
        <w:widowControl/>
        <w:spacing w:before="29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t xml:space="preserve">zamówień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publicznych</w:t>
      </w:r>
    </w:p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W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oparciu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o dyspozycję art.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44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ustawy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Prawo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zamówień publicznych, składając ofertę w postępowaniu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br/>
        <w:t xml:space="preserve">o zamówienie publiczne na dostawy art. spożywczych dla: Krajowej Szkoły Sądownictwa i Prokuratury, ul. Przy Rondzie 5,  31 – 547 Kraków, Ośrodek Szkoleniowo – Wypoczynkowy „LEX - Pogorzelica”, ul. Wojska Polskiego 10,  72-350 Pogorzelica. </w:t>
      </w: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 </w:t>
      </w:r>
    </w:p>
    <w:p w:rsidR="0054505D" w:rsidRPr="00C57014" w:rsidRDefault="0054505D" w:rsidP="0054505D">
      <w:pPr>
        <w:pStyle w:val="Style14"/>
        <w:widowControl/>
        <w:spacing w:before="5" w:line="403" w:lineRule="exact"/>
        <w:ind w:right="10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oświadczamy, że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spełniamy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warunki dotyczące: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571" w:line="274" w:lineRule="exact"/>
        <w:ind w:left="696" w:hanging="269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96" w:line="240" w:lineRule="auto"/>
        <w:ind w:left="427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posiadania wiedzy i doświadczenia;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96" w:line="240" w:lineRule="auto"/>
        <w:ind w:left="427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54505D" w:rsidRPr="00C57014" w:rsidRDefault="0054505D" w:rsidP="0054505D">
      <w:pPr>
        <w:pStyle w:val="Style27"/>
        <w:widowControl/>
        <w:numPr>
          <w:ilvl w:val="0"/>
          <w:numId w:val="27"/>
        </w:numPr>
        <w:tabs>
          <w:tab w:val="left" w:pos="696"/>
        </w:tabs>
        <w:spacing w:before="96" w:line="240" w:lineRule="auto"/>
        <w:ind w:left="427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sytuacji ekonomicznej i finansowej.</w:t>
      </w:r>
    </w:p>
    <w:p w:rsidR="0054505D" w:rsidRPr="00C57014" w:rsidRDefault="0054505D" w:rsidP="0054505D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27"/>
        <w:widowControl/>
        <w:tabs>
          <w:tab w:val="left" w:pos="696"/>
        </w:tabs>
        <w:spacing w:before="96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27"/>
        <w:widowControl/>
        <w:tabs>
          <w:tab w:val="left" w:pos="696"/>
          <w:tab w:val="left" w:leader="dot" w:pos="2040"/>
        </w:tabs>
        <w:spacing w:before="48" w:line="274" w:lineRule="exact"/>
        <w:ind w:left="696" w:right="522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ab/>
        <w:t>………………….. dn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C57014" w:rsidRDefault="0054505D" w:rsidP="0054505D">
      <w:pPr>
        <w:pStyle w:val="Style79"/>
        <w:widowControl/>
        <w:spacing w:line="240" w:lineRule="exact"/>
        <w:ind w:left="4277"/>
        <w:rPr>
          <w:rFonts w:ascii="Times New Roman" w:hAnsi="Times New Roman"/>
        </w:rPr>
      </w:pPr>
    </w:p>
    <w:p w:rsidR="0054505D" w:rsidRPr="00C57014" w:rsidRDefault="0054505D" w:rsidP="0054505D">
      <w:pPr>
        <w:pStyle w:val="Style79"/>
        <w:widowControl/>
        <w:spacing w:line="240" w:lineRule="exact"/>
        <w:ind w:left="4277"/>
        <w:rPr>
          <w:rFonts w:ascii="Times New Roman" w:hAnsi="Times New Roman"/>
        </w:rPr>
      </w:pPr>
    </w:p>
    <w:p w:rsidR="0054505D" w:rsidRPr="00C57014" w:rsidRDefault="0054505D" w:rsidP="0054505D">
      <w:pPr>
        <w:pStyle w:val="Style79"/>
        <w:widowControl/>
        <w:spacing w:before="86"/>
        <w:ind w:left="4277"/>
        <w:rPr>
          <w:rStyle w:val="FontStyle11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9"/>
          <w:rFonts w:ascii="Times New Roman" w:hAnsi="Times New Roman" w:cs="Times New Roman"/>
          <w:sz w:val="24"/>
          <w:szCs w:val="24"/>
        </w:rPr>
        <w:t>(podpis upełnomocnionego przedstawiciela Wykonawcy)</w:t>
      </w:r>
    </w:p>
    <w:p w:rsidR="0054505D" w:rsidRPr="00C57014" w:rsidRDefault="0054505D" w:rsidP="0054505D">
      <w:pPr>
        <w:pStyle w:val="Style79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54505D" w:rsidP="0054505D">
      <w:pPr>
        <w:pStyle w:val="Style79"/>
        <w:widowControl/>
        <w:spacing w:before="221"/>
        <w:jc w:val="left"/>
        <w:rPr>
          <w:rStyle w:val="FontStyle11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C57014">
        <w:rPr>
          <w:rStyle w:val="FontStyle119"/>
          <w:rFonts w:ascii="Times New Roman" w:hAnsi="Times New Roman" w:cs="Times New Roman"/>
          <w:sz w:val="24"/>
          <w:szCs w:val="24"/>
        </w:rPr>
        <w:t>niepotrzebne skreślić</w:t>
      </w:r>
    </w:p>
    <w:p w:rsidR="0054505D" w:rsidRPr="00C57014" w:rsidRDefault="0054505D" w:rsidP="0054505D">
      <w:pPr>
        <w:pStyle w:val="Style79"/>
        <w:widowControl/>
        <w:rPr>
          <w:rStyle w:val="FontStyle11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9"/>
          <w:rFonts w:ascii="Times New Roman" w:hAnsi="Times New Roman" w:cs="Times New Roman"/>
          <w:sz w:val="24"/>
          <w:szCs w:val="24"/>
        </w:rPr>
        <w:t>**/ Podpisuje każdy wykonawca składający ofertę.</w:t>
      </w:r>
    </w:p>
    <w:p w:rsidR="0054505D" w:rsidRDefault="0054505D" w:rsidP="0054505D">
      <w:pPr>
        <w:pStyle w:val="Style79"/>
        <w:widowControl/>
        <w:rPr>
          <w:rStyle w:val="FontStyle119"/>
        </w:rPr>
        <w:sectPr w:rsidR="0054505D" w:rsidSect="004012D0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1724" w:right="1186" w:bottom="1440" w:left="1411" w:header="708" w:footer="708" w:gutter="0"/>
          <w:cols w:space="60"/>
          <w:noEndnote/>
          <w:docGrid w:linePitch="326"/>
        </w:sectPr>
      </w:pPr>
    </w:p>
    <w:p w:rsidR="0054505D" w:rsidRPr="00C57014" w:rsidRDefault="0054505D" w:rsidP="0054505D">
      <w:pPr>
        <w:pStyle w:val="Style74"/>
        <w:widowControl/>
        <w:ind w:left="3850"/>
        <w:jc w:val="both"/>
        <w:rPr>
          <w:rStyle w:val="FontStyle115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  <w:r w:rsidRPr="00C57014">
        <w:rPr>
          <w:rStyle w:val="FontStyle115"/>
          <w:rFonts w:ascii="Times New Roman" w:hAnsi="Times New Roman" w:cs="Times New Roman"/>
          <w:sz w:val="24"/>
          <w:szCs w:val="24"/>
        </w:rPr>
        <w:t>A</w:t>
      </w:r>
    </w:p>
    <w:p w:rsidR="0054505D" w:rsidRPr="00C57014" w:rsidRDefault="0054505D" w:rsidP="0054505D">
      <w:pPr>
        <w:widowControl/>
        <w:spacing w:after="624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6754"/>
      </w:tblGrid>
      <w:tr w:rsidR="0054505D" w:rsidRPr="00C57014" w:rsidTr="0078430C"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  <w:tc>
          <w:tcPr>
            <w:tcW w:w="6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85"/>
              <w:widowControl/>
              <w:jc w:val="center"/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8"/>
                <w:rFonts w:ascii="Times New Roman" w:hAnsi="Times New Roman" w:cs="Times New Roman"/>
                <w:sz w:val="24"/>
                <w:szCs w:val="24"/>
              </w:rPr>
              <w:t>OŚWIADCZENIE**/</w:t>
            </w:r>
          </w:p>
        </w:tc>
      </w:tr>
      <w:tr w:rsidR="0054505D" w:rsidRPr="00C57014" w:rsidTr="0078430C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87"/>
              <w:widowControl/>
              <w:jc w:val="center"/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7"/>
                <w:rFonts w:ascii="Times New Roman" w:hAnsi="Times New Roman" w:cs="Times New Roman"/>
                <w:sz w:val="24"/>
                <w:szCs w:val="24"/>
              </w:rPr>
              <w:t>zgodnie z art. 24 ust. 1</w:t>
            </w:r>
          </w:p>
        </w:tc>
      </w:tr>
      <w:tr w:rsidR="0054505D" w:rsidRPr="00C57014" w:rsidTr="0078430C"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90"/>
              <w:widowControl/>
              <w:jc w:val="center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(pieczęć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</w:tr>
      <w:tr w:rsidR="0054505D" w:rsidRPr="00C57014" w:rsidTr="0078430C"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90"/>
              <w:widowControl/>
              <w:jc w:val="center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C57014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Wykonawcy)</w:t>
            </w:r>
          </w:p>
        </w:tc>
        <w:tc>
          <w:tcPr>
            <w:tcW w:w="6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5D" w:rsidRPr="00C57014" w:rsidRDefault="0054505D" w:rsidP="0078430C">
            <w:pPr>
              <w:pStyle w:val="Style91"/>
              <w:widowControl/>
              <w:rPr>
                <w:rFonts w:ascii="Times New Roman" w:hAnsi="Times New Roman"/>
              </w:rPr>
            </w:pPr>
          </w:p>
        </w:tc>
      </w:tr>
    </w:tbl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Składając ofertę w postępowaniu o zamówienie publiczne na dostawy art. spożywczych dla: Krajowej Szkoły Sądownictwa i Prokuratury, ul. Przy Rondzie 5,  31 – 547 Kraków, Ośrodka Szkoleniowo – Wypoczynkowego „LEX - Pogorzelica”, ul. Wojska Polskiego 10 1,  72-350 Pogorzelica. </w:t>
      </w:r>
    </w:p>
    <w:p w:rsidR="0054505D" w:rsidRPr="00C57014" w:rsidRDefault="0054505D" w:rsidP="0054505D">
      <w:pPr>
        <w:pStyle w:val="Style76"/>
        <w:widowControl/>
        <w:spacing w:before="53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76"/>
        <w:widowControl/>
        <w:spacing w:before="226" w:line="398" w:lineRule="exact"/>
        <w:rPr>
          <w:rStyle w:val="FontStyle118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14"/>
        <w:widowControl/>
        <w:spacing w:line="398" w:lineRule="exact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oświadczamy, że:</w:t>
      </w: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before="91" w:line="264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Nie podlegamy wykluczeniu z postępowania o udzielenie zamówienia publicznego na podstawie art. 24 ust. 1 ustawy Prawo zamówień publicznych.</w:t>
      </w:r>
    </w:p>
    <w:p w:rsidR="0054505D" w:rsidRPr="00C57014" w:rsidRDefault="0054505D" w:rsidP="0054505D">
      <w:pPr>
        <w:pStyle w:val="Style14"/>
        <w:widowControl/>
        <w:spacing w:line="240" w:lineRule="exact"/>
        <w:ind w:left="2146"/>
        <w:rPr>
          <w:rFonts w:ascii="Times New Roman" w:hAnsi="Times New Roman"/>
        </w:rPr>
      </w:pPr>
    </w:p>
    <w:p w:rsidR="0054505D" w:rsidRPr="00C57014" w:rsidRDefault="0054505D" w:rsidP="0054505D">
      <w:pPr>
        <w:pStyle w:val="Style14"/>
        <w:widowControl/>
        <w:spacing w:line="240" w:lineRule="exact"/>
        <w:ind w:left="2146"/>
        <w:rPr>
          <w:rFonts w:ascii="Times New Roman" w:hAnsi="Times New Roman"/>
        </w:rPr>
      </w:pPr>
    </w:p>
    <w:p w:rsidR="0054505D" w:rsidRPr="00C57014" w:rsidRDefault="0054505D" w:rsidP="0054505D">
      <w:pPr>
        <w:pStyle w:val="Style14"/>
        <w:widowControl/>
        <w:spacing w:line="240" w:lineRule="exact"/>
        <w:ind w:left="2146"/>
        <w:rPr>
          <w:rFonts w:ascii="Times New Roman" w:hAnsi="Times New Roman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line="240" w:lineRule="exact"/>
        <w:ind w:left="2146"/>
        <w:rPr>
          <w:sz w:val="20"/>
          <w:szCs w:val="20"/>
        </w:rPr>
      </w:pPr>
    </w:p>
    <w:p w:rsidR="0054505D" w:rsidRDefault="0054505D" w:rsidP="0054505D">
      <w:pPr>
        <w:pStyle w:val="Style14"/>
        <w:widowControl/>
        <w:spacing w:before="43"/>
        <w:ind w:left="2146"/>
        <w:rPr>
          <w:rStyle w:val="FontStyle140"/>
        </w:rPr>
      </w:pPr>
      <w:r>
        <w:rPr>
          <w:rStyle w:val="FontStyle140"/>
        </w:rPr>
        <w:t>dn.</w:t>
      </w:r>
    </w:p>
    <w:p w:rsidR="0054505D" w:rsidRDefault="0054505D" w:rsidP="0054505D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54505D" w:rsidRDefault="0054505D" w:rsidP="0054505D">
      <w:pPr>
        <w:pStyle w:val="Style79"/>
        <w:widowControl/>
        <w:spacing w:line="240" w:lineRule="exact"/>
        <w:ind w:left="4354"/>
        <w:rPr>
          <w:sz w:val="20"/>
          <w:szCs w:val="20"/>
        </w:rPr>
      </w:pPr>
    </w:p>
    <w:p w:rsidR="0054505D" w:rsidRPr="009C5C36" w:rsidRDefault="0054505D" w:rsidP="0054505D">
      <w:pPr>
        <w:pStyle w:val="Style79"/>
        <w:widowControl/>
        <w:spacing w:line="240" w:lineRule="exact"/>
        <w:ind w:left="4354"/>
        <w:rPr>
          <w:rFonts w:ascii="Times New Roman" w:hAnsi="Times New Roman"/>
          <w:sz w:val="20"/>
          <w:szCs w:val="20"/>
        </w:rPr>
      </w:pPr>
    </w:p>
    <w:p w:rsidR="0054505D" w:rsidRPr="009C5C36" w:rsidRDefault="0054505D" w:rsidP="0054505D">
      <w:pPr>
        <w:pStyle w:val="Style79"/>
        <w:widowControl/>
        <w:spacing w:before="82"/>
        <w:ind w:left="4354"/>
        <w:rPr>
          <w:rStyle w:val="FontStyle119"/>
          <w:rFonts w:ascii="Times New Roman" w:hAnsi="Times New Roman" w:cs="Times New Roman"/>
        </w:rPr>
      </w:pPr>
      <w:r w:rsidRPr="009C5C36">
        <w:rPr>
          <w:rStyle w:val="FontStyle119"/>
          <w:rFonts w:ascii="Times New Roman" w:hAnsi="Times New Roman" w:cs="Times New Roman"/>
        </w:rPr>
        <w:t>(podpis upełnomocnionego przedstawiciela Wykonawcy)</w:t>
      </w:r>
    </w:p>
    <w:p w:rsidR="0054505D" w:rsidRPr="009C5C36" w:rsidRDefault="0054505D" w:rsidP="0054505D">
      <w:pPr>
        <w:pStyle w:val="Style79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54505D" w:rsidRPr="009C5C36" w:rsidRDefault="0054505D" w:rsidP="0054505D">
      <w:pPr>
        <w:pStyle w:val="Style79"/>
        <w:widowControl/>
        <w:spacing w:before="235"/>
        <w:jc w:val="left"/>
        <w:rPr>
          <w:rStyle w:val="FontStyle119"/>
          <w:rFonts w:ascii="Times New Roman" w:hAnsi="Times New Roman" w:cs="Times New Roman"/>
        </w:rPr>
      </w:pPr>
      <w:r w:rsidRPr="009C5C36">
        <w:rPr>
          <w:rStyle w:val="FontStyle119"/>
          <w:rFonts w:ascii="Times New Roman" w:hAnsi="Times New Roman" w:cs="Times New Roman"/>
        </w:rPr>
        <w:t>*l niepotrzebne skreślić</w:t>
      </w:r>
    </w:p>
    <w:p w:rsidR="0054505D" w:rsidRPr="009C5C36" w:rsidRDefault="0054505D" w:rsidP="0054505D">
      <w:pPr>
        <w:pStyle w:val="Style79"/>
        <w:widowControl/>
        <w:spacing w:line="226" w:lineRule="exact"/>
        <w:rPr>
          <w:rStyle w:val="FontStyle119"/>
          <w:rFonts w:ascii="Times New Roman" w:hAnsi="Times New Roman" w:cs="Times New Roman"/>
        </w:rPr>
      </w:pPr>
      <w:r w:rsidRPr="009C5C36">
        <w:rPr>
          <w:rStyle w:val="FontStyle119"/>
          <w:rFonts w:ascii="Times New Roman" w:hAnsi="Times New Roman" w:cs="Times New Roman"/>
        </w:rPr>
        <w:t>**/ Podpisuje każdy wykonawca składający ofertę. W przypadku Wykonawców wspólnie ubiegających się o zamówienie powyższy dokument podpisują wszyscy członkowie konsorcjum</w:t>
      </w:r>
    </w:p>
    <w:p w:rsidR="0054505D" w:rsidRDefault="0054505D" w:rsidP="0054505D">
      <w:pPr>
        <w:pStyle w:val="Style79"/>
        <w:widowControl/>
        <w:spacing w:line="226" w:lineRule="exact"/>
        <w:rPr>
          <w:rStyle w:val="FontStyle119"/>
        </w:rPr>
        <w:sectPr w:rsidR="0054505D" w:rsidSect="004012D0">
          <w:pgSz w:w="11907" w:h="16839" w:code="9"/>
          <w:pgMar w:top="1665" w:right="1147" w:bottom="1440" w:left="1368" w:header="708" w:footer="708" w:gutter="0"/>
          <w:cols w:space="60"/>
          <w:noEndnote/>
          <w:docGrid w:linePitch="326"/>
        </w:sectPr>
      </w:pPr>
    </w:p>
    <w:p w:rsidR="0054505D" w:rsidRPr="00C57014" w:rsidRDefault="0054505D" w:rsidP="0054505D">
      <w:pPr>
        <w:pStyle w:val="Style28"/>
        <w:widowControl/>
        <w:spacing w:line="485" w:lineRule="exact"/>
        <w:ind w:left="3250" w:right="3149"/>
        <w:rPr>
          <w:rStyle w:val="FontStyle12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Pr="00C57014">
        <w:rPr>
          <w:rStyle w:val="FontStyle144"/>
          <w:rFonts w:ascii="Times New Roman" w:hAnsi="Times New Roman" w:cs="Times New Roman"/>
          <w:sz w:val="24"/>
          <w:szCs w:val="24"/>
        </w:rPr>
        <w:t xml:space="preserve">NR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2</w:t>
      </w:r>
    </w:p>
    <w:p w:rsidR="0054505D" w:rsidRPr="00C57014" w:rsidRDefault="0054505D" w:rsidP="0054505D">
      <w:pPr>
        <w:pStyle w:val="Style28"/>
        <w:widowControl/>
        <w:spacing w:line="485" w:lineRule="exact"/>
        <w:ind w:left="3250" w:right="3149"/>
        <w:rPr>
          <w:rStyle w:val="FontStyle129"/>
          <w:rFonts w:ascii="Times New Roman" w:hAnsi="Times New Roman" w:cs="Times New Roman"/>
          <w:sz w:val="24"/>
          <w:szCs w:val="24"/>
        </w:rPr>
      </w:pP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UMOWA NA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DOSTAWY</w:t>
      </w:r>
    </w:p>
    <w:p w:rsidR="0054505D" w:rsidRPr="00C57014" w:rsidRDefault="0054505D" w:rsidP="0054505D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Umowa została zawarta w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ab/>
        <w:t>, dnia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ab/>
        <w:t>pomiędzy :</w:t>
      </w:r>
    </w:p>
    <w:p w:rsidR="0054505D" w:rsidRPr="00C57014" w:rsidRDefault="0054505D" w:rsidP="0054505D">
      <w:pPr>
        <w:pStyle w:val="Style25"/>
        <w:widowControl/>
        <w:tabs>
          <w:tab w:val="left" w:leader="dot" w:pos="3490"/>
          <w:tab w:val="left" w:pos="6725"/>
        </w:tabs>
        <w:spacing w:before="202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jc w:val="both"/>
        <w:rPr>
          <w:rFonts w:ascii="Times New Roman" w:hAnsi="Times New Roman"/>
          <w:color w:val="000000"/>
        </w:rPr>
      </w:pPr>
      <w:r w:rsidRPr="00C57014">
        <w:rPr>
          <w:rFonts w:ascii="Times New Roman" w:hAnsi="Times New Roman"/>
          <w:color w:val="000000"/>
        </w:rPr>
        <w:t>Krajowa Szkoła Sądownictwa i Prokuratury, ul. Przy Rondzie 5,  31 – 547 Kraków</w:t>
      </w:r>
    </w:p>
    <w:p w:rsidR="0054505D" w:rsidRPr="00C57014" w:rsidRDefault="0054505D" w:rsidP="0054505D">
      <w:pPr>
        <w:pStyle w:val="Style76"/>
        <w:widowControl/>
        <w:spacing w:before="53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>Ośrodek Szkoleniowo – Wypoczynkowy „LEX w Pogorzelicy ”, ul. Wojska Polskiego 10, 72-350 Pogorzelica.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reprezentowanym przez:</w:t>
      </w:r>
    </w:p>
    <w:p w:rsidR="0054505D" w:rsidRPr="00C57014" w:rsidRDefault="0054505D" w:rsidP="0054505D">
      <w:pPr>
        <w:pStyle w:val="Style25"/>
        <w:widowControl/>
        <w:spacing w:before="5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4505D" w:rsidRPr="00C57014" w:rsidRDefault="0054505D" w:rsidP="0054505D">
      <w:pPr>
        <w:pStyle w:val="Style28"/>
        <w:widowControl/>
        <w:spacing w:before="5" w:line="365" w:lineRule="exact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zwanym dalej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Zamawiającym,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a</w:t>
      </w:r>
    </w:p>
    <w:p w:rsidR="0054505D" w:rsidRPr="00C57014" w:rsidRDefault="0054505D" w:rsidP="0054505D">
      <w:pPr>
        <w:pStyle w:val="Style25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line="240" w:lineRule="exact"/>
        <w:jc w:val="lef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before="5"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reprezentowanym przez: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1.</w:t>
      </w:r>
    </w:p>
    <w:p w:rsidR="0054505D" w:rsidRPr="00C57014" w:rsidRDefault="0054505D" w:rsidP="0054505D">
      <w:pPr>
        <w:pStyle w:val="Style25"/>
        <w:widowControl/>
        <w:spacing w:line="365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2.</w:t>
      </w:r>
    </w:p>
    <w:p w:rsidR="0054505D" w:rsidRPr="00C57014" w:rsidRDefault="0054505D" w:rsidP="0054505D">
      <w:pPr>
        <w:pStyle w:val="Style25"/>
        <w:widowControl/>
        <w:spacing w:line="365" w:lineRule="exact"/>
        <w:rPr>
          <w:rStyle w:val="FontStyle129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zwanym dalej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Wykonawcą.</w:t>
      </w: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76"/>
        <w:widowControl/>
        <w:spacing w:before="53" w:line="240" w:lineRule="auto"/>
        <w:rPr>
          <w:rFonts w:ascii="Times New Roman" w:hAnsi="Times New Roman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 wyniku dokonania przez Zamawiającego wyboru oferty Wykonawcy w trakcie postępowania o zamówienie publiczne na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dostawy sukcesywne art. spożywczych dla: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Krajowej Szkoły Sądownictwa 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br/>
        <w:t xml:space="preserve">i Prokuratury, ul. Przy Rondzie 5,  31 – 547 Kraków, Ośrodka Szkoleniowo – Wypoczynkowego „LEX - Pogorzelica”, ul. Wojska Polskiego 10, 72-350 Pogorzelica,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prowadzonego w trybie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przetargu nieograniczonego.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br/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oświadczają, co następuje:</w:t>
      </w:r>
    </w:p>
    <w:p w:rsidR="0054505D" w:rsidRPr="00C57014" w:rsidRDefault="0054505D" w:rsidP="0054505D">
      <w:pPr>
        <w:pStyle w:val="Style28"/>
        <w:widowControl/>
        <w:spacing w:line="240" w:lineRule="exact"/>
        <w:ind w:right="10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49"/>
        <w:ind w:right="10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§1</w:t>
      </w:r>
    </w:p>
    <w:p w:rsidR="0054505D" w:rsidRPr="004D1793" w:rsidRDefault="0054505D" w:rsidP="0054505D">
      <w:pPr>
        <w:pStyle w:val="Style76"/>
        <w:widowControl/>
        <w:numPr>
          <w:ilvl w:val="0"/>
          <w:numId w:val="55"/>
        </w:numPr>
        <w:spacing w:before="53" w:line="240" w:lineRule="auto"/>
        <w:rPr>
          <w:rStyle w:val="FontStyle132"/>
          <w:rFonts w:ascii="Times New Roman" w:hAnsi="Times New Roman" w:cs="Times New Roman"/>
          <w:i w:val="0"/>
          <w:iCs w:val="0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Przedmiotem niniejszej Umowy są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dostawy sukcesywne artykułów spożywczych  dla:  Krajowej Szkoły Sądownictwa i Prokuratury, ul. Przy Rondzie 5,  31 – 547 Kraków, </w:t>
      </w:r>
      <w:r>
        <w:rPr>
          <w:rStyle w:val="FontStyle118"/>
          <w:rFonts w:ascii="Times New Roman" w:hAnsi="Times New Roman" w:cs="Times New Roman"/>
          <w:sz w:val="24"/>
          <w:szCs w:val="24"/>
        </w:rPr>
        <w:t>Ośrodek Szkoleniowo – Wypoczynkowy</w:t>
      </w:r>
      <w:r w:rsidRPr="00C57014">
        <w:rPr>
          <w:rStyle w:val="FontStyle118"/>
          <w:rFonts w:ascii="Times New Roman" w:hAnsi="Times New Roman" w:cs="Times New Roman"/>
          <w:sz w:val="24"/>
          <w:szCs w:val="24"/>
        </w:rPr>
        <w:t xml:space="preserve"> „LEX w Pogorzelicy ”, ul. Wojska Polskiego 10, 72-350 Pogorzelica,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(łącznie z transportem do Zamawiającego) w okresie 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>od dnia podpisania umowy do 31.12.2011 r.,</w:t>
      </w:r>
      <w:r>
        <w:rPr>
          <w:rStyle w:val="FontStyle129"/>
          <w:rFonts w:ascii="Times New Roman" w:hAnsi="Times New Roman" w:cs="Times New Roman"/>
          <w:sz w:val="24"/>
          <w:szCs w:val="24"/>
        </w:rPr>
        <w:t xml:space="preserve"> z zastrzeżeniem, że umowa rozwiąże się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 xml:space="preserve"> z chwilą osiągnięcia kwoty ………………..</w:t>
      </w:r>
      <w:r w:rsidRPr="00C57014">
        <w:rPr>
          <w:rStyle w:val="FontStyle129"/>
          <w:rFonts w:ascii="Times New Roman" w:hAnsi="Times New Roman" w:cs="Times New Roman"/>
          <w:sz w:val="24"/>
          <w:szCs w:val="24"/>
        </w:rPr>
        <w:tab/>
        <w:t xml:space="preserve">PLN brutto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(w </w:t>
      </w:r>
      <w:r w:rsidRPr="00C57014">
        <w:rPr>
          <w:rStyle w:val="FontStyle132"/>
          <w:rFonts w:ascii="Times New Roman" w:hAnsi="Times New Roman" w:cs="Times New Roman"/>
          <w:sz w:val="24"/>
          <w:szCs w:val="24"/>
        </w:rPr>
        <w:t>tym miejscu zostanie wpisana</w:t>
      </w: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 </w:t>
      </w:r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>kwota, ceny oferty Wykonawcy brutto).</w:t>
      </w:r>
    </w:p>
    <w:p w:rsidR="0054505D" w:rsidRPr="00C57014" w:rsidRDefault="0054505D" w:rsidP="0054505D">
      <w:pPr>
        <w:pStyle w:val="Style19"/>
        <w:widowControl/>
        <w:numPr>
          <w:ilvl w:val="0"/>
          <w:numId w:val="28"/>
        </w:numPr>
        <w:tabs>
          <w:tab w:val="left" w:pos="346"/>
        </w:tabs>
        <w:spacing w:before="101" w:line="245" w:lineRule="exact"/>
        <w:ind w:left="346" w:right="14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zgodnie oświadczają, że ilość podana w formularzu cenowym (załącznik Nr 2 do Umowy) jest szacunkowa. Zamawiający zastrzega sobie prawo, w zależności od preferencji klientów Zamawiającego oraz możliwości Wykonawcy, do zmian: ilości (według zamówień częściowych).</w:t>
      </w:r>
    </w:p>
    <w:p w:rsidR="0054505D" w:rsidRPr="00C57014" w:rsidRDefault="0054505D" w:rsidP="0054505D">
      <w:pPr>
        <w:pStyle w:val="Style19"/>
        <w:widowControl/>
        <w:numPr>
          <w:ilvl w:val="0"/>
          <w:numId w:val="28"/>
        </w:numPr>
        <w:tabs>
          <w:tab w:val="left" w:pos="346"/>
        </w:tabs>
        <w:spacing w:before="96" w:line="235" w:lineRule="exact"/>
        <w:ind w:left="346" w:right="5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</w:t>
      </w:r>
    </w:p>
    <w:p w:rsidR="0054505D" w:rsidRPr="00C57014" w:rsidRDefault="0054505D" w:rsidP="0054505D">
      <w:pPr>
        <w:pStyle w:val="Style19"/>
        <w:widowControl/>
        <w:numPr>
          <w:ilvl w:val="0"/>
          <w:numId w:val="29"/>
        </w:numPr>
        <w:tabs>
          <w:tab w:val="left" w:pos="355"/>
        </w:tabs>
        <w:spacing w:before="139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oświadcza, iż w okresie obowiązywania niniejszej umowy Wykonawca będzie jedynym dostawcą produktów wymienionych w ofercie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29"/>
        </w:numPr>
        <w:tabs>
          <w:tab w:val="left" w:pos="355"/>
          <w:tab w:val="left" w:leader="dot" w:pos="6826"/>
        </w:tabs>
        <w:spacing w:before="139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Przedmiot Umowy jest określony w ofercie Wykonawcy z dnia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ab/>
        <w:t>która stanowi załącznik Nr 1</w:t>
      </w:r>
    </w:p>
    <w:p w:rsidR="0054505D" w:rsidRPr="00C57014" w:rsidRDefault="0054505D" w:rsidP="0054505D">
      <w:pPr>
        <w:pStyle w:val="Style25"/>
        <w:widowControl/>
        <w:spacing w:before="10" w:line="240" w:lineRule="auto"/>
        <w:ind w:left="38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do niniejszej Umowy.</w:t>
      </w:r>
    </w:p>
    <w:p w:rsidR="0054505D" w:rsidRPr="00C57014" w:rsidRDefault="0054505D" w:rsidP="0054505D">
      <w:pPr>
        <w:pStyle w:val="Style19"/>
        <w:widowControl/>
        <w:numPr>
          <w:ilvl w:val="0"/>
          <w:numId w:val="30"/>
        </w:numPr>
        <w:tabs>
          <w:tab w:val="left" w:pos="355"/>
        </w:tabs>
        <w:spacing w:before="149" w:line="23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Dostawy będą realizowane sukcesywnie, w zależności od potrzeb, zgodnie ze składanymi zamówieniami zwanymi dalej „zamówieniami częściowymi".</w:t>
      </w:r>
    </w:p>
    <w:p w:rsidR="0054505D" w:rsidRPr="00C57014" w:rsidRDefault="0054505D" w:rsidP="0054505D">
      <w:pPr>
        <w:pStyle w:val="Style19"/>
        <w:widowControl/>
        <w:numPr>
          <w:ilvl w:val="0"/>
          <w:numId w:val="30"/>
        </w:numPr>
        <w:tabs>
          <w:tab w:val="left" w:pos="355"/>
          <w:tab w:val="left" w:leader="dot" w:pos="7987"/>
        </w:tabs>
        <w:spacing w:before="149" w:line="240" w:lineRule="auto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będzie składał zamówienia częściowe faksem najpóźniej do godziny 15.00. Dostawy zamówionej partii przedmiotu zamówienia odbywać się będą do godz. 10.00 w ciągu 2 dni roboczych od dnia złożenia zamówienia przez Zamawiającego ( Zamawiający zastrzega sobie prawo do żądania dostarczenia towaru w dniu następnym do godz. 14.00)</w:t>
      </w:r>
    </w:p>
    <w:p w:rsidR="0054505D" w:rsidRPr="00C57014" w:rsidRDefault="0054505D" w:rsidP="0054505D">
      <w:pPr>
        <w:pStyle w:val="Style19"/>
        <w:widowControl/>
        <w:numPr>
          <w:ilvl w:val="0"/>
          <w:numId w:val="31"/>
        </w:numPr>
        <w:tabs>
          <w:tab w:val="left" w:pos="355"/>
        </w:tabs>
        <w:spacing w:before="130" w:line="23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zobowiązany jest do pisemnego (faksowego) dokonywania zamówień częściowych.</w:t>
      </w:r>
    </w:p>
    <w:p w:rsidR="0054505D" w:rsidRPr="00C57014" w:rsidRDefault="0054505D" w:rsidP="0054505D">
      <w:pPr>
        <w:pStyle w:val="Style19"/>
        <w:widowControl/>
        <w:numPr>
          <w:ilvl w:val="0"/>
          <w:numId w:val="31"/>
        </w:numPr>
        <w:tabs>
          <w:tab w:val="left" w:pos="355"/>
        </w:tabs>
        <w:spacing w:before="158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Miejscem dos</w:t>
      </w:r>
      <w:r>
        <w:rPr>
          <w:rStyle w:val="FontStyle140"/>
          <w:rFonts w:ascii="Times New Roman" w:hAnsi="Times New Roman" w:cs="Times New Roman"/>
          <w:sz w:val="24"/>
          <w:szCs w:val="24"/>
        </w:rPr>
        <w:t>tawy jest Ośrodek Szkoleniowo – Wypoczynkowy „LEX w Pogorzelicy”, ul. Wojska Polskiego 10, 72-350 Pogorzelica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.</w:t>
      </w:r>
    </w:p>
    <w:p w:rsidR="0054505D" w:rsidRPr="00C57014" w:rsidRDefault="0054505D" w:rsidP="0054505D">
      <w:pPr>
        <w:pStyle w:val="Style19"/>
        <w:widowControl/>
        <w:numPr>
          <w:ilvl w:val="0"/>
          <w:numId w:val="31"/>
        </w:numPr>
        <w:tabs>
          <w:tab w:val="left" w:pos="355"/>
        </w:tabs>
        <w:spacing w:before="163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Produkty będą przechowywane u Zamawiającego, w pojemnikach Wykonawcy.</w:t>
      </w:r>
    </w:p>
    <w:p w:rsidR="0054505D" w:rsidRPr="00C57014" w:rsidRDefault="0054505D" w:rsidP="0054505D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63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§2</w:t>
      </w:r>
    </w:p>
    <w:p w:rsidR="0054505D" w:rsidRPr="00C57014" w:rsidRDefault="0054505D" w:rsidP="0054505D">
      <w:pPr>
        <w:pStyle w:val="Style19"/>
        <w:widowControl/>
        <w:numPr>
          <w:ilvl w:val="0"/>
          <w:numId w:val="32"/>
        </w:numPr>
        <w:tabs>
          <w:tab w:val="left" w:pos="355"/>
        </w:tabs>
        <w:spacing w:before="115" w:line="240" w:lineRule="exact"/>
        <w:ind w:left="355" w:right="24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Wykonawca umożliwi Zamawiającemu sprawdzenie dostarczonych produktów w celu przeprowadzenia procedury odbioru w miejscu dostawy.</w:t>
      </w:r>
    </w:p>
    <w:p w:rsidR="0054505D" w:rsidRPr="00C57014" w:rsidRDefault="0054505D" w:rsidP="0054505D">
      <w:pPr>
        <w:pStyle w:val="Style19"/>
        <w:widowControl/>
        <w:numPr>
          <w:ilvl w:val="0"/>
          <w:numId w:val="32"/>
        </w:numPr>
        <w:tabs>
          <w:tab w:val="left" w:pos="355"/>
        </w:tabs>
        <w:spacing w:before="115" w:line="245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Odbiór będzie polegał na sprawdzeniu, że dostarczone produkty są wolne od wad, a w szczególności, że odpowiadają one wymogom zawartym w SIWZ.</w:t>
      </w:r>
    </w:p>
    <w:p w:rsidR="0054505D" w:rsidRPr="00C57014" w:rsidRDefault="0054505D" w:rsidP="0054505D">
      <w:pPr>
        <w:pStyle w:val="Style19"/>
        <w:widowControl/>
        <w:numPr>
          <w:ilvl w:val="0"/>
          <w:numId w:val="32"/>
        </w:numPr>
        <w:tabs>
          <w:tab w:val="left" w:pos="355"/>
        </w:tabs>
        <w:spacing w:before="106" w:line="245" w:lineRule="exact"/>
        <w:ind w:left="355" w:right="24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 odbioru dostarczonych produktów dla potrzeb oceny stanu wykonania umowy zostanie sporządzony protokół podpisany przez Strony, który będzie zawierał w szczególności:</w:t>
      </w:r>
    </w:p>
    <w:p w:rsidR="0054505D" w:rsidRPr="00C57014" w:rsidRDefault="0054505D" w:rsidP="0054505D">
      <w:pPr>
        <w:widowControl/>
        <w:rPr>
          <w:rFonts w:ascii="Times New Roman" w:hAnsi="Times New Roman"/>
        </w:rPr>
      </w:pPr>
    </w:p>
    <w:p w:rsidR="0054505D" w:rsidRPr="00C57014" w:rsidRDefault="0054505D" w:rsidP="0054505D">
      <w:pPr>
        <w:pStyle w:val="Style35"/>
        <w:widowControl/>
        <w:numPr>
          <w:ilvl w:val="0"/>
          <w:numId w:val="33"/>
        </w:numPr>
        <w:tabs>
          <w:tab w:val="left" w:pos="571"/>
        </w:tabs>
        <w:spacing w:before="144" w:after="120"/>
        <w:ind w:left="29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wskazanie zbadanych produktów;</w:t>
      </w:r>
    </w:p>
    <w:p w:rsidR="0054505D" w:rsidRPr="00C57014" w:rsidRDefault="0054505D" w:rsidP="0054505D">
      <w:pPr>
        <w:pStyle w:val="Style35"/>
        <w:widowControl/>
        <w:numPr>
          <w:ilvl w:val="0"/>
          <w:numId w:val="33"/>
        </w:numPr>
        <w:tabs>
          <w:tab w:val="left" w:pos="571"/>
        </w:tabs>
        <w:spacing w:before="158"/>
        <w:ind w:left="29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ewentualnie stwierdzone wady lub oświadczenie o niestwierdzeniu wad.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20" w:line="254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Zaniechanie sporządzenia takiego protokołu będzie uważane za dokonanie odbioru bez zastrzeżeń.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01" w:line="245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przypadku, gdy jakiekolwiek produkty podlegające sprawdzeniu będą miały wady (w szczególności dotyczy to jakości, świeżości i terminu przydatności do spożycia) lub dane zamówienie nie zostanie zrealizowane w pełnym zakresie, co zostanie stwierdzone protokołem, Wykonawca zobowiązany jest do dostarczenia, w tym samym dniu, produktów wolnych od wad lub brakujących, bez ponoszenia przez Zamawiającego z tego tytułu jakichkolwiek dodatkowych kosztów.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01" w:line="245" w:lineRule="exact"/>
        <w:ind w:left="355" w:right="2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Jeżeli Wykonawca nie wypełni zobowiązania zawartego w ust. 5, Zamawiający ma prawo zamówić brakujące produkty u osoby trzeciej, a kosztami tej transakcji obciążyć Wykonawcę.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110" w:line="245" w:lineRule="exact"/>
        <w:ind w:left="355" w:right="2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Dokonanie odbioru produktów zgodnie z postanowieniami niniejszej umowy nie pozbawia Zamawiającego dochodzenia roszczeń z tytułu rękojmii lub gwarancji jakości.</w:t>
      </w:r>
    </w:p>
    <w:p w:rsidR="0054505D" w:rsidRPr="00C57014" w:rsidRDefault="0054505D" w:rsidP="0054505D">
      <w:pPr>
        <w:pStyle w:val="Style19"/>
        <w:widowControl/>
        <w:numPr>
          <w:ilvl w:val="0"/>
          <w:numId w:val="34"/>
        </w:numPr>
        <w:tabs>
          <w:tab w:val="left" w:pos="355"/>
        </w:tabs>
        <w:spacing w:before="96" w:line="264" w:lineRule="exact"/>
        <w:ind w:left="355" w:right="19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Zamawiający zastrzega sobie prawo żądania, przy wskazanej dostawie, dokumentów potwierdzających jakość.</w:t>
      </w:r>
    </w:p>
    <w:p w:rsidR="0054505D" w:rsidRPr="00C57014" w:rsidRDefault="0054505D" w:rsidP="0054505D">
      <w:pPr>
        <w:pStyle w:val="Style28"/>
        <w:widowControl/>
        <w:spacing w:line="240" w:lineRule="exact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34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§3</w:t>
      </w:r>
    </w:p>
    <w:p w:rsidR="0054505D" w:rsidRPr="00C57014" w:rsidRDefault="0054505D" w:rsidP="0054505D">
      <w:pPr>
        <w:pStyle w:val="Style26"/>
        <w:widowControl/>
        <w:spacing w:before="86"/>
        <w:ind w:left="355"/>
        <w:jc w:val="both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1. Za wykonanie Umowy Wykonawcy przysługuje wynagrodzenie według cen jednostkowych (brutto) podanych w ofercie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35"/>
        </w:numPr>
        <w:tabs>
          <w:tab w:val="left" w:pos="360"/>
        </w:tabs>
        <w:ind w:left="360" w:hanging="36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Wynagrodzenie nie podlega waloryzacji, za wyjątkiem zmiany ustawy o podatku od towarów i usług.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W tym ceny jednostkowe brutto zmienią się o wielkość , o jaką zmieni się stawka podatku.</w:t>
      </w:r>
    </w:p>
    <w:p w:rsidR="0054505D" w:rsidRPr="00C57014" w:rsidRDefault="0054505D" w:rsidP="0054505D">
      <w:pPr>
        <w:pStyle w:val="Style19"/>
        <w:widowControl/>
        <w:numPr>
          <w:ilvl w:val="0"/>
          <w:numId w:val="35"/>
        </w:numPr>
        <w:tabs>
          <w:tab w:val="left" w:pos="360"/>
        </w:tabs>
        <w:spacing w:before="110" w:line="240" w:lineRule="exact"/>
        <w:ind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Należność, o której mowa w ust. 1 Zamawiający wypłaci Wykonawcy przelewem na rachunek</w:t>
      </w:r>
    </w:p>
    <w:p w:rsidR="0054505D" w:rsidRPr="00C57014" w:rsidRDefault="0054505D" w:rsidP="0054505D">
      <w:pPr>
        <w:pStyle w:val="Style14"/>
        <w:widowControl/>
        <w:tabs>
          <w:tab w:val="left" w:leader="dot" w:pos="7776"/>
        </w:tabs>
        <w:spacing w:line="240" w:lineRule="exact"/>
        <w:ind w:left="394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bankowy o numerze: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ab/>
        <w:t>w terminie 14 dni</w:t>
      </w:r>
    </w:p>
    <w:p w:rsidR="0054505D" w:rsidRPr="00C57014" w:rsidRDefault="0054505D" w:rsidP="0054505D">
      <w:pPr>
        <w:pStyle w:val="Style14"/>
        <w:widowControl/>
        <w:spacing w:before="5" w:line="240" w:lineRule="exact"/>
        <w:ind w:left="389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od dnia otrzymania przez Zamawiającego faktury wystawionej przez Wykonawcę.</w:t>
      </w:r>
    </w:p>
    <w:p w:rsidR="0054505D" w:rsidRPr="00C57014" w:rsidRDefault="0054505D" w:rsidP="0054505D">
      <w:pPr>
        <w:pStyle w:val="Style19"/>
        <w:widowControl/>
        <w:numPr>
          <w:ilvl w:val="0"/>
          <w:numId w:val="36"/>
        </w:numPr>
        <w:tabs>
          <w:tab w:val="left" w:pos="360"/>
        </w:tabs>
        <w:spacing w:before="134" w:line="230" w:lineRule="exact"/>
        <w:ind w:left="360" w:hanging="360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postanawiają, iż zapłata następuje w dniu obciążenia rachunku bankowego Zamawiającego.</w:t>
      </w:r>
    </w:p>
    <w:p w:rsidR="0054505D" w:rsidRPr="00C57014" w:rsidRDefault="0054505D" w:rsidP="0054505D">
      <w:pPr>
        <w:pStyle w:val="Style19"/>
        <w:widowControl/>
        <w:numPr>
          <w:ilvl w:val="0"/>
          <w:numId w:val="36"/>
        </w:numPr>
        <w:tabs>
          <w:tab w:val="left" w:pos="360"/>
        </w:tabs>
        <w:spacing w:before="149" w:line="240" w:lineRule="exact"/>
        <w:ind w:left="360" w:hanging="360"/>
        <w:rPr>
          <w:rFonts w:ascii="Times New Roman" w:hAnsi="Times New Roman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przypadku nieterminowej płatności należności Wykonawca ma prawo naliczyć Zamawiającemu odsetki ustawowe za każdy dzień opóźnienia.</w:t>
      </w:r>
    </w:p>
    <w:p w:rsidR="0054505D" w:rsidRPr="00C57014" w:rsidRDefault="0054505D" w:rsidP="0054505D">
      <w:pPr>
        <w:pStyle w:val="Style28"/>
        <w:widowControl/>
        <w:spacing w:before="158"/>
        <w:rPr>
          <w:rStyle w:val="FontStyle129"/>
          <w:rFonts w:ascii="Times New Roman" w:hAnsi="Times New Roman" w:cs="Times New Roman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spacing w:val="60"/>
          <w:sz w:val="24"/>
          <w:szCs w:val="24"/>
        </w:rPr>
        <w:t>§4</w:t>
      </w:r>
    </w:p>
    <w:p w:rsidR="0054505D" w:rsidRPr="00C57014" w:rsidRDefault="0054505D" w:rsidP="0054505D">
      <w:pPr>
        <w:pStyle w:val="Style19"/>
        <w:widowControl/>
        <w:numPr>
          <w:ilvl w:val="0"/>
          <w:numId w:val="37"/>
        </w:numPr>
        <w:tabs>
          <w:tab w:val="left" w:pos="355"/>
        </w:tabs>
        <w:spacing w:before="134" w:line="23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Strony ustanawiają odpowiedzialność za niewykonanie lub nienależyte wykonanie Umowy w formie kar umownych.</w:t>
      </w:r>
    </w:p>
    <w:p w:rsidR="0054505D" w:rsidRPr="00C57014" w:rsidRDefault="0054505D" w:rsidP="0054505D">
      <w:pPr>
        <w:pStyle w:val="Style19"/>
        <w:widowControl/>
        <w:numPr>
          <w:ilvl w:val="0"/>
          <w:numId w:val="37"/>
        </w:numPr>
        <w:tabs>
          <w:tab w:val="left" w:pos="355"/>
        </w:tabs>
        <w:spacing w:before="149" w:line="240" w:lineRule="auto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Wykonawca zapłaci Zamawiającemu kary umowne :</w:t>
      </w:r>
    </w:p>
    <w:p w:rsidR="0054505D" w:rsidRPr="00C57014" w:rsidRDefault="0054505D" w:rsidP="0054505D">
      <w:pPr>
        <w:widowControl/>
        <w:rPr>
          <w:rFonts w:ascii="Times New Roman" w:hAnsi="Times New Roman"/>
        </w:rPr>
      </w:pPr>
    </w:p>
    <w:p w:rsidR="0054505D" w:rsidRPr="00C57014" w:rsidRDefault="0054505D" w:rsidP="0054505D">
      <w:pPr>
        <w:pStyle w:val="Style19"/>
        <w:widowControl/>
        <w:numPr>
          <w:ilvl w:val="0"/>
          <w:numId w:val="38"/>
        </w:numPr>
        <w:tabs>
          <w:tab w:val="left" w:pos="720"/>
        </w:tabs>
        <w:spacing w:before="125" w:line="245" w:lineRule="exact"/>
        <w:ind w:left="720" w:hanging="346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 zwłokę w wykonaniu przedmiotu umowy w wysokości 10 % wartości zamówienia częściowego brutto za każdy dzień zwłoki.</w:t>
      </w:r>
    </w:p>
    <w:p w:rsidR="0054505D" w:rsidRPr="00C57014" w:rsidRDefault="0054505D" w:rsidP="0054505D">
      <w:pPr>
        <w:pStyle w:val="Style19"/>
        <w:widowControl/>
        <w:numPr>
          <w:ilvl w:val="0"/>
          <w:numId w:val="38"/>
        </w:numPr>
        <w:tabs>
          <w:tab w:val="left" w:pos="720"/>
        </w:tabs>
        <w:spacing w:before="120" w:line="245" w:lineRule="exact"/>
        <w:ind w:left="720" w:hanging="346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w przypadku rozwiązania umowy przez Zamawiającego z winy Wykonawcy - w wysokości 5 % wartości oferty Wykonawcy brutto.</w:t>
      </w:r>
    </w:p>
    <w:p w:rsidR="0054505D" w:rsidRPr="00C57014" w:rsidRDefault="0054505D" w:rsidP="0054505D">
      <w:pPr>
        <w:pStyle w:val="Style19"/>
        <w:widowControl/>
        <w:numPr>
          <w:ilvl w:val="0"/>
          <w:numId w:val="39"/>
        </w:numPr>
        <w:tabs>
          <w:tab w:val="left" w:pos="355"/>
        </w:tabs>
        <w:spacing w:before="125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Dostarczenie produktów w ilości, terminie lub asortymencie niezgodnym z zamówieniem częściowym,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 xml:space="preserve">a także nie spełniających wymagań higieniczno - sanitarnych ( w zakresie jakości, świeżości, terminu przydatności do spożycia), niezależnie od wypełnienia przez Wykonawcę obowiązku zawartego w § 2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ust. 5, Zamawiający uważał będzie za nienależyte wykonanie umowy.</w:t>
      </w:r>
    </w:p>
    <w:p w:rsidR="0054505D" w:rsidRPr="00C57014" w:rsidRDefault="0054505D" w:rsidP="0054505D">
      <w:pPr>
        <w:pStyle w:val="Style19"/>
        <w:widowControl/>
        <w:numPr>
          <w:ilvl w:val="0"/>
          <w:numId w:val="39"/>
        </w:numPr>
        <w:tabs>
          <w:tab w:val="left" w:pos="355"/>
        </w:tabs>
        <w:spacing w:before="115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Trzykrotne nienależyte wykonanie umowy, jak w ust. 3 lub w innych przypadkach stwierdzonych pismem, upoważnia Zamawiającego do natychmiastowego rozwiązania umowy z winy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39"/>
        </w:numPr>
        <w:tabs>
          <w:tab w:val="left" w:pos="355"/>
        </w:tabs>
        <w:spacing w:before="101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zastrzega sobie prawo dochodzenia odszkodowania niezależnie od kar umownych.</w:t>
      </w:r>
    </w:p>
    <w:p w:rsidR="0054505D" w:rsidRPr="00C57014" w:rsidRDefault="0054505D" w:rsidP="0054505D">
      <w:pPr>
        <w:pStyle w:val="Style14"/>
        <w:widowControl/>
        <w:spacing w:line="240" w:lineRule="exact"/>
        <w:ind w:right="14"/>
        <w:jc w:val="center"/>
        <w:rPr>
          <w:rFonts w:ascii="Times New Roman" w:hAnsi="Times New Roman"/>
        </w:rPr>
      </w:pPr>
    </w:p>
    <w:p w:rsidR="0054505D" w:rsidRPr="00C57014" w:rsidRDefault="0054505D" w:rsidP="0054505D">
      <w:pPr>
        <w:pStyle w:val="Style14"/>
        <w:widowControl/>
        <w:spacing w:before="144"/>
        <w:ind w:right="14"/>
        <w:jc w:val="center"/>
        <w:rPr>
          <w:rStyle w:val="FontStyle140"/>
          <w:rFonts w:ascii="Times New Roman" w:hAnsi="Times New Roman" w:cs="Times New Roman"/>
          <w:spacing w:val="30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pacing w:val="30"/>
          <w:sz w:val="24"/>
          <w:szCs w:val="24"/>
        </w:rPr>
        <w:t>§5</w:t>
      </w:r>
    </w:p>
    <w:p w:rsidR="0054505D" w:rsidRPr="00C57014" w:rsidRDefault="0054505D" w:rsidP="0054505D">
      <w:pPr>
        <w:pStyle w:val="Style19"/>
        <w:widowControl/>
        <w:numPr>
          <w:ilvl w:val="0"/>
          <w:numId w:val="40"/>
        </w:numPr>
        <w:tabs>
          <w:tab w:val="left" w:pos="346"/>
        </w:tabs>
        <w:spacing w:before="110"/>
        <w:ind w:left="346" w:right="38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Zmiana postanowień zawartej Umowy może nastąpić za zgodą obu stron wyrażoną na piśmie, pod rygorem nieważności.</w:t>
      </w:r>
    </w:p>
    <w:p w:rsidR="0054505D" w:rsidRPr="00C57014" w:rsidRDefault="0054505D" w:rsidP="0054505D">
      <w:pPr>
        <w:pStyle w:val="Style19"/>
        <w:widowControl/>
        <w:numPr>
          <w:ilvl w:val="0"/>
          <w:numId w:val="40"/>
        </w:numPr>
        <w:tabs>
          <w:tab w:val="left" w:pos="346"/>
        </w:tabs>
        <w:spacing w:before="115" w:line="240" w:lineRule="exact"/>
        <w:ind w:left="346" w:right="29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Niedopuszczalna jest, pod rygorem nieważności, zmiana istotnych postanowień zawartej Umowy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w stosunku do treści oferty, na podstawie, której dokonano wyboru Wykonawcy, z zastrzeżeniem przypadków przewidzianych w niniejszej umowie i SIWZ.</w:t>
      </w:r>
    </w:p>
    <w:p w:rsidR="0054505D" w:rsidRPr="00C57014" w:rsidRDefault="0054505D" w:rsidP="0054505D">
      <w:pPr>
        <w:pStyle w:val="Style19"/>
        <w:widowControl/>
        <w:numPr>
          <w:ilvl w:val="0"/>
          <w:numId w:val="40"/>
        </w:numPr>
        <w:tabs>
          <w:tab w:val="left" w:pos="346"/>
        </w:tabs>
        <w:spacing w:before="125" w:line="240" w:lineRule="exact"/>
        <w:ind w:left="346" w:right="29" w:hanging="346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lastRenderedPageBreak/>
        <w:t>W razie wystąpienia istotnej zmiany okoliczności powodującej, że wykonanie Umowy nie leży w interesie publicznym, czego nie można było przewidzieć w chwili zawarcia Umowy, Zamawiający może odstąpić od Umowy w terminie jednego miesiąca od powzięcia wiadomości o powyższych okolicznościach. W takim wypadku Wykonawca może żądać jedynie wynagrodzenia należnego mu z tytułu wykonania części Umowy.</w:t>
      </w:r>
    </w:p>
    <w:p w:rsidR="0054505D" w:rsidRPr="00C57014" w:rsidRDefault="0054505D" w:rsidP="0054505D">
      <w:pPr>
        <w:pStyle w:val="Style28"/>
        <w:widowControl/>
        <w:spacing w:line="240" w:lineRule="exact"/>
        <w:ind w:right="19"/>
        <w:rPr>
          <w:rFonts w:ascii="Times New Roman" w:hAnsi="Times New Roman"/>
        </w:rPr>
      </w:pPr>
    </w:p>
    <w:p w:rsidR="0054505D" w:rsidRPr="00C57014" w:rsidRDefault="0054505D" w:rsidP="0054505D">
      <w:pPr>
        <w:pStyle w:val="Style28"/>
        <w:widowControl/>
        <w:spacing w:before="125"/>
        <w:ind w:right="19"/>
        <w:rPr>
          <w:rStyle w:val="FontStyle129"/>
          <w:rFonts w:ascii="Times New Roman" w:hAnsi="Times New Roman" w:cs="Times New Roman"/>
          <w:b w:val="0"/>
          <w:spacing w:val="60"/>
          <w:sz w:val="24"/>
          <w:szCs w:val="24"/>
        </w:rPr>
      </w:pPr>
      <w:r w:rsidRPr="00C57014">
        <w:rPr>
          <w:rStyle w:val="FontStyle129"/>
          <w:rFonts w:ascii="Times New Roman" w:hAnsi="Times New Roman" w:cs="Times New Roman"/>
          <w:b w:val="0"/>
          <w:spacing w:val="60"/>
          <w:sz w:val="24"/>
          <w:szCs w:val="24"/>
        </w:rPr>
        <w:t>§6</w:t>
      </w:r>
    </w:p>
    <w:p w:rsidR="0054505D" w:rsidRPr="00C57014" w:rsidRDefault="0054505D" w:rsidP="0054505D">
      <w:pPr>
        <w:pStyle w:val="Style25"/>
        <w:widowControl/>
        <w:spacing w:before="106" w:line="259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Zamawiający stworzy niezbędne warunki organizacyjne umożliwiające dostęp pracownikom Wykonawcy do pomieszczeń i personelu Zamawiającego - w zakresie niezbędnym do wykonania niniejszej umowy.</w:t>
      </w:r>
    </w:p>
    <w:p w:rsidR="0054505D" w:rsidRPr="00C57014" w:rsidRDefault="0054505D" w:rsidP="0054505D">
      <w:pPr>
        <w:pStyle w:val="Style25"/>
        <w:widowControl/>
        <w:spacing w:before="106" w:line="259" w:lineRule="exac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C57014" w:rsidRDefault="0054505D" w:rsidP="0054505D">
      <w:pPr>
        <w:pStyle w:val="Style14"/>
        <w:widowControl/>
        <w:jc w:val="center"/>
        <w:rPr>
          <w:rStyle w:val="FontStyle140"/>
          <w:rFonts w:ascii="Times New Roman" w:hAnsi="Times New Roman" w:cs="Times New Roman"/>
          <w:spacing w:val="30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pacing w:val="30"/>
          <w:sz w:val="24"/>
          <w:szCs w:val="24"/>
        </w:rPr>
        <w:t>§7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30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cywilnego, ustawy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z dnia 29 stycznia 2004 r. Prawo zamówień publicznych (tekst jednolity: Dz. U. 2007 r. Nr 223 poz. 1655 ze zm.), i inne powszechnie obowiązujące przepisy prawa polskiego.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10" w:line="245" w:lineRule="exact"/>
        <w:ind w:left="35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Wszelkie spory mogące wyniknąć na tle wykonywania niniejszej umowy będą rozstrzygane polubownie,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br/>
        <w:t>a w ostateczności zostaną poddane rozstrzygnięciu sądowi właściwemu dla siedziby Zamawiającego.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30" w:line="240" w:lineRule="exact"/>
        <w:ind w:left="355" w:right="5" w:hanging="355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Umowę niniejszą sporządzono w 3 egzemplarzach, 2 (dwa) egzemplarze dla Zamawiającego, 1 (jeden) egzemplarz dla Wykonawcy.</w:t>
      </w:r>
    </w:p>
    <w:p w:rsidR="0054505D" w:rsidRPr="00C57014" w:rsidRDefault="0054505D" w:rsidP="0054505D">
      <w:pPr>
        <w:pStyle w:val="Style19"/>
        <w:widowControl/>
        <w:numPr>
          <w:ilvl w:val="0"/>
          <w:numId w:val="41"/>
        </w:numPr>
        <w:tabs>
          <w:tab w:val="left" w:pos="355"/>
        </w:tabs>
        <w:spacing w:before="120" w:line="24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Integralną część Umowy stanowią:</w:t>
      </w:r>
    </w:p>
    <w:p w:rsidR="0054505D" w:rsidRPr="00C57014" w:rsidRDefault="0054505D" w:rsidP="0054505D">
      <w:pPr>
        <w:widowControl/>
        <w:rPr>
          <w:rFonts w:ascii="Times New Roman" w:hAnsi="Times New Roman"/>
        </w:rPr>
      </w:pPr>
    </w:p>
    <w:p w:rsidR="0054505D" w:rsidRPr="00C57014" w:rsidRDefault="0054505D" w:rsidP="0054505D">
      <w:pPr>
        <w:pStyle w:val="Style35"/>
        <w:widowControl/>
        <w:numPr>
          <w:ilvl w:val="0"/>
          <w:numId w:val="42"/>
        </w:numPr>
        <w:tabs>
          <w:tab w:val="left" w:pos="710"/>
        </w:tabs>
        <w:spacing w:line="245" w:lineRule="exact"/>
        <w:ind w:left="365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załącznik nr 1 - Oferta Wykonawcy</w:t>
      </w:r>
    </w:p>
    <w:p w:rsidR="0054505D" w:rsidRPr="00AE41E2" w:rsidRDefault="0054505D" w:rsidP="0054505D">
      <w:pPr>
        <w:pStyle w:val="Style35"/>
        <w:widowControl/>
        <w:numPr>
          <w:ilvl w:val="0"/>
          <w:numId w:val="42"/>
        </w:numPr>
        <w:tabs>
          <w:tab w:val="left" w:pos="710"/>
        </w:tabs>
        <w:spacing w:after="3614" w:line="245" w:lineRule="exact"/>
        <w:ind w:left="365"/>
        <w:jc w:val="left"/>
        <w:rPr>
          <w:rStyle w:val="FontStyle140"/>
          <w:rFonts w:ascii="Times New Roman" w:hAnsi="Times New Roman" w:cs="Times New Roman"/>
          <w:sz w:val="24"/>
          <w:szCs w:val="24"/>
        </w:rPr>
        <w:sectPr w:rsidR="0054505D" w:rsidRPr="00AE41E2" w:rsidSect="004012D0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1418" w:right="1418" w:bottom="1418" w:left="1418" w:header="709" w:footer="709" w:gutter="0"/>
          <w:cols w:space="60"/>
          <w:noEndnote/>
          <w:docGrid w:linePitch="326"/>
        </w:sectPr>
      </w:pP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2 formularz </w:t>
      </w:r>
      <w:r w:rsidRPr="00C57014">
        <w:rPr>
          <w:rStyle w:val="FontStyle140"/>
          <w:rFonts w:ascii="Times New Roman" w:hAnsi="Times New Roman" w:cs="Times New Roman"/>
          <w:sz w:val="24"/>
          <w:szCs w:val="24"/>
        </w:rPr>
        <w:t>cenowy</w:t>
      </w:r>
    </w:p>
    <w:p w:rsidR="0054505D" w:rsidRPr="00E1342F" w:rsidRDefault="0054505D" w:rsidP="0054505D">
      <w:pPr>
        <w:pStyle w:val="Style14"/>
        <w:widowControl/>
        <w:rPr>
          <w:rStyle w:val="FontStyle140"/>
          <w:b/>
        </w:rPr>
        <w:sectPr w:rsidR="0054505D" w:rsidRPr="00E1342F" w:rsidSect="003B6E1A">
          <w:headerReference w:type="even" r:id="rId30"/>
          <w:headerReference w:type="default" r:id="rId31"/>
          <w:footerReference w:type="even" r:id="rId32"/>
          <w:footerReference w:type="default" r:id="rId33"/>
          <w:pgSz w:w="12240" w:h="18720"/>
          <w:pgMar w:top="1557" w:right="2926" w:bottom="1440" w:left="3127" w:header="708" w:footer="708" w:gutter="0"/>
          <w:cols w:num="2" w:space="708" w:equalWidth="0">
            <w:col w:w="1320" w:space="3653"/>
            <w:col w:w="1214"/>
          </w:cols>
          <w:noEndnote/>
        </w:sectPr>
      </w:pPr>
    </w:p>
    <w:p w:rsidR="0054505D" w:rsidRPr="004D1793" w:rsidRDefault="0054505D" w:rsidP="0054505D">
      <w:pPr>
        <w:pStyle w:val="Style58"/>
        <w:widowControl/>
        <w:ind w:left="2880" w:right="3850" w:firstLine="0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Pr="004D1793">
        <w:rPr>
          <w:rStyle w:val="FontStyle144"/>
          <w:rFonts w:ascii="Times New Roman" w:hAnsi="Times New Roman" w:cs="Times New Roman"/>
          <w:sz w:val="24"/>
          <w:szCs w:val="24"/>
        </w:rPr>
        <w:t xml:space="preserve">NR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3</w:t>
      </w:r>
    </w:p>
    <w:p w:rsidR="0054505D" w:rsidRPr="004D1793" w:rsidRDefault="0054505D" w:rsidP="0054505D">
      <w:pPr>
        <w:pStyle w:val="Style58"/>
        <w:widowControl/>
        <w:ind w:left="3600" w:right="3850" w:firstLine="0"/>
        <w:jc w:val="center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>FORMULARZ OFERTY</w:t>
      </w:r>
    </w:p>
    <w:p w:rsidR="0054505D" w:rsidRPr="004D1793" w:rsidRDefault="0054505D" w:rsidP="0054505D">
      <w:pPr>
        <w:pStyle w:val="Style67"/>
        <w:widowControl/>
        <w:spacing w:line="240" w:lineRule="exact"/>
        <w:jc w:val="center"/>
        <w:rPr>
          <w:rFonts w:ascii="Times New Roman" w:hAnsi="Times New Roman"/>
          <w:b/>
        </w:rPr>
      </w:pPr>
      <w:r w:rsidRPr="004D1793">
        <w:rPr>
          <w:rFonts w:ascii="Times New Roman" w:hAnsi="Times New Roman"/>
          <w:b/>
        </w:rPr>
        <w:t>Dotyczy ……… cz. zamówienia</w:t>
      </w:r>
    </w:p>
    <w:p w:rsidR="0054505D" w:rsidRPr="004D1793" w:rsidRDefault="0054505D" w:rsidP="0054505D">
      <w:pPr>
        <w:pStyle w:val="Style67"/>
        <w:widowControl/>
        <w:spacing w:before="211"/>
        <w:rPr>
          <w:rStyle w:val="FontStyle132"/>
          <w:rFonts w:ascii="Times New Roman" w:hAnsi="Times New Roman" w:cs="Times New Roman"/>
          <w:sz w:val="24"/>
          <w:szCs w:val="24"/>
        </w:rPr>
      </w:pPr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>pieczęć wykonawcy</w:t>
      </w:r>
    </w:p>
    <w:p w:rsidR="0054505D" w:rsidRPr="004D1793" w:rsidRDefault="0054505D" w:rsidP="0054505D">
      <w:pPr>
        <w:pStyle w:val="Style67"/>
        <w:widowControl/>
        <w:spacing w:line="240" w:lineRule="exact"/>
        <w:jc w:val="both"/>
        <w:rPr>
          <w:rFonts w:ascii="Times New Roman" w:hAnsi="Times New Roman"/>
        </w:rPr>
      </w:pPr>
    </w:p>
    <w:p w:rsidR="0054505D" w:rsidRPr="004D1793" w:rsidRDefault="0054505D" w:rsidP="0054505D">
      <w:pPr>
        <w:pStyle w:val="Style67"/>
        <w:widowControl/>
        <w:spacing w:before="15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>nr tel. i faksu</w:t>
      </w:r>
    </w:p>
    <w:p w:rsidR="0054505D" w:rsidRPr="004D1793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25"/>
        <w:widowControl/>
        <w:spacing w:before="154" w:line="240" w:lineRule="auto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REGON</w:t>
      </w:r>
    </w:p>
    <w:p w:rsidR="0054505D" w:rsidRPr="004D1793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25"/>
        <w:widowControl/>
        <w:spacing w:before="163" w:line="240" w:lineRule="auto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NIP</w:t>
      </w:r>
    </w:p>
    <w:p w:rsidR="0054505D" w:rsidRPr="004D1793" w:rsidRDefault="0054505D" w:rsidP="0054505D">
      <w:pPr>
        <w:pStyle w:val="Style67"/>
        <w:widowControl/>
        <w:spacing w:before="67" w:line="562" w:lineRule="exact"/>
        <w:ind w:right="7949"/>
        <w:rPr>
          <w:rStyle w:val="FontStyle132"/>
          <w:rFonts w:ascii="Times New Roman" w:hAnsi="Times New Roman" w:cs="Times New Roman"/>
          <w:sz w:val="24"/>
          <w:szCs w:val="24"/>
        </w:rPr>
      </w:pPr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 xml:space="preserve">internet: </w:t>
      </w:r>
      <w:hyperlink w:history="1">
        <w:r w:rsidRPr="004D1793">
          <w:rPr>
            <w:rStyle w:val="Hipercze"/>
            <w:rFonts w:ascii="Times New Roman" w:hAnsi="Times New Roman"/>
            <w:i/>
            <w:iCs/>
          </w:rPr>
          <w:t xml:space="preserve">http:// </w:t>
        </w:r>
      </w:hyperlink>
      <w:r w:rsidRPr="004D1793">
        <w:rPr>
          <w:rStyle w:val="FontStyle132"/>
          <w:rFonts w:ascii="Times New Roman" w:hAnsi="Times New Roman" w:cs="Times New Roman"/>
          <w:sz w:val="24"/>
          <w:szCs w:val="24"/>
        </w:rPr>
        <w:t>e-mail:</w:t>
      </w:r>
    </w:p>
    <w:p w:rsidR="0054505D" w:rsidRPr="004D1793" w:rsidRDefault="0054505D" w:rsidP="0054505D">
      <w:pPr>
        <w:pStyle w:val="Style76"/>
        <w:widowControl/>
        <w:spacing w:before="53" w:line="240" w:lineRule="auto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Odpowiadając na zaproszenie do składania ofert w trybie przetargu nieograniczonego o wartości szacunkowej nie przekraczającej kwoty określonej w przepisach wydanych na podstawie art. 11 ust.8 ustawy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br/>
        <w:t xml:space="preserve">z 29 stycznia 2004r. - Prawo zamówień publicznych (tekst jednolity: Dz. U. 2007 r. Nr 223 poz. 1655 ze zm.) na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dostawy sukcesywne art. spożywczych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dla: </w:t>
      </w:r>
      <w:r w:rsidRPr="004D1793">
        <w:rPr>
          <w:rStyle w:val="FontStyle118"/>
          <w:rFonts w:ascii="Times New Roman" w:hAnsi="Times New Roman" w:cs="Times New Roman"/>
          <w:sz w:val="24"/>
          <w:szCs w:val="24"/>
        </w:rPr>
        <w:t xml:space="preserve">Krajowej Szkoły Sądownictwa i Prokuratury, </w:t>
      </w:r>
      <w:r w:rsidRPr="004D1793">
        <w:rPr>
          <w:rStyle w:val="FontStyle118"/>
          <w:rFonts w:ascii="Times New Roman" w:hAnsi="Times New Roman" w:cs="Times New Roman"/>
          <w:sz w:val="24"/>
          <w:szCs w:val="24"/>
        </w:rPr>
        <w:br/>
        <w:t>ul. Przy Rondzie 5,  31 – 547 Kraków, Ośrodka Szkoleniowo – Wypoczynkowego „LEX w Pogorzelicy ”, ul. Wojska Polskiego 10, 72-350 Pogorzelica.</w:t>
      </w:r>
    </w:p>
    <w:p w:rsidR="0054505D" w:rsidRPr="004D1793" w:rsidRDefault="0054505D" w:rsidP="0054505D">
      <w:pPr>
        <w:pStyle w:val="Style25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25"/>
        <w:widowControl/>
        <w:spacing w:before="130" w:line="245" w:lineRule="exac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OFERUJEMY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wykonanie przedmiotu zamówienia w zakresie objętym SIWZ o wartości obliczonej na podstawie cen jednostkowych zawartych w Formularzu cenowym za:</w:t>
      </w:r>
    </w:p>
    <w:p w:rsidR="0054505D" w:rsidRPr="004D1793" w:rsidRDefault="0054505D" w:rsidP="0054505D">
      <w:pPr>
        <w:pStyle w:val="Style35"/>
        <w:widowControl/>
        <w:tabs>
          <w:tab w:val="left" w:pos="643"/>
          <w:tab w:val="left" w:leader="dot" w:pos="9418"/>
        </w:tabs>
        <w:spacing w:before="13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I cz. Zamówienia -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za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35"/>
        <w:widowControl/>
        <w:tabs>
          <w:tab w:val="left" w:pos="643"/>
          <w:tab w:val="left" w:leader="dot" w:pos="9418"/>
        </w:tabs>
        <w:spacing w:before="13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II cz. Zamówienia -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za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35"/>
        <w:widowControl/>
        <w:tabs>
          <w:tab w:val="left" w:pos="643"/>
          <w:tab w:val="left" w:leader="dot" w:pos="9418"/>
        </w:tabs>
        <w:spacing w:before="13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III cz. Zamówienia -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za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35"/>
        <w:widowControl/>
        <w:tabs>
          <w:tab w:val="left" w:pos="643"/>
          <w:tab w:val="left" w:leader="dot" w:pos="9418"/>
        </w:tabs>
        <w:spacing w:before="13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IV cz. Zamówienia -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za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35"/>
        <w:widowControl/>
        <w:tabs>
          <w:tab w:val="left" w:pos="643"/>
          <w:tab w:val="left" w:leader="dot" w:pos="9418"/>
        </w:tabs>
        <w:spacing w:before="13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V cz. Zamówienia -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za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35"/>
        <w:widowControl/>
        <w:tabs>
          <w:tab w:val="left" w:pos="643"/>
          <w:tab w:val="left" w:leader="dot" w:pos="9418"/>
        </w:tabs>
        <w:spacing w:before="139"/>
        <w:jc w:val="left"/>
        <w:rPr>
          <w:rStyle w:val="FontStyle129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>V</w:t>
      </w:r>
      <w:r>
        <w:rPr>
          <w:rStyle w:val="FontStyle129"/>
          <w:rFonts w:ascii="Times New Roman" w:hAnsi="Times New Roman" w:cs="Times New Roman"/>
          <w:sz w:val="24"/>
          <w:szCs w:val="24"/>
        </w:rPr>
        <w:t>I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 cz. Zamówienia -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 za łączną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cenę brutto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(łącznie z podatkiem VAT):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zł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(słownie złotych: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)</w:t>
      </w: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4D1793" w:rsidRDefault="0054505D" w:rsidP="0054505D">
      <w:pPr>
        <w:pStyle w:val="Style14"/>
        <w:widowControl/>
        <w:tabs>
          <w:tab w:val="left" w:leader="dot" w:pos="8894"/>
        </w:tabs>
        <w:spacing w:before="38"/>
        <w:ind w:left="658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701" w:line="254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że zobowiązujemy się do wykonania przedmiotu zamówienia od dnia podpisania umowy </w:t>
      </w:r>
      <w:r w:rsidRPr="004D1793">
        <w:rPr>
          <w:rStyle w:val="FontStyle144"/>
          <w:rFonts w:ascii="Times New Roman" w:hAnsi="Times New Roman" w:cs="Times New Roman"/>
          <w:sz w:val="24"/>
          <w:szCs w:val="24"/>
        </w:rPr>
        <w:t>do 31.12.2011 r.</w:t>
      </w: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96" w:line="254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zapoznaliśmy się z SIWZ i uznajemy się za związanych określonymi w niej postanowieniami i zasadami postępowania.</w:t>
      </w: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101" w:line="254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UWAŻAMY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 xml:space="preserve">się za związanych niniejszą ofertą na czas wskazany w SIWZ, czyli przez okres </w:t>
      </w: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30 dni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od upływu terminu składania ofert.</w:t>
      </w:r>
    </w:p>
    <w:p w:rsidR="0054505D" w:rsidRPr="004D1793" w:rsidRDefault="0054505D" w:rsidP="0054505D">
      <w:pPr>
        <w:pStyle w:val="Style19"/>
        <w:widowControl/>
        <w:numPr>
          <w:ilvl w:val="0"/>
          <w:numId w:val="43"/>
        </w:numPr>
        <w:tabs>
          <w:tab w:val="left" w:pos="422"/>
        </w:tabs>
        <w:spacing w:before="91" w:line="245" w:lineRule="exact"/>
        <w:ind w:left="422" w:hanging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zapoznaliśmy się z istotnymi postanowieniami umowy, które stanowią załącznik nr 2 do SIWZ i zobowiązujemy się w przypadku wyboru naszej oferty do zawarcia</w:t>
      </w:r>
    </w:p>
    <w:p w:rsidR="0054505D" w:rsidRPr="004D1793" w:rsidRDefault="0054505D" w:rsidP="0054505D">
      <w:pPr>
        <w:pStyle w:val="Style19"/>
        <w:widowControl/>
        <w:spacing w:line="240" w:lineRule="exact"/>
        <w:ind w:left="432" w:firstLine="0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umowy na określonych w tym załączniku warunkach, w miejscu i terminie wyznaczonym przez Zamawiającego.</w:t>
      </w:r>
    </w:p>
    <w:p w:rsidR="0054505D" w:rsidRPr="004D1793" w:rsidRDefault="0054505D" w:rsidP="0054505D">
      <w:pPr>
        <w:pStyle w:val="Style19"/>
        <w:widowControl/>
        <w:numPr>
          <w:ilvl w:val="0"/>
          <w:numId w:val="44"/>
        </w:numPr>
        <w:tabs>
          <w:tab w:val="left" w:pos="422"/>
        </w:tabs>
        <w:spacing w:before="110" w:line="245" w:lineRule="exact"/>
        <w:ind w:left="422" w:hanging="422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oferowane przez nas produkty odpowiadają wymaganiom zawartym w Polskich Normach, a w szczególności będą świeże (z ważnym terminem przydatności do spożycia tj. w momencie dostawy minimum 10 dni) oraz posiadają atesty i/lub certyfikaty higieniczno - sanitarne, a na żądanie Zamawiającego, do wskazanej dostawy będzie załączany dokument potwierdzenie tych wymagań</w:t>
      </w:r>
    </w:p>
    <w:p w:rsidR="0054505D" w:rsidRPr="004D1793" w:rsidRDefault="0054505D" w:rsidP="0054505D">
      <w:pPr>
        <w:pStyle w:val="Style19"/>
        <w:widowControl/>
        <w:numPr>
          <w:ilvl w:val="0"/>
          <w:numId w:val="44"/>
        </w:numPr>
        <w:tabs>
          <w:tab w:val="left" w:pos="422"/>
        </w:tabs>
        <w:spacing w:before="110" w:line="240" w:lineRule="exact"/>
        <w:ind w:left="422" w:hanging="422"/>
        <w:rPr>
          <w:rFonts w:ascii="Times New Roman" w:hAnsi="Times New Roman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OŚWIADCZAMY,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że przedmiot zamówienia zamierzamy wykonać bez udziału / z udziałem*/ podwykonawców. Podwykonawcom zostaną powierzone następujące części zamówienia:**/</w:t>
      </w:r>
    </w:p>
    <w:p w:rsidR="0054505D" w:rsidRPr="004D1793" w:rsidRDefault="0054505D" w:rsidP="0054505D">
      <w:pPr>
        <w:pStyle w:val="Style14"/>
        <w:widowControl/>
        <w:spacing w:line="240" w:lineRule="exact"/>
        <w:rPr>
          <w:rFonts w:ascii="Times New Roman" w:hAnsi="Times New Roman"/>
        </w:rPr>
      </w:pPr>
    </w:p>
    <w:p w:rsidR="0054505D" w:rsidRPr="00D94D81" w:rsidRDefault="0054505D" w:rsidP="0054505D">
      <w:pPr>
        <w:pStyle w:val="Style14"/>
        <w:widowControl/>
        <w:spacing w:before="158"/>
        <w:rPr>
          <w:rFonts w:ascii="Times New Roman" w:hAnsi="Times New Roman"/>
          <w:color w:val="000000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7.   Wszelką korespondencję w sprawie niniejszego postępowania</w:t>
      </w:r>
      <w:r>
        <w:rPr>
          <w:rStyle w:val="FontStyle140"/>
          <w:rFonts w:ascii="Times New Roman" w:hAnsi="Times New Roman" w:cs="Times New Roman"/>
          <w:sz w:val="24"/>
          <w:szCs w:val="24"/>
        </w:rPr>
        <w:t xml:space="preserve"> należy kierować na nasz adres:</w:t>
      </w:r>
    </w:p>
    <w:p w:rsidR="0054505D" w:rsidRPr="004D1793" w:rsidRDefault="0054505D" w:rsidP="0054505D">
      <w:pPr>
        <w:pStyle w:val="Style14"/>
        <w:widowControl/>
        <w:spacing w:line="240" w:lineRule="exact"/>
        <w:ind w:right="298"/>
        <w:jc w:val="center"/>
        <w:rPr>
          <w:rFonts w:ascii="Times New Roman" w:hAnsi="Times New Roman"/>
        </w:rPr>
      </w:pPr>
    </w:p>
    <w:p w:rsidR="0054505D" w:rsidRPr="004D1793" w:rsidRDefault="0054505D" w:rsidP="0054505D">
      <w:pPr>
        <w:pStyle w:val="Style14"/>
        <w:widowControl/>
        <w:tabs>
          <w:tab w:val="left" w:leader="dot" w:pos="4320"/>
          <w:tab w:val="left" w:leader="dot" w:pos="8482"/>
        </w:tabs>
        <w:spacing w:before="24" w:line="365" w:lineRule="exact"/>
        <w:ind w:right="298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nr</w:t>
      </w:r>
      <w:r w:rsidRPr="004D1793">
        <w:rPr>
          <w:rStyle w:val="FontStyle140"/>
          <w:rFonts w:ascii="Times New Roman" w:hAnsi="Times New Roman" w:cs="Times New Roman"/>
          <w:sz w:val="24"/>
          <w:szCs w:val="24"/>
          <w:lang w:val="en-US"/>
        </w:rPr>
        <w:t xml:space="preserve"> tel.:.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,</w:t>
      </w:r>
      <w:r w:rsidRPr="004D1793">
        <w:rPr>
          <w:rStyle w:val="FontStyle140"/>
          <w:rFonts w:ascii="Times New Roman" w:hAnsi="Times New Roman" w:cs="Times New Roman"/>
          <w:sz w:val="24"/>
          <w:szCs w:val="24"/>
          <w:lang w:val="en-US"/>
        </w:rPr>
        <w:t xml:space="preserve"> fax: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9"/>
        <w:widowControl/>
        <w:numPr>
          <w:ilvl w:val="0"/>
          <w:numId w:val="45"/>
        </w:numPr>
        <w:tabs>
          <w:tab w:val="left" w:pos="427"/>
          <w:tab w:val="left" w:leader="dot" w:pos="8462"/>
        </w:tabs>
        <w:spacing w:line="36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Nr konta bankowego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9"/>
        <w:widowControl/>
        <w:numPr>
          <w:ilvl w:val="0"/>
          <w:numId w:val="45"/>
        </w:numPr>
        <w:tabs>
          <w:tab w:val="left" w:pos="427"/>
          <w:tab w:val="left" w:leader="dot" w:pos="4373"/>
        </w:tabs>
        <w:spacing w:line="36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OFERTĘ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niniejszą składamy na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kolejno ponumerowanych kartkach.</w:t>
      </w:r>
    </w:p>
    <w:p w:rsidR="0054505D" w:rsidRPr="004D1793" w:rsidRDefault="0054505D" w:rsidP="0054505D">
      <w:pPr>
        <w:pStyle w:val="Style19"/>
        <w:widowControl/>
        <w:numPr>
          <w:ilvl w:val="0"/>
          <w:numId w:val="45"/>
        </w:numPr>
        <w:tabs>
          <w:tab w:val="left" w:pos="427"/>
        </w:tabs>
        <w:spacing w:line="365" w:lineRule="exact"/>
        <w:ind w:firstLine="0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9"/>
          <w:rFonts w:ascii="Times New Roman" w:hAnsi="Times New Roman" w:cs="Times New Roman"/>
          <w:sz w:val="24"/>
          <w:szCs w:val="24"/>
        </w:rPr>
        <w:t xml:space="preserve">ZAŁĄCZNIKAMI 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do niniejszej oferty, stanowiącymi jej integralną część są:</w:t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before="5" w:line="365" w:lineRule="exact"/>
        <w:ind w:left="446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1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2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6"/>
        </w:tabs>
        <w:spacing w:line="36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3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line="365" w:lineRule="exact"/>
        <w:ind w:left="422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4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8842"/>
        </w:tabs>
        <w:spacing w:line="365" w:lineRule="exact"/>
        <w:ind w:left="427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>5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D94D81" w:rsidRDefault="0054505D" w:rsidP="0054505D">
      <w:pPr>
        <w:pStyle w:val="Style79"/>
        <w:widowControl/>
        <w:tabs>
          <w:tab w:val="left" w:leader="dot" w:pos="8846"/>
        </w:tabs>
        <w:spacing w:line="365" w:lineRule="exact"/>
        <w:ind w:left="432"/>
        <w:jc w:val="left"/>
        <w:rPr>
          <w:rFonts w:ascii="Times New Roman" w:hAnsi="Times New Roman"/>
          <w:i/>
          <w:iCs/>
          <w:color w:val="000000"/>
        </w:rPr>
      </w:pPr>
      <w:r>
        <w:rPr>
          <w:rStyle w:val="FontStyle119"/>
          <w:rFonts w:ascii="Times New Roman" w:hAnsi="Times New Roman" w:cs="Times New Roman"/>
          <w:sz w:val="24"/>
          <w:szCs w:val="24"/>
        </w:rPr>
        <w:t>6</w:t>
      </w:r>
      <w:r>
        <w:rPr>
          <w:rStyle w:val="FontStyle119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14"/>
        <w:widowControl/>
        <w:tabs>
          <w:tab w:val="left" w:leader="dot" w:pos="2126"/>
          <w:tab w:val="left" w:leader="dot" w:pos="8880"/>
        </w:tabs>
        <w:spacing w:before="19" w:line="192" w:lineRule="exact"/>
        <w:jc w:val="left"/>
        <w:rPr>
          <w:rStyle w:val="FontStyle140"/>
          <w:rFonts w:ascii="Times New Roman" w:hAnsi="Times New Roman" w:cs="Times New Roman"/>
          <w:sz w:val="24"/>
          <w:szCs w:val="24"/>
        </w:rPr>
      </w:pP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  <w:t>dn</w:t>
      </w:r>
      <w:r w:rsidRPr="004D1793">
        <w:rPr>
          <w:rStyle w:val="FontStyle140"/>
          <w:rFonts w:ascii="Times New Roman" w:hAnsi="Times New Roman" w:cs="Times New Roman"/>
          <w:sz w:val="24"/>
          <w:szCs w:val="24"/>
        </w:rPr>
        <w:tab/>
      </w:r>
    </w:p>
    <w:p w:rsidR="0054505D" w:rsidRPr="004D1793" w:rsidRDefault="0054505D" w:rsidP="0054505D">
      <w:pPr>
        <w:pStyle w:val="Style95"/>
        <w:widowControl/>
        <w:spacing w:line="192" w:lineRule="exact"/>
        <w:ind w:left="5376"/>
        <w:rPr>
          <w:rStyle w:val="FontStyle121"/>
          <w:rFonts w:ascii="Times New Roman" w:hAnsi="Times New Roman" w:cs="Times New Roman"/>
          <w:sz w:val="24"/>
          <w:szCs w:val="24"/>
        </w:rPr>
      </w:pPr>
      <w:r w:rsidRPr="004D1793">
        <w:rPr>
          <w:rStyle w:val="FontStyle121"/>
          <w:rFonts w:ascii="Times New Roman" w:hAnsi="Times New Roman" w:cs="Times New Roman"/>
          <w:sz w:val="24"/>
          <w:szCs w:val="24"/>
        </w:rPr>
        <w:t>podpis Wykonawcy lub upełnomocnionego przedstawiciela [przedstawicieli) Wykonawcy</w:t>
      </w: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line="240" w:lineRule="exact"/>
        <w:rPr>
          <w:rFonts w:ascii="Times New Roman" w:hAnsi="Times New Roman"/>
        </w:rPr>
      </w:pPr>
    </w:p>
    <w:p w:rsidR="0054505D" w:rsidRPr="004D1793" w:rsidRDefault="0054505D" w:rsidP="0054505D">
      <w:pPr>
        <w:pStyle w:val="Style98"/>
        <w:widowControl/>
        <w:spacing w:before="58"/>
        <w:rPr>
          <w:rStyle w:val="FontStyle122"/>
        </w:rPr>
      </w:pPr>
      <w:r w:rsidRPr="004D1793">
        <w:rPr>
          <w:rStyle w:val="FontStyle122"/>
        </w:rPr>
        <w:t>*/ niepotrzebne skreślić</w:t>
      </w:r>
    </w:p>
    <w:p w:rsidR="0054505D" w:rsidRDefault="0054505D" w:rsidP="0054505D">
      <w:pPr>
        <w:pStyle w:val="Style98"/>
        <w:widowControl/>
        <w:jc w:val="both"/>
        <w:rPr>
          <w:rStyle w:val="FontStyle122"/>
        </w:rPr>
      </w:pPr>
      <w:r w:rsidRPr="004D1793">
        <w:rPr>
          <w:rStyle w:val="FontStyle122"/>
        </w:rPr>
        <w:t>**/należy uzu</w:t>
      </w:r>
      <w:r>
        <w:rPr>
          <w:rStyle w:val="FontStyle122"/>
        </w:rPr>
        <w:t>pełnić wg wymagań Zamawiającego</w:t>
      </w:r>
    </w:p>
    <w:p w:rsidR="0054505D" w:rsidRDefault="0054505D" w:rsidP="0054505D">
      <w:pPr>
        <w:pStyle w:val="Style98"/>
        <w:widowControl/>
        <w:jc w:val="both"/>
        <w:rPr>
          <w:rStyle w:val="FontStyle122"/>
        </w:rPr>
        <w:sectPr w:rsidR="0054505D" w:rsidSect="004012D0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1733" w:right="1188" w:bottom="1440" w:left="1399" w:header="708" w:footer="708" w:gutter="0"/>
          <w:cols w:space="60"/>
          <w:noEndnote/>
          <w:docGrid w:linePitch="326"/>
        </w:sectPr>
      </w:pPr>
    </w:p>
    <w:p w:rsidR="0054505D" w:rsidRDefault="0054505D" w:rsidP="0054505D">
      <w:pPr>
        <w:pStyle w:val="Style28"/>
        <w:widowControl/>
        <w:spacing w:line="245" w:lineRule="exact"/>
        <w:jc w:val="left"/>
        <w:rPr>
          <w:rStyle w:val="FontStyle129"/>
          <w:sz w:val="20"/>
          <w:szCs w:val="20"/>
        </w:rPr>
      </w:pPr>
    </w:p>
    <w:p w:rsidR="0054505D" w:rsidRPr="0013363B" w:rsidRDefault="0054505D" w:rsidP="0054505D">
      <w:pPr>
        <w:pStyle w:val="Style28"/>
        <w:widowControl/>
        <w:spacing w:line="245" w:lineRule="exact"/>
        <w:rPr>
          <w:rStyle w:val="FontStyle129"/>
          <w:sz w:val="20"/>
          <w:szCs w:val="20"/>
        </w:rPr>
      </w:pPr>
      <w:r w:rsidRPr="0013363B">
        <w:rPr>
          <w:rStyle w:val="FontStyle129"/>
          <w:sz w:val="20"/>
          <w:szCs w:val="20"/>
        </w:rPr>
        <w:t xml:space="preserve">ZAŁĄCZNIK Nr 4 </w:t>
      </w:r>
    </w:p>
    <w:p w:rsidR="0054505D" w:rsidRPr="0013363B" w:rsidRDefault="0054505D" w:rsidP="0054505D">
      <w:pPr>
        <w:pStyle w:val="Style28"/>
        <w:widowControl/>
        <w:spacing w:line="245" w:lineRule="exact"/>
        <w:rPr>
          <w:rStyle w:val="FontStyle129"/>
          <w:sz w:val="20"/>
          <w:szCs w:val="20"/>
        </w:rPr>
      </w:pPr>
    </w:p>
    <w:p w:rsidR="0054505D" w:rsidRPr="0013363B" w:rsidRDefault="0054505D" w:rsidP="0054505D">
      <w:pPr>
        <w:pStyle w:val="Style28"/>
        <w:widowControl/>
        <w:spacing w:line="245" w:lineRule="exact"/>
        <w:rPr>
          <w:rStyle w:val="FontStyle129"/>
          <w:sz w:val="20"/>
          <w:szCs w:val="20"/>
        </w:rPr>
      </w:pPr>
      <w:r w:rsidRPr="0013363B">
        <w:rPr>
          <w:rStyle w:val="FontStyle129"/>
          <w:sz w:val="20"/>
          <w:szCs w:val="20"/>
        </w:rPr>
        <w:t>OPIS PRZEDMIOTU ZAMÓWIENIA/FORMULARZ CENOWY</w:t>
      </w:r>
    </w:p>
    <w:p w:rsidR="0054505D" w:rsidRPr="0013363B" w:rsidRDefault="0054505D" w:rsidP="0054505D">
      <w:pPr>
        <w:pStyle w:val="Style28"/>
        <w:widowControl/>
        <w:spacing w:line="245" w:lineRule="exact"/>
        <w:rPr>
          <w:rFonts w:cs="Century Gothic"/>
          <w:b/>
          <w:bCs/>
          <w:color w:val="000000"/>
          <w:sz w:val="20"/>
          <w:szCs w:val="20"/>
        </w:rPr>
      </w:pPr>
      <w:r w:rsidRPr="0013363B">
        <w:rPr>
          <w:rStyle w:val="FontStyle129"/>
          <w:sz w:val="20"/>
          <w:szCs w:val="20"/>
        </w:rPr>
        <w:t>I cz. zamówienia</w:t>
      </w:r>
    </w:p>
    <w:p w:rsidR="0054505D" w:rsidRPr="0013363B" w:rsidRDefault="0054505D" w:rsidP="0054505D">
      <w:pPr>
        <w:jc w:val="center"/>
        <w:rPr>
          <w:b/>
          <w:sz w:val="20"/>
          <w:szCs w:val="20"/>
        </w:rPr>
      </w:pPr>
    </w:p>
    <w:p w:rsidR="0054505D" w:rsidRPr="0013363B" w:rsidRDefault="0054505D" w:rsidP="0054505D">
      <w:pPr>
        <w:jc w:val="center"/>
        <w:rPr>
          <w:b/>
          <w:sz w:val="20"/>
          <w:szCs w:val="20"/>
        </w:rPr>
      </w:pPr>
      <w:r w:rsidRPr="0013363B">
        <w:rPr>
          <w:b/>
          <w:sz w:val="20"/>
          <w:szCs w:val="20"/>
        </w:rPr>
        <w:t>Produkty mleczarskie – CPV – 15500000-3</w:t>
      </w:r>
    </w:p>
    <w:p w:rsidR="0054505D" w:rsidRPr="0013363B" w:rsidRDefault="0054505D" w:rsidP="0054505D">
      <w:pPr>
        <w:jc w:val="center"/>
        <w:rPr>
          <w:b/>
          <w:sz w:val="20"/>
          <w:szCs w:val="20"/>
        </w:rPr>
      </w:pPr>
    </w:p>
    <w:p w:rsidR="0054505D" w:rsidRPr="0013363B" w:rsidRDefault="0054505D" w:rsidP="0054505D">
      <w:pPr>
        <w:jc w:val="center"/>
        <w:rPr>
          <w:b/>
          <w:sz w:val="20"/>
          <w:szCs w:val="20"/>
        </w:rPr>
      </w:pPr>
      <w:r w:rsidRPr="0013363B">
        <w:rPr>
          <w:b/>
          <w:sz w:val="20"/>
          <w:szCs w:val="20"/>
        </w:rPr>
        <w:t>Kurze jaja – CPV – 03142500-3</w:t>
      </w:r>
    </w:p>
    <w:p w:rsidR="0054505D" w:rsidRPr="007C7202" w:rsidRDefault="0054505D" w:rsidP="0054505D">
      <w:pPr>
        <w:rPr>
          <w:sz w:val="20"/>
          <w:szCs w:val="20"/>
        </w:rPr>
      </w:pPr>
    </w:p>
    <w:tbl>
      <w:tblPr>
        <w:tblW w:w="9816" w:type="dxa"/>
        <w:tblInd w:w="-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661"/>
        <w:gridCol w:w="1356"/>
        <w:gridCol w:w="1290"/>
        <w:gridCol w:w="1290"/>
      </w:tblGrid>
      <w:tr w:rsidR="0054505D" w:rsidRPr="007C7202" w:rsidTr="0078430C">
        <w:tc>
          <w:tcPr>
            <w:tcW w:w="817" w:type="dxa"/>
          </w:tcPr>
          <w:p w:rsidR="0054505D" w:rsidRPr="007C7202" w:rsidRDefault="0054505D" w:rsidP="0078430C">
            <w:pPr>
              <w:ind w:left="284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:rsidR="0054505D" w:rsidRPr="007C7202" w:rsidRDefault="0054505D" w:rsidP="0078430C">
            <w:pPr>
              <w:ind w:left="284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661" w:type="dxa"/>
          </w:tcPr>
          <w:p w:rsidR="0054505D" w:rsidRPr="007C7202" w:rsidRDefault="0054505D" w:rsidP="0078430C">
            <w:pPr>
              <w:ind w:left="284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Ilość </w:t>
            </w: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br/>
              <w:t>w kg./szt.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ind w:left="284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t>Cena netto za kg/szt.</w:t>
            </w:r>
          </w:p>
        </w:tc>
        <w:tc>
          <w:tcPr>
            <w:tcW w:w="1290" w:type="dxa"/>
          </w:tcPr>
          <w:p w:rsidR="0054505D" w:rsidRPr="007C7202" w:rsidRDefault="0054505D" w:rsidP="0078430C">
            <w:pPr>
              <w:ind w:left="284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290" w:type="dxa"/>
          </w:tcPr>
          <w:p w:rsidR="0054505D" w:rsidRPr="007C7202" w:rsidRDefault="0054505D" w:rsidP="0078430C">
            <w:pPr>
              <w:ind w:left="284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7C7202">
              <w:rPr>
                <w:rFonts w:eastAsia="Times New Roman" w:cs="Arial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Twaróg</w:t>
            </w:r>
          </w:p>
        </w:tc>
        <w:tc>
          <w:tcPr>
            <w:tcW w:w="1661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kg.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 żółty</w:t>
            </w:r>
          </w:p>
        </w:tc>
        <w:tc>
          <w:tcPr>
            <w:tcW w:w="1661" w:type="dxa"/>
          </w:tcPr>
          <w:p w:rsidR="0054505D" w:rsidRPr="007C7202" w:rsidRDefault="007836F0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4505D">
              <w:rPr>
                <w:rFonts w:eastAsia="Times New Roman"/>
                <w:sz w:val="20"/>
                <w:szCs w:val="20"/>
              </w:rPr>
              <w:t>50 kg.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 topiony plaster 150g.</w:t>
            </w:r>
          </w:p>
        </w:tc>
        <w:tc>
          <w:tcPr>
            <w:tcW w:w="1661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szt</w:t>
            </w:r>
            <w:r w:rsidRPr="007C72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 topiony trójkąt 200g.</w:t>
            </w:r>
          </w:p>
        </w:tc>
        <w:tc>
          <w:tcPr>
            <w:tcW w:w="1661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  <w:r w:rsidRPr="007C720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szt.</w:t>
            </w:r>
            <w:r w:rsidRPr="007C720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Ser wędzony </w:t>
            </w:r>
          </w:p>
        </w:tc>
        <w:tc>
          <w:tcPr>
            <w:tcW w:w="1661" w:type="dxa"/>
          </w:tcPr>
          <w:p w:rsidR="0054505D" w:rsidRPr="007C7202" w:rsidRDefault="007836F0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Masło 200g.</w:t>
            </w:r>
          </w:p>
        </w:tc>
        <w:tc>
          <w:tcPr>
            <w:tcW w:w="1661" w:type="dxa"/>
          </w:tcPr>
          <w:p w:rsidR="0054505D" w:rsidRPr="007C7202" w:rsidRDefault="0054505D" w:rsidP="007836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836F0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00</w:t>
            </w:r>
            <w:r w:rsidRPr="007C7202">
              <w:rPr>
                <w:rFonts w:eastAsia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Margaryna Palma 250g.</w:t>
            </w:r>
          </w:p>
        </w:tc>
        <w:tc>
          <w:tcPr>
            <w:tcW w:w="1661" w:type="dxa"/>
          </w:tcPr>
          <w:p w:rsidR="0054505D" w:rsidRDefault="007836F0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54505D">
              <w:rPr>
                <w:rFonts w:eastAsia="Times New Roman"/>
                <w:sz w:val="20"/>
                <w:szCs w:val="20"/>
              </w:rPr>
              <w:t>0szt.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Mleko 5 l. worki</w:t>
            </w:r>
          </w:p>
        </w:tc>
        <w:tc>
          <w:tcPr>
            <w:tcW w:w="1661" w:type="dxa"/>
          </w:tcPr>
          <w:p w:rsidR="0054505D" w:rsidRPr="007C7202" w:rsidRDefault="00F2095E" w:rsidP="007836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836F0">
              <w:rPr>
                <w:rFonts w:eastAsia="Times New Roman"/>
                <w:sz w:val="20"/>
                <w:szCs w:val="20"/>
              </w:rPr>
              <w:t>0</w:t>
            </w:r>
            <w:r w:rsidR="0054505D">
              <w:rPr>
                <w:rFonts w:eastAsia="Times New Roman"/>
                <w:sz w:val="20"/>
                <w:szCs w:val="20"/>
              </w:rPr>
              <w:t>00l.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Jogurt naturalny 150ml.</w:t>
            </w:r>
          </w:p>
        </w:tc>
        <w:tc>
          <w:tcPr>
            <w:tcW w:w="1661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Pr="007C7202">
              <w:rPr>
                <w:rFonts w:eastAsia="Times New Roman"/>
                <w:sz w:val="20"/>
                <w:szCs w:val="20"/>
              </w:rPr>
              <w:t>00 szt.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Śmietana 18% wiadra 5l.</w:t>
            </w:r>
          </w:p>
        </w:tc>
        <w:tc>
          <w:tcPr>
            <w:tcW w:w="1661" w:type="dxa"/>
          </w:tcPr>
          <w:p w:rsidR="0054505D" w:rsidRPr="007C7202" w:rsidRDefault="007836F0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817" w:type="dxa"/>
          </w:tcPr>
          <w:p w:rsidR="0054505D" w:rsidRPr="007C7202" w:rsidRDefault="0054505D" w:rsidP="0054505D">
            <w:pPr>
              <w:pStyle w:val="Akapitzlist"/>
              <w:numPr>
                <w:ilvl w:val="0"/>
                <w:numId w:val="49"/>
              </w:numPr>
              <w:rPr>
                <w:rFonts w:ascii="Century Gothic" w:hAnsi="Century Gothic" w:cs="Arial"/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54505D" w:rsidRPr="007C7202" w:rsidRDefault="0054505D" w:rsidP="0078430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Jaja kurze średnie (53 – 63 g)</w:t>
            </w:r>
          </w:p>
        </w:tc>
        <w:tc>
          <w:tcPr>
            <w:tcW w:w="1661" w:type="dxa"/>
          </w:tcPr>
          <w:p w:rsidR="0054505D" w:rsidRPr="007C7202" w:rsidRDefault="007836F0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4505D">
              <w:rPr>
                <w:rFonts w:eastAsia="Times New Roman"/>
                <w:sz w:val="20"/>
                <w:szCs w:val="20"/>
              </w:rPr>
              <w:t xml:space="preserve">000 </w:t>
            </w:r>
            <w:r w:rsidR="0054505D" w:rsidRPr="007C7202">
              <w:rPr>
                <w:rFonts w:eastAsia="Times New Roman"/>
                <w:sz w:val="20"/>
                <w:szCs w:val="20"/>
              </w:rPr>
              <w:t>szt.</w:t>
            </w: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05D" w:rsidRPr="007C7202" w:rsidTr="0078430C">
        <w:tc>
          <w:tcPr>
            <w:tcW w:w="4219" w:type="dxa"/>
            <w:gridSpan w:val="2"/>
          </w:tcPr>
          <w:p w:rsidR="0054505D" w:rsidRPr="007C7202" w:rsidRDefault="0054505D" w:rsidP="0078430C">
            <w:pPr>
              <w:rPr>
                <w:rFonts w:eastAsia="Times New Roman"/>
                <w:b/>
                <w:sz w:val="20"/>
                <w:szCs w:val="20"/>
              </w:rPr>
            </w:pPr>
            <w:r w:rsidRPr="007C7202">
              <w:rPr>
                <w:rFonts w:eastAsia="Times New Roman"/>
                <w:b/>
                <w:sz w:val="20"/>
                <w:szCs w:val="20"/>
              </w:rPr>
              <w:t xml:space="preserve">                                  RAZEM:</w:t>
            </w:r>
          </w:p>
        </w:tc>
        <w:tc>
          <w:tcPr>
            <w:tcW w:w="1661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4505D" w:rsidRPr="007C7202" w:rsidRDefault="0054505D" w:rsidP="007843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2880"/>
        <w:jc w:val="left"/>
        <w:rPr>
          <w:rStyle w:val="FontStyle121"/>
        </w:rPr>
      </w:pPr>
      <w:r>
        <w:rPr>
          <w:rStyle w:val="FontStyle121"/>
        </w:rPr>
        <w:t>podpis osoby upoważnionej do reprezentowania firmy</w:t>
      </w:r>
    </w:p>
    <w:p w:rsidR="0054505D" w:rsidRDefault="0054505D" w:rsidP="0054505D">
      <w:pPr>
        <w:pStyle w:val="Style28"/>
        <w:widowControl/>
        <w:spacing w:line="245" w:lineRule="exact"/>
        <w:jc w:val="left"/>
        <w:rPr>
          <w:rStyle w:val="FontStyle129"/>
        </w:rPr>
        <w:sectPr w:rsidR="0054505D" w:rsidSect="004012D0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1897" w:right="3156" w:bottom="1440" w:left="3775" w:header="708" w:footer="708" w:gutter="0"/>
          <w:cols w:space="60"/>
          <w:noEndnote/>
          <w:docGrid w:linePitch="326"/>
        </w:sect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Pr="002C7B57" w:rsidRDefault="0054505D" w:rsidP="0054505D">
      <w:pPr>
        <w:pStyle w:val="Style28"/>
        <w:rPr>
          <w:sz w:val="22"/>
          <w:szCs w:val="22"/>
        </w:rPr>
      </w:pPr>
      <w:r w:rsidRPr="002C7B57">
        <w:rPr>
          <w:rStyle w:val="FontStyle129"/>
          <w:bCs w:val="0"/>
          <w:sz w:val="22"/>
          <w:szCs w:val="22"/>
        </w:rPr>
        <w:t>OPIS PRZEDMIOTU ZAMÓWIENIA/FORMULARZ CENOWY</w:t>
      </w:r>
    </w:p>
    <w:p w:rsidR="0054505D" w:rsidRPr="008B6F7F" w:rsidRDefault="0054505D" w:rsidP="0054505D">
      <w:pPr>
        <w:jc w:val="center"/>
        <w:rPr>
          <w:b/>
          <w:sz w:val="20"/>
          <w:szCs w:val="20"/>
        </w:rPr>
      </w:pPr>
      <w:r w:rsidRPr="008B6F7F">
        <w:rPr>
          <w:b/>
          <w:sz w:val="20"/>
          <w:szCs w:val="20"/>
        </w:rPr>
        <w:t>II cz. zamówienia</w:t>
      </w:r>
    </w:p>
    <w:p w:rsidR="0054505D" w:rsidRDefault="0054505D" w:rsidP="0054505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Owoce, warzywa i podobne produkty</w:t>
      </w:r>
    </w:p>
    <w:p w:rsidR="0054505D" w:rsidRDefault="0054505D" w:rsidP="0054505D">
      <w:pPr>
        <w:ind w:left="288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CPV – 15300000-1</w:t>
      </w:r>
    </w:p>
    <w:p w:rsidR="0054505D" w:rsidRDefault="0054505D" w:rsidP="0054505D">
      <w:pPr>
        <w:pStyle w:val="Tekstpodstawowy"/>
      </w:pPr>
    </w:p>
    <w:p w:rsidR="0054505D" w:rsidRDefault="0054505D" w:rsidP="0054505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-2530" w:type="dxa"/>
        <w:tblLayout w:type="fixed"/>
        <w:tblLook w:val="0000"/>
      </w:tblPr>
      <w:tblGrid>
        <w:gridCol w:w="889"/>
        <w:gridCol w:w="2657"/>
        <w:gridCol w:w="1223"/>
        <w:gridCol w:w="1208"/>
        <w:gridCol w:w="1093"/>
        <w:gridCol w:w="1048"/>
      </w:tblGrid>
      <w:tr w:rsidR="0054505D" w:rsidRPr="00AF08F5" w:rsidTr="0078430C">
        <w:trPr>
          <w:trHeight w:val="891"/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kg./szt.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Cena netto za </w:t>
            </w: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1 kg./szt.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F08F5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Fasola Jaś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Groch łuskany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50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Marchew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Seler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Pietruszka korzeń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Por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Buraki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60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Cebula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Kapusta pekińska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100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Kapusta kwaszona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Kapusta świeża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Kapusta czerwona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Ogórek świeży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Ogórek kwaszony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Ogórek małosolny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Pomidor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180900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  <w:r w:rsidR="0054505D"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Pieczarki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Ziemniaki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800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Czosnek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5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Rzodkiewka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pęczków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Biała rzepa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10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Sałata lodowa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50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Sałata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Pietruszka natka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pęczków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Szczypior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pęczków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Koper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80 pęczków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trHeight w:val="407"/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Papryka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Arbuz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Banan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180900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4505D" w:rsidRPr="00AF08F5">
              <w:rPr>
                <w:rFonts w:asciiTheme="minorHAnsi" w:hAnsiTheme="minorHAnsi" w:cs="Calibri"/>
                <w:sz w:val="20"/>
                <w:szCs w:val="20"/>
              </w:rPr>
              <w:t>00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Gruszki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80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Jabłka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Kiwi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250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Mandarynki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Cytryny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180900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5</w:t>
            </w:r>
            <w:r w:rsidR="0054505D"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Winogrono jasne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40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Winogrono ciemne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40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Dżem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brzoskwiniowy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Dżem czarna porzeczka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30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Dżem truskawkowy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30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Dżem wiśniowy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30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Mus jabłkowy 750ml.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Śliwka suszona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10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Chrzan tarty 290 ml. „motyl”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50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Fasola konserwowa czerwona 400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Groszek konserwowy 400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Kukurydza konserwowa 400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Ogórek konserwowy 900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Papryka konserwowa 900ml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Papryka konserwowa 720ml.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Pieczarki marynowane 900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Seler konserwowy 385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20szt.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Groszek mrożony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Papryka mrożona czerwona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trHeight w:val="570"/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Mieszanka kompotowa  4 składnikowa - mrożona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12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Włoszczyzna mrożona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30 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Marchew mrożona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kg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Rodzynki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agrestowa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brzoskwiniowa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wiśniowa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cytrynowa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malinowa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pomarańczowa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Galaretka truskawkowa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0 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Syrop 5 litrów w trzech smakach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Słonecznik łuskany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3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Koncentrat pomidorowy 1 kg.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Koncentrat barszczu 320 ml.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Musztarda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54505D">
            <w:pPr>
              <w:pStyle w:val="Akapitzlist"/>
              <w:numPr>
                <w:ilvl w:val="0"/>
                <w:numId w:val="52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 xml:space="preserve">Ketchup 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sz w:val="20"/>
                <w:szCs w:val="20"/>
              </w:rPr>
              <w:t>23 kg.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AF08F5" w:rsidTr="0078430C">
        <w:trPr>
          <w:jc w:val="center"/>
        </w:trPr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F0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RAZEM: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AF08F5" w:rsidRDefault="0054505D" w:rsidP="0078430C">
            <w:pPr>
              <w:autoSpaceDE/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4505D" w:rsidRDefault="0054505D" w:rsidP="0054505D"/>
    <w:p w:rsidR="0054505D" w:rsidRDefault="0054505D" w:rsidP="0054505D">
      <w:pPr>
        <w:pStyle w:val="Style95"/>
        <w:widowControl/>
        <w:spacing w:before="77" w:line="192" w:lineRule="exact"/>
        <w:ind w:left="6912"/>
        <w:jc w:val="center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  <w:r>
        <w:rPr>
          <w:rStyle w:val="FontStyle121"/>
        </w:rPr>
        <w:t>podpis osoby upoważnionej do reprezentowania firmy</w:t>
      </w: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28"/>
        <w:spacing w:line="245" w:lineRule="exact"/>
        <w:jc w:val="left"/>
        <w:rPr>
          <w:rStyle w:val="FontStyle121"/>
        </w:rPr>
      </w:pPr>
    </w:p>
    <w:p w:rsidR="0054505D" w:rsidRDefault="0054505D" w:rsidP="0054505D">
      <w:pPr>
        <w:pStyle w:val="Style28"/>
        <w:spacing w:line="245" w:lineRule="exact"/>
        <w:jc w:val="left"/>
      </w:pPr>
    </w:p>
    <w:p w:rsidR="0054505D" w:rsidRPr="000951B0" w:rsidRDefault="0054505D" w:rsidP="0054505D">
      <w:pPr>
        <w:pStyle w:val="Style28"/>
      </w:pPr>
      <w:r w:rsidRPr="000951B0">
        <w:rPr>
          <w:rStyle w:val="FontStyle129"/>
          <w:bCs w:val="0"/>
          <w:sz w:val="24"/>
          <w:szCs w:val="24"/>
        </w:rPr>
        <w:lastRenderedPageBreak/>
        <w:t>OPIS PRZEDMIOTU ZAMÓWIENIA/FORMULARZ CENOWY</w:t>
      </w:r>
    </w:p>
    <w:p w:rsidR="0054505D" w:rsidRPr="000951B0" w:rsidRDefault="0054505D" w:rsidP="0054505D">
      <w:pPr>
        <w:jc w:val="center"/>
        <w:rPr>
          <w:b/>
        </w:rPr>
      </w:pPr>
      <w:r w:rsidRPr="000951B0">
        <w:rPr>
          <w:b/>
        </w:rPr>
        <w:t>III cz. zamówienia</w:t>
      </w:r>
    </w:p>
    <w:p w:rsidR="0054505D" w:rsidRPr="000951B0" w:rsidRDefault="0054505D" w:rsidP="0054505D">
      <w:pPr>
        <w:jc w:val="center"/>
        <w:rPr>
          <w:b/>
          <w:bCs/>
          <w:u w:val="single"/>
        </w:rPr>
      </w:pPr>
      <w:r w:rsidRPr="000951B0">
        <w:rPr>
          <w:b/>
          <w:bCs/>
          <w:u w:val="single"/>
        </w:rPr>
        <w:t>Różne produkty spożywcze</w:t>
      </w:r>
    </w:p>
    <w:p w:rsidR="0054505D" w:rsidRPr="000951B0" w:rsidRDefault="0054505D" w:rsidP="0054505D"/>
    <w:p w:rsidR="0054505D" w:rsidRPr="000951B0" w:rsidRDefault="0054505D" w:rsidP="0054505D">
      <w:pPr>
        <w:jc w:val="center"/>
        <w:rPr>
          <w:b/>
          <w:bCs/>
        </w:rPr>
      </w:pPr>
      <w:r w:rsidRPr="000951B0">
        <w:rPr>
          <w:b/>
          <w:bCs/>
        </w:rPr>
        <w:t>CPV – 15800000-6</w:t>
      </w:r>
    </w:p>
    <w:p w:rsidR="0054505D" w:rsidRDefault="0054505D" w:rsidP="0054505D"/>
    <w:p w:rsidR="0054505D" w:rsidRDefault="0054505D" w:rsidP="0054505D"/>
    <w:tbl>
      <w:tblPr>
        <w:tblW w:w="0" w:type="auto"/>
        <w:jc w:val="center"/>
        <w:tblInd w:w="-2917" w:type="dxa"/>
        <w:tblLayout w:type="fixed"/>
        <w:tblLook w:val="0000"/>
      </w:tblPr>
      <w:tblGrid>
        <w:gridCol w:w="764"/>
        <w:gridCol w:w="2465"/>
        <w:gridCol w:w="1107"/>
        <w:gridCol w:w="1253"/>
        <w:gridCol w:w="1278"/>
        <w:gridCol w:w="1467"/>
      </w:tblGrid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kg/szt/l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 netto za 1kg/szt/l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54505D" w:rsidRPr="002C7B57" w:rsidRDefault="0054505D" w:rsidP="0078430C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netto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Kakao 100g.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Wafel Grzesiek bez czekolady 42g.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200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Wafel Grzesiek w czekoladzie 36g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200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Baton Lion 43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20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Baton Mars 43g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500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Czekolada jednorazowe opakowanie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Miód jednorazowy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00szt.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Herbata granulowania Junan 0,1kg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Kawa INKA 0,25 kg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szt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cukier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00 kg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Mąka ziemniaczana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25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Mąka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gwiazdki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10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kokardki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łazanki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nitki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D3748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Makaron świderki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rurka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25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kolanka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Makaron muszelki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Kasza gryczana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6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Kasza jęczmienna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Ryż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30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Cherios 250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Chocapik 250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kukurydz. czekoladowe 250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Corn flakes 250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30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Gold flakes 250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Kangus 250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kulki czekoladowe 1 kg.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śniadaniowe kółka miodowe 1 kg.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5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Płatki owsiane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tabs>
                <w:tab w:val="center" w:pos="1664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Majonez  </w:t>
            </w:r>
            <w:r w:rsidRPr="002C7B57">
              <w:rPr>
                <w:rFonts w:asciiTheme="minorHAnsi" w:hAnsiTheme="minorHAnsi" w:cs="Calibri"/>
                <w:sz w:val="20"/>
                <w:szCs w:val="20"/>
              </w:rPr>
              <w:tab/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Olej 5 litr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5 szt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Żurek  0,5 litra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30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Rosół drobiowy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Bazylia suszona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0,5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Oregano suszone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0,5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Zioła prowonsalskie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0,5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Kurkuma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0,5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Ziele angielskie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1,5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Sól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0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Pieprz czarny mielony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Papryka słodka mielona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7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Majeranek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1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Liść laurowy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1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Kwasek cytrynowy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Jarzynka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D37482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Przyprawa do ryb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6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Przyprawa do mięs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9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Przyprawa do drobiu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6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 xml:space="preserve">Magi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30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 xml:space="preserve"> litrów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Ocet 0,5 litra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20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Ocet winny 0,5 litra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Kakao rozpuszczalne 600g.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35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Kasza manna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15 kg.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sz w:val="20"/>
                <w:szCs w:val="20"/>
              </w:rPr>
              <w:t>Margaryna palma  250g.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  <w:r w:rsidR="0054505D" w:rsidRPr="002C7B57">
              <w:rPr>
                <w:rFonts w:asciiTheme="minorHAnsi" w:hAnsiTheme="minorHAnsi" w:cs="Calibri"/>
                <w:sz w:val="20"/>
                <w:szCs w:val="20"/>
              </w:rPr>
              <w:t>50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pStyle w:val="Akapitzlist"/>
              <w:numPr>
                <w:ilvl w:val="0"/>
                <w:numId w:val="53"/>
              </w:numPr>
              <w:contextualSpacing w:val="0"/>
              <w:rPr>
                <w:rFonts w:asciiTheme="minorHAnsi" w:hAnsiTheme="minorHAns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F2095E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54505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rPr>
          <w:jc w:val="center"/>
        </w:trPr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      RAZEM: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4505D" w:rsidRDefault="0054505D" w:rsidP="0054505D"/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  <w:r>
        <w:rPr>
          <w:rStyle w:val="FontStyle121"/>
        </w:rPr>
        <w:t>podpis osoby upoważnionej do reprezentowania firmy</w:t>
      </w: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both"/>
        <w:rPr>
          <w:rStyle w:val="FontStyle121"/>
        </w:rPr>
      </w:pPr>
      <w:r>
        <w:rPr>
          <w:rStyle w:val="FontStyle121"/>
        </w:rPr>
        <w:tab/>
      </w:r>
      <w:r>
        <w:rPr>
          <w:rStyle w:val="FontStyle121"/>
        </w:rPr>
        <w:tab/>
      </w:r>
    </w:p>
    <w:p w:rsidR="0054505D" w:rsidRPr="000951B0" w:rsidRDefault="0054505D" w:rsidP="0054505D">
      <w:pPr>
        <w:pStyle w:val="Style28"/>
        <w:spacing w:line="245" w:lineRule="exact"/>
        <w:rPr>
          <w:rFonts w:asciiTheme="minorHAnsi" w:hAnsiTheme="minorHAnsi" w:cs="Calibri"/>
          <w:b/>
        </w:rPr>
      </w:pPr>
      <w:r w:rsidRPr="000951B0">
        <w:rPr>
          <w:rStyle w:val="FontStyle129"/>
          <w:rFonts w:asciiTheme="minorHAnsi" w:hAnsiTheme="minorHAnsi" w:cs="Calibri"/>
          <w:bCs w:val="0"/>
          <w:sz w:val="24"/>
          <w:szCs w:val="24"/>
        </w:rPr>
        <w:lastRenderedPageBreak/>
        <w:t xml:space="preserve">ZAŁĄCZNIK Nr 4 </w:t>
      </w:r>
    </w:p>
    <w:p w:rsidR="0054505D" w:rsidRPr="000951B0" w:rsidRDefault="0054505D" w:rsidP="0054505D">
      <w:pPr>
        <w:pStyle w:val="Style28"/>
        <w:spacing w:line="245" w:lineRule="exact"/>
        <w:rPr>
          <w:rFonts w:asciiTheme="minorHAnsi" w:hAnsiTheme="minorHAnsi" w:cs="Calibri"/>
          <w:b/>
        </w:rPr>
      </w:pPr>
    </w:p>
    <w:p w:rsidR="0054505D" w:rsidRPr="000951B0" w:rsidRDefault="0054505D" w:rsidP="0054505D">
      <w:pPr>
        <w:pStyle w:val="Style28"/>
        <w:rPr>
          <w:rFonts w:asciiTheme="minorHAnsi" w:hAnsiTheme="minorHAnsi" w:cs="Calibri"/>
          <w:b/>
        </w:rPr>
      </w:pPr>
      <w:r w:rsidRPr="000951B0">
        <w:rPr>
          <w:rStyle w:val="FontStyle129"/>
          <w:rFonts w:asciiTheme="minorHAnsi" w:hAnsiTheme="minorHAnsi" w:cs="Calibri"/>
          <w:bCs w:val="0"/>
          <w:sz w:val="24"/>
          <w:szCs w:val="24"/>
        </w:rPr>
        <w:t>OPIS PRZEDMIOTU ZAMÓWIENIA/FORMULARZ CENOWY</w:t>
      </w:r>
    </w:p>
    <w:p w:rsidR="0054505D" w:rsidRPr="000951B0" w:rsidRDefault="0054505D" w:rsidP="0054505D">
      <w:pPr>
        <w:pStyle w:val="Style28"/>
        <w:rPr>
          <w:rFonts w:asciiTheme="minorHAnsi" w:hAnsiTheme="minorHAnsi" w:cs="Calibri"/>
          <w:b/>
        </w:rPr>
      </w:pPr>
      <w:r w:rsidRPr="000951B0">
        <w:rPr>
          <w:rFonts w:asciiTheme="minorHAnsi" w:hAnsiTheme="minorHAnsi" w:cs="Calibri"/>
          <w:b/>
        </w:rPr>
        <w:t>IV cz. zamówienia</w:t>
      </w:r>
    </w:p>
    <w:p w:rsidR="0054505D" w:rsidRPr="000951B0" w:rsidRDefault="0054505D" w:rsidP="0054505D">
      <w:pPr>
        <w:jc w:val="center"/>
        <w:rPr>
          <w:rFonts w:asciiTheme="minorHAnsi" w:hAnsiTheme="minorHAnsi" w:cs="Calibri"/>
          <w:b/>
          <w:bCs/>
        </w:rPr>
      </w:pPr>
      <w:r w:rsidRPr="000951B0">
        <w:rPr>
          <w:rFonts w:asciiTheme="minorHAnsi" w:hAnsiTheme="minorHAnsi" w:cs="Calibri"/>
          <w:b/>
          <w:bCs/>
        </w:rPr>
        <w:t>Produkty zwierzęce, mięsa i produkty mięsne</w:t>
      </w:r>
    </w:p>
    <w:p w:rsidR="0054505D" w:rsidRPr="00AE41E2" w:rsidRDefault="0054505D" w:rsidP="0054505D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CPV 15100000-9</w:t>
      </w:r>
    </w:p>
    <w:p w:rsidR="0054505D" w:rsidRDefault="0054505D" w:rsidP="0054505D">
      <w:pPr>
        <w:pStyle w:val="Akapitzlist"/>
        <w:ind w:left="432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WĘDLINY</w:t>
      </w:r>
    </w:p>
    <w:p w:rsidR="0054505D" w:rsidRDefault="0054505D" w:rsidP="0054505D">
      <w:pPr>
        <w:ind w:left="3600"/>
        <w:jc w:val="center"/>
      </w:pPr>
    </w:p>
    <w:tbl>
      <w:tblPr>
        <w:tblW w:w="0" w:type="auto"/>
        <w:tblInd w:w="679" w:type="dxa"/>
        <w:tblLayout w:type="fixed"/>
        <w:tblLook w:val="0000"/>
      </w:tblPr>
      <w:tblGrid>
        <w:gridCol w:w="993"/>
        <w:gridCol w:w="2835"/>
        <w:gridCol w:w="1134"/>
        <w:gridCol w:w="1134"/>
        <w:gridCol w:w="1137"/>
        <w:gridCol w:w="1131"/>
      </w:tblGrid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kg.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 netto za 1 kg.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Szynka gotowana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Mielonka wieprzowa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Baleron gotowany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Pasztet drobiowy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Szynka z piersi indyka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Pasztet wieprzowy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Ogonówka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krakowska parzona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063AF5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="00063AF5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szynkowa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Szynka z piersi kurczaka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krupnioki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jałowcowa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mortadela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</w:t>
            </w:r>
            <w:r w:rsidR="00063AF5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Kiełbaski frankfurterki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Kiełbaski białe cienkie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54505D">
            <w:pPr>
              <w:numPr>
                <w:ilvl w:val="0"/>
                <w:numId w:val="54"/>
              </w:num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parówkowa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</w:t>
            </w:r>
            <w:r w:rsidRPr="002C7B5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54505D" w:rsidRDefault="0054505D" w:rsidP="0054505D"/>
    <w:p w:rsidR="0054505D" w:rsidRDefault="0054505D" w:rsidP="0054505D">
      <w:pPr>
        <w:ind w:left="3393"/>
      </w:pPr>
    </w:p>
    <w:p w:rsidR="0054505D" w:rsidRDefault="0054505D" w:rsidP="0054505D">
      <w:pPr>
        <w:pStyle w:val="Akapitzlist"/>
        <w:ind w:left="4113"/>
        <w:rPr>
          <w:b/>
          <w:bCs/>
          <w:u w:val="single"/>
        </w:rPr>
      </w:pPr>
      <w:r>
        <w:rPr>
          <w:b/>
          <w:bCs/>
          <w:u w:val="single"/>
        </w:rPr>
        <w:t>2.MIĘSA WIEPRZOWE</w:t>
      </w:r>
    </w:p>
    <w:p w:rsidR="0054505D" w:rsidRDefault="0054505D" w:rsidP="0054505D">
      <w:pPr>
        <w:ind w:left="3393"/>
        <w:jc w:val="center"/>
        <w:rPr>
          <w:b/>
          <w:bCs/>
          <w:u w:val="single"/>
        </w:rPr>
      </w:pPr>
    </w:p>
    <w:p w:rsidR="0054505D" w:rsidRDefault="0054505D" w:rsidP="0054505D">
      <w:pPr>
        <w:ind w:left="3393"/>
      </w:pPr>
    </w:p>
    <w:tbl>
      <w:tblPr>
        <w:tblW w:w="0" w:type="auto"/>
        <w:tblInd w:w="713" w:type="dxa"/>
        <w:tblLayout w:type="fixed"/>
        <w:tblLook w:val="0000"/>
      </w:tblPr>
      <w:tblGrid>
        <w:gridCol w:w="798"/>
        <w:gridCol w:w="3193"/>
        <w:gridCol w:w="913"/>
        <w:gridCol w:w="1158"/>
        <w:gridCol w:w="1134"/>
        <w:gridCol w:w="901"/>
      </w:tblGrid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kg.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 netto za 1 kg.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1.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Boczek świeży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2.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Boczek wędzony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3.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Schab z/k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4.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Karkówka z/k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5.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Szynka bez kości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6.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Łopatka bez kości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10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7.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3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 RAZEM: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54505D" w:rsidRDefault="0054505D" w:rsidP="0054505D">
      <w:pPr>
        <w:ind w:left="3393"/>
        <w:jc w:val="center"/>
      </w:pPr>
    </w:p>
    <w:p w:rsidR="0054505D" w:rsidRDefault="0054505D" w:rsidP="0054505D"/>
    <w:p w:rsidR="0054505D" w:rsidRDefault="0054505D" w:rsidP="0054505D">
      <w:pPr>
        <w:pStyle w:val="Akapitzlist"/>
        <w:ind w:left="4113"/>
        <w:rPr>
          <w:b/>
          <w:bCs/>
          <w:u w:val="single"/>
        </w:rPr>
      </w:pPr>
      <w:r>
        <w:rPr>
          <w:b/>
          <w:bCs/>
          <w:u w:val="single"/>
        </w:rPr>
        <w:t>3.MIĘSA WOŁOWE</w:t>
      </w:r>
    </w:p>
    <w:p w:rsidR="0054505D" w:rsidRDefault="0054505D" w:rsidP="0054505D">
      <w:pPr>
        <w:ind w:left="3393"/>
        <w:jc w:val="center"/>
        <w:rPr>
          <w:b/>
          <w:bCs/>
          <w:u w:val="single"/>
        </w:rPr>
      </w:pPr>
    </w:p>
    <w:tbl>
      <w:tblPr>
        <w:tblW w:w="0" w:type="auto"/>
        <w:tblInd w:w="713" w:type="dxa"/>
        <w:tblLayout w:type="fixed"/>
        <w:tblLook w:val="0000"/>
      </w:tblPr>
      <w:tblGrid>
        <w:gridCol w:w="798"/>
        <w:gridCol w:w="3193"/>
        <w:gridCol w:w="913"/>
        <w:gridCol w:w="1026"/>
        <w:gridCol w:w="1140"/>
        <w:gridCol w:w="1027"/>
      </w:tblGrid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Ilość w kg.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 netto za 1 kg.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1.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Wołowina antrykot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3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          </w:t>
            </w:r>
            <w:r w:rsidRPr="002C7B5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54505D" w:rsidRDefault="0054505D" w:rsidP="0054505D"/>
    <w:p w:rsidR="0054505D" w:rsidRDefault="0054505D" w:rsidP="0054505D">
      <w:pPr>
        <w:ind w:left="3393"/>
      </w:pPr>
    </w:p>
    <w:p w:rsidR="0054505D" w:rsidRDefault="0054505D" w:rsidP="0054505D">
      <w:pPr>
        <w:pStyle w:val="Akapitzlist"/>
        <w:ind w:left="4113"/>
        <w:rPr>
          <w:b/>
          <w:bCs/>
          <w:u w:val="single"/>
        </w:rPr>
      </w:pPr>
      <w:r>
        <w:rPr>
          <w:b/>
          <w:bCs/>
          <w:u w:val="single"/>
        </w:rPr>
        <w:t>4.DRÓB</w:t>
      </w:r>
    </w:p>
    <w:p w:rsidR="0054505D" w:rsidRDefault="0054505D" w:rsidP="0054505D">
      <w:pPr>
        <w:ind w:left="3393"/>
        <w:jc w:val="center"/>
        <w:rPr>
          <w:b/>
          <w:bCs/>
          <w:u w:val="single"/>
        </w:rPr>
      </w:pPr>
    </w:p>
    <w:tbl>
      <w:tblPr>
        <w:tblW w:w="8317" w:type="dxa"/>
        <w:tblInd w:w="713" w:type="dxa"/>
        <w:tblLayout w:type="fixed"/>
        <w:tblLook w:val="0000"/>
      </w:tblPr>
      <w:tblGrid>
        <w:gridCol w:w="798"/>
        <w:gridCol w:w="3124"/>
        <w:gridCol w:w="982"/>
        <w:gridCol w:w="1026"/>
        <w:gridCol w:w="1394"/>
        <w:gridCol w:w="993"/>
      </w:tblGrid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br/>
              <w:t>w kg.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Cena netto za 1 kg.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Pierś z kurczaka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Udka z kurczaka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3.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Udziec b/k z indyka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lastRenderedPageBreak/>
              <w:t>4.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Korpusy drobiowe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pStyle w:val="Akapitzlist"/>
              <w:ind w:left="0"/>
              <w:rPr>
                <w:rFonts w:asciiTheme="minorHAnsi" w:hAnsiTheme="minorHAnsi" w:cs="Calibri"/>
                <w:color w:val="000000"/>
                <w:szCs w:val="20"/>
              </w:rPr>
            </w:pPr>
            <w:r w:rsidRPr="002C7B57">
              <w:rPr>
                <w:rFonts w:asciiTheme="minorHAnsi" w:hAnsiTheme="minorHAnsi" w:cs="Calibri"/>
                <w:color w:val="000000"/>
                <w:szCs w:val="20"/>
              </w:rPr>
              <w:t>5.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4505D" w:rsidRPr="002C7B57" w:rsidTr="0078430C">
        <w:tc>
          <w:tcPr>
            <w:tcW w:w="3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2C7B57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                   RAZEM: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2C7B57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54505D" w:rsidRPr="000951B0" w:rsidRDefault="0054505D" w:rsidP="0054505D">
      <w:pPr>
        <w:pStyle w:val="Style28"/>
        <w:spacing w:line="245" w:lineRule="exact"/>
        <w:jc w:val="lef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  <w:r>
        <w:rPr>
          <w:rStyle w:val="FontStyle121"/>
        </w:rPr>
        <w:t>podpis osoby upoważnionej do reprezentowania firmy</w:t>
      </w: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Default="0054505D" w:rsidP="0054505D">
      <w:pPr>
        <w:pStyle w:val="Style28"/>
        <w:spacing w:line="245" w:lineRule="exact"/>
        <w:rPr>
          <w:rStyle w:val="FontStyle129"/>
          <w:rFonts w:ascii="Calibri" w:hAnsi="Calibri" w:cs="Calibri"/>
          <w:bCs w:val="0"/>
          <w:sz w:val="24"/>
          <w:szCs w:val="24"/>
        </w:rPr>
      </w:pPr>
    </w:p>
    <w:p w:rsidR="0054505D" w:rsidRPr="00C37618" w:rsidRDefault="0054505D" w:rsidP="0054505D">
      <w:pPr>
        <w:pStyle w:val="Style28"/>
        <w:spacing w:line="245" w:lineRule="exact"/>
        <w:rPr>
          <w:rFonts w:ascii="Calibri" w:hAnsi="Calibri" w:cs="Calibri"/>
          <w:b/>
        </w:rPr>
      </w:pPr>
      <w:r w:rsidRPr="00C37618">
        <w:rPr>
          <w:rStyle w:val="FontStyle129"/>
          <w:rFonts w:ascii="Calibri" w:hAnsi="Calibri" w:cs="Calibri"/>
          <w:bCs w:val="0"/>
          <w:sz w:val="24"/>
          <w:szCs w:val="24"/>
        </w:rPr>
        <w:lastRenderedPageBreak/>
        <w:t xml:space="preserve">ZAŁĄCZNIK Nr 4 </w:t>
      </w:r>
    </w:p>
    <w:p w:rsidR="0054505D" w:rsidRPr="00C37618" w:rsidRDefault="0054505D" w:rsidP="0054505D">
      <w:pPr>
        <w:pStyle w:val="Style28"/>
        <w:spacing w:line="245" w:lineRule="exact"/>
        <w:rPr>
          <w:rFonts w:ascii="Calibri" w:hAnsi="Calibri" w:cs="Calibri"/>
          <w:b/>
        </w:rPr>
      </w:pPr>
    </w:p>
    <w:p w:rsidR="0054505D" w:rsidRPr="00C37618" w:rsidRDefault="0054505D" w:rsidP="0054505D">
      <w:pPr>
        <w:pStyle w:val="Style28"/>
        <w:rPr>
          <w:rFonts w:ascii="Calibri" w:hAnsi="Calibri" w:cs="Calibri"/>
          <w:b/>
        </w:rPr>
      </w:pPr>
      <w:r w:rsidRPr="00C37618">
        <w:rPr>
          <w:rStyle w:val="FontStyle129"/>
          <w:rFonts w:ascii="Calibri" w:hAnsi="Calibri" w:cs="Calibri"/>
          <w:bCs w:val="0"/>
          <w:sz w:val="24"/>
          <w:szCs w:val="24"/>
        </w:rPr>
        <w:t>OPIS PRZEDMIOTU ZAMÓWIENIA/FORMULARZ CENOWY</w:t>
      </w:r>
    </w:p>
    <w:p w:rsidR="0054505D" w:rsidRPr="00C37618" w:rsidRDefault="0054505D" w:rsidP="0054505D">
      <w:pPr>
        <w:pStyle w:val="Style28"/>
        <w:rPr>
          <w:rFonts w:ascii="Calibri" w:hAnsi="Calibri" w:cs="Calibri"/>
          <w:b/>
        </w:rPr>
      </w:pPr>
      <w:r w:rsidRPr="00C37618">
        <w:rPr>
          <w:rFonts w:ascii="Calibri" w:hAnsi="Calibri" w:cs="Calibri"/>
          <w:b/>
        </w:rPr>
        <w:t>V cz. zamówienia</w:t>
      </w:r>
    </w:p>
    <w:p w:rsidR="0054505D" w:rsidRPr="00C37618" w:rsidRDefault="0054505D" w:rsidP="0054505D">
      <w:pPr>
        <w:jc w:val="center"/>
        <w:rPr>
          <w:rFonts w:ascii="Calibri" w:hAnsi="Calibri" w:cs="Calibri"/>
          <w:b/>
          <w:bCs/>
        </w:rPr>
      </w:pPr>
      <w:r w:rsidRPr="00C37618">
        <w:rPr>
          <w:rFonts w:ascii="Calibri" w:hAnsi="Calibri" w:cs="Calibri"/>
          <w:b/>
          <w:bCs/>
        </w:rPr>
        <w:t>Ryby</w:t>
      </w:r>
    </w:p>
    <w:p w:rsidR="0054505D" w:rsidRPr="00C37618" w:rsidRDefault="0054505D" w:rsidP="0054505D">
      <w:pPr>
        <w:jc w:val="center"/>
        <w:rPr>
          <w:rFonts w:ascii="Calibri" w:hAnsi="Calibri" w:cs="Calibri"/>
          <w:b/>
          <w:bCs/>
        </w:rPr>
      </w:pPr>
      <w:r w:rsidRPr="00C37618">
        <w:rPr>
          <w:rFonts w:ascii="Calibri" w:hAnsi="Calibri" w:cs="Calibri"/>
          <w:b/>
          <w:bCs/>
        </w:rPr>
        <w:t>CPV: 03311000-2</w:t>
      </w:r>
      <w:r>
        <w:rPr>
          <w:rFonts w:ascii="Calibri" w:hAnsi="Calibri" w:cs="Calibri"/>
          <w:b/>
          <w:bCs/>
        </w:rPr>
        <w:t xml:space="preserve">, </w:t>
      </w: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tbl>
      <w:tblPr>
        <w:tblW w:w="8471" w:type="dxa"/>
        <w:tblInd w:w="713" w:type="dxa"/>
        <w:tblLayout w:type="fixed"/>
        <w:tblLook w:val="0000"/>
      </w:tblPr>
      <w:tblGrid>
        <w:gridCol w:w="798"/>
        <w:gridCol w:w="3124"/>
        <w:gridCol w:w="1147"/>
        <w:gridCol w:w="993"/>
        <w:gridCol w:w="1262"/>
        <w:gridCol w:w="1147"/>
      </w:tblGrid>
      <w:tr w:rsidR="0054505D" w:rsidRPr="000951B0" w:rsidTr="0078430C">
        <w:trPr>
          <w:trHeight w:val="984"/>
        </w:trPr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w kg.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za 1 kg.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4505D" w:rsidRPr="000951B0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pStyle w:val="Akapitzlist"/>
              <w:ind w:left="0"/>
              <w:rPr>
                <w:rFonts w:ascii="Calibri" w:hAnsi="Calibri" w:cs="Calibri"/>
                <w:color w:val="000000"/>
                <w:szCs w:val="20"/>
              </w:rPr>
            </w:pPr>
            <w:r w:rsidRPr="000951B0">
              <w:rPr>
                <w:rFonts w:ascii="Calibri" w:hAnsi="Calibri" w:cs="Calibri"/>
                <w:color w:val="000000"/>
                <w:szCs w:val="20"/>
              </w:rPr>
              <w:t>1.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color w:val="000000"/>
                <w:sz w:val="22"/>
                <w:szCs w:val="22"/>
              </w:rPr>
              <w:t>Miruna mrożona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 kg.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0951B0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pStyle w:val="Akapitzlist"/>
              <w:ind w:left="0"/>
              <w:rPr>
                <w:rFonts w:ascii="Calibri" w:hAnsi="Calibri" w:cs="Calibri"/>
                <w:color w:val="000000"/>
                <w:szCs w:val="20"/>
              </w:rPr>
            </w:pPr>
            <w:r w:rsidRPr="000951B0">
              <w:rPr>
                <w:rFonts w:ascii="Calibri" w:hAnsi="Calibri" w:cs="Calibri"/>
                <w:color w:val="000000"/>
                <w:szCs w:val="20"/>
              </w:rPr>
              <w:t>2.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0951B0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pStyle w:val="Akapitzlist"/>
              <w:ind w:left="0"/>
              <w:rPr>
                <w:rFonts w:ascii="Calibri" w:hAnsi="Calibri" w:cs="Calibri"/>
                <w:color w:val="000000"/>
                <w:szCs w:val="20"/>
              </w:rPr>
            </w:pPr>
            <w:r w:rsidRPr="000951B0">
              <w:rPr>
                <w:rFonts w:ascii="Calibri" w:hAnsi="Calibri" w:cs="Calibri"/>
                <w:color w:val="000000"/>
                <w:szCs w:val="20"/>
              </w:rPr>
              <w:t>3.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0951B0" w:rsidTr="0078430C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pStyle w:val="Akapitzlist"/>
              <w:ind w:left="0"/>
              <w:rPr>
                <w:rFonts w:ascii="Calibri" w:hAnsi="Calibri" w:cs="Calibri"/>
                <w:color w:val="000000"/>
                <w:szCs w:val="20"/>
              </w:rPr>
            </w:pPr>
            <w:r w:rsidRPr="000951B0">
              <w:rPr>
                <w:rFonts w:ascii="Calibri" w:hAnsi="Calibri" w:cs="Calibri"/>
                <w:color w:val="000000"/>
                <w:szCs w:val="20"/>
              </w:rPr>
              <w:t>4.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505D" w:rsidRPr="000951B0" w:rsidRDefault="0054505D" w:rsidP="0078430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0951B0" w:rsidTr="0078430C">
        <w:tc>
          <w:tcPr>
            <w:tcW w:w="3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51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RAZEM: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0951B0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4505D" w:rsidRDefault="0054505D" w:rsidP="0054505D">
      <w:pPr>
        <w:pStyle w:val="Style95"/>
        <w:widowControl/>
        <w:spacing w:before="77" w:line="192" w:lineRule="exact"/>
        <w:ind w:left="6912"/>
        <w:jc w:val="left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center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jc w:val="center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  <w:r>
        <w:rPr>
          <w:rStyle w:val="FontStyle121"/>
        </w:rPr>
        <w:t>podpis osoby upoważnionej do reprezentowania firmy</w:t>
      </w: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Pr="000951B0" w:rsidRDefault="0054505D" w:rsidP="0054505D">
      <w:pPr>
        <w:pStyle w:val="Style28"/>
      </w:pPr>
      <w:r w:rsidRPr="000951B0">
        <w:rPr>
          <w:rStyle w:val="FontStyle129"/>
          <w:bCs w:val="0"/>
          <w:sz w:val="24"/>
          <w:szCs w:val="24"/>
        </w:rPr>
        <w:lastRenderedPageBreak/>
        <w:t>OPIS PRZEDMIOTU ZAMÓWIENIA/FORMULARZ CENOWY</w:t>
      </w:r>
    </w:p>
    <w:p w:rsidR="0054505D" w:rsidRPr="000951B0" w:rsidRDefault="0054505D" w:rsidP="0054505D">
      <w:pPr>
        <w:jc w:val="center"/>
        <w:rPr>
          <w:b/>
        </w:rPr>
      </w:pPr>
      <w:r>
        <w:rPr>
          <w:b/>
        </w:rPr>
        <w:t>VI</w:t>
      </w:r>
      <w:r w:rsidRPr="000951B0">
        <w:rPr>
          <w:b/>
        </w:rPr>
        <w:t xml:space="preserve"> cz. zamówienia</w:t>
      </w:r>
    </w:p>
    <w:p w:rsidR="0054505D" w:rsidRPr="000951B0" w:rsidRDefault="0054505D" w:rsidP="00545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Pieczywo</w:t>
      </w:r>
    </w:p>
    <w:p w:rsidR="0054505D" w:rsidRPr="000951B0" w:rsidRDefault="0054505D" w:rsidP="0054505D"/>
    <w:p w:rsidR="0054505D" w:rsidRPr="000951B0" w:rsidRDefault="0054505D" w:rsidP="0054505D">
      <w:pPr>
        <w:jc w:val="center"/>
        <w:rPr>
          <w:b/>
          <w:bCs/>
        </w:rPr>
      </w:pPr>
      <w:r>
        <w:rPr>
          <w:b/>
          <w:bCs/>
        </w:rPr>
        <w:t>CPV – 15810000-9</w:t>
      </w:r>
    </w:p>
    <w:p w:rsidR="0054505D" w:rsidRDefault="0054505D" w:rsidP="0054505D"/>
    <w:p w:rsidR="0054505D" w:rsidRDefault="0054505D" w:rsidP="0054505D"/>
    <w:tbl>
      <w:tblPr>
        <w:tblW w:w="0" w:type="auto"/>
        <w:jc w:val="center"/>
        <w:tblInd w:w="-2917" w:type="dxa"/>
        <w:tblLayout w:type="fixed"/>
        <w:tblLook w:val="0000"/>
      </w:tblPr>
      <w:tblGrid>
        <w:gridCol w:w="764"/>
        <w:gridCol w:w="2465"/>
        <w:gridCol w:w="1107"/>
        <w:gridCol w:w="1253"/>
        <w:gridCol w:w="1278"/>
        <w:gridCol w:w="1467"/>
      </w:tblGrid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w kg/szt/l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za 1kg/szt/l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54505D" w:rsidRPr="00D94D81" w:rsidRDefault="0054505D" w:rsidP="007843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netto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</w:t>
            </w:r>
          </w:p>
          <w:p w:rsidR="0054505D" w:rsidRPr="00D94D81" w:rsidRDefault="0054505D" w:rsidP="0078430C">
            <w:pPr>
              <w:autoSpaceDE/>
              <w:spacing w:after="200" w:line="276" w:lineRule="auto"/>
              <w:ind w:left="284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94D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Bułka mała 50 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6000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7E0E46" w:rsidP="0078430C">
            <w:pPr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Bułka tarta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7E0E46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kg</w:t>
            </w:r>
            <w:r w:rsidR="0054505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Pączki drożdżówki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D94D81">
              <w:rPr>
                <w:rFonts w:ascii="Calibri" w:hAnsi="Calibri" w:cs="Calibri"/>
                <w:sz w:val="20"/>
                <w:szCs w:val="20"/>
              </w:rPr>
              <w:t>00szt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Chleb zwykły 0,55 kg.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D94D81">
              <w:rPr>
                <w:rFonts w:ascii="Calibri" w:hAnsi="Calibri" w:cs="Calibri"/>
                <w:sz w:val="20"/>
                <w:szCs w:val="20"/>
              </w:rPr>
              <w:t>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Chleb razowy 0,55 kg.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94D81">
              <w:rPr>
                <w:rFonts w:ascii="Calibri" w:hAnsi="Calibri" w:cs="Calibri"/>
                <w:sz w:val="20"/>
                <w:szCs w:val="20"/>
              </w:rPr>
              <w:t>00 szt.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Ciasto jogurtowe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4D81">
              <w:rPr>
                <w:rFonts w:ascii="Calibri" w:hAnsi="Calibri" w:cs="Calibri"/>
                <w:sz w:val="20"/>
                <w:szCs w:val="20"/>
              </w:rPr>
              <w:t>40 kg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505D" w:rsidRPr="00D94D81" w:rsidTr="0078430C">
        <w:trPr>
          <w:jc w:val="center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7E0E46" w:rsidRDefault="0054505D" w:rsidP="0054505D">
            <w:pPr>
              <w:pStyle w:val="Akapitzlist"/>
              <w:numPr>
                <w:ilvl w:val="0"/>
                <w:numId w:val="58"/>
              </w:numPr>
              <w:contextualSpacing w:val="0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7E0E46" w:rsidRDefault="007E0E46" w:rsidP="007843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E0E46">
              <w:rPr>
                <w:rFonts w:ascii="Calibri" w:hAnsi="Calibri" w:cs="Calibri"/>
                <w:b/>
                <w:sz w:val="20"/>
                <w:szCs w:val="20"/>
              </w:rPr>
              <w:t xml:space="preserve"> Razem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7E0E46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05D" w:rsidRPr="00D94D81" w:rsidRDefault="0054505D" w:rsidP="0078430C">
            <w:pPr>
              <w:autoSpaceDE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505D" w:rsidRDefault="0054505D" w:rsidP="0054505D">
      <w:pPr>
        <w:pStyle w:val="Style95"/>
        <w:widowControl/>
        <w:spacing w:before="77" w:line="192" w:lineRule="exact"/>
        <w:ind w:left="6912"/>
        <w:jc w:val="center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  <w:r>
        <w:rPr>
          <w:rStyle w:val="FontStyle121"/>
        </w:rPr>
        <w:t>podpis osoby upoważnionej do reprezentowania firmy</w:t>
      </w:r>
    </w:p>
    <w:p w:rsidR="0054505D" w:rsidRDefault="0054505D" w:rsidP="0054505D">
      <w:pPr>
        <w:pStyle w:val="Style95"/>
        <w:widowControl/>
        <w:spacing w:before="77" w:line="192" w:lineRule="exact"/>
        <w:ind w:left="6912"/>
        <w:rPr>
          <w:rStyle w:val="FontStyle121"/>
        </w:rPr>
      </w:pPr>
    </w:p>
    <w:p w:rsidR="0054505D" w:rsidRDefault="0054505D" w:rsidP="0054505D">
      <w:pPr>
        <w:pStyle w:val="Style19"/>
        <w:widowControl/>
        <w:numPr>
          <w:ilvl w:val="0"/>
          <w:numId w:val="46"/>
        </w:numPr>
        <w:tabs>
          <w:tab w:val="left" w:pos="350"/>
        </w:tabs>
        <w:spacing w:before="802" w:line="264" w:lineRule="exact"/>
        <w:ind w:left="350" w:right="14" w:hanging="350"/>
        <w:rPr>
          <w:rStyle w:val="FontStyle140"/>
        </w:rPr>
      </w:pPr>
      <w:r>
        <w:rPr>
          <w:rStyle w:val="FontStyle140"/>
        </w:rPr>
        <w:t>Ceny jednostkowe brutto oraz wartość brutto należy podać w zaokrągleniu do dwóch miejsc po przecinku.</w:t>
      </w:r>
    </w:p>
    <w:p w:rsidR="0054505D" w:rsidRDefault="0054505D" w:rsidP="0054505D">
      <w:pPr>
        <w:pStyle w:val="Style19"/>
        <w:widowControl/>
        <w:numPr>
          <w:ilvl w:val="0"/>
          <w:numId w:val="46"/>
        </w:numPr>
        <w:tabs>
          <w:tab w:val="left" w:pos="350"/>
        </w:tabs>
        <w:spacing w:line="264" w:lineRule="exact"/>
        <w:ind w:left="350" w:right="14" w:hanging="350"/>
        <w:rPr>
          <w:rStyle w:val="FontStyle140"/>
        </w:rPr>
      </w:pPr>
      <w:r>
        <w:rPr>
          <w:rStyle w:val="FontStyle140"/>
        </w:rPr>
        <w:t>Ilość podana w kolumnie 3 powyższych tabeli jest szacunkowa. Zamawiający będzie dokonywał zamówień częściowych według faktycznych potrzeb.</w:t>
      </w:r>
    </w:p>
    <w:p w:rsidR="0054505D" w:rsidRDefault="0054505D" w:rsidP="0054505D">
      <w:pPr>
        <w:pStyle w:val="Style19"/>
        <w:widowControl/>
        <w:numPr>
          <w:ilvl w:val="0"/>
          <w:numId w:val="46"/>
        </w:numPr>
        <w:tabs>
          <w:tab w:val="left" w:pos="350"/>
        </w:tabs>
        <w:spacing w:before="5" w:line="264" w:lineRule="exact"/>
        <w:ind w:left="350" w:right="10" w:hanging="350"/>
        <w:rPr>
          <w:rStyle w:val="FontStyle140"/>
        </w:rPr>
      </w:pPr>
      <w:r>
        <w:rPr>
          <w:rStyle w:val="FontStyle140"/>
        </w:rPr>
        <w:t xml:space="preserve">Wykonawca powinien zapewnić, że oferowane produkty będą posiadać atesty i/lub certyfikaty higieniczno - sanitarne oraz będą świeże (z ważnym terminem przydatności do spożycia tj. </w:t>
      </w:r>
      <w:r>
        <w:rPr>
          <w:rStyle w:val="FontStyle140"/>
        </w:rPr>
        <w:br/>
        <w:t>w momencie dostawy minimum 10 dni) i odpowiedniej jakości. Wymagane jest złożenie odpowiedniego oświadczenia, a Zamawiający zastrzega sobie prawo do żądania przedstawienia odpowiednich dokumentów potwierdzających jakość produktów przy danej dostawie;</w:t>
      </w:r>
    </w:p>
    <w:p w:rsidR="0054505D" w:rsidRDefault="0054505D" w:rsidP="0054505D">
      <w:pPr>
        <w:pStyle w:val="Style19"/>
        <w:widowControl/>
        <w:numPr>
          <w:ilvl w:val="0"/>
          <w:numId w:val="46"/>
        </w:numPr>
        <w:tabs>
          <w:tab w:val="left" w:pos="350"/>
        </w:tabs>
        <w:spacing w:before="5" w:line="264" w:lineRule="exact"/>
        <w:ind w:left="350" w:right="19" w:hanging="350"/>
        <w:rPr>
          <w:rStyle w:val="FontStyle140"/>
        </w:rPr>
      </w:pPr>
      <w:r>
        <w:rPr>
          <w:rStyle w:val="FontStyle140"/>
        </w:rPr>
        <w:t>W pozycjach dotyczących produktów wskazanych z nazwy handlowej. Zamawiający dopuszcza składanie ofert równoważnych;</w:t>
      </w:r>
    </w:p>
    <w:p w:rsidR="0054505D" w:rsidRDefault="0054505D" w:rsidP="0054505D">
      <w:pPr>
        <w:pStyle w:val="Style19"/>
        <w:widowControl/>
        <w:numPr>
          <w:ilvl w:val="0"/>
          <w:numId w:val="46"/>
        </w:numPr>
        <w:tabs>
          <w:tab w:val="left" w:pos="350"/>
        </w:tabs>
        <w:spacing w:after="1714" w:line="245" w:lineRule="exact"/>
        <w:ind w:left="350" w:right="5" w:hanging="350"/>
        <w:rPr>
          <w:rStyle w:val="FontStyle129"/>
        </w:rPr>
      </w:pPr>
      <w:r>
        <w:rPr>
          <w:rStyle w:val="FontStyle140"/>
        </w:rPr>
        <w:t>Zgodnie z art. 30 ust. 5 ustawy Prawo Zamówień Publicznych wykonawca, który powołuje się na rozwiązania równoważne opisywanym przez Zamawiającego, jest obowiązany wykazać, że oferowane przez niego produkty spełniają wymagania stawiane przez zamawiającego.</w:t>
      </w:r>
    </w:p>
    <w:p w:rsidR="0054505D" w:rsidRDefault="0054505D" w:rsidP="0054505D">
      <w:pPr>
        <w:pStyle w:val="Style28"/>
        <w:widowControl/>
        <w:spacing w:line="245" w:lineRule="exact"/>
        <w:rPr>
          <w:rStyle w:val="FontStyle129"/>
        </w:rPr>
      </w:pPr>
    </w:p>
    <w:p w:rsidR="0054505D" w:rsidRDefault="0054505D" w:rsidP="0054505D">
      <w:pPr>
        <w:pStyle w:val="Style28"/>
        <w:widowControl/>
        <w:spacing w:line="245" w:lineRule="exact"/>
        <w:rPr>
          <w:rStyle w:val="FontStyle129"/>
        </w:rPr>
      </w:pPr>
    </w:p>
    <w:p w:rsidR="0054505D" w:rsidRDefault="0054505D" w:rsidP="0054505D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>ZAŁĄCZNIK Nr 5</w:t>
      </w:r>
    </w:p>
    <w:p w:rsidR="0054505D" w:rsidRDefault="0054505D" w:rsidP="0054505D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>Wzór protokołu odbioru</w:t>
      </w:r>
    </w:p>
    <w:p w:rsidR="0054505D" w:rsidRDefault="0054505D" w:rsidP="0054505D">
      <w:pPr>
        <w:pStyle w:val="Style28"/>
        <w:widowControl/>
        <w:spacing w:line="245" w:lineRule="exact"/>
        <w:rPr>
          <w:rStyle w:val="FontStyle129"/>
        </w:rPr>
      </w:pPr>
      <w:r>
        <w:rPr>
          <w:rStyle w:val="FontStyle129"/>
        </w:rPr>
        <w:t xml:space="preserve"> </w:t>
      </w:r>
    </w:p>
    <w:p w:rsidR="0054505D" w:rsidRPr="00F53752" w:rsidRDefault="0054505D" w:rsidP="0054505D">
      <w:pPr>
        <w:rPr>
          <w:sz w:val="16"/>
          <w:szCs w:val="16"/>
        </w:rPr>
      </w:pPr>
      <w:r w:rsidRPr="00F5375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</w:t>
      </w:r>
      <w:r>
        <w:rPr>
          <w:sz w:val="16"/>
          <w:szCs w:val="16"/>
        </w:rPr>
        <w:t>Pogorzelica</w:t>
      </w:r>
      <w:r w:rsidRPr="00F53752">
        <w:rPr>
          <w:sz w:val="16"/>
          <w:szCs w:val="16"/>
        </w:rPr>
        <w:t xml:space="preserve">  dnia ...................... 2011 r.</w:t>
      </w:r>
    </w:p>
    <w:p w:rsidR="0054505D" w:rsidRDefault="0054505D" w:rsidP="0054505D"/>
    <w:p w:rsidR="0054505D" w:rsidRDefault="0054505D" w:rsidP="0054505D"/>
    <w:p w:rsidR="0054505D" w:rsidRDefault="0054505D" w:rsidP="0054505D"/>
    <w:p w:rsidR="0054505D" w:rsidRDefault="0054505D" w:rsidP="0054505D">
      <w:pPr>
        <w:pStyle w:val="Nagwek1"/>
        <w:rPr>
          <w:sz w:val="32"/>
        </w:rPr>
      </w:pPr>
      <w:r>
        <w:rPr>
          <w:sz w:val="32"/>
        </w:rPr>
        <w:t>PROTOKÓŁ ODBIORU</w:t>
      </w:r>
    </w:p>
    <w:p w:rsidR="0054505D" w:rsidRDefault="0054505D" w:rsidP="0054505D">
      <w:pPr>
        <w:jc w:val="center"/>
        <w:rPr>
          <w:b/>
          <w:bCs/>
          <w:sz w:val="28"/>
        </w:rPr>
      </w:pPr>
    </w:p>
    <w:p w:rsidR="0054505D" w:rsidRDefault="0054505D" w:rsidP="0054505D">
      <w:pPr>
        <w:jc w:val="center"/>
        <w:rPr>
          <w:b/>
          <w:bCs/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Spisany dnia ...........................2011 r.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Skład komisji odbioru:</w:t>
      </w:r>
    </w:p>
    <w:p w:rsidR="0054505D" w:rsidRDefault="0054505D" w:rsidP="0054505D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……………………………............................................................………</w:t>
      </w:r>
    </w:p>
    <w:p w:rsidR="0054505D" w:rsidRDefault="0054505D" w:rsidP="0054505D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………………………............................................................……………</w:t>
      </w:r>
    </w:p>
    <w:p w:rsidR="0054505D" w:rsidRDefault="0054505D" w:rsidP="0054505D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…………………….............................................................…………….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Przedstawiciel/e Dostawcy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1………………………………</w:t>
      </w: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2………………………………</w:t>
      </w: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3………………………………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Przedmiotem odbioru jest: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Ustalenia dotyczące wyniku odbioru:</w:t>
      </w: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lastRenderedPageBreak/>
        <w:t>Protokół niniejszy stanowi podstawę wystawienia faktury VAT za wykonanie dostawy częściowej żywności.</w:t>
      </w:r>
    </w:p>
    <w:p w:rsidR="0054505D" w:rsidRDefault="0054505D" w:rsidP="0054505D">
      <w:pPr>
        <w:jc w:val="both"/>
        <w:rPr>
          <w:sz w:val="28"/>
        </w:rPr>
      </w:pPr>
    </w:p>
    <w:p w:rsidR="0054505D" w:rsidRDefault="0054505D" w:rsidP="0054505D">
      <w:pPr>
        <w:jc w:val="both"/>
        <w:rPr>
          <w:sz w:val="28"/>
        </w:rPr>
      </w:pPr>
      <w:r>
        <w:rPr>
          <w:sz w:val="28"/>
        </w:rPr>
        <w:t>Podpisy komisji odbioru: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Przedstawiciel/e Dostawcy</w:t>
      </w:r>
    </w:p>
    <w:p w:rsidR="0054505D" w:rsidRDefault="0054505D" w:rsidP="0054505D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…………………………..           1…………………………….    </w:t>
      </w:r>
    </w:p>
    <w:p w:rsidR="0054505D" w:rsidRDefault="0054505D" w:rsidP="0054505D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…………………………..    </w:t>
      </w:r>
      <w:r>
        <w:rPr>
          <w:sz w:val="28"/>
        </w:rPr>
        <w:tab/>
      </w:r>
      <w:r>
        <w:rPr>
          <w:sz w:val="28"/>
        </w:rPr>
        <w:tab/>
        <w:t xml:space="preserve"> 2…………………………….</w:t>
      </w:r>
    </w:p>
    <w:p w:rsidR="0054505D" w:rsidRDefault="0054505D" w:rsidP="0054505D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…………………………..</w:t>
      </w:r>
      <w:r>
        <w:rPr>
          <w:sz w:val="28"/>
        </w:rPr>
        <w:tab/>
      </w:r>
      <w:r>
        <w:rPr>
          <w:sz w:val="28"/>
        </w:rPr>
        <w:tab/>
        <w:t xml:space="preserve"> 3…………………………….</w:t>
      </w:r>
    </w:p>
    <w:p w:rsidR="0054505D" w:rsidRDefault="0054505D" w:rsidP="0054505D">
      <w:pPr>
        <w:pStyle w:val="Style19"/>
        <w:widowControl/>
        <w:tabs>
          <w:tab w:val="left" w:pos="350"/>
        </w:tabs>
        <w:spacing w:after="1714" w:line="264" w:lineRule="exact"/>
        <w:ind w:right="5" w:firstLine="0"/>
        <w:rPr>
          <w:rStyle w:val="FontStyle140"/>
        </w:rPr>
        <w:sectPr w:rsidR="0054505D" w:rsidSect="004012D0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1276" w:right="1186" w:bottom="1366" w:left="1757" w:header="708" w:footer="708" w:gutter="0"/>
          <w:cols w:space="60"/>
          <w:noEndnote/>
          <w:docGrid w:linePitch="326"/>
        </w:sectPr>
      </w:pPr>
    </w:p>
    <w:p w:rsidR="0054505D" w:rsidRPr="00AE41E2" w:rsidRDefault="00EC3093" w:rsidP="0054505D">
      <w:pPr>
        <w:pStyle w:val="Style14"/>
        <w:widowControl/>
        <w:spacing w:line="240" w:lineRule="exact"/>
        <w:rPr>
          <w:rStyle w:val="FontStyle149"/>
          <w:rFonts w:ascii="Century Gothic" w:hAnsi="Century Gothic" w:cs="Times New Roman"/>
          <w:b w:val="0"/>
          <w:bCs w:val="0"/>
          <w:color w:val="auto"/>
          <w:spacing w:val="0"/>
          <w:sz w:val="20"/>
          <w:szCs w:val="20"/>
        </w:rPr>
        <w:sectPr w:rsidR="0054505D" w:rsidRPr="00AE41E2" w:rsidSect="004012D0">
          <w:headerReference w:type="even" r:id="rId46"/>
          <w:headerReference w:type="default" r:id="rId47"/>
          <w:footerReference w:type="even" r:id="rId48"/>
          <w:footerReference w:type="default" r:id="rId49"/>
          <w:pgSz w:w="11907" w:h="16839" w:code="9"/>
          <w:pgMar w:top="1591" w:right="4452" w:bottom="1440" w:left="3348" w:header="708" w:footer="708" w:gutter="0"/>
          <w:cols w:space="60"/>
          <w:noEndnote/>
          <w:docGrid w:linePitch="326"/>
        </w:sectPr>
      </w:pPr>
      <w:r w:rsidRPr="00EC309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5pt;margin-top:2.9pt;width:5.55pt;height:63.35pt;z-index:251660288;visibility:visible;mso-wrap-distance-left:1.9pt;mso-wrap-distance-right:1.9pt;mso-wrap-distance-bottom:3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SzqwIAAKc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" filled="f" stroked="f">
            <v:textbox inset="0,0,0,0">
              <w:txbxContent>
                <w:p w:rsidR="0054505D" w:rsidRDefault="0054505D" w:rsidP="0054505D">
                  <w:pPr>
                    <w:pStyle w:val="Style69"/>
                    <w:widowControl/>
                    <w:jc w:val="both"/>
                    <w:rPr>
                      <w:rStyle w:val="FontStyle106"/>
                      <w:lang w:val="en-US" w:eastAsia="en-US"/>
                    </w:rPr>
                  </w:pPr>
                </w:p>
              </w:txbxContent>
            </v:textbox>
            <w10:wrap type="topAndBottom" anchorx="margin"/>
          </v:shape>
        </w:pict>
      </w:r>
      <w:r w:rsidRPr="00EC3093">
        <w:rPr>
          <w:noProof/>
        </w:rPr>
        <w:pict>
          <v:shape id="Text Box 3" o:spid="_x0000_s1027" type="#_x0000_t202" style="position:absolute;left:0;text-align:left;margin-left:367.2pt;margin-top:0;width:8.6pt;height:88.8pt;z-index:251659264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25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" filled="f" stroked="f">
            <v:textbox inset="0,0,0,0">
              <w:txbxContent>
                <w:p w:rsidR="0054505D" w:rsidRDefault="0054505D" w:rsidP="0054505D">
                  <w:pPr>
                    <w:pStyle w:val="Style99"/>
                    <w:widowControl/>
                    <w:jc w:val="both"/>
                    <w:rPr>
                      <w:rStyle w:val="FontStyle148"/>
                      <w:lang w:val="en-US" w:eastAsia="en-US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4505D" w:rsidRPr="0016488A" w:rsidRDefault="0054505D" w:rsidP="0054505D">
      <w:pPr>
        <w:pStyle w:val="Style62"/>
        <w:widowControl/>
        <w:spacing w:before="125" w:line="240" w:lineRule="auto"/>
        <w:rPr>
          <w:rStyle w:val="FontStyle130"/>
          <w:lang w:eastAsia="en-US"/>
        </w:rPr>
      </w:pPr>
    </w:p>
    <w:p w:rsidR="00203B4B" w:rsidRDefault="00203B4B"/>
    <w:sectPr w:rsidR="00203B4B" w:rsidSect="004012D0">
      <w:headerReference w:type="even" r:id="rId50"/>
      <w:headerReference w:type="default" r:id="rId51"/>
      <w:footerReference w:type="even" r:id="rId52"/>
      <w:footerReference w:type="default" r:id="rId53"/>
      <w:pgSz w:w="12240" w:h="18720"/>
      <w:pgMar w:top="1591" w:right="4452" w:bottom="1440" w:left="3348" w:header="708" w:footer="708" w:gutter="0"/>
      <w:cols w:num="2" w:space="708" w:equalWidth="0">
        <w:col w:w="720" w:space="3000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79" w:rsidRDefault="00601E79">
      <w:r>
        <w:separator/>
      </w:r>
    </w:p>
  </w:endnote>
  <w:endnote w:type="continuationSeparator" w:id="1">
    <w:p w:rsidR="00601E79" w:rsidRDefault="0060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54505D">
    <w:pPr>
      <w:pStyle w:val="Style14"/>
      <w:widowControl/>
      <w:ind w:left="2811" w:right="-1707"/>
      <w:rPr>
        <w:rStyle w:val="FontStyle140"/>
        <w:spacing w:val="30"/>
      </w:rPr>
    </w:pPr>
    <w:r>
      <w:rPr>
        <w:rStyle w:val="FontStyle140"/>
        <w:spacing w:val="30"/>
      </w:rPr>
      <w:t>-</w:t>
    </w:r>
    <w:r w:rsidR="00EC3093">
      <w:rPr>
        <w:rStyle w:val="FontStyle140"/>
        <w:spacing w:val="30"/>
      </w:rPr>
      <w:fldChar w:fldCharType="begin"/>
    </w:r>
    <w:r>
      <w:rPr>
        <w:rStyle w:val="FontStyle140"/>
        <w:spacing w:val="30"/>
      </w:rPr>
      <w:instrText>PAGE</w:instrText>
    </w:r>
    <w:r w:rsidR="00EC3093">
      <w:rPr>
        <w:rStyle w:val="FontStyle140"/>
        <w:spacing w:val="30"/>
      </w:rPr>
      <w:fldChar w:fldCharType="separate"/>
    </w:r>
    <w:r>
      <w:rPr>
        <w:rStyle w:val="FontStyle140"/>
        <w:noProof/>
        <w:spacing w:val="30"/>
      </w:rPr>
      <w:t>16</w:t>
    </w:r>
    <w:r w:rsidR="00EC3093">
      <w:rPr>
        <w:rStyle w:val="FontStyle140"/>
        <w:spacing w:val="30"/>
      </w:rPr>
      <w:fldChar w:fldCharType="end"/>
    </w:r>
    <w:r>
      <w:rPr>
        <w:rStyle w:val="FontStyle140"/>
        <w:spacing w:val="30"/>
      </w:rPr>
      <w:t>-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pStyle w:val="Style14"/>
      <w:widowControl/>
      <w:ind w:left="4570"/>
      <w:rPr>
        <w:rStyle w:val="FontStyle140"/>
        <w:spacing w:val="3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54505D">
    <w:pPr>
      <w:pStyle w:val="Style14"/>
      <w:widowControl/>
      <w:ind w:left="2194" w:right="-1690"/>
      <w:rPr>
        <w:rStyle w:val="FontStyle140"/>
        <w:spacing w:val="30"/>
      </w:rPr>
    </w:pPr>
    <w:r>
      <w:rPr>
        <w:rStyle w:val="FontStyle140"/>
        <w:spacing w:val="30"/>
      </w:rPr>
      <w:t>-</w:t>
    </w:r>
    <w:r w:rsidR="00EC3093">
      <w:rPr>
        <w:rStyle w:val="FontStyle140"/>
        <w:spacing w:val="30"/>
      </w:rPr>
      <w:fldChar w:fldCharType="begin"/>
    </w:r>
    <w:r>
      <w:rPr>
        <w:rStyle w:val="FontStyle140"/>
        <w:spacing w:val="30"/>
      </w:rPr>
      <w:instrText>PAGE</w:instrText>
    </w:r>
    <w:r w:rsidR="00EC3093">
      <w:rPr>
        <w:rStyle w:val="FontStyle140"/>
        <w:spacing w:val="30"/>
      </w:rPr>
      <w:fldChar w:fldCharType="separate"/>
    </w:r>
    <w:r>
      <w:rPr>
        <w:rStyle w:val="FontStyle140"/>
        <w:noProof/>
        <w:spacing w:val="30"/>
      </w:rPr>
      <w:t>20</w:t>
    </w:r>
    <w:r w:rsidR="00EC3093">
      <w:rPr>
        <w:rStyle w:val="FontStyle140"/>
        <w:spacing w:val="30"/>
      </w:rPr>
      <w:fldChar w:fldCharType="end"/>
    </w:r>
    <w:r>
      <w:rPr>
        <w:rStyle w:val="FontStyle140"/>
        <w:spacing w:val="30"/>
      </w:rPr>
      <w:t>-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2B3091" w:rsidRDefault="00601E79" w:rsidP="002B3091">
    <w:pPr>
      <w:pStyle w:val="Stopka"/>
      <w:rPr>
        <w:rStyle w:val="FontStyle110"/>
        <w:rFonts w:cs="Times New Roman"/>
        <w:smallCaps w:val="0"/>
        <w:color w:val="auto"/>
        <w:sz w:val="24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pStyle w:val="Style14"/>
      <w:widowControl/>
      <w:ind w:left="4670"/>
      <w:rPr>
        <w:rStyle w:val="FontStyle140"/>
        <w:spacing w:val="6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3120A7" w:rsidRDefault="00601E79" w:rsidP="003120A7">
    <w:pPr>
      <w:pStyle w:val="Stopka"/>
      <w:rPr>
        <w:rStyle w:val="FontStyle140"/>
        <w:rFonts w:cs="Times New Roman"/>
        <w:color w:val="auto"/>
        <w:sz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79" w:rsidRDefault="00601E79">
      <w:r>
        <w:separator/>
      </w:r>
    </w:p>
  </w:footnote>
  <w:footnote w:type="continuationSeparator" w:id="1">
    <w:p w:rsidR="00601E79" w:rsidRDefault="0060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54505D">
    <w:pPr>
      <w:pStyle w:val="Style17"/>
      <w:widowControl/>
      <w:ind w:left="640" w:right="-315"/>
      <w:jc w:val="both"/>
      <w:rPr>
        <w:rStyle w:val="FontStyle114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>I</w:t>
    </w:r>
    <w:r>
      <w:rPr>
        <w:rStyle w:val="FontStyle120"/>
      </w:rPr>
      <w:t xml:space="preserve">stotnych </w:t>
    </w:r>
    <w:r>
      <w:rPr>
        <w:rStyle w:val="FontStyle125"/>
      </w:rPr>
      <w:t>W</w:t>
    </w:r>
    <w:r>
      <w:rPr>
        <w:rStyle w:val="FontStyle120"/>
      </w:rPr>
      <w:t xml:space="preserve">arunków </w:t>
    </w:r>
    <w:r>
      <w:rPr>
        <w:rStyle w:val="FontStyle125"/>
      </w:rPr>
      <w:t>Z</w:t>
    </w:r>
    <w:r>
      <w:rPr>
        <w:rStyle w:val="FontStyle120"/>
      </w:rPr>
      <w:t xml:space="preserve">amówienia - </w:t>
    </w:r>
    <w:r>
      <w:rPr>
        <w:rStyle w:val="FontStyle125"/>
      </w:rPr>
      <w:t>SPRAWA NR PM/01/2011/01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54505D">
    <w:pPr>
      <w:pStyle w:val="Style30"/>
      <w:widowControl/>
      <w:ind w:left="-1452" w:right="-1707"/>
      <w:rPr>
        <w:rStyle w:val="FontStyle125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 xml:space="preserve">Istotnych Warunków </w:t>
    </w:r>
    <w:r>
      <w:rPr>
        <w:rStyle w:val="FontStyle114"/>
      </w:rPr>
      <w:t>Z</w:t>
    </w:r>
    <w:r>
      <w:rPr>
        <w:rStyle w:val="FontStyle125"/>
      </w:rPr>
      <w:t>amówienia - SPRAWA NR 03/2011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9743CE" w:rsidRDefault="00601E79" w:rsidP="009743CE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5E61D9" w:rsidRDefault="00601E79" w:rsidP="005E61D9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E1342F" w:rsidRDefault="00601E79" w:rsidP="00E1342F">
    <w:pPr>
      <w:pStyle w:val="Nagwek"/>
      <w:rPr>
        <w:rStyle w:val="FontStyle114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2B3091" w:rsidRDefault="00601E79" w:rsidP="002B3091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54505D">
    <w:pPr>
      <w:pStyle w:val="Style17"/>
      <w:widowControl/>
      <w:ind w:left="640" w:right="-315"/>
      <w:jc w:val="both"/>
      <w:rPr>
        <w:rStyle w:val="FontStyle114"/>
      </w:rPr>
    </w:pPr>
    <w:r>
      <w:rPr>
        <w:rStyle w:val="FontStyle125"/>
      </w:rPr>
      <w:t>S</w:t>
    </w:r>
    <w:r>
      <w:rPr>
        <w:rStyle w:val="FontStyle120"/>
      </w:rPr>
      <w:t xml:space="preserve">pecyfikacja </w:t>
    </w:r>
    <w:r>
      <w:rPr>
        <w:rStyle w:val="FontStyle125"/>
      </w:rPr>
      <w:t>I</w:t>
    </w:r>
    <w:r>
      <w:rPr>
        <w:rStyle w:val="FontStyle120"/>
      </w:rPr>
      <w:t xml:space="preserve">stotnych </w:t>
    </w:r>
    <w:r>
      <w:rPr>
        <w:rStyle w:val="FontStyle125"/>
      </w:rPr>
      <w:t>W</w:t>
    </w:r>
    <w:r>
      <w:rPr>
        <w:rStyle w:val="FontStyle120"/>
      </w:rPr>
      <w:t xml:space="preserve">arunków </w:t>
    </w:r>
    <w:r>
      <w:rPr>
        <w:rStyle w:val="FontStyle125"/>
      </w:rPr>
      <w:t>Z</w:t>
    </w:r>
    <w:r>
      <w:rPr>
        <w:rStyle w:val="FontStyle120"/>
      </w:rPr>
      <w:t xml:space="preserve">amówienia - </w:t>
    </w:r>
    <w:r>
      <w:rPr>
        <w:rStyle w:val="FontStyle125"/>
      </w:rPr>
      <w:t xml:space="preserve">SPRAWA NR </w:t>
    </w:r>
    <w:r>
      <w:rPr>
        <w:rStyle w:val="FontStyle114"/>
      </w:rPr>
      <w:t>03/2011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0A29F1" w:rsidRDefault="00601E79" w:rsidP="000A29F1">
    <w:pPr>
      <w:widowControl/>
      <w:jc w:val="center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14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1044A9" w:rsidRDefault="00601E79" w:rsidP="001044A9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Default="00601E79" w:rsidP="00692FA9">
    <w:pPr>
      <w:pStyle w:val="Style30"/>
      <w:widowControl/>
      <w:ind w:right="16"/>
      <w:rPr>
        <w:rStyle w:val="FontStyle125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B" w:rsidRPr="00DA5FD0" w:rsidRDefault="00601E79" w:rsidP="00DA5FD0">
    <w:pPr>
      <w:pStyle w:val="Nagwek"/>
      <w:rPr>
        <w:rStyle w:val="FontStyle125"/>
        <w:rFonts w:ascii="Century Gothic" w:hAnsi="Century Gothic"/>
        <w:b w:val="0"/>
        <w:bCs w:val="0"/>
        <w:smallCaps w:val="0"/>
        <w:color w:val="auto"/>
        <w:spacing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5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5"/>
    <w:lvl w:ilvl="0">
      <w:start w:val="1"/>
      <w:numFmt w:val="decimal"/>
      <w:lvlText w:val="%1."/>
      <w:lvlJc w:val="left"/>
      <w:pPr>
        <w:ind w:left="1004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Century Gothic" w:hAnsi="Century Gothic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ascii="Century Gothic" w:hAnsi="Century Gothic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Century Gothic" w:hAnsi="Century Gothic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Century Gothic" w:hAnsi="Century Gothic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Century Gothic" w:hAnsi="Century Gothic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Century Gothic" w:hAnsi="Century Gothic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Century Gothic" w:hAnsi="Century Gothic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Century Gothic" w:hAnsi="Century Gothic" w:cs="Times New Roman"/>
      </w:rPr>
    </w:lvl>
  </w:abstractNum>
  <w:abstractNum w:abstractNumId="2">
    <w:nsid w:val="01A94E55"/>
    <w:multiLevelType w:val="singleLevel"/>
    <w:tmpl w:val="7E56128C"/>
    <w:lvl w:ilvl="0">
      <w:start w:val="2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02BE6D0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E41B2"/>
    <w:multiLevelType w:val="singleLevel"/>
    <w:tmpl w:val="664A83AA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61B676C"/>
    <w:multiLevelType w:val="singleLevel"/>
    <w:tmpl w:val="BAA2652E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9953F1D"/>
    <w:multiLevelType w:val="singleLevel"/>
    <w:tmpl w:val="40BCDDD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C110A35"/>
    <w:multiLevelType w:val="singleLevel"/>
    <w:tmpl w:val="4C6AE7B2"/>
    <w:lvl w:ilvl="0">
      <w:start w:val="1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0CEA0E6D"/>
    <w:multiLevelType w:val="hybridMultilevel"/>
    <w:tmpl w:val="095C8D74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7B45E5"/>
    <w:multiLevelType w:val="singleLevel"/>
    <w:tmpl w:val="138C4236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0E8D64B9"/>
    <w:multiLevelType w:val="hybridMultilevel"/>
    <w:tmpl w:val="6AFA8A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699237C"/>
    <w:multiLevelType w:val="singleLevel"/>
    <w:tmpl w:val="EA602CEC"/>
    <w:lvl w:ilvl="0">
      <w:start w:val="1"/>
      <w:numFmt w:val="decimal"/>
      <w:lvlText w:val="%1.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12">
    <w:nsid w:val="193C3A1F"/>
    <w:multiLevelType w:val="singleLevel"/>
    <w:tmpl w:val="6560A51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1A6843EE"/>
    <w:multiLevelType w:val="singleLevel"/>
    <w:tmpl w:val="59F0DD8C"/>
    <w:lvl w:ilvl="0">
      <w:start w:val="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1CDC486D"/>
    <w:multiLevelType w:val="hybridMultilevel"/>
    <w:tmpl w:val="04A4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11525D"/>
    <w:multiLevelType w:val="singleLevel"/>
    <w:tmpl w:val="E05600C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1D742650"/>
    <w:multiLevelType w:val="singleLevel"/>
    <w:tmpl w:val="3766957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20AD3F9D"/>
    <w:multiLevelType w:val="singleLevel"/>
    <w:tmpl w:val="813C6B5E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21073E55"/>
    <w:multiLevelType w:val="singleLevel"/>
    <w:tmpl w:val="8D6AC3CE"/>
    <w:lvl w:ilvl="0">
      <w:start w:val="15"/>
      <w:numFmt w:val="decimal"/>
      <w:lvlText w:val="1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2124206D"/>
    <w:multiLevelType w:val="singleLevel"/>
    <w:tmpl w:val="1FD6AAD2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23BB7B46"/>
    <w:multiLevelType w:val="multilevel"/>
    <w:tmpl w:val="83A6FBA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cs="Times New Roman" w:hint="default"/>
      </w:rPr>
    </w:lvl>
  </w:abstractNum>
  <w:abstractNum w:abstractNumId="21">
    <w:nsid w:val="251C5D7D"/>
    <w:multiLevelType w:val="multilevel"/>
    <w:tmpl w:val="8FF8C05E"/>
    <w:lvl w:ilvl="0">
      <w:start w:val="13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29931825"/>
    <w:multiLevelType w:val="singleLevel"/>
    <w:tmpl w:val="E1565C70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2AD84E8B"/>
    <w:multiLevelType w:val="multilevel"/>
    <w:tmpl w:val="0A6C37EA"/>
    <w:lvl w:ilvl="0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21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1800"/>
      </w:pPr>
      <w:rPr>
        <w:rFonts w:cs="Times New Roman" w:hint="default"/>
      </w:rPr>
    </w:lvl>
  </w:abstractNum>
  <w:abstractNum w:abstractNumId="24">
    <w:nsid w:val="33532BC3"/>
    <w:multiLevelType w:val="singleLevel"/>
    <w:tmpl w:val="61D23846"/>
    <w:lvl w:ilvl="0">
      <w:start w:val="1"/>
      <w:numFmt w:val="low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6">
    <w:nsid w:val="369A6062"/>
    <w:multiLevelType w:val="singleLevel"/>
    <w:tmpl w:val="5D1E9A78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36DD689E"/>
    <w:multiLevelType w:val="singleLevel"/>
    <w:tmpl w:val="AF5020D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39C74AE7"/>
    <w:multiLevelType w:val="singleLevel"/>
    <w:tmpl w:val="E78442E4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3ABD1221"/>
    <w:multiLevelType w:val="singleLevel"/>
    <w:tmpl w:val="9258C9EC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40C8705D"/>
    <w:multiLevelType w:val="singleLevel"/>
    <w:tmpl w:val="17A8FD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43305057"/>
    <w:multiLevelType w:val="singleLevel"/>
    <w:tmpl w:val="2FECB6A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43FB34CE"/>
    <w:multiLevelType w:val="singleLevel"/>
    <w:tmpl w:val="9476EF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477E64CC"/>
    <w:multiLevelType w:val="singleLevel"/>
    <w:tmpl w:val="E1BEC6D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49917AA5"/>
    <w:multiLevelType w:val="hybridMultilevel"/>
    <w:tmpl w:val="3F7E1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5B4E41"/>
    <w:multiLevelType w:val="singleLevel"/>
    <w:tmpl w:val="4F1A1A30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>
    <w:nsid w:val="4C9650FC"/>
    <w:multiLevelType w:val="singleLevel"/>
    <w:tmpl w:val="8626E7CE"/>
    <w:lvl w:ilvl="0">
      <w:start w:val="1"/>
      <w:numFmt w:val="decimal"/>
      <w:lvlText w:val="10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20840D0"/>
    <w:multiLevelType w:val="singleLevel"/>
    <w:tmpl w:val="50A086B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8">
    <w:nsid w:val="55210BA1"/>
    <w:multiLevelType w:val="multilevel"/>
    <w:tmpl w:val="FAEE175C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55E73DFE"/>
    <w:multiLevelType w:val="singleLevel"/>
    <w:tmpl w:val="0492BD34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58F62141"/>
    <w:multiLevelType w:val="singleLevel"/>
    <w:tmpl w:val="F46EB0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41">
    <w:nsid w:val="595E2719"/>
    <w:multiLevelType w:val="singleLevel"/>
    <w:tmpl w:val="DEF041D6"/>
    <w:lvl w:ilvl="0">
      <w:start w:val="1"/>
      <w:numFmt w:val="decimal"/>
      <w:lvlText w:val="1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2">
    <w:nsid w:val="5A0C4743"/>
    <w:multiLevelType w:val="singleLevel"/>
    <w:tmpl w:val="E9B08C9C"/>
    <w:lvl w:ilvl="0">
      <w:start w:val="2"/>
      <w:numFmt w:val="decimal"/>
      <w:lvlText w:val="10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3">
    <w:nsid w:val="5A9E2D90"/>
    <w:multiLevelType w:val="singleLevel"/>
    <w:tmpl w:val="9AFC3FF2"/>
    <w:lvl w:ilvl="0">
      <w:start w:val="1"/>
      <w:numFmt w:val="decimal"/>
      <w:lvlText w:val="18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4">
    <w:nsid w:val="5D78102F"/>
    <w:multiLevelType w:val="singleLevel"/>
    <w:tmpl w:val="BFACD1AA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>
    <w:nsid w:val="689E5335"/>
    <w:multiLevelType w:val="singleLevel"/>
    <w:tmpl w:val="F112EE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>
    <w:nsid w:val="69A52E04"/>
    <w:multiLevelType w:val="singleLevel"/>
    <w:tmpl w:val="A20067D6"/>
    <w:lvl w:ilvl="0">
      <w:start w:val="13"/>
      <w:numFmt w:val="decimal"/>
      <w:lvlText w:val="1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7">
    <w:nsid w:val="6C0D7A34"/>
    <w:multiLevelType w:val="hybridMultilevel"/>
    <w:tmpl w:val="B9A8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D2A2BB7"/>
    <w:multiLevelType w:val="singleLevel"/>
    <w:tmpl w:val="201AE2E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9">
    <w:nsid w:val="6F9270C2"/>
    <w:multiLevelType w:val="singleLevel"/>
    <w:tmpl w:val="0D40A74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0">
    <w:nsid w:val="6FDD3F99"/>
    <w:multiLevelType w:val="singleLevel"/>
    <w:tmpl w:val="66F43F8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1">
    <w:nsid w:val="721F513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31830F2"/>
    <w:multiLevelType w:val="singleLevel"/>
    <w:tmpl w:val="36409D22"/>
    <w:lvl w:ilvl="0">
      <w:start w:val="2"/>
      <w:numFmt w:val="decimal"/>
      <w:lvlText w:val="18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3">
    <w:nsid w:val="742167A4"/>
    <w:multiLevelType w:val="singleLevel"/>
    <w:tmpl w:val="663A299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>
    <w:nsid w:val="74855CCF"/>
    <w:multiLevelType w:val="singleLevel"/>
    <w:tmpl w:val="200E2F24"/>
    <w:lvl w:ilvl="0">
      <w:start w:val="1"/>
      <w:numFmt w:val="decimal"/>
      <w:lvlText w:val="9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5">
    <w:nsid w:val="75D54DF9"/>
    <w:multiLevelType w:val="singleLevel"/>
    <w:tmpl w:val="7A06CF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6">
    <w:nsid w:val="772E6EDE"/>
    <w:multiLevelType w:val="singleLevel"/>
    <w:tmpl w:val="0622BD30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7">
    <w:nsid w:val="7C511496"/>
    <w:multiLevelType w:val="singleLevel"/>
    <w:tmpl w:val="B8647E8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56"/>
  </w:num>
  <w:num w:numId="5">
    <w:abstractNumId w:val="48"/>
  </w:num>
  <w:num w:numId="6">
    <w:abstractNumId w:val="54"/>
  </w:num>
  <w:num w:numId="7">
    <w:abstractNumId w:val="36"/>
  </w:num>
  <w:num w:numId="8">
    <w:abstractNumId w:val="42"/>
  </w:num>
  <w:num w:numId="9">
    <w:abstractNumId w:val="22"/>
  </w:num>
  <w:num w:numId="10">
    <w:abstractNumId w:val="28"/>
  </w:num>
  <w:num w:numId="11">
    <w:abstractNumId w:val="38"/>
  </w:num>
  <w:num w:numId="12">
    <w:abstractNumId w:val="41"/>
  </w:num>
  <w:num w:numId="13">
    <w:abstractNumId w:val="49"/>
  </w:num>
  <w:num w:numId="14">
    <w:abstractNumId w:val="46"/>
  </w:num>
  <w:num w:numId="15">
    <w:abstractNumId w:val="18"/>
  </w:num>
  <w:num w:numId="16">
    <w:abstractNumId w:val="12"/>
  </w:num>
  <w:num w:numId="17">
    <w:abstractNumId w:val="24"/>
  </w:num>
  <w:num w:numId="18">
    <w:abstractNumId w:val="29"/>
  </w:num>
  <w:num w:numId="19">
    <w:abstractNumId w:val="7"/>
  </w:num>
  <w:num w:numId="20">
    <w:abstractNumId w:val="57"/>
  </w:num>
  <w:num w:numId="21">
    <w:abstractNumId w:val="39"/>
  </w:num>
  <w:num w:numId="22">
    <w:abstractNumId w:val="43"/>
  </w:num>
  <w:num w:numId="23">
    <w:abstractNumId w:val="52"/>
  </w:num>
  <w:num w:numId="24">
    <w:abstractNumId w:val="44"/>
  </w:num>
  <w:num w:numId="25">
    <w:abstractNumId w:val="5"/>
  </w:num>
  <w:num w:numId="26">
    <w:abstractNumId w:val="17"/>
  </w:num>
  <w:num w:numId="27">
    <w:abstractNumId w:val="53"/>
  </w:num>
  <w:num w:numId="28">
    <w:abstractNumId w:val="40"/>
  </w:num>
  <w:num w:numId="29">
    <w:abstractNumId w:val="16"/>
  </w:num>
  <w:num w:numId="30">
    <w:abstractNumId w:val="35"/>
  </w:num>
  <w:num w:numId="31">
    <w:abstractNumId w:val="4"/>
  </w:num>
  <w:num w:numId="32">
    <w:abstractNumId w:val="32"/>
  </w:num>
  <w:num w:numId="33">
    <w:abstractNumId w:val="25"/>
  </w:num>
  <w:num w:numId="34">
    <w:abstractNumId w:val="6"/>
  </w:num>
  <w:num w:numId="35">
    <w:abstractNumId w:val="33"/>
  </w:num>
  <w:num w:numId="36">
    <w:abstractNumId w:val="31"/>
  </w:num>
  <w:num w:numId="37">
    <w:abstractNumId w:val="45"/>
  </w:num>
  <w:num w:numId="38">
    <w:abstractNumId w:val="50"/>
  </w:num>
  <w:num w:numId="39">
    <w:abstractNumId w:val="15"/>
  </w:num>
  <w:num w:numId="40">
    <w:abstractNumId w:val="55"/>
  </w:num>
  <w:num w:numId="41">
    <w:abstractNumId w:val="30"/>
  </w:num>
  <w:num w:numId="42">
    <w:abstractNumId w:val="27"/>
  </w:num>
  <w:num w:numId="43">
    <w:abstractNumId w:val="37"/>
  </w:num>
  <w:num w:numId="44">
    <w:abstractNumId w:val="13"/>
  </w:num>
  <w:num w:numId="45">
    <w:abstractNumId w:val="9"/>
  </w:num>
  <w:num w:numId="46">
    <w:abstractNumId w:val="11"/>
  </w:num>
  <w:num w:numId="47">
    <w:abstractNumId w:val="21"/>
  </w:num>
  <w:num w:numId="48">
    <w:abstractNumId w:val="20"/>
  </w:num>
  <w:num w:numId="49">
    <w:abstractNumId w:val="14"/>
  </w:num>
  <w:num w:numId="50">
    <w:abstractNumId w:val="47"/>
  </w:num>
  <w:num w:numId="51">
    <w:abstractNumId w:val="34"/>
  </w:num>
  <w:num w:numId="52">
    <w:abstractNumId w:val="0"/>
  </w:num>
  <w:num w:numId="53">
    <w:abstractNumId w:val="3"/>
  </w:num>
  <w:num w:numId="54">
    <w:abstractNumId w:val="1"/>
  </w:num>
  <w:num w:numId="55">
    <w:abstractNumId w:val="10"/>
  </w:num>
  <w:num w:numId="56">
    <w:abstractNumId w:val="8"/>
  </w:num>
  <w:num w:numId="57">
    <w:abstractNumId w:val="23"/>
  </w:num>
  <w:num w:numId="58">
    <w:abstractNumId w:val="5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A3B"/>
    <w:rsid w:val="00063AF5"/>
    <w:rsid w:val="00180900"/>
    <w:rsid w:val="00203B4B"/>
    <w:rsid w:val="002576E2"/>
    <w:rsid w:val="0054505D"/>
    <w:rsid w:val="00601E79"/>
    <w:rsid w:val="007836F0"/>
    <w:rsid w:val="007E0E46"/>
    <w:rsid w:val="00910A3B"/>
    <w:rsid w:val="00A272B3"/>
    <w:rsid w:val="00C112D7"/>
    <w:rsid w:val="00D37482"/>
    <w:rsid w:val="00DC75E3"/>
    <w:rsid w:val="00EC3093"/>
    <w:rsid w:val="00F2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5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05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05D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customStyle="1" w:styleId="Style1">
    <w:name w:val="Style1"/>
    <w:basedOn w:val="Normalny"/>
    <w:uiPriority w:val="99"/>
    <w:rsid w:val="0054505D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54505D"/>
    <w:pPr>
      <w:jc w:val="both"/>
    </w:pPr>
  </w:style>
  <w:style w:type="paragraph" w:customStyle="1" w:styleId="Style3">
    <w:name w:val="Style3"/>
    <w:basedOn w:val="Normalny"/>
    <w:uiPriority w:val="99"/>
    <w:rsid w:val="0054505D"/>
  </w:style>
  <w:style w:type="paragraph" w:customStyle="1" w:styleId="Style4">
    <w:name w:val="Style4"/>
    <w:basedOn w:val="Normalny"/>
    <w:uiPriority w:val="99"/>
    <w:rsid w:val="0054505D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54505D"/>
    <w:pPr>
      <w:jc w:val="both"/>
    </w:pPr>
  </w:style>
  <w:style w:type="paragraph" w:customStyle="1" w:styleId="Style6">
    <w:name w:val="Style6"/>
    <w:basedOn w:val="Normalny"/>
    <w:uiPriority w:val="99"/>
    <w:rsid w:val="0054505D"/>
    <w:pPr>
      <w:jc w:val="both"/>
    </w:pPr>
  </w:style>
  <w:style w:type="paragraph" w:customStyle="1" w:styleId="Style7">
    <w:name w:val="Style7"/>
    <w:basedOn w:val="Normalny"/>
    <w:uiPriority w:val="99"/>
    <w:rsid w:val="0054505D"/>
  </w:style>
  <w:style w:type="paragraph" w:customStyle="1" w:styleId="Style8">
    <w:name w:val="Style8"/>
    <w:basedOn w:val="Normalny"/>
    <w:uiPriority w:val="99"/>
    <w:rsid w:val="0054505D"/>
  </w:style>
  <w:style w:type="paragraph" w:customStyle="1" w:styleId="Style9">
    <w:name w:val="Style9"/>
    <w:basedOn w:val="Normalny"/>
    <w:uiPriority w:val="99"/>
    <w:rsid w:val="0054505D"/>
  </w:style>
  <w:style w:type="paragraph" w:customStyle="1" w:styleId="Style10">
    <w:name w:val="Style10"/>
    <w:basedOn w:val="Normalny"/>
    <w:uiPriority w:val="99"/>
    <w:rsid w:val="0054505D"/>
  </w:style>
  <w:style w:type="paragraph" w:customStyle="1" w:styleId="Style11">
    <w:name w:val="Style11"/>
    <w:basedOn w:val="Normalny"/>
    <w:uiPriority w:val="99"/>
    <w:rsid w:val="0054505D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54505D"/>
    <w:pPr>
      <w:jc w:val="both"/>
    </w:pPr>
  </w:style>
  <w:style w:type="paragraph" w:customStyle="1" w:styleId="Style13">
    <w:name w:val="Style13"/>
    <w:basedOn w:val="Normalny"/>
    <w:uiPriority w:val="99"/>
    <w:rsid w:val="0054505D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54505D"/>
    <w:pPr>
      <w:jc w:val="both"/>
    </w:pPr>
  </w:style>
  <w:style w:type="paragraph" w:customStyle="1" w:styleId="Style15">
    <w:name w:val="Style15"/>
    <w:basedOn w:val="Normalny"/>
    <w:uiPriority w:val="99"/>
    <w:rsid w:val="0054505D"/>
  </w:style>
  <w:style w:type="paragraph" w:customStyle="1" w:styleId="Style16">
    <w:name w:val="Style16"/>
    <w:basedOn w:val="Normalny"/>
    <w:uiPriority w:val="99"/>
    <w:rsid w:val="0054505D"/>
  </w:style>
  <w:style w:type="paragraph" w:customStyle="1" w:styleId="Style17">
    <w:name w:val="Style17"/>
    <w:basedOn w:val="Normalny"/>
    <w:uiPriority w:val="99"/>
    <w:rsid w:val="0054505D"/>
  </w:style>
  <w:style w:type="paragraph" w:customStyle="1" w:styleId="Style18">
    <w:name w:val="Style18"/>
    <w:basedOn w:val="Normalny"/>
    <w:uiPriority w:val="99"/>
    <w:rsid w:val="0054505D"/>
    <w:pPr>
      <w:jc w:val="right"/>
    </w:pPr>
  </w:style>
  <w:style w:type="paragraph" w:customStyle="1" w:styleId="Style19">
    <w:name w:val="Style19"/>
    <w:basedOn w:val="Normalny"/>
    <w:uiPriority w:val="99"/>
    <w:rsid w:val="0054505D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54505D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54505D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54505D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54505D"/>
    <w:pPr>
      <w:spacing w:line="307" w:lineRule="exact"/>
    </w:pPr>
  </w:style>
  <w:style w:type="paragraph" w:customStyle="1" w:styleId="Style24">
    <w:name w:val="Style24"/>
    <w:basedOn w:val="Normalny"/>
    <w:uiPriority w:val="99"/>
    <w:rsid w:val="0054505D"/>
  </w:style>
  <w:style w:type="paragraph" w:customStyle="1" w:styleId="Style25">
    <w:name w:val="Style25"/>
    <w:basedOn w:val="Normalny"/>
    <w:uiPriority w:val="99"/>
    <w:rsid w:val="0054505D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54505D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54505D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54505D"/>
    <w:pPr>
      <w:jc w:val="center"/>
    </w:pPr>
  </w:style>
  <w:style w:type="paragraph" w:customStyle="1" w:styleId="Style29">
    <w:name w:val="Style29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54505D"/>
    <w:pPr>
      <w:jc w:val="both"/>
    </w:pPr>
  </w:style>
  <w:style w:type="paragraph" w:customStyle="1" w:styleId="Style31">
    <w:name w:val="Style31"/>
    <w:basedOn w:val="Normalny"/>
    <w:uiPriority w:val="99"/>
    <w:rsid w:val="0054505D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54505D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54505D"/>
  </w:style>
  <w:style w:type="paragraph" w:customStyle="1" w:styleId="Style35">
    <w:name w:val="Style35"/>
    <w:basedOn w:val="Normalny"/>
    <w:uiPriority w:val="99"/>
    <w:rsid w:val="0054505D"/>
    <w:pPr>
      <w:jc w:val="both"/>
    </w:pPr>
  </w:style>
  <w:style w:type="paragraph" w:customStyle="1" w:styleId="Style36">
    <w:name w:val="Style36"/>
    <w:basedOn w:val="Normalny"/>
    <w:uiPriority w:val="99"/>
    <w:rsid w:val="0054505D"/>
  </w:style>
  <w:style w:type="paragraph" w:customStyle="1" w:styleId="Style37">
    <w:name w:val="Style37"/>
    <w:basedOn w:val="Normalny"/>
    <w:uiPriority w:val="99"/>
    <w:rsid w:val="0054505D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54505D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54505D"/>
    <w:pPr>
      <w:spacing w:line="245" w:lineRule="exact"/>
    </w:pPr>
  </w:style>
  <w:style w:type="paragraph" w:customStyle="1" w:styleId="Style40">
    <w:name w:val="Style40"/>
    <w:basedOn w:val="Normalny"/>
    <w:uiPriority w:val="99"/>
    <w:rsid w:val="0054505D"/>
  </w:style>
  <w:style w:type="paragraph" w:customStyle="1" w:styleId="Style41">
    <w:name w:val="Style41"/>
    <w:basedOn w:val="Normalny"/>
    <w:uiPriority w:val="99"/>
    <w:rsid w:val="0054505D"/>
  </w:style>
  <w:style w:type="paragraph" w:customStyle="1" w:styleId="Style42">
    <w:name w:val="Style42"/>
    <w:basedOn w:val="Normalny"/>
    <w:uiPriority w:val="99"/>
    <w:rsid w:val="0054505D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54505D"/>
  </w:style>
  <w:style w:type="paragraph" w:customStyle="1" w:styleId="Style44">
    <w:name w:val="Style44"/>
    <w:basedOn w:val="Normalny"/>
    <w:uiPriority w:val="99"/>
    <w:rsid w:val="0054505D"/>
  </w:style>
  <w:style w:type="paragraph" w:customStyle="1" w:styleId="Style45">
    <w:name w:val="Style45"/>
    <w:basedOn w:val="Normalny"/>
    <w:uiPriority w:val="99"/>
    <w:rsid w:val="0054505D"/>
  </w:style>
  <w:style w:type="paragraph" w:customStyle="1" w:styleId="Style46">
    <w:name w:val="Style46"/>
    <w:basedOn w:val="Normalny"/>
    <w:uiPriority w:val="99"/>
    <w:rsid w:val="0054505D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54505D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54505D"/>
    <w:pPr>
      <w:spacing w:line="302" w:lineRule="exact"/>
    </w:pPr>
  </w:style>
  <w:style w:type="paragraph" w:customStyle="1" w:styleId="Style49">
    <w:name w:val="Style49"/>
    <w:basedOn w:val="Normalny"/>
    <w:uiPriority w:val="99"/>
    <w:rsid w:val="0054505D"/>
  </w:style>
  <w:style w:type="paragraph" w:customStyle="1" w:styleId="Style50">
    <w:name w:val="Style50"/>
    <w:basedOn w:val="Normalny"/>
    <w:uiPriority w:val="99"/>
    <w:rsid w:val="0054505D"/>
  </w:style>
  <w:style w:type="paragraph" w:customStyle="1" w:styleId="Style51">
    <w:name w:val="Style51"/>
    <w:basedOn w:val="Normalny"/>
    <w:uiPriority w:val="99"/>
    <w:rsid w:val="0054505D"/>
    <w:pPr>
      <w:spacing w:line="161" w:lineRule="exact"/>
    </w:pPr>
  </w:style>
  <w:style w:type="paragraph" w:customStyle="1" w:styleId="Style52">
    <w:name w:val="Style52"/>
    <w:basedOn w:val="Normalny"/>
    <w:uiPriority w:val="99"/>
    <w:rsid w:val="0054505D"/>
  </w:style>
  <w:style w:type="paragraph" w:customStyle="1" w:styleId="Style53">
    <w:name w:val="Style53"/>
    <w:basedOn w:val="Normalny"/>
    <w:uiPriority w:val="99"/>
    <w:rsid w:val="0054505D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54505D"/>
  </w:style>
  <w:style w:type="paragraph" w:customStyle="1" w:styleId="Style55">
    <w:name w:val="Style55"/>
    <w:basedOn w:val="Normalny"/>
    <w:uiPriority w:val="99"/>
    <w:rsid w:val="0054505D"/>
  </w:style>
  <w:style w:type="paragraph" w:customStyle="1" w:styleId="Style56">
    <w:name w:val="Style56"/>
    <w:basedOn w:val="Normalny"/>
    <w:uiPriority w:val="99"/>
    <w:rsid w:val="0054505D"/>
  </w:style>
  <w:style w:type="paragraph" w:customStyle="1" w:styleId="Style57">
    <w:name w:val="Style57"/>
    <w:basedOn w:val="Normalny"/>
    <w:uiPriority w:val="99"/>
    <w:rsid w:val="0054505D"/>
  </w:style>
  <w:style w:type="paragraph" w:customStyle="1" w:styleId="Style58">
    <w:name w:val="Style58"/>
    <w:basedOn w:val="Normalny"/>
    <w:uiPriority w:val="99"/>
    <w:rsid w:val="0054505D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54505D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54505D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54505D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54505D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54505D"/>
  </w:style>
  <w:style w:type="paragraph" w:customStyle="1" w:styleId="Style64">
    <w:name w:val="Style64"/>
    <w:basedOn w:val="Normalny"/>
    <w:uiPriority w:val="99"/>
    <w:rsid w:val="0054505D"/>
  </w:style>
  <w:style w:type="paragraph" w:customStyle="1" w:styleId="Style65">
    <w:name w:val="Style65"/>
    <w:basedOn w:val="Normalny"/>
    <w:uiPriority w:val="99"/>
    <w:rsid w:val="0054505D"/>
  </w:style>
  <w:style w:type="paragraph" w:customStyle="1" w:styleId="Style66">
    <w:name w:val="Style66"/>
    <w:basedOn w:val="Normalny"/>
    <w:uiPriority w:val="99"/>
    <w:rsid w:val="0054505D"/>
  </w:style>
  <w:style w:type="paragraph" w:customStyle="1" w:styleId="Style67">
    <w:name w:val="Style67"/>
    <w:basedOn w:val="Normalny"/>
    <w:uiPriority w:val="99"/>
    <w:rsid w:val="0054505D"/>
  </w:style>
  <w:style w:type="paragraph" w:customStyle="1" w:styleId="Style68">
    <w:name w:val="Style68"/>
    <w:basedOn w:val="Normalny"/>
    <w:uiPriority w:val="99"/>
    <w:rsid w:val="0054505D"/>
  </w:style>
  <w:style w:type="paragraph" w:customStyle="1" w:styleId="Style69">
    <w:name w:val="Style69"/>
    <w:basedOn w:val="Normalny"/>
    <w:uiPriority w:val="99"/>
    <w:rsid w:val="0054505D"/>
  </w:style>
  <w:style w:type="paragraph" w:customStyle="1" w:styleId="Style70">
    <w:name w:val="Style70"/>
    <w:basedOn w:val="Normalny"/>
    <w:uiPriority w:val="99"/>
    <w:rsid w:val="0054505D"/>
  </w:style>
  <w:style w:type="paragraph" w:customStyle="1" w:styleId="Style71">
    <w:name w:val="Style71"/>
    <w:basedOn w:val="Normalny"/>
    <w:uiPriority w:val="99"/>
    <w:rsid w:val="0054505D"/>
  </w:style>
  <w:style w:type="paragraph" w:customStyle="1" w:styleId="Style72">
    <w:name w:val="Style72"/>
    <w:basedOn w:val="Normalny"/>
    <w:uiPriority w:val="99"/>
    <w:rsid w:val="0054505D"/>
  </w:style>
  <w:style w:type="paragraph" w:customStyle="1" w:styleId="Style73">
    <w:name w:val="Style73"/>
    <w:basedOn w:val="Normalny"/>
    <w:uiPriority w:val="99"/>
    <w:rsid w:val="0054505D"/>
  </w:style>
  <w:style w:type="paragraph" w:customStyle="1" w:styleId="Style74">
    <w:name w:val="Style74"/>
    <w:basedOn w:val="Normalny"/>
    <w:uiPriority w:val="99"/>
    <w:rsid w:val="0054505D"/>
  </w:style>
  <w:style w:type="paragraph" w:customStyle="1" w:styleId="Style75">
    <w:name w:val="Style75"/>
    <w:basedOn w:val="Normalny"/>
    <w:uiPriority w:val="99"/>
    <w:rsid w:val="0054505D"/>
  </w:style>
  <w:style w:type="paragraph" w:customStyle="1" w:styleId="Style76">
    <w:name w:val="Style76"/>
    <w:basedOn w:val="Normalny"/>
    <w:uiPriority w:val="99"/>
    <w:rsid w:val="0054505D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54505D"/>
  </w:style>
  <w:style w:type="paragraph" w:customStyle="1" w:styleId="Style78">
    <w:name w:val="Style78"/>
    <w:basedOn w:val="Normalny"/>
    <w:uiPriority w:val="99"/>
    <w:rsid w:val="0054505D"/>
  </w:style>
  <w:style w:type="paragraph" w:customStyle="1" w:styleId="Style79">
    <w:name w:val="Style79"/>
    <w:basedOn w:val="Normalny"/>
    <w:uiPriority w:val="99"/>
    <w:rsid w:val="0054505D"/>
    <w:pPr>
      <w:jc w:val="both"/>
    </w:pPr>
  </w:style>
  <w:style w:type="paragraph" w:customStyle="1" w:styleId="Style80">
    <w:name w:val="Style80"/>
    <w:basedOn w:val="Normalny"/>
    <w:uiPriority w:val="99"/>
    <w:rsid w:val="0054505D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54505D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54505D"/>
  </w:style>
  <w:style w:type="paragraph" w:customStyle="1" w:styleId="Style83">
    <w:name w:val="Style83"/>
    <w:basedOn w:val="Normalny"/>
    <w:uiPriority w:val="99"/>
    <w:rsid w:val="0054505D"/>
  </w:style>
  <w:style w:type="paragraph" w:customStyle="1" w:styleId="Style84">
    <w:name w:val="Style84"/>
    <w:basedOn w:val="Normalny"/>
    <w:uiPriority w:val="99"/>
    <w:rsid w:val="0054505D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54505D"/>
  </w:style>
  <w:style w:type="paragraph" w:customStyle="1" w:styleId="Style86">
    <w:name w:val="Style86"/>
    <w:basedOn w:val="Normalny"/>
    <w:uiPriority w:val="99"/>
    <w:rsid w:val="0054505D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54505D"/>
  </w:style>
  <w:style w:type="paragraph" w:customStyle="1" w:styleId="Style88">
    <w:name w:val="Style88"/>
    <w:basedOn w:val="Normalny"/>
    <w:uiPriority w:val="99"/>
    <w:rsid w:val="0054505D"/>
  </w:style>
  <w:style w:type="paragraph" w:customStyle="1" w:styleId="Style89">
    <w:name w:val="Style89"/>
    <w:basedOn w:val="Normalny"/>
    <w:uiPriority w:val="99"/>
    <w:rsid w:val="0054505D"/>
  </w:style>
  <w:style w:type="paragraph" w:customStyle="1" w:styleId="Style90">
    <w:name w:val="Style90"/>
    <w:basedOn w:val="Normalny"/>
    <w:uiPriority w:val="99"/>
    <w:rsid w:val="0054505D"/>
  </w:style>
  <w:style w:type="paragraph" w:customStyle="1" w:styleId="Style91">
    <w:name w:val="Style91"/>
    <w:basedOn w:val="Normalny"/>
    <w:uiPriority w:val="99"/>
    <w:rsid w:val="0054505D"/>
  </w:style>
  <w:style w:type="paragraph" w:customStyle="1" w:styleId="Style92">
    <w:name w:val="Style92"/>
    <w:basedOn w:val="Normalny"/>
    <w:uiPriority w:val="99"/>
    <w:rsid w:val="0054505D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54505D"/>
  </w:style>
  <w:style w:type="paragraph" w:customStyle="1" w:styleId="Style94">
    <w:name w:val="Style94"/>
    <w:basedOn w:val="Normalny"/>
    <w:uiPriority w:val="99"/>
    <w:rsid w:val="0054505D"/>
    <w:pPr>
      <w:spacing w:line="247" w:lineRule="exact"/>
    </w:pPr>
  </w:style>
  <w:style w:type="paragraph" w:customStyle="1" w:styleId="Style95">
    <w:name w:val="Style95"/>
    <w:basedOn w:val="Normalny"/>
    <w:uiPriority w:val="99"/>
    <w:rsid w:val="0054505D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54505D"/>
  </w:style>
  <w:style w:type="paragraph" w:customStyle="1" w:styleId="Style97">
    <w:name w:val="Style97"/>
    <w:basedOn w:val="Normalny"/>
    <w:uiPriority w:val="99"/>
    <w:rsid w:val="0054505D"/>
  </w:style>
  <w:style w:type="paragraph" w:customStyle="1" w:styleId="Style98">
    <w:name w:val="Style98"/>
    <w:basedOn w:val="Normalny"/>
    <w:uiPriority w:val="99"/>
    <w:rsid w:val="0054505D"/>
  </w:style>
  <w:style w:type="paragraph" w:customStyle="1" w:styleId="Style99">
    <w:name w:val="Style99"/>
    <w:basedOn w:val="Normalny"/>
    <w:uiPriority w:val="99"/>
    <w:rsid w:val="0054505D"/>
  </w:style>
  <w:style w:type="paragraph" w:customStyle="1" w:styleId="Style100">
    <w:name w:val="Style100"/>
    <w:basedOn w:val="Normalny"/>
    <w:uiPriority w:val="99"/>
    <w:rsid w:val="0054505D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5450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54505D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5450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54505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54505D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54505D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54505D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54505D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54505D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54505D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54505D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54505D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54505D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54505D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505D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4505D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05D"/>
    <w:rPr>
      <w:rFonts w:ascii="Arial" w:eastAsiaTheme="minorEastAsia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5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5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05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505D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customStyle="1" w:styleId="Style1">
    <w:name w:val="Style1"/>
    <w:basedOn w:val="Normalny"/>
    <w:uiPriority w:val="99"/>
    <w:rsid w:val="0054505D"/>
    <w:pPr>
      <w:spacing w:line="182" w:lineRule="exact"/>
      <w:jc w:val="center"/>
    </w:pPr>
  </w:style>
  <w:style w:type="paragraph" w:customStyle="1" w:styleId="Style2">
    <w:name w:val="Style2"/>
    <w:basedOn w:val="Normalny"/>
    <w:uiPriority w:val="99"/>
    <w:rsid w:val="0054505D"/>
    <w:pPr>
      <w:jc w:val="both"/>
    </w:pPr>
  </w:style>
  <w:style w:type="paragraph" w:customStyle="1" w:styleId="Style3">
    <w:name w:val="Style3"/>
    <w:basedOn w:val="Normalny"/>
    <w:uiPriority w:val="99"/>
    <w:rsid w:val="0054505D"/>
  </w:style>
  <w:style w:type="paragraph" w:customStyle="1" w:styleId="Style4">
    <w:name w:val="Style4"/>
    <w:basedOn w:val="Normalny"/>
    <w:uiPriority w:val="99"/>
    <w:rsid w:val="0054505D"/>
    <w:pPr>
      <w:spacing w:line="341" w:lineRule="exact"/>
      <w:jc w:val="center"/>
    </w:pPr>
  </w:style>
  <w:style w:type="paragraph" w:customStyle="1" w:styleId="Style5">
    <w:name w:val="Style5"/>
    <w:basedOn w:val="Normalny"/>
    <w:uiPriority w:val="99"/>
    <w:rsid w:val="0054505D"/>
    <w:pPr>
      <w:jc w:val="both"/>
    </w:pPr>
  </w:style>
  <w:style w:type="paragraph" w:customStyle="1" w:styleId="Style6">
    <w:name w:val="Style6"/>
    <w:basedOn w:val="Normalny"/>
    <w:uiPriority w:val="99"/>
    <w:rsid w:val="0054505D"/>
    <w:pPr>
      <w:jc w:val="both"/>
    </w:pPr>
  </w:style>
  <w:style w:type="paragraph" w:customStyle="1" w:styleId="Style7">
    <w:name w:val="Style7"/>
    <w:basedOn w:val="Normalny"/>
    <w:uiPriority w:val="99"/>
    <w:rsid w:val="0054505D"/>
  </w:style>
  <w:style w:type="paragraph" w:customStyle="1" w:styleId="Style8">
    <w:name w:val="Style8"/>
    <w:basedOn w:val="Normalny"/>
    <w:uiPriority w:val="99"/>
    <w:rsid w:val="0054505D"/>
  </w:style>
  <w:style w:type="paragraph" w:customStyle="1" w:styleId="Style9">
    <w:name w:val="Style9"/>
    <w:basedOn w:val="Normalny"/>
    <w:uiPriority w:val="99"/>
    <w:rsid w:val="0054505D"/>
  </w:style>
  <w:style w:type="paragraph" w:customStyle="1" w:styleId="Style10">
    <w:name w:val="Style10"/>
    <w:basedOn w:val="Normalny"/>
    <w:uiPriority w:val="99"/>
    <w:rsid w:val="0054505D"/>
  </w:style>
  <w:style w:type="paragraph" w:customStyle="1" w:styleId="Style11">
    <w:name w:val="Style11"/>
    <w:basedOn w:val="Normalny"/>
    <w:uiPriority w:val="99"/>
    <w:rsid w:val="0054505D"/>
    <w:pPr>
      <w:spacing w:line="240" w:lineRule="exact"/>
      <w:ind w:firstLine="115"/>
    </w:pPr>
  </w:style>
  <w:style w:type="paragraph" w:customStyle="1" w:styleId="Style12">
    <w:name w:val="Style12"/>
    <w:basedOn w:val="Normalny"/>
    <w:uiPriority w:val="99"/>
    <w:rsid w:val="0054505D"/>
    <w:pPr>
      <w:jc w:val="both"/>
    </w:pPr>
  </w:style>
  <w:style w:type="paragraph" w:customStyle="1" w:styleId="Style13">
    <w:name w:val="Style13"/>
    <w:basedOn w:val="Normalny"/>
    <w:uiPriority w:val="99"/>
    <w:rsid w:val="0054505D"/>
    <w:pPr>
      <w:spacing w:line="264" w:lineRule="exact"/>
      <w:jc w:val="both"/>
    </w:pPr>
  </w:style>
  <w:style w:type="paragraph" w:customStyle="1" w:styleId="Style14">
    <w:name w:val="Style14"/>
    <w:basedOn w:val="Normalny"/>
    <w:uiPriority w:val="99"/>
    <w:rsid w:val="0054505D"/>
    <w:pPr>
      <w:jc w:val="both"/>
    </w:pPr>
  </w:style>
  <w:style w:type="paragraph" w:customStyle="1" w:styleId="Style15">
    <w:name w:val="Style15"/>
    <w:basedOn w:val="Normalny"/>
    <w:uiPriority w:val="99"/>
    <w:rsid w:val="0054505D"/>
  </w:style>
  <w:style w:type="paragraph" w:customStyle="1" w:styleId="Style16">
    <w:name w:val="Style16"/>
    <w:basedOn w:val="Normalny"/>
    <w:uiPriority w:val="99"/>
    <w:rsid w:val="0054505D"/>
  </w:style>
  <w:style w:type="paragraph" w:customStyle="1" w:styleId="Style17">
    <w:name w:val="Style17"/>
    <w:basedOn w:val="Normalny"/>
    <w:uiPriority w:val="99"/>
    <w:rsid w:val="0054505D"/>
  </w:style>
  <w:style w:type="paragraph" w:customStyle="1" w:styleId="Style18">
    <w:name w:val="Style18"/>
    <w:basedOn w:val="Normalny"/>
    <w:uiPriority w:val="99"/>
    <w:rsid w:val="0054505D"/>
    <w:pPr>
      <w:jc w:val="right"/>
    </w:pPr>
  </w:style>
  <w:style w:type="paragraph" w:customStyle="1" w:styleId="Style19">
    <w:name w:val="Style19"/>
    <w:basedOn w:val="Normalny"/>
    <w:uiPriority w:val="99"/>
    <w:rsid w:val="0054505D"/>
    <w:pPr>
      <w:spacing w:line="250" w:lineRule="exact"/>
      <w:ind w:hanging="475"/>
      <w:jc w:val="both"/>
    </w:pPr>
  </w:style>
  <w:style w:type="paragraph" w:customStyle="1" w:styleId="Style20">
    <w:name w:val="Style20"/>
    <w:basedOn w:val="Normalny"/>
    <w:uiPriority w:val="99"/>
    <w:rsid w:val="0054505D"/>
    <w:pPr>
      <w:spacing w:line="242" w:lineRule="exact"/>
      <w:ind w:hanging="706"/>
    </w:pPr>
  </w:style>
  <w:style w:type="paragraph" w:customStyle="1" w:styleId="Style21">
    <w:name w:val="Style21"/>
    <w:basedOn w:val="Normalny"/>
    <w:uiPriority w:val="99"/>
    <w:rsid w:val="0054505D"/>
    <w:pPr>
      <w:spacing w:line="312" w:lineRule="exact"/>
      <w:jc w:val="both"/>
    </w:pPr>
  </w:style>
  <w:style w:type="paragraph" w:customStyle="1" w:styleId="Style22">
    <w:name w:val="Style22"/>
    <w:basedOn w:val="Normalny"/>
    <w:uiPriority w:val="99"/>
    <w:rsid w:val="0054505D"/>
    <w:pPr>
      <w:spacing w:line="264" w:lineRule="exact"/>
      <w:ind w:hanging="355"/>
    </w:pPr>
  </w:style>
  <w:style w:type="paragraph" w:customStyle="1" w:styleId="Style23">
    <w:name w:val="Style23"/>
    <w:basedOn w:val="Normalny"/>
    <w:uiPriority w:val="99"/>
    <w:rsid w:val="0054505D"/>
    <w:pPr>
      <w:spacing w:line="307" w:lineRule="exact"/>
    </w:pPr>
  </w:style>
  <w:style w:type="paragraph" w:customStyle="1" w:styleId="Style24">
    <w:name w:val="Style24"/>
    <w:basedOn w:val="Normalny"/>
    <w:uiPriority w:val="99"/>
    <w:rsid w:val="0054505D"/>
  </w:style>
  <w:style w:type="paragraph" w:customStyle="1" w:styleId="Style25">
    <w:name w:val="Style25"/>
    <w:basedOn w:val="Normalny"/>
    <w:uiPriority w:val="99"/>
    <w:rsid w:val="0054505D"/>
    <w:pPr>
      <w:spacing w:line="246" w:lineRule="exact"/>
      <w:jc w:val="both"/>
    </w:pPr>
  </w:style>
  <w:style w:type="paragraph" w:customStyle="1" w:styleId="Style26">
    <w:name w:val="Style26"/>
    <w:basedOn w:val="Normalny"/>
    <w:uiPriority w:val="99"/>
    <w:rsid w:val="0054505D"/>
    <w:pPr>
      <w:spacing w:line="259" w:lineRule="exact"/>
      <w:ind w:hanging="355"/>
    </w:pPr>
  </w:style>
  <w:style w:type="paragraph" w:customStyle="1" w:styleId="Style27">
    <w:name w:val="Style27"/>
    <w:basedOn w:val="Normalny"/>
    <w:uiPriority w:val="99"/>
    <w:rsid w:val="0054505D"/>
    <w:pPr>
      <w:spacing w:line="245" w:lineRule="exact"/>
      <w:ind w:hanging="254"/>
    </w:pPr>
  </w:style>
  <w:style w:type="paragraph" w:customStyle="1" w:styleId="Style28">
    <w:name w:val="Style28"/>
    <w:basedOn w:val="Normalny"/>
    <w:uiPriority w:val="99"/>
    <w:rsid w:val="0054505D"/>
    <w:pPr>
      <w:jc w:val="center"/>
    </w:pPr>
  </w:style>
  <w:style w:type="paragraph" w:customStyle="1" w:styleId="Style29">
    <w:name w:val="Style29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0">
    <w:name w:val="Style30"/>
    <w:basedOn w:val="Normalny"/>
    <w:uiPriority w:val="99"/>
    <w:rsid w:val="0054505D"/>
    <w:pPr>
      <w:jc w:val="both"/>
    </w:pPr>
  </w:style>
  <w:style w:type="paragraph" w:customStyle="1" w:styleId="Style31">
    <w:name w:val="Style31"/>
    <w:basedOn w:val="Normalny"/>
    <w:uiPriority w:val="99"/>
    <w:rsid w:val="0054505D"/>
    <w:pPr>
      <w:spacing w:line="243" w:lineRule="exact"/>
      <w:ind w:hanging="278"/>
      <w:jc w:val="both"/>
    </w:pPr>
  </w:style>
  <w:style w:type="paragraph" w:customStyle="1" w:styleId="Style32">
    <w:name w:val="Style32"/>
    <w:basedOn w:val="Normalny"/>
    <w:uiPriority w:val="99"/>
    <w:rsid w:val="0054505D"/>
    <w:pPr>
      <w:spacing w:line="168" w:lineRule="exact"/>
      <w:jc w:val="both"/>
    </w:pPr>
  </w:style>
  <w:style w:type="paragraph" w:customStyle="1" w:styleId="Style33">
    <w:name w:val="Style33"/>
    <w:basedOn w:val="Normalny"/>
    <w:uiPriority w:val="99"/>
    <w:rsid w:val="0054505D"/>
    <w:pPr>
      <w:spacing w:line="235" w:lineRule="exact"/>
      <w:ind w:hanging="360"/>
    </w:pPr>
  </w:style>
  <w:style w:type="paragraph" w:customStyle="1" w:styleId="Style34">
    <w:name w:val="Style34"/>
    <w:basedOn w:val="Normalny"/>
    <w:uiPriority w:val="99"/>
    <w:rsid w:val="0054505D"/>
  </w:style>
  <w:style w:type="paragraph" w:customStyle="1" w:styleId="Style35">
    <w:name w:val="Style35"/>
    <w:basedOn w:val="Normalny"/>
    <w:uiPriority w:val="99"/>
    <w:rsid w:val="0054505D"/>
    <w:pPr>
      <w:jc w:val="both"/>
    </w:pPr>
  </w:style>
  <w:style w:type="paragraph" w:customStyle="1" w:styleId="Style36">
    <w:name w:val="Style36"/>
    <w:basedOn w:val="Normalny"/>
    <w:uiPriority w:val="99"/>
    <w:rsid w:val="0054505D"/>
  </w:style>
  <w:style w:type="paragraph" w:customStyle="1" w:styleId="Style37">
    <w:name w:val="Style37"/>
    <w:basedOn w:val="Normalny"/>
    <w:uiPriority w:val="99"/>
    <w:rsid w:val="0054505D"/>
    <w:pPr>
      <w:spacing w:line="235" w:lineRule="exact"/>
      <w:ind w:hanging="566"/>
    </w:pPr>
  </w:style>
  <w:style w:type="paragraph" w:customStyle="1" w:styleId="Style38">
    <w:name w:val="Style38"/>
    <w:basedOn w:val="Normalny"/>
    <w:uiPriority w:val="99"/>
    <w:rsid w:val="0054505D"/>
    <w:pPr>
      <w:spacing w:line="244" w:lineRule="exact"/>
      <w:jc w:val="both"/>
    </w:pPr>
  </w:style>
  <w:style w:type="paragraph" w:customStyle="1" w:styleId="Style39">
    <w:name w:val="Style39"/>
    <w:basedOn w:val="Normalny"/>
    <w:uiPriority w:val="99"/>
    <w:rsid w:val="0054505D"/>
    <w:pPr>
      <w:spacing w:line="245" w:lineRule="exact"/>
    </w:pPr>
  </w:style>
  <w:style w:type="paragraph" w:customStyle="1" w:styleId="Style40">
    <w:name w:val="Style40"/>
    <w:basedOn w:val="Normalny"/>
    <w:uiPriority w:val="99"/>
    <w:rsid w:val="0054505D"/>
  </w:style>
  <w:style w:type="paragraph" w:customStyle="1" w:styleId="Style41">
    <w:name w:val="Style41"/>
    <w:basedOn w:val="Normalny"/>
    <w:uiPriority w:val="99"/>
    <w:rsid w:val="0054505D"/>
  </w:style>
  <w:style w:type="paragraph" w:customStyle="1" w:styleId="Style42">
    <w:name w:val="Style42"/>
    <w:basedOn w:val="Normalny"/>
    <w:uiPriority w:val="99"/>
    <w:rsid w:val="0054505D"/>
    <w:pPr>
      <w:spacing w:line="144" w:lineRule="exact"/>
      <w:jc w:val="both"/>
    </w:pPr>
  </w:style>
  <w:style w:type="paragraph" w:customStyle="1" w:styleId="Style43">
    <w:name w:val="Style43"/>
    <w:basedOn w:val="Normalny"/>
    <w:uiPriority w:val="99"/>
    <w:rsid w:val="0054505D"/>
  </w:style>
  <w:style w:type="paragraph" w:customStyle="1" w:styleId="Style44">
    <w:name w:val="Style44"/>
    <w:basedOn w:val="Normalny"/>
    <w:uiPriority w:val="99"/>
    <w:rsid w:val="0054505D"/>
  </w:style>
  <w:style w:type="paragraph" w:customStyle="1" w:styleId="Style45">
    <w:name w:val="Style45"/>
    <w:basedOn w:val="Normalny"/>
    <w:uiPriority w:val="99"/>
    <w:rsid w:val="0054505D"/>
  </w:style>
  <w:style w:type="paragraph" w:customStyle="1" w:styleId="Style46">
    <w:name w:val="Style46"/>
    <w:basedOn w:val="Normalny"/>
    <w:uiPriority w:val="99"/>
    <w:rsid w:val="0054505D"/>
    <w:pPr>
      <w:spacing w:line="245" w:lineRule="exact"/>
      <w:ind w:hanging="538"/>
      <w:jc w:val="both"/>
    </w:pPr>
  </w:style>
  <w:style w:type="paragraph" w:customStyle="1" w:styleId="Style47">
    <w:name w:val="Style47"/>
    <w:basedOn w:val="Normalny"/>
    <w:uiPriority w:val="99"/>
    <w:rsid w:val="0054505D"/>
    <w:pPr>
      <w:spacing w:line="305" w:lineRule="exact"/>
      <w:jc w:val="center"/>
    </w:pPr>
  </w:style>
  <w:style w:type="paragraph" w:customStyle="1" w:styleId="Style48">
    <w:name w:val="Style48"/>
    <w:basedOn w:val="Normalny"/>
    <w:uiPriority w:val="99"/>
    <w:rsid w:val="0054505D"/>
    <w:pPr>
      <w:spacing w:line="302" w:lineRule="exact"/>
    </w:pPr>
  </w:style>
  <w:style w:type="paragraph" w:customStyle="1" w:styleId="Style49">
    <w:name w:val="Style49"/>
    <w:basedOn w:val="Normalny"/>
    <w:uiPriority w:val="99"/>
    <w:rsid w:val="0054505D"/>
  </w:style>
  <w:style w:type="paragraph" w:customStyle="1" w:styleId="Style50">
    <w:name w:val="Style50"/>
    <w:basedOn w:val="Normalny"/>
    <w:uiPriority w:val="99"/>
    <w:rsid w:val="0054505D"/>
  </w:style>
  <w:style w:type="paragraph" w:customStyle="1" w:styleId="Style51">
    <w:name w:val="Style51"/>
    <w:basedOn w:val="Normalny"/>
    <w:uiPriority w:val="99"/>
    <w:rsid w:val="0054505D"/>
    <w:pPr>
      <w:spacing w:line="161" w:lineRule="exact"/>
    </w:pPr>
  </w:style>
  <w:style w:type="paragraph" w:customStyle="1" w:styleId="Style52">
    <w:name w:val="Style52"/>
    <w:basedOn w:val="Normalny"/>
    <w:uiPriority w:val="99"/>
    <w:rsid w:val="0054505D"/>
  </w:style>
  <w:style w:type="paragraph" w:customStyle="1" w:styleId="Style53">
    <w:name w:val="Style53"/>
    <w:basedOn w:val="Normalny"/>
    <w:uiPriority w:val="99"/>
    <w:rsid w:val="0054505D"/>
    <w:pPr>
      <w:spacing w:line="293" w:lineRule="exact"/>
      <w:jc w:val="both"/>
    </w:pPr>
  </w:style>
  <w:style w:type="paragraph" w:customStyle="1" w:styleId="Style54">
    <w:name w:val="Style54"/>
    <w:basedOn w:val="Normalny"/>
    <w:uiPriority w:val="99"/>
    <w:rsid w:val="0054505D"/>
  </w:style>
  <w:style w:type="paragraph" w:customStyle="1" w:styleId="Style55">
    <w:name w:val="Style55"/>
    <w:basedOn w:val="Normalny"/>
    <w:uiPriority w:val="99"/>
    <w:rsid w:val="0054505D"/>
  </w:style>
  <w:style w:type="paragraph" w:customStyle="1" w:styleId="Style56">
    <w:name w:val="Style56"/>
    <w:basedOn w:val="Normalny"/>
    <w:uiPriority w:val="99"/>
    <w:rsid w:val="0054505D"/>
  </w:style>
  <w:style w:type="paragraph" w:customStyle="1" w:styleId="Style57">
    <w:name w:val="Style57"/>
    <w:basedOn w:val="Normalny"/>
    <w:uiPriority w:val="99"/>
    <w:rsid w:val="0054505D"/>
  </w:style>
  <w:style w:type="paragraph" w:customStyle="1" w:styleId="Style58">
    <w:name w:val="Style58"/>
    <w:basedOn w:val="Normalny"/>
    <w:uiPriority w:val="99"/>
    <w:rsid w:val="0054505D"/>
    <w:pPr>
      <w:spacing w:line="490" w:lineRule="exact"/>
      <w:ind w:firstLine="154"/>
    </w:pPr>
  </w:style>
  <w:style w:type="paragraph" w:customStyle="1" w:styleId="Style59">
    <w:name w:val="Style59"/>
    <w:basedOn w:val="Normalny"/>
    <w:uiPriority w:val="99"/>
    <w:rsid w:val="0054505D"/>
    <w:pPr>
      <w:spacing w:line="58" w:lineRule="exact"/>
      <w:jc w:val="both"/>
    </w:pPr>
  </w:style>
  <w:style w:type="paragraph" w:customStyle="1" w:styleId="Style60">
    <w:name w:val="Style60"/>
    <w:basedOn w:val="Normalny"/>
    <w:uiPriority w:val="99"/>
    <w:rsid w:val="0054505D"/>
    <w:pPr>
      <w:spacing w:line="312" w:lineRule="exact"/>
      <w:ind w:hanging="629"/>
    </w:pPr>
  </w:style>
  <w:style w:type="paragraph" w:customStyle="1" w:styleId="Style61">
    <w:name w:val="Style61"/>
    <w:basedOn w:val="Normalny"/>
    <w:uiPriority w:val="99"/>
    <w:rsid w:val="0054505D"/>
    <w:pPr>
      <w:spacing w:line="235" w:lineRule="exact"/>
      <w:ind w:hanging="869"/>
    </w:pPr>
  </w:style>
  <w:style w:type="paragraph" w:customStyle="1" w:styleId="Style62">
    <w:name w:val="Style62"/>
    <w:basedOn w:val="Normalny"/>
    <w:uiPriority w:val="99"/>
    <w:rsid w:val="0054505D"/>
    <w:pPr>
      <w:spacing w:line="125" w:lineRule="exact"/>
      <w:jc w:val="both"/>
    </w:pPr>
  </w:style>
  <w:style w:type="paragraph" w:customStyle="1" w:styleId="Style63">
    <w:name w:val="Style63"/>
    <w:basedOn w:val="Normalny"/>
    <w:uiPriority w:val="99"/>
    <w:rsid w:val="0054505D"/>
  </w:style>
  <w:style w:type="paragraph" w:customStyle="1" w:styleId="Style64">
    <w:name w:val="Style64"/>
    <w:basedOn w:val="Normalny"/>
    <w:uiPriority w:val="99"/>
    <w:rsid w:val="0054505D"/>
  </w:style>
  <w:style w:type="paragraph" w:customStyle="1" w:styleId="Style65">
    <w:name w:val="Style65"/>
    <w:basedOn w:val="Normalny"/>
    <w:uiPriority w:val="99"/>
    <w:rsid w:val="0054505D"/>
  </w:style>
  <w:style w:type="paragraph" w:customStyle="1" w:styleId="Style66">
    <w:name w:val="Style66"/>
    <w:basedOn w:val="Normalny"/>
    <w:uiPriority w:val="99"/>
    <w:rsid w:val="0054505D"/>
  </w:style>
  <w:style w:type="paragraph" w:customStyle="1" w:styleId="Style67">
    <w:name w:val="Style67"/>
    <w:basedOn w:val="Normalny"/>
    <w:uiPriority w:val="99"/>
    <w:rsid w:val="0054505D"/>
  </w:style>
  <w:style w:type="paragraph" w:customStyle="1" w:styleId="Style68">
    <w:name w:val="Style68"/>
    <w:basedOn w:val="Normalny"/>
    <w:uiPriority w:val="99"/>
    <w:rsid w:val="0054505D"/>
  </w:style>
  <w:style w:type="paragraph" w:customStyle="1" w:styleId="Style69">
    <w:name w:val="Style69"/>
    <w:basedOn w:val="Normalny"/>
    <w:uiPriority w:val="99"/>
    <w:rsid w:val="0054505D"/>
  </w:style>
  <w:style w:type="paragraph" w:customStyle="1" w:styleId="Style70">
    <w:name w:val="Style70"/>
    <w:basedOn w:val="Normalny"/>
    <w:uiPriority w:val="99"/>
    <w:rsid w:val="0054505D"/>
  </w:style>
  <w:style w:type="paragraph" w:customStyle="1" w:styleId="Style71">
    <w:name w:val="Style71"/>
    <w:basedOn w:val="Normalny"/>
    <w:uiPriority w:val="99"/>
    <w:rsid w:val="0054505D"/>
  </w:style>
  <w:style w:type="paragraph" w:customStyle="1" w:styleId="Style72">
    <w:name w:val="Style72"/>
    <w:basedOn w:val="Normalny"/>
    <w:uiPriority w:val="99"/>
    <w:rsid w:val="0054505D"/>
  </w:style>
  <w:style w:type="paragraph" w:customStyle="1" w:styleId="Style73">
    <w:name w:val="Style73"/>
    <w:basedOn w:val="Normalny"/>
    <w:uiPriority w:val="99"/>
    <w:rsid w:val="0054505D"/>
  </w:style>
  <w:style w:type="paragraph" w:customStyle="1" w:styleId="Style74">
    <w:name w:val="Style74"/>
    <w:basedOn w:val="Normalny"/>
    <w:uiPriority w:val="99"/>
    <w:rsid w:val="0054505D"/>
  </w:style>
  <w:style w:type="paragraph" w:customStyle="1" w:styleId="Style75">
    <w:name w:val="Style75"/>
    <w:basedOn w:val="Normalny"/>
    <w:uiPriority w:val="99"/>
    <w:rsid w:val="0054505D"/>
  </w:style>
  <w:style w:type="paragraph" w:customStyle="1" w:styleId="Style76">
    <w:name w:val="Style76"/>
    <w:basedOn w:val="Normalny"/>
    <w:uiPriority w:val="99"/>
    <w:rsid w:val="0054505D"/>
    <w:pPr>
      <w:spacing w:line="403" w:lineRule="exact"/>
      <w:jc w:val="both"/>
    </w:pPr>
  </w:style>
  <w:style w:type="paragraph" w:customStyle="1" w:styleId="Style77">
    <w:name w:val="Style77"/>
    <w:basedOn w:val="Normalny"/>
    <w:uiPriority w:val="99"/>
    <w:rsid w:val="0054505D"/>
  </w:style>
  <w:style w:type="paragraph" w:customStyle="1" w:styleId="Style78">
    <w:name w:val="Style78"/>
    <w:basedOn w:val="Normalny"/>
    <w:uiPriority w:val="99"/>
    <w:rsid w:val="0054505D"/>
  </w:style>
  <w:style w:type="paragraph" w:customStyle="1" w:styleId="Style79">
    <w:name w:val="Style79"/>
    <w:basedOn w:val="Normalny"/>
    <w:uiPriority w:val="99"/>
    <w:rsid w:val="0054505D"/>
    <w:pPr>
      <w:jc w:val="both"/>
    </w:pPr>
  </w:style>
  <w:style w:type="paragraph" w:customStyle="1" w:styleId="Style80">
    <w:name w:val="Style80"/>
    <w:basedOn w:val="Normalny"/>
    <w:uiPriority w:val="99"/>
    <w:rsid w:val="0054505D"/>
    <w:pPr>
      <w:spacing w:line="1349" w:lineRule="exact"/>
      <w:ind w:firstLine="418"/>
      <w:jc w:val="both"/>
    </w:pPr>
  </w:style>
  <w:style w:type="paragraph" w:customStyle="1" w:styleId="Style81">
    <w:name w:val="Style81"/>
    <w:basedOn w:val="Normalny"/>
    <w:uiPriority w:val="99"/>
    <w:rsid w:val="0054505D"/>
    <w:pPr>
      <w:spacing w:line="101" w:lineRule="exact"/>
      <w:jc w:val="both"/>
    </w:pPr>
  </w:style>
  <w:style w:type="paragraph" w:customStyle="1" w:styleId="Style82">
    <w:name w:val="Style82"/>
    <w:basedOn w:val="Normalny"/>
    <w:uiPriority w:val="99"/>
    <w:rsid w:val="0054505D"/>
  </w:style>
  <w:style w:type="paragraph" w:customStyle="1" w:styleId="Style83">
    <w:name w:val="Style83"/>
    <w:basedOn w:val="Normalny"/>
    <w:uiPriority w:val="99"/>
    <w:rsid w:val="0054505D"/>
  </w:style>
  <w:style w:type="paragraph" w:customStyle="1" w:styleId="Style84">
    <w:name w:val="Style84"/>
    <w:basedOn w:val="Normalny"/>
    <w:uiPriority w:val="99"/>
    <w:rsid w:val="0054505D"/>
    <w:pPr>
      <w:spacing w:line="106" w:lineRule="exact"/>
      <w:ind w:hanging="221"/>
    </w:pPr>
  </w:style>
  <w:style w:type="paragraph" w:customStyle="1" w:styleId="Style85">
    <w:name w:val="Style85"/>
    <w:basedOn w:val="Normalny"/>
    <w:uiPriority w:val="99"/>
    <w:rsid w:val="0054505D"/>
  </w:style>
  <w:style w:type="paragraph" w:customStyle="1" w:styleId="Style86">
    <w:name w:val="Style86"/>
    <w:basedOn w:val="Normalny"/>
    <w:uiPriority w:val="99"/>
    <w:rsid w:val="0054505D"/>
    <w:pPr>
      <w:spacing w:line="241" w:lineRule="exact"/>
      <w:ind w:firstLine="370"/>
      <w:jc w:val="both"/>
    </w:pPr>
  </w:style>
  <w:style w:type="paragraph" w:customStyle="1" w:styleId="Style87">
    <w:name w:val="Style87"/>
    <w:basedOn w:val="Normalny"/>
    <w:uiPriority w:val="99"/>
    <w:rsid w:val="0054505D"/>
  </w:style>
  <w:style w:type="paragraph" w:customStyle="1" w:styleId="Style88">
    <w:name w:val="Style88"/>
    <w:basedOn w:val="Normalny"/>
    <w:uiPriority w:val="99"/>
    <w:rsid w:val="0054505D"/>
  </w:style>
  <w:style w:type="paragraph" w:customStyle="1" w:styleId="Style89">
    <w:name w:val="Style89"/>
    <w:basedOn w:val="Normalny"/>
    <w:uiPriority w:val="99"/>
    <w:rsid w:val="0054505D"/>
  </w:style>
  <w:style w:type="paragraph" w:customStyle="1" w:styleId="Style90">
    <w:name w:val="Style90"/>
    <w:basedOn w:val="Normalny"/>
    <w:uiPriority w:val="99"/>
    <w:rsid w:val="0054505D"/>
  </w:style>
  <w:style w:type="paragraph" w:customStyle="1" w:styleId="Style91">
    <w:name w:val="Style91"/>
    <w:basedOn w:val="Normalny"/>
    <w:uiPriority w:val="99"/>
    <w:rsid w:val="0054505D"/>
  </w:style>
  <w:style w:type="paragraph" w:customStyle="1" w:styleId="Style92">
    <w:name w:val="Style92"/>
    <w:basedOn w:val="Normalny"/>
    <w:uiPriority w:val="99"/>
    <w:rsid w:val="0054505D"/>
    <w:pPr>
      <w:spacing w:line="115" w:lineRule="exact"/>
      <w:jc w:val="both"/>
    </w:pPr>
  </w:style>
  <w:style w:type="paragraph" w:customStyle="1" w:styleId="Style93">
    <w:name w:val="Style93"/>
    <w:basedOn w:val="Normalny"/>
    <w:uiPriority w:val="99"/>
    <w:rsid w:val="0054505D"/>
  </w:style>
  <w:style w:type="paragraph" w:customStyle="1" w:styleId="Style94">
    <w:name w:val="Style94"/>
    <w:basedOn w:val="Normalny"/>
    <w:uiPriority w:val="99"/>
    <w:rsid w:val="0054505D"/>
    <w:pPr>
      <w:spacing w:line="247" w:lineRule="exact"/>
    </w:pPr>
  </w:style>
  <w:style w:type="paragraph" w:customStyle="1" w:styleId="Style95">
    <w:name w:val="Style95"/>
    <w:basedOn w:val="Normalny"/>
    <w:uiPriority w:val="99"/>
    <w:rsid w:val="0054505D"/>
    <w:pPr>
      <w:spacing w:line="197" w:lineRule="exact"/>
      <w:jc w:val="right"/>
    </w:pPr>
  </w:style>
  <w:style w:type="paragraph" w:customStyle="1" w:styleId="Style96">
    <w:name w:val="Style96"/>
    <w:basedOn w:val="Normalny"/>
    <w:uiPriority w:val="99"/>
    <w:rsid w:val="0054505D"/>
  </w:style>
  <w:style w:type="paragraph" w:customStyle="1" w:styleId="Style97">
    <w:name w:val="Style97"/>
    <w:basedOn w:val="Normalny"/>
    <w:uiPriority w:val="99"/>
    <w:rsid w:val="0054505D"/>
  </w:style>
  <w:style w:type="paragraph" w:customStyle="1" w:styleId="Style98">
    <w:name w:val="Style98"/>
    <w:basedOn w:val="Normalny"/>
    <w:uiPriority w:val="99"/>
    <w:rsid w:val="0054505D"/>
  </w:style>
  <w:style w:type="paragraph" w:customStyle="1" w:styleId="Style99">
    <w:name w:val="Style99"/>
    <w:basedOn w:val="Normalny"/>
    <w:uiPriority w:val="99"/>
    <w:rsid w:val="0054505D"/>
  </w:style>
  <w:style w:type="paragraph" w:customStyle="1" w:styleId="Style100">
    <w:name w:val="Style100"/>
    <w:basedOn w:val="Normalny"/>
    <w:uiPriority w:val="99"/>
    <w:rsid w:val="0054505D"/>
    <w:pPr>
      <w:spacing w:line="86" w:lineRule="exact"/>
      <w:jc w:val="both"/>
    </w:pPr>
  </w:style>
  <w:style w:type="character" w:customStyle="1" w:styleId="FontStyle102">
    <w:name w:val="Font Style102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34"/>
      <w:szCs w:val="34"/>
    </w:rPr>
  </w:style>
  <w:style w:type="character" w:customStyle="1" w:styleId="FontStyle103">
    <w:name w:val="Font Style103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26"/>
      <w:szCs w:val="26"/>
    </w:rPr>
  </w:style>
  <w:style w:type="character" w:customStyle="1" w:styleId="FontStyle104">
    <w:name w:val="Font Style104"/>
    <w:basedOn w:val="Domylnaczcionkaakapitu"/>
    <w:uiPriority w:val="99"/>
    <w:rsid w:val="005450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05">
    <w:name w:val="Font Style10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6"/>
      <w:szCs w:val="16"/>
    </w:rPr>
  </w:style>
  <w:style w:type="character" w:customStyle="1" w:styleId="FontStyle106">
    <w:name w:val="Font Style106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08">
    <w:name w:val="Font Style10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9">
    <w:name w:val="Font Style10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20"/>
      <w:sz w:val="22"/>
      <w:szCs w:val="22"/>
    </w:rPr>
  </w:style>
  <w:style w:type="character" w:customStyle="1" w:styleId="FontStyle110">
    <w:name w:val="Font Style110"/>
    <w:basedOn w:val="Domylnaczcionkaakapitu"/>
    <w:uiPriority w:val="99"/>
    <w:rsid w:val="0054505D"/>
    <w:rPr>
      <w:rFonts w:ascii="Century Gothic" w:hAnsi="Century Gothic" w:cs="Century Gothic"/>
      <w:smallCaps/>
      <w:color w:val="000000"/>
      <w:sz w:val="54"/>
      <w:szCs w:val="54"/>
    </w:rPr>
  </w:style>
  <w:style w:type="character" w:customStyle="1" w:styleId="FontStyle111">
    <w:name w:val="Font Style111"/>
    <w:basedOn w:val="Domylnaczcionkaakapitu"/>
    <w:uiPriority w:val="99"/>
    <w:rsid w:val="0054505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13">
    <w:name w:val="Font Style113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4">
    <w:name w:val="Font Style114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54505D"/>
    <w:rPr>
      <w:rFonts w:ascii="Century Gothic" w:hAnsi="Century Gothic" w:cs="Century Gothic"/>
      <w:b/>
      <w:bCs/>
      <w:smallCaps/>
      <w:color w:val="000000"/>
      <w:sz w:val="18"/>
      <w:szCs w:val="18"/>
    </w:rPr>
  </w:style>
  <w:style w:type="character" w:customStyle="1" w:styleId="FontStyle116">
    <w:name w:val="Font Style116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20"/>
      <w:szCs w:val="20"/>
    </w:rPr>
  </w:style>
  <w:style w:type="character" w:customStyle="1" w:styleId="FontStyle117">
    <w:name w:val="Font Style117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color w:val="000000"/>
      <w:sz w:val="18"/>
      <w:szCs w:val="18"/>
    </w:rPr>
  </w:style>
  <w:style w:type="character" w:customStyle="1" w:styleId="FontStyle118">
    <w:name w:val="Font Style11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20">
    <w:name w:val="Font Style120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1">
    <w:name w:val="Font Style121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6"/>
      <w:szCs w:val="16"/>
    </w:rPr>
  </w:style>
  <w:style w:type="character" w:customStyle="1" w:styleId="FontStyle122">
    <w:name w:val="Font Style122"/>
    <w:basedOn w:val="Domylnaczcionkaakapitu"/>
    <w:uiPriority w:val="99"/>
    <w:rsid w:val="0054505D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23">
    <w:name w:val="Font Style123"/>
    <w:basedOn w:val="Domylnaczcionkaakapitu"/>
    <w:uiPriority w:val="99"/>
    <w:rsid w:val="0054505D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54505D"/>
    <w:rPr>
      <w:rFonts w:ascii="Century Gothic" w:hAnsi="Century Gothic" w:cs="Century Gothic"/>
      <w:b/>
      <w:bCs/>
      <w:i/>
      <w:iCs/>
      <w:smallCaps/>
      <w:color w:val="000000"/>
      <w:spacing w:val="-10"/>
      <w:sz w:val="26"/>
      <w:szCs w:val="26"/>
    </w:rPr>
  </w:style>
  <w:style w:type="character" w:customStyle="1" w:styleId="FontStyle125">
    <w:name w:val="Font Style125"/>
    <w:basedOn w:val="Domylnaczcionkaakapitu"/>
    <w:uiPriority w:val="99"/>
    <w:rsid w:val="0054505D"/>
    <w:rPr>
      <w:rFonts w:ascii="Times New Roman" w:hAnsi="Times New Roman" w:cs="Times New Roman"/>
      <w:b/>
      <w:bCs/>
      <w:smallCaps/>
      <w:color w:val="000000"/>
      <w:spacing w:val="20"/>
      <w:sz w:val="22"/>
      <w:szCs w:val="22"/>
    </w:rPr>
  </w:style>
  <w:style w:type="character" w:customStyle="1" w:styleId="FontStyle126">
    <w:name w:val="Font Style126"/>
    <w:basedOn w:val="Domylnaczcionkaakapitu"/>
    <w:uiPriority w:val="99"/>
    <w:rsid w:val="0054505D"/>
    <w:rPr>
      <w:rFonts w:ascii="Courier New" w:hAnsi="Courier New" w:cs="Courier New"/>
      <w:i/>
      <w:iCs/>
      <w:color w:val="000000"/>
      <w:sz w:val="10"/>
      <w:szCs w:val="10"/>
    </w:rPr>
  </w:style>
  <w:style w:type="character" w:customStyle="1" w:styleId="FontStyle127">
    <w:name w:val="Font Style127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128">
    <w:name w:val="Font Style128"/>
    <w:basedOn w:val="Domylnaczcionkaakapitu"/>
    <w:uiPriority w:val="99"/>
    <w:rsid w:val="0054505D"/>
    <w:rPr>
      <w:rFonts w:ascii="Arial Black" w:hAnsi="Arial Black" w:cs="Arial Black"/>
      <w:color w:val="000000"/>
      <w:spacing w:val="-10"/>
      <w:sz w:val="16"/>
      <w:szCs w:val="16"/>
    </w:rPr>
  </w:style>
  <w:style w:type="character" w:customStyle="1" w:styleId="FontStyle129">
    <w:name w:val="Font Style129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30">
    <w:name w:val="Font Style130"/>
    <w:basedOn w:val="Domylnaczcionkaakapitu"/>
    <w:uiPriority w:val="99"/>
    <w:rsid w:val="0054505D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131">
    <w:name w:val="Font Style131"/>
    <w:basedOn w:val="Domylnaczcionkaakapitu"/>
    <w:uiPriority w:val="99"/>
    <w:rsid w:val="0054505D"/>
    <w:rPr>
      <w:rFonts w:ascii="Trebuchet MS" w:hAnsi="Trebuchet MS" w:cs="Trebuchet MS"/>
      <w:b/>
      <w:bCs/>
      <w:color w:val="000000"/>
      <w:spacing w:val="30"/>
      <w:sz w:val="42"/>
      <w:szCs w:val="42"/>
    </w:rPr>
  </w:style>
  <w:style w:type="character" w:customStyle="1" w:styleId="FontStyle132">
    <w:name w:val="Font Style132"/>
    <w:basedOn w:val="Domylnaczcionkaakapitu"/>
    <w:uiPriority w:val="99"/>
    <w:rsid w:val="0054505D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FontStyle133">
    <w:name w:val="Font Style133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pacing w:val="-20"/>
      <w:sz w:val="22"/>
      <w:szCs w:val="22"/>
    </w:rPr>
  </w:style>
  <w:style w:type="character" w:customStyle="1" w:styleId="FontStyle134">
    <w:name w:val="Font Style134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5">
    <w:name w:val="Font Style135"/>
    <w:basedOn w:val="Domylnaczcionkaakapitu"/>
    <w:uiPriority w:val="99"/>
    <w:rsid w:val="0054505D"/>
    <w:rPr>
      <w:rFonts w:ascii="Courier New" w:hAnsi="Courier New" w:cs="Courier New"/>
      <w:color w:val="000000"/>
      <w:spacing w:val="40"/>
      <w:sz w:val="18"/>
      <w:szCs w:val="18"/>
    </w:rPr>
  </w:style>
  <w:style w:type="character" w:customStyle="1" w:styleId="FontStyle136">
    <w:name w:val="Font Style136"/>
    <w:basedOn w:val="Domylnaczcionkaakapitu"/>
    <w:uiPriority w:val="99"/>
    <w:rsid w:val="0054505D"/>
    <w:rPr>
      <w:rFonts w:ascii="Arial Narrow" w:hAnsi="Arial Narrow" w:cs="Arial Narrow"/>
      <w:b/>
      <w:bCs/>
      <w:color w:val="000000"/>
      <w:sz w:val="12"/>
      <w:szCs w:val="12"/>
    </w:rPr>
  </w:style>
  <w:style w:type="character" w:customStyle="1" w:styleId="FontStyle137">
    <w:name w:val="Font Style137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8">
    <w:name w:val="Font Style138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9">
    <w:name w:val="Font Style139"/>
    <w:basedOn w:val="Domylnaczcionkaakapitu"/>
    <w:uiPriority w:val="99"/>
    <w:rsid w:val="0054505D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40">
    <w:name w:val="Font Style140"/>
    <w:basedOn w:val="Domylnaczcionkaakapitu"/>
    <w:uiPriority w:val="99"/>
    <w:rsid w:val="0054505D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141">
    <w:name w:val="Font Style141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0"/>
      <w:szCs w:val="10"/>
    </w:rPr>
  </w:style>
  <w:style w:type="character" w:customStyle="1" w:styleId="FontStyle142">
    <w:name w:val="Font Style142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3">
    <w:name w:val="Font Style143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4">
    <w:name w:val="Font Style144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5">
    <w:name w:val="Font Style145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4"/>
      <w:szCs w:val="14"/>
    </w:rPr>
  </w:style>
  <w:style w:type="character" w:customStyle="1" w:styleId="FontStyle146">
    <w:name w:val="Font Style146"/>
    <w:basedOn w:val="Domylnaczcionkaakapitu"/>
    <w:uiPriority w:val="99"/>
    <w:rsid w:val="0054505D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47">
    <w:name w:val="Font Style147"/>
    <w:basedOn w:val="Domylnaczcionkaakapitu"/>
    <w:uiPriority w:val="99"/>
    <w:rsid w:val="0054505D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48">
    <w:name w:val="Font Style148"/>
    <w:basedOn w:val="Domylnaczcionkaakapitu"/>
    <w:uiPriority w:val="99"/>
    <w:rsid w:val="0054505D"/>
    <w:rPr>
      <w:rFonts w:ascii="Century Gothic" w:hAnsi="Century Gothic" w:cs="Century Gothic"/>
      <w:b/>
      <w:bCs/>
      <w:color w:val="000000"/>
      <w:spacing w:val="-10"/>
      <w:sz w:val="16"/>
      <w:szCs w:val="16"/>
    </w:rPr>
  </w:style>
  <w:style w:type="character" w:customStyle="1" w:styleId="FontStyle149">
    <w:name w:val="Font Style149"/>
    <w:basedOn w:val="Domylnaczcionkaakapitu"/>
    <w:uiPriority w:val="99"/>
    <w:rsid w:val="0054505D"/>
    <w:rPr>
      <w:rFonts w:ascii="Candara" w:hAnsi="Candara" w:cs="Candara"/>
      <w:b/>
      <w:bCs/>
      <w:color w:val="000000"/>
      <w:spacing w:val="-10"/>
      <w:sz w:val="12"/>
      <w:szCs w:val="12"/>
    </w:rPr>
  </w:style>
  <w:style w:type="character" w:styleId="Hipercze">
    <w:name w:val="Hyperlink"/>
    <w:basedOn w:val="Domylnaczcionkaakapitu"/>
    <w:uiPriority w:val="99"/>
    <w:rsid w:val="0054505D"/>
    <w:rPr>
      <w:rFonts w:cs="Times New Roman"/>
      <w:color w:val="000080"/>
      <w:u w:val="single"/>
    </w:rPr>
  </w:style>
  <w:style w:type="character" w:customStyle="1" w:styleId="FontStyle55">
    <w:name w:val="Font Style55"/>
    <w:basedOn w:val="Domylnaczcionkaakapitu"/>
    <w:uiPriority w:val="99"/>
    <w:rsid w:val="0054505D"/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4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05D"/>
    <w:rPr>
      <w:rFonts w:ascii="Century Gothic" w:eastAsiaTheme="minorEastAsia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4505D"/>
    <w:pPr>
      <w:ind w:left="720"/>
      <w:contextualSpacing/>
    </w:pPr>
    <w:rPr>
      <w:rFonts w:ascii="Arial" w:hAnsi="Arial"/>
      <w:sz w:val="20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4505D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05D"/>
    <w:rPr>
      <w:rFonts w:ascii="Arial" w:eastAsiaTheme="minorEastAsia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header" Target="header15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header" Target="header19.xml"/><Relationship Id="rId50" Type="http://schemas.openxmlformats.org/officeDocument/2006/relationships/header" Target="header20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w.golebiowska@kssip.gov.pl" TargetMode="Externa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yperlink" Target="mailto:w.zielinska@kssip.gov.pl" TargetMode="Externa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footer" Target="footer13.xml"/><Relationship Id="rId40" Type="http://schemas.openxmlformats.org/officeDocument/2006/relationships/footer" Target="footer14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hyperlink" Target="mailto:w.golebiowska@kssip.gov.pl" TargetMode="Externa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49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.zielinska@kssip.gov.pl" TargetMode="Externa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8.xml"/><Relationship Id="rId56" Type="http://schemas.microsoft.com/office/2007/relationships/stylesWithEffects" Target="stylesWithEffects.xml"/><Relationship Id="rId8" Type="http://schemas.openxmlformats.org/officeDocument/2006/relationships/header" Target="header1.xml"/><Relationship Id="rId51" Type="http://schemas.openxmlformats.org/officeDocument/2006/relationships/header" Target="header2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D6DE-E27A-467B-BC1B-D6CE7CA4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5810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Jaroslaw Kita</cp:lastModifiedBy>
  <cp:revision>12</cp:revision>
  <dcterms:created xsi:type="dcterms:W3CDTF">2011-07-29T12:07:00Z</dcterms:created>
  <dcterms:modified xsi:type="dcterms:W3CDTF">2011-07-29T12:51:00Z</dcterms:modified>
</cp:coreProperties>
</file>