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5D" w:rsidRDefault="0054505D" w:rsidP="0054505D">
      <w:pPr>
        <w:pStyle w:val="Style2"/>
        <w:widowControl/>
        <w:spacing w:line="240" w:lineRule="exact"/>
        <w:ind w:left="446"/>
        <w:rPr>
          <w:sz w:val="20"/>
          <w:szCs w:val="20"/>
        </w:rPr>
      </w:pPr>
    </w:p>
    <w:p w:rsidR="0054505D" w:rsidRDefault="0054505D" w:rsidP="0054505D">
      <w:pPr>
        <w:pStyle w:val="Style2"/>
        <w:widowControl/>
        <w:spacing w:line="240" w:lineRule="exact"/>
        <w:ind w:left="446"/>
        <w:rPr>
          <w:sz w:val="20"/>
          <w:szCs w:val="20"/>
        </w:rPr>
      </w:pPr>
    </w:p>
    <w:p w:rsidR="0054505D" w:rsidRDefault="0054505D" w:rsidP="0054505D">
      <w:pPr>
        <w:pStyle w:val="Style2"/>
        <w:widowControl/>
        <w:spacing w:line="240" w:lineRule="exact"/>
        <w:ind w:left="446"/>
        <w:rPr>
          <w:sz w:val="20"/>
          <w:szCs w:val="20"/>
        </w:rPr>
      </w:pPr>
    </w:p>
    <w:p w:rsidR="0054505D" w:rsidRPr="00DD096A" w:rsidRDefault="0054505D" w:rsidP="0054505D">
      <w:pPr>
        <w:pStyle w:val="Style2"/>
        <w:widowControl/>
        <w:spacing w:before="187"/>
        <w:rPr>
          <w:rStyle w:val="FontStyle10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2"/>
        <w:widowControl/>
        <w:spacing w:before="187"/>
        <w:ind w:left="446"/>
        <w:rPr>
          <w:rStyle w:val="FontStyle10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2"/>
        <w:widowControl/>
        <w:spacing w:before="187"/>
        <w:ind w:left="446"/>
        <w:jc w:val="center"/>
        <w:rPr>
          <w:rStyle w:val="FontStyle102"/>
          <w:rFonts w:ascii="Times New Roman" w:hAnsi="Times New Roman" w:cs="Times New Roman"/>
        </w:rPr>
      </w:pPr>
      <w:r w:rsidRPr="00DD096A">
        <w:rPr>
          <w:rStyle w:val="FontStyle102"/>
          <w:rFonts w:ascii="Times New Roman" w:hAnsi="Times New Roman" w:cs="Times New Roman"/>
        </w:rPr>
        <w:t>SPECYFIKACJA ISTOTNYCH WARUNKÓW ZAMÓWIENIA</w:t>
      </w:r>
    </w:p>
    <w:p w:rsidR="0054505D" w:rsidRPr="00DF4BFE" w:rsidRDefault="0054505D" w:rsidP="0054505D">
      <w:pPr>
        <w:pStyle w:val="Style8"/>
        <w:widowControl/>
        <w:spacing w:line="331" w:lineRule="exact"/>
        <w:ind w:left="446"/>
        <w:jc w:val="center"/>
        <w:rPr>
          <w:rStyle w:val="FontStyle105"/>
          <w:rFonts w:ascii="Times New Roman" w:hAnsi="Times New Roman" w:cs="Times New Roman"/>
          <w:sz w:val="24"/>
          <w:szCs w:val="24"/>
        </w:rPr>
      </w:pPr>
      <w:r w:rsidRPr="00DF4BFE">
        <w:rPr>
          <w:rStyle w:val="FontStyle105"/>
          <w:rFonts w:ascii="Times New Roman" w:hAnsi="Times New Roman" w:cs="Times New Roman"/>
          <w:sz w:val="24"/>
          <w:szCs w:val="24"/>
        </w:rPr>
        <w:t>na:</w:t>
      </w:r>
    </w:p>
    <w:p w:rsidR="0054505D" w:rsidRPr="00DF4BFE" w:rsidRDefault="00BA0364" w:rsidP="0054505D">
      <w:pPr>
        <w:ind w:left="142" w:hanging="142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dostawę</w:t>
      </w:r>
      <w:r w:rsidR="00BD6AC7" w:rsidRPr="00BD6AC7">
        <w:rPr>
          <w:rFonts w:ascii="Times New Roman" w:hAnsi="Times New Roman"/>
        </w:rPr>
        <w:t xml:space="preserve"> artykułów sp</w:t>
      </w:r>
      <w:r w:rsidR="00A2100A">
        <w:rPr>
          <w:rFonts w:ascii="Times New Roman" w:hAnsi="Times New Roman"/>
        </w:rPr>
        <w:t>ożywczych na potrzeby</w:t>
      </w:r>
      <w:r w:rsidR="00BD6AC7" w:rsidRPr="00BD6AC7">
        <w:rPr>
          <w:rFonts w:ascii="Times New Roman" w:hAnsi="Times New Roman"/>
        </w:rPr>
        <w:t xml:space="preserve"> Krajowej Szkoły Sądownictwa i Prokuratury</w:t>
      </w:r>
      <w:r w:rsidR="00501726">
        <w:rPr>
          <w:rFonts w:ascii="Times New Roman" w:hAnsi="Times New Roman"/>
          <w:bCs/>
          <w:color w:val="000000"/>
        </w:rPr>
        <w:t xml:space="preserve"> </w:t>
      </w:r>
      <w:r w:rsidR="00501726">
        <w:rPr>
          <w:rFonts w:ascii="Times New Roman" w:hAnsi="Times New Roman"/>
          <w:bCs/>
          <w:color w:val="000000"/>
        </w:rPr>
        <w:br/>
      </w:r>
      <w:r w:rsidR="0054505D" w:rsidRPr="00DF4BFE">
        <w:rPr>
          <w:rFonts w:ascii="Times New Roman" w:hAnsi="Times New Roman"/>
          <w:bCs/>
          <w:color w:val="000000"/>
        </w:rPr>
        <w:t xml:space="preserve"> ul. Przy Rondzie 5,  31 – 547 Kraków</w:t>
      </w:r>
    </w:p>
    <w:p w:rsidR="0054505D" w:rsidRPr="00DF4BFE" w:rsidRDefault="0054505D" w:rsidP="0054505D">
      <w:pPr>
        <w:ind w:left="142" w:hanging="142"/>
        <w:jc w:val="center"/>
        <w:rPr>
          <w:rStyle w:val="FontStyle140"/>
          <w:rFonts w:ascii="Times New Roman" w:hAnsi="Times New Roman" w:cs="Times New Roman"/>
          <w:bCs/>
          <w:sz w:val="24"/>
          <w:szCs w:val="24"/>
        </w:rPr>
      </w:pPr>
    </w:p>
    <w:p w:rsidR="0054505D" w:rsidRPr="00DF4BFE" w:rsidRDefault="0054505D" w:rsidP="0054505D">
      <w:pPr>
        <w:ind w:left="142" w:hanging="142"/>
        <w:jc w:val="center"/>
        <w:rPr>
          <w:rFonts w:ascii="Times New Roman" w:hAnsi="Times New Roman"/>
          <w:b/>
          <w:bCs/>
          <w:color w:val="000000"/>
        </w:rPr>
      </w:pPr>
      <w:r w:rsidRPr="00DF4BFE">
        <w:rPr>
          <w:rFonts w:ascii="Times New Roman" w:hAnsi="Times New Roman"/>
          <w:b/>
          <w:bCs/>
          <w:color w:val="000000"/>
        </w:rPr>
        <w:t>nr sprawy: BEF-</w:t>
      </w:r>
      <w:r w:rsidR="003A3C0F">
        <w:rPr>
          <w:rFonts w:ascii="Times New Roman" w:hAnsi="Times New Roman"/>
          <w:b/>
          <w:bCs/>
          <w:color w:val="000000"/>
        </w:rPr>
        <w:t>II-ZP-38 -</w:t>
      </w:r>
      <w:r w:rsidR="00ED4DD8">
        <w:rPr>
          <w:rFonts w:ascii="Times New Roman" w:hAnsi="Times New Roman"/>
          <w:b/>
          <w:bCs/>
          <w:color w:val="000000"/>
        </w:rPr>
        <w:t>39</w:t>
      </w:r>
      <w:r w:rsidRPr="00DF4BFE">
        <w:rPr>
          <w:rFonts w:ascii="Times New Roman" w:hAnsi="Times New Roman"/>
          <w:b/>
          <w:bCs/>
          <w:color w:val="000000"/>
        </w:rPr>
        <w:t>/2011</w:t>
      </w:r>
    </w:p>
    <w:p w:rsidR="0054505D" w:rsidRPr="00DF4BFE" w:rsidRDefault="0054505D" w:rsidP="0054505D">
      <w:pPr>
        <w:pStyle w:val="Style5"/>
        <w:widowControl/>
        <w:spacing w:line="240" w:lineRule="exact"/>
        <w:ind w:left="466"/>
        <w:jc w:val="center"/>
        <w:rPr>
          <w:rFonts w:ascii="Times New Roman" w:hAnsi="Times New Roman"/>
        </w:rPr>
      </w:pPr>
    </w:p>
    <w:p w:rsidR="0054505D" w:rsidRPr="00DD096A" w:rsidRDefault="0054505D" w:rsidP="0054505D">
      <w:pPr>
        <w:pStyle w:val="Style5"/>
        <w:widowControl/>
        <w:spacing w:before="72"/>
        <w:ind w:left="466"/>
        <w:jc w:val="center"/>
        <w:rPr>
          <w:rStyle w:val="FontStyle118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13"/>
        <w:widowControl/>
        <w:spacing w:line="240" w:lineRule="exact"/>
        <w:ind w:left="442"/>
        <w:rPr>
          <w:rFonts w:ascii="Times New Roman" w:hAnsi="Times New Roman"/>
          <w:sz w:val="20"/>
          <w:szCs w:val="20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D36484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  <w:r>
        <w:rPr>
          <w:rStyle w:val="FontStyle112"/>
          <w:rFonts w:ascii="Times New Roman" w:hAnsi="Times New Roman" w:cs="Times New Roman"/>
        </w:rPr>
        <w:t>Kraków, dnia  09.09.</w:t>
      </w:r>
      <w:r w:rsidR="0054505D" w:rsidRPr="00DD096A">
        <w:rPr>
          <w:rStyle w:val="FontStyle112"/>
          <w:rFonts w:ascii="Times New Roman" w:hAnsi="Times New Roman" w:cs="Times New Roman"/>
        </w:rPr>
        <w:t>2011r.</w:t>
      </w:r>
    </w:p>
    <w:p w:rsidR="0054505D" w:rsidRPr="00DD096A" w:rsidRDefault="0054505D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  <w:t>ZATWIERDZAM:</w:t>
      </w:r>
    </w:p>
    <w:p w:rsidR="0054505D" w:rsidRPr="00DD096A" w:rsidRDefault="0054505D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jc w:val="left"/>
        <w:rPr>
          <w:rStyle w:val="FontStyle112"/>
          <w:rFonts w:ascii="Times New Roman" w:hAnsi="Times New Roman" w:cs="Times New Roman"/>
        </w:rPr>
      </w:pP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</w:r>
      <w:r w:rsidRPr="00DD096A">
        <w:rPr>
          <w:rStyle w:val="FontStyle112"/>
          <w:rFonts w:ascii="Times New Roman" w:hAnsi="Times New Roman" w:cs="Times New Roman"/>
        </w:rPr>
        <w:tab/>
        <w:t>……………………………………….</w:t>
      </w: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54505D" w:rsidRPr="00DD096A" w:rsidRDefault="0054505D" w:rsidP="0054505D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  <w:sectPr w:rsidR="0054505D" w:rsidRPr="00DD096A" w:rsidSect="005450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2073" w:right="1519" w:bottom="1201" w:left="1025" w:header="708" w:footer="708" w:gutter="0"/>
          <w:pgNumType w:start="1"/>
          <w:cols w:space="60"/>
          <w:noEndnote/>
          <w:titlePg/>
          <w:docGrid w:linePitch="326"/>
        </w:sectPr>
      </w:pPr>
    </w:p>
    <w:p w:rsidR="0054505D" w:rsidRPr="00DF4BFE" w:rsidRDefault="0054505D" w:rsidP="0054505D">
      <w:pPr>
        <w:pStyle w:val="Style22"/>
        <w:widowControl/>
        <w:numPr>
          <w:ilvl w:val="0"/>
          <w:numId w:val="48"/>
        </w:numPr>
        <w:tabs>
          <w:tab w:val="left" w:pos="355"/>
        </w:tabs>
        <w:spacing w:line="302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lastRenderedPageBreak/>
        <w:t>NAZWA I ADRES ZAMAWIAJĄCEGO</w:t>
      </w:r>
    </w:p>
    <w:p w:rsidR="0054505D" w:rsidRPr="00DF4BFE" w:rsidRDefault="00CE5F20" w:rsidP="0054505D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="0054505D" w:rsidRPr="00DF4BFE">
        <w:rPr>
          <w:rFonts w:ascii="Times New Roman" w:hAnsi="Times New Roman"/>
          <w:color w:val="000000"/>
        </w:rPr>
        <w:t>Krajowa Szkoła Sądownictwa i Prokuratury, ul. Przy Rondzie 5,  31 – 547 Kraków</w:t>
      </w:r>
    </w:p>
    <w:p w:rsidR="0054505D" w:rsidRPr="00DF4BFE" w:rsidRDefault="00CE5F20" w:rsidP="0054505D">
      <w:pPr>
        <w:ind w:left="142" w:hanging="142"/>
        <w:jc w:val="both"/>
        <w:rPr>
          <w:rStyle w:val="FontStyle129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Cs/>
          <w:color w:val="000000"/>
        </w:rPr>
        <w:t xml:space="preserve">       </w:t>
      </w:r>
      <w:r w:rsidR="0054505D">
        <w:rPr>
          <w:rFonts w:ascii="Times New Roman" w:hAnsi="Times New Roman"/>
          <w:bCs/>
          <w:color w:val="000000"/>
        </w:rPr>
        <w:t>www.kssip.gov.pl</w:t>
      </w:r>
    </w:p>
    <w:p w:rsidR="0054505D" w:rsidRPr="00DF4BFE" w:rsidRDefault="0054505D" w:rsidP="0054505D">
      <w:pPr>
        <w:pStyle w:val="Style22"/>
        <w:widowControl/>
        <w:numPr>
          <w:ilvl w:val="0"/>
          <w:numId w:val="48"/>
        </w:numPr>
        <w:tabs>
          <w:tab w:val="left" w:pos="355"/>
        </w:tabs>
        <w:spacing w:before="226" w:line="240" w:lineRule="auto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TRYB UDZIELENIA ZAMÓWIENIA</w:t>
      </w:r>
    </w:p>
    <w:p w:rsidR="0054505D" w:rsidRPr="00DF4BFE" w:rsidRDefault="0054505D" w:rsidP="0054505D">
      <w:pPr>
        <w:pStyle w:val="Style25"/>
        <w:widowControl/>
        <w:spacing w:before="82" w:line="245" w:lineRule="exact"/>
        <w:ind w:left="422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Postępowanie o udzielenie zamówienia prowadzone jest w trybie przetargu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nieograniczonego, </w:t>
      </w:r>
      <w:r w:rsidRPr="00DF4BFE">
        <w:rPr>
          <w:rStyle w:val="FontStyle129"/>
          <w:rFonts w:ascii="Times New Roman" w:hAnsi="Times New Roman" w:cs="Times New Roman"/>
          <w:b w:val="0"/>
          <w:sz w:val="24"/>
          <w:szCs w:val="24"/>
        </w:rPr>
        <w:t>na podstawie art. 10 ustawy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Prawo zamówień publicznych (tekst jednolity: Dz. U. 2010 r. Nr 113 poz. 759 ze zm.).</w:t>
      </w:r>
    </w:p>
    <w:p w:rsidR="0054505D" w:rsidRPr="00DF4BFE" w:rsidRDefault="0054505D" w:rsidP="0054505D">
      <w:pPr>
        <w:pStyle w:val="Style22"/>
        <w:widowControl/>
        <w:numPr>
          <w:ilvl w:val="0"/>
          <w:numId w:val="48"/>
        </w:numPr>
        <w:tabs>
          <w:tab w:val="left" w:pos="355"/>
        </w:tabs>
        <w:spacing w:before="139" w:line="365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OPIS PRZEDMIOTU ZAMÓWIENIA</w:t>
      </w:r>
    </w:p>
    <w:p w:rsidR="0054505D" w:rsidRPr="00DF4BFE" w:rsidRDefault="0054505D" w:rsidP="0054505D">
      <w:pPr>
        <w:widowControl/>
        <w:rPr>
          <w:rFonts w:ascii="Times New Roman" w:hAnsi="Times New Roman"/>
        </w:rPr>
      </w:pPr>
    </w:p>
    <w:p w:rsidR="0054505D" w:rsidRPr="00EE00EF" w:rsidRDefault="0054505D" w:rsidP="0054505D">
      <w:pPr>
        <w:ind w:left="502" w:hanging="142"/>
        <w:rPr>
          <w:rStyle w:val="FontStyle140"/>
          <w:rFonts w:ascii="Times New Roman" w:hAnsi="Times New Roman" w:cs="Times New Roman"/>
          <w:bCs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3.1.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Dostawy sukc</w:t>
      </w:r>
      <w:r w:rsidR="00A24BE0">
        <w:rPr>
          <w:rStyle w:val="FontStyle140"/>
          <w:rFonts w:ascii="Times New Roman" w:hAnsi="Times New Roman" w:cs="Times New Roman"/>
          <w:sz w:val="24"/>
          <w:szCs w:val="24"/>
        </w:rPr>
        <w:t>esywne artykułów spożywczych na potrzeby Krajowej Szkoły Sądownictwa i Prokuratury.</w:t>
      </w:r>
    </w:p>
    <w:p w:rsidR="0054505D" w:rsidRDefault="0054505D" w:rsidP="0054505D">
      <w:pPr>
        <w:jc w:val="center"/>
        <w:rPr>
          <w:rFonts w:ascii="Times New Roman" w:hAnsi="Times New Roman"/>
        </w:rPr>
      </w:pPr>
    </w:p>
    <w:p w:rsidR="0054505D" w:rsidRPr="00EE00EF" w:rsidRDefault="0005443A" w:rsidP="0054505D">
      <w:pPr>
        <w:jc w:val="center"/>
        <w:rPr>
          <w:rStyle w:val="FontStyle129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</w:rPr>
        <w:t>CPV – 15.00.00.00-8</w:t>
      </w:r>
    </w:p>
    <w:p w:rsidR="0054505D" w:rsidRPr="005F3493" w:rsidRDefault="0054505D" w:rsidP="005F3493">
      <w:pPr>
        <w:pStyle w:val="Style19"/>
        <w:widowControl/>
        <w:numPr>
          <w:ilvl w:val="0"/>
          <w:numId w:val="1"/>
        </w:numPr>
        <w:tabs>
          <w:tab w:val="left" w:pos="778"/>
        </w:tabs>
        <w:spacing w:before="106" w:line="240" w:lineRule="exact"/>
        <w:ind w:left="778" w:hanging="41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Dostarczane produkty muszą być wysokiej jakości, muszą spełniać wymagania jakościowe, dotyczące przechowywania, pakowania i transportu zawarte w Polskich Normach oraz posiadać ważne terminy przydatności do spożycia.</w:t>
      </w:r>
    </w:p>
    <w:p w:rsidR="0054505D" w:rsidRDefault="00A24BE0" w:rsidP="00CC6DB9">
      <w:pPr>
        <w:pStyle w:val="Style19"/>
        <w:widowControl/>
        <w:numPr>
          <w:ilvl w:val="0"/>
          <w:numId w:val="1"/>
        </w:numPr>
        <w:tabs>
          <w:tab w:val="left" w:pos="778"/>
        </w:tabs>
        <w:spacing w:before="125" w:line="240" w:lineRule="auto"/>
        <w:ind w:left="851" w:hanging="491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OPIS </w:t>
      </w:r>
      <w:r w:rsidR="00CC6DB9">
        <w:rPr>
          <w:rStyle w:val="FontStyle140"/>
          <w:rFonts w:ascii="Times New Roman" w:hAnsi="Times New Roman" w:cs="Times New Roman"/>
          <w:sz w:val="24"/>
          <w:szCs w:val="24"/>
        </w:rPr>
        <w:t>PRZEDMIOTU</w:t>
      </w:r>
      <w:r w:rsidR="0054505D"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 ZAMÓWIENIA</w:t>
      </w:r>
      <w:r w:rsidR="00CC6DB9">
        <w:rPr>
          <w:rStyle w:val="FontStyle140"/>
          <w:rFonts w:ascii="Times New Roman" w:hAnsi="Times New Roman" w:cs="Times New Roman"/>
          <w:sz w:val="24"/>
          <w:szCs w:val="24"/>
        </w:rPr>
        <w:t xml:space="preserve"> stanowi Załącznik do Formularza Oferty – Załącznik Nr 3</w:t>
      </w:r>
      <w:r w:rsidR="00B97E4F">
        <w:rPr>
          <w:rStyle w:val="FontStyle140"/>
          <w:rFonts w:ascii="Times New Roman" w:hAnsi="Times New Roman" w:cs="Times New Roman"/>
          <w:sz w:val="24"/>
          <w:szCs w:val="24"/>
        </w:rPr>
        <w:t>a</w:t>
      </w:r>
    </w:p>
    <w:p w:rsidR="00A24BE0" w:rsidRPr="00DF4BFE" w:rsidRDefault="00A24BE0" w:rsidP="00A24BE0">
      <w:pPr>
        <w:pStyle w:val="Style19"/>
        <w:widowControl/>
        <w:tabs>
          <w:tab w:val="left" w:pos="778"/>
        </w:tabs>
        <w:spacing w:before="125" w:line="240" w:lineRule="auto"/>
        <w:ind w:left="360"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EE00EF" w:rsidRDefault="0054505D" w:rsidP="0054505D">
      <w:pPr>
        <w:pStyle w:val="Style14"/>
        <w:widowControl/>
        <w:spacing w:line="480" w:lineRule="exact"/>
        <w:ind w:left="792"/>
        <w:jc w:val="left"/>
        <w:rPr>
          <w:rStyle w:val="FontStyle140"/>
          <w:rFonts w:ascii="Times New Roman" w:hAnsi="Times New Roman" w:cs="Times New Roman"/>
          <w:b/>
          <w:sz w:val="24"/>
          <w:szCs w:val="24"/>
        </w:rPr>
      </w:pPr>
      <w:r w:rsidRPr="00EE00EF">
        <w:rPr>
          <w:rStyle w:val="FontStyle140"/>
          <w:rFonts w:ascii="Times New Roman" w:hAnsi="Times New Roman" w:cs="Times New Roman"/>
          <w:b/>
          <w:sz w:val="24"/>
          <w:szCs w:val="24"/>
        </w:rPr>
        <w:t xml:space="preserve">Zamawiający </w:t>
      </w:r>
      <w:r w:rsidR="00A24BE0">
        <w:rPr>
          <w:rStyle w:val="FontStyle140"/>
          <w:rFonts w:ascii="Times New Roman" w:hAnsi="Times New Roman" w:cs="Times New Roman"/>
          <w:b/>
          <w:sz w:val="24"/>
          <w:szCs w:val="24"/>
        </w:rPr>
        <w:t xml:space="preserve">nie </w:t>
      </w:r>
      <w:r w:rsidRPr="00EE00EF">
        <w:rPr>
          <w:rStyle w:val="FontStyle140"/>
          <w:rFonts w:ascii="Times New Roman" w:hAnsi="Times New Roman" w:cs="Times New Roman"/>
          <w:b/>
          <w:sz w:val="24"/>
          <w:szCs w:val="24"/>
        </w:rPr>
        <w:t>dopuszcza składania ofert częściowych</w:t>
      </w:r>
    </w:p>
    <w:p w:rsidR="0054505D" w:rsidRPr="00EE00EF" w:rsidRDefault="0054505D" w:rsidP="0054505D">
      <w:pPr>
        <w:pStyle w:val="Style14"/>
        <w:widowControl/>
        <w:spacing w:line="480" w:lineRule="exact"/>
        <w:ind w:left="792"/>
        <w:jc w:val="left"/>
        <w:rPr>
          <w:rStyle w:val="FontStyle140"/>
          <w:rFonts w:ascii="Times New Roman" w:hAnsi="Times New Roman" w:cs="Times New Roman"/>
          <w:b/>
          <w:sz w:val="24"/>
          <w:szCs w:val="24"/>
        </w:rPr>
      </w:pPr>
    </w:p>
    <w:p w:rsidR="0054505D" w:rsidRPr="00D25B6E" w:rsidRDefault="00D25B6E" w:rsidP="00060D27">
      <w:pPr>
        <w:pStyle w:val="Style14"/>
        <w:widowControl/>
        <w:ind w:left="426" w:hanging="426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     3.5  </w:t>
      </w:r>
      <w:r w:rsidR="0054505D">
        <w:rPr>
          <w:rStyle w:val="FontStyle140"/>
          <w:rFonts w:ascii="Times New Roman" w:hAnsi="Times New Roman" w:cs="Times New Roman"/>
          <w:sz w:val="24"/>
          <w:szCs w:val="24"/>
        </w:rPr>
        <w:t>Warunki dodatkowe:</w:t>
      </w: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54505D" w:rsidRPr="00D25B6E">
        <w:rPr>
          <w:rStyle w:val="FontStyle140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--- </w:t>
      </w:r>
      <w:r w:rsidR="0054505D" w:rsidRPr="00D25B6E">
        <w:rPr>
          <w:rStyle w:val="FontStyle140"/>
          <w:rFonts w:ascii="Times New Roman" w:hAnsi="Times New Roman" w:cs="Times New Roman"/>
          <w:sz w:val="24"/>
          <w:szCs w:val="24"/>
        </w:rPr>
        <w:t>Ceny jednostkowe brutto oraz wartość brutto należy podać w zaokrągleniu do dwóch miejsc po przecinku.</w:t>
      </w:r>
    </w:p>
    <w:p w:rsidR="0054505D" w:rsidRDefault="0036534D" w:rsidP="00060D27">
      <w:pPr>
        <w:pStyle w:val="Style19"/>
        <w:widowControl/>
        <w:tabs>
          <w:tab w:val="left" w:pos="350"/>
        </w:tabs>
        <w:spacing w:line="264" w:lineRule="exact"/>
        <w:ind w:left="360" w:right="14" w:firstLine="0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- </w:t>
      </w:r>
      <w:r w:rsidR="0054505D" w:rsidRPr="00EE00EF">
        <w:rPr>
          <w:rStyle w:val="FontStyle140"/>
          <w:rFonts w:ascii="Times New Roman" w:hAnsi="Times New Roman" w:cs="Times New Roman"/>
          <w:sz w:val="24"/>
          <w:szCs w:val="24"/>
        </w:rPr>
        <w:t>Zamawiający będzie dokonywał zamówień częściowych według faktycznych potrzeb.</w:t>
      </w:r>
    </w:p>
    <w:p w:rsidR="0054505D" w:rsidRDefault="0054505D" w:rsidP="00060D27">
      <w:pPr>
        <w:pStyle w:val="Style19"/>
        <w:widowControl/>
        <w:tabs>
          <w:tab w:val="left" w:pos="350"/>
        </w:tabs>
        <w:spacing w:line="264" w:lineRule="exact"/>
        <w:ind w:left="360" w:right="14" w:firstLine="0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- </w:t>
      </w:r>
      <w:r w:rsidRPr="00EE00EF">
        <w:rPr>
          <w:rStyle w:val="FontStyle140"/>
          <w:rFonts w:ascii="Times New Roman" w:hAnsi="Times New Roman" w:cs="Times New Roman"/>
          <w:sz w:val="24"/>
          <w:szCs w:val="24"/>
        </w:rPr>
        <w:t>Wykonawca powinien zapewnić, że oferowane produkty będą posiadać atesty i/lub certyfikaty higieniczno - sanitarne oraz będą świeże (z ważnym terminem przydatności do spożycia tj. w momencie dostawy minimum 10 dni) i odpowiedniej jakości. Wymagane jest złożenie odpowiedniego oświadczenia, a Zamawiający zastrzega sobie prawo do żądania przedstawienia odpowiednich dokumentów potwierdzających jakość produktów przy danej dostawie;</w:t>
      </w:r>
    </w:p>
    <w:p w:rsidR="0054505D" w:rsidRDefault="0054505D" w:rsidP="00060D27">
      <w:pPr>
        <w:pStyle w:val="Style19"/>
        <w:widowControl/>
        <w:tabs>
          <w:tab w:val="left" w:pos="350"/>
        </w:tabs>
        <w:spacing w:line="264" w:lineRule="exact"/>
        <w:ind w:left="360" w:right="14" w:firstLine="0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- </w:t>
      </w:r>
      <w:r w:rsidRPr="00EE00EF">
        <w:rPr>
          <w:rStyle w:val="FontStyle140"/>
          <w:rFonts w:ascii="Times New Roman" w:hAnsi="Times New Roman" w:cs="Times New Roman"/>
          <w:sz w:val="24"/>
          <w:szCs w:val="24"/>
        </w:rPr>
        <w:t>W pozycjach dotyczących produktów wskazanych z nazwy handlowej. Zamawiający dopuszcza składanie ofert równoważnych;</w:t>
      </w:r>
    </w:p>
    <w:p w:rsidR="0054505D" w:rsidRPr="00C57014" w:rsidRDefault="0054505D" w:rsidP="00060D27">
      <w:pPr>
        <w:pStyle w:val="Style19"/>
        <w:widowControl/>
        <w:tabs>
          <w:tab w:val="left" w:pos="350"/>
        </w:tabs>
        <w:spacing w:line="264" w:lineRule="exact"/>
        <w:ind w:left="360" w:right="14" w:firstLine="0"/>
        <w:rPr>
          <w:rStyle w:val="FontStyle12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- </w:t>
      </w:r>
      <w:r w:rsidRPr="00EE00EF">
        <w:rPr>
          <w:rStyle w:val="FontStyle140"/>
          <w:rFonts w:ascii="Times New Roman" w:hAnsi="Times New Roman" w:cs="Times New Roman"/>
          <w:sz w:val="24"/>
          <w:szCs w:val="24"/>
        </w:rPr>
        <w:t xml:space="preserve">Zgodnie z art. 30 ust. 5 ustawy Prawo Zamówień Publicznych wykonawca, który powołuje się na rozwiązania równoważne opisywanym przez Zamawiającego, jest obowiązany wykazać, że oferowane przez niego produkty spełniają wymagania stawiane przez zamawiającego. </w:t>
      </w:r>
    </w:p>
    <w:p w:rsidR="0054505D" w:rsidRPr="00DF4BFE" w:rsidRDefault="0054505D" w:rsidP="0054505D">
      <w:pPr>
        <w:pStyle w:val="Style14"/>
        <w:widowControl/>
        <w:spacing w:line="480" w:lineRule="exact"/>
        <w:ind w:left="115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DF4BFE" w:rsidRDefault="0054505D" w:rsidP="0054505D">
      <w:pPr>
        <w:pStyle w:val="Style22"/>
        <w:widowControl/>
        <w:numPr>
          <w:ilvl w:val="0"/>
          <w:numId w:val="57"/>
        </w:numPr>
        <w:tabs>
          <w:tab w:val="left" w:pos="355"/>
        </w:tabs>
        <w:spacing w:line="480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INFORMACJA O ZAMÓWIENIACH UZUPEŁNIAJĄCYCH</w:t>
      </w:r>
    </w:p>
    <w:p w:rsidR="0054505D" w:rsidRDefault="0093021E" w:rsidP="0054505D">
      <w:pPr>
        <w:pStyle w:val="Style23"/>
        <w:widowControl/>
        <w:spacing w:line="480" w:lineRule="exact"/>
        <w:ind w:left="288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>Zamawiający</w:t>
      </w:r>
      <w:r w:rsidR="0054505D"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 przewiduje </w:t>
      </w: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udzielenie </w:t>
      </w:r>
      <w:bookmarkStart w:id="0" w:name="_GoBack"/>
      <w:bookmarkEnd w:id="0"/>
      <w:r w:rsidR="0054505D" w:rsidRPr="00DF4BFE">
        <w:rPr>
          <w:rStyle w:val="FontStyle140"/>
          <w:rFonts w:ascii="Times New Roman" w:hAnsi="Times New Roman" w:cs="Times New Roman"/>
          <w:sz w:val="24"/>
          <w:szCs w:val="24"/>
        </w:rPr>
        <w:t>zamówień uzupełniających</w:t>
      </w:r>
      <w:r w:rsidR="0054505D">
        <w:rPr>
          <w:rStyle w:val="FontStyle140"/>
          <w:rFonts w:ascii="Times New Roman" w:hAnsi="Times New Roman" w:cs="Times New Roman"/>
          <w:sz w:val="24"/>
          <w:szCs w:val="24"/>
        </w:rPr>
        <w:t>.</w:t>
      </w:r>
    </w:p>
    <w:p w:rsidR="0054505D" w:rsidRPr="00DF4BFE" w:rsidRDefault="0054505D" w:rsidP="0054505D">
      <w:pPr>
        <w:pStyle w:val="Style23"/>
        <w:widowControl/>
        <w:spacing w:line="480" w:lineRule="exact"/>
        <w:ind w:left="288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DF4BFE" w:rsidRDefault="0054505D" w:rsidP="0054505D">
      <w:pPr>
        <w:pStyle w:val="Style22"/>
        <w:widowControl/>
        <w:numPr>
          <w:ilvl w:val="0"/>
          <w:numId w:val="57"/>
        </w:numPr>
        <w:tabs>
          <w:tab w:val="left" w:pos="355"/>
        </w:tabs>
        <w:spacing w:before="5" w:line="480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OPIS PRZEDSTAWIANIA OFERT WARIANTOWYCH</w:t>
      </w:r>
    </w:p>
    <w:p w:rsidR="0054505D" w:rsidRPr="00DF4BFE" w:rsidRDefault="0054505D" w:rsidP="0054505D">
      <w:pPr>
        <w:pStyle w:val="Style23"/>
        <w:widowControl/>
        <w:spacing w:before="5" w:line="480" w:lineRule="exact"/>
        <w:ind w:left="28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>Zamawiający nie przewiduje składania ofert wariantowych.</w:t>
      </w:r>
    </w:p>
    <w:p w:rsidR="0054505D" w:rsidRPr="00DF4BFE" w:rsidRDefault="0054505D" w:rsidP="0054505D">
      <w:pPr>
        <w:pStyle w:val="Style22"/>
        <w:widowControl/>
        <w:numPr>
          <w:ilvl w:val="0"/>
          <w:numId w:val="57"/>
        </w:numPr>
        <w:tabs>
          <w:tab w:val="left" w:pos="355"/>
        </w:tabs>
        <w:spacing w:before="192" w:line="240" w:lineRule="auto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TERMIN WYKONANIA ZAMÓWIENIA</w:t>
      </w:r>
    </w:p>
    <w:p w:rsidR="0054505D" w:rsidRPr="00DF4BFE" w:rsidRDefault="0054505D" w:rsidP="0054505D">
      <w:pPr>
        <w:pStyle w:val="Style25"/>
        <w:widowControl/>
        <w:spacing w:before="29" w:line="264" w:lineRule="exact"/>
        <w:ind w:left="41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Zamawiający wymaga, aby zamówienie było realizowane od dnia podpisania umowy </w:t>
      </w:r>
      <w:r w:rsidR="0036534D">
        <w:rPr>
          <w:rStyle w:val="FontStyle129"/>
          <w:rFonts w:ascii="Times New Roman" w:hAnsi="Times New Roman" w:cs="Times New Roman"/>
          <w:sz w:val="24"/>
          <w:szCs w:val="24"/>
        </w:rPr>
        <w:t>do 31.01.2012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r.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</w:p>
    <w:p w:rsidR="0054505D" w:rsidRPr="00DF4BFE" w:rsidRDefault="0054505D" w:rsidP="0054505D">
      <w:pPr>
        <w:pStyle w:val="Style25"/>
        <w:widowControl/>
        <w:spacing w:before="29" w:line="264" w:lineRule="exact"/>
        <w:ind w:left="418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DF4BFE" w:rsidRDefault="0054505D" w:rsidP="0054505D">
      <w:pPr>
        <w:pStyle w:val="Style25"/>
        <w:widowControl/>
        <w:spacing w:before="29" w:line="264" w:lineRule="exact"/>
        <w:ind w:left="418"/>
        <w:rPr>
          <w:rStyle w:val="FontStyle129"/>
          <w:rFonts w:ascii="Times New Roman" w:hAnsi="Times New Roman" w:cs="Times New Roman"/>
          <w:sz w:val="24"/>
          <w:szCs w:val="24"/>
        </w:rPr>
      </w:pPr>
      <w:r>
        <w:rPr>
          <w:rStyle w:val="FontStyle129"/>
          <w:rFonts w:ascii="Times New Roman" w:hAnsi="Times New Roman" w:cs="Times New Roman"/>
          <w:sz w:val="24"/>
          <w:szCs w:val="24"/>
        </w:rPr>
        <w:t xml:space="preserve">7.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WARUNKI UDZIAŁU W POSTĘPOWANIU ORAZ OPIS SPOSOBU DOKONYWANIA OCENY SPEŁNIANIA TYCH WARUNKÓW</w:t>
      </w:r>
    </w:p>
    <w:p w:rsidR="0054505D" w:rsidRPr="00DF4BFE" w:rsidRDefault="0054505D" w:rsidP="0054505D">
      <w:pPr>
        <w:pStyle w:val="Style23"/>
        <w:widowControl/>
        <w:spacing w:before="130" w:line="240" w:lineRule="auto"/>
        <w:ind w:left="37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7.1. W postępowaniu mogą wziąć udział wykonawcy, którzy:</w:t>
      </w:r>
    </w:p>
    <w:p w:rsidR="0054505D" w:rsidRPr="00DF4BFE" w:rsidRDefault="0054505D" w:rsidP="0054505D">
      <w:pPr>
        <w:pStyle w:val="Style27"/>
        <w:widowControl/>
        <w:numPr>
          <w:ilvl w:val="0"/>
          <w:numId w:val="2"/>
        </w:numPr>
        <w:tabs>
          <w:tab w:val="left" w:pos="1416"/>
        </w:tabs>
        <w:spacing w:before="34"/>
        <w:ind w:left="1416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spełniają warunki zawarte w art. 22 ust. 1 ustawy z dnia 29 stycznia 2004r. Prawo zamówień publicznych (tekst jednolity: Dz. U. 2007 r. Nr 223 poz. 1655 ze zm.).</w:t>
      </w:r>
    </w:p>
    <w:p w:rsidR="0054505D" w:rsidRPr="00DF4BFE" w:rsidRDefault="0054505D" w:rsidP="0054505D">
      <w:pPr>
        <w:pStyle w:val="Style27"/>
        <w:widowControl/>
        <w:numPr>
          <w:ilvl w:val="0"/>
          <w:numId w:val="2"/>
        </w:numPr>
        <w:tabs>
          <w:tab w:val="left" w:pos="1416"/>
        </w:tabs>
        <w:spacing w:before="72" w:line="240" w:lineRule="auto"/>
        <w:ind w:left="1162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nie zostali wykluczeni z ubiegania się o udzielenie zamówienia publicznego</w:t>
      </w:r>
    </w:p>
    <w:p w:rsidR="0054505D" w:rsidRPr="00DF4BFE" w:rsidRDefault="0054505D" w:rsidP="0054505D">
      <w:pPr>
        <w:pStyle w:val="Style19"/>
        <w:widowControl/>
        <w:numPr>
          <w:ilvl w:val="0"/>
          <w:numId w:val="3"/>
        </w:numPr>
        <w:tabs>
          <w:tab w:val="left" w:pos="787"/>
        </w:tabs>
        <w:spacing w:before="134" w:line="240" w:lineRule="exact"/>
        <w:ind w:left="787" w:hanging="413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Oferty będą oceniane pod względem formalnym w zakresie kompletności i zgodności z wymogami specyfikacji istotnych warunków zamówienia i ustawy Prawo zamówień publicznych. Ocena spełnienia powyższych warunków zostanie dokonana na podstawie przedłożonych przez wykonawców dokumentów wymienionych w pkt. 8 SIWZ. Ocena spełniania w/w warunków dokonana zostanie zgodnie z formułą </w:t>
      </w:r>
      <w:r w:rsidRPr="00DF4BFE">
        <w:rPr>
          <w:rStyle w:val="FontStyle132"/>
          <w:rFonts w:ascii="Times New Roman" w:hAnsi="Times New Roman" w:cs="Times New Roman"/>
          <w:sz w:val="24"/>
          <w:szCs w:val="24"/>
        </w:rPr>
        <w:t xml:space="preserve">spełnia-nie spełnia,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 oparciu o informacje zawarte w wymaganych dokumentach. Z treści załączonych dokumentów musi wynikać jednoznacznie, iż w/w warunki Wykonawca spełnia.</w:t>
      </w:r>
    </w:p>
    <w:p w:rsidR="0054505D" w:rsidRPr="00DF4BFE" w:rsidRDefault="0054505D" w:rsidP="0054505D">
      <w:pPr>
        <w:pStyle w:val="Style33"/>
        <w:widowControl/>
        <w:numPr>
          <w:ilvl w:val="0"/>
          <w:numId w:val="56"/>
        </w:numPr>
        <w:spacing w:before="226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INFORMACJA O OŚWIADCZENIACH I DOKUMENTACH, JAKIE MAJĄ DOSTARCZYĆ WYKONAWCY W CELU POTWIERDZENIA SPEŁNIENIA WARUNKÓW UDZIAŁU W POSTĘPOWANIU</w:t>
      </w:r>
    </w:p>
    <w:p w:rsidR="0054505D" w:rsidRPr="00DF4BFE" w:rsidRDefault="0054505D" w:rsidP="0054505D">
      <w:pPr>
        <w:pStyle w:val="Style19"/>
        <w:widowControl/>
        <w:numPr>
          <w:ilvl w:val="0"/>
          <w:numId w:val="4"/>
        </w:numPr>
        <w:tabs>
          <w:tab w:val="left" w:pos="778"/>
        </w:tabs>
        <w:spacing w:before="494" w:line="245" w:lineRule="exact"/>
        <w:ind w:left="778" w:hanging="427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Oświadczenie Wykonawcy dotyczące spełniania warunków udziału w postępowaniu na podst. art. 22 ust. 1 ustawy (Załącznik nr 1)</w:t>
      </w:r>
    </w:p>
    <w:p w:rsidR="0054505D" w:rsidRPr="00DF4BFE" w:rsidRDefault="0054505D" w:rsidP="0054505D">
      <w:pPr>
        <w:pStyle w:val="Style19"/>
        <w:widowControl/>
        <w:numPr>
          <w:ilvl w:val="0"/>
          <w:numId w:val="4"/>
        </w:numPr>
        <w:tabs>
          <w:tab w:val="left" w:pos="778"/>
        </w:tabs>
        <w:spacing w:line="245" w:lineRule="exact"/>
        <w:ind w:left="778" w:hanging="427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Oświadczenie o nie wykluczeniu z postępowania na podstawie art. 24 ust. 1 i 2 Ustawy z dnia 29 stycznia 2004 r. Prawo zamówień publicznych. (Załącznik nr 1 A)</w:t>
      </w:r>
    </w:p>
    <w:p w:rsidR="0054505D" w:rsidRPr="00DF4BFE" w:rsidRDefault="0054505D" w:rsidP="0054505D">
      <w:pPr>
        <w:pStyle w:val="Style19"/>
        <w:widowControl/>
        <w:numPr>
          <w:ilvl w:val="0"/>
          <w:numId w:val="4"/>
        </w:numPr>
        <w:tabs>
          <w:tab w:val="left" w:pos="778"/>
        </w:tabs>
        <w:spacing w:before="53" w:line="245" w:lineRule="exact"/>
        <w:ind w:left="778" w:hanging="427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Zamawiający wzywa wykonawców, którzy w określonym terminie nie złożyli wymaganych przez zamawiającego oświadczeń lub dokumentów, o których mowa w art. 25 ust. 1 ustawy Prawo zamówień publicznych, lub którzy nie złożyli pełnomocnictw, albo którzy złożyli wymagane przez zamawiającego oświadczenia i dokumenty, o których mowa w art. 25 ust. 1,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dostawy, wymagań określonych przez zamawiającego, nie później niż w dniu, w którym upłynął termin składania ofert.</w:t>
      </w:r>
    </w:p>
    <w:p w:rsidR="0054505D" w:rsidRPr="00DF4BFE" w:rsidRDefault="0054505D" w:rsidP="0054505D">
      <w:pPr>
        <w:pStyle w:val="Style19"/>
        <w:widowControl/>
        <w:numPr>
          <w:ilvl w:val="0"/>
          <w:numId w:val="4"/>
        </w:numPr>
        <w:tabs>
          <w:tab w:val="left" w:pos="778"/>
        </w:tabs>
        <w:spacing w:before="96" w:line="245" w:lineRule="exact"/>
        <w:ind w:left="778" w:hanging="427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Zamawiający wzywa także, w wyznaczonym przez siebie terminie, do złożenia wyjaśnień dotyczących oświadczeń i dokumentów, potwierdzające spełnianie:</w:t>
      </w:r>
    </w:p>
    <w:p w:rsidR="0054505D" w:rsidRPr="00DF4BFE" w:rsidRDefault="0054505D" w:rsidP="0054505D">
      <w:pPr>
        <w:widowControl/>
        <w:rPr>
          <w:rFonts w:ascii="Times New Roman" w:hAnsi="Times New Roman"/>
        </w:rPr>
      </w:pPr>
    </w:p>
    <w:p w:rsidR="0054505D" w:rsidRPr="00DF4BFE" w:rsidRDefault="0054505D" w:rsidP="0054505D">
      <w:pPr>
        <w:pStyle w:val="Style35"/>
        <w:widowControl/>
        <w:numPr>
          <w:ilvl w:val="0"/>
          <w:numId w:val="5"/>
        </w:numPr>
        <w:tabs>
          <w:tab w:val="left" w:pos="1426"/>
        </w:tabs>
        <w:spacing w:line="245" w:lineRule="exact"/>
        <w:ind w:left="1075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warunków udziału w postępowaniu,</w:t>
      </w:r>
    </w:p>
    <w:p w:rsidR="0054505D" w:rsidRPr="00DF4BFE" w:rsidRDefault="0054505D" w:rsidP="0054505D">
      <w:pPr>
        <w:pStyle w:val="Style35"/>
        <w:widowControl/>
        <w:numPr>
          <w:ilvl w:val="0"/>
          <w:numId w:val="5"/>
        </w:numPr>
        <w:tabs>
          <w:tab w:val="left" w:pos="1426"/>
        </w:tabs>
        <w:spacing w:before="5"/>
        <w:ind w:left="1075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przez oferowane dostawy wymagań określonych przez zamawiającego</w:t>
      </w:r>
    </w:p>
    <w:p w:rsidR="0054505D" w:rsidRPr="00DF4BFE" w:rsidRDefault="0054505D" w:rsidP="0054505D">
      <w:pPr>
        <w:pStyle w:val="Style33"/>
        <w:widowControl/>
        <w:numPr>
          <w:ilvl w:val="0"/>
          <w:numId w:val="56"/>
        </w:numPr>
        <w:spacing w:before="226" w:line="240" w:lineRule="auto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INFORMACJA O SPOSOBIE POROZUMIEWANIA SIĘ ZAMAWIAJĄCEGO Z WYKONAWCAMI</w:t>
      </w:r>
    </w:p>
    <w:p w:rsidR="0054505D" w:rsidRPr="00DF4BFE" w:rsidRDefault="0054505D" w:rsidP="0054505D">
      <w:pPr>
        <w:pStyle w:val="Style33"/>
        <w:widowControl/>
        <w:spacing w:before="226" w:line="240" w:lineRule="auto"/>
        <w:ind w:firstLine="0"/>
        <w:rPr>
          <w:rStyle w:val="FontStyle129"/>
          <w:rFonts w:ascii="Times New Roman" w:hAnsi="Times New Roman" w:cs="Times New Roman"/>
          <w:sz w:val="24"/>
          <w:szCs w:val="24"/>
        </w:rPr>
      </w:pPr>
    </w:p>
    <w:p w:rsidR="0054505D" w:rsidRPr="00DF4BFE" w:rsidRDefault="0054505D" w:rsidP="0054505D">
      <w:pPr>
        <w:pStyle w:val="Style37"/>
        <w:widowControl/>
        <w:numPr>
          <w:ilvl w:val="0"/>
          <w:numId w:val="6"/>
        </w:numPr>
        <w:tabs>
          <w:tab w:val="left" w:pos="864"/>
        </w:tabs>
        <w:ind w:left="864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 przedmiotowym postępowaniu wszelkie oświadczenia, wnioski, zawiadomienia oraz informacje zamawiający i wykonawcy przekazują pisemnie.</w:t>
      </w:r>
    </w:p>
    <w:p w:rsidR="0054505D" w:rsidRPr="00EE00EF" w:rsidRDefault="0054505D" w:rsidP="0054505D">
      <w:pPr>
        <w:pStyle w:val="Style37"/>
        <w:widowControl/>
        <w:numPr>
          <w:ilvl w:val="0"/>
          <w:numId w:val="6"/>
        </w:numPr>
        <w:tabs>
          <w:tab w:val="left" w:pos="864"/>
        </w:tabs>
        <w:spacing w:before="134" w:line="245" w:lineRule="exact"/>
        <w:ind w:left="864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 xml:space="preserve">Zamawiający dopuszcza porozumiewanie się faksem lub drogą elektroniczną: nr faksu Zamawiającego </w:t>
      </w:r>
      <w:r>
        <w:rPr>
          <w:rStyle w:val="FontStyle129"/>
          <w:rFonts w:ascii="Times New Roman" w:hAnsi="Times New Roman" w:cs="Times New Roman"/>
          <w:sz w:val="24"/>
          <w:szCs w:val="24"/>
        </w:rPr>
        <w:t>(12) 617 96 55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,  adres poczty elektronicznej</w:t>
      </w:r>
      <w:r>
        <w:rPr>
          <w:rStyle w:val="FontStyle129"/>
          <w:rFonts w:ascii="Times New Roman" w:hAnsi="Times New Roman" w:cs="Times New Roman"/>
          <w:sz w:val="24"/>
          <w:szCs w:val="24"/>
        </w:rPr>
        <w:t xml:space="preserve">, </w:t>
      </w:r>
      <w:hyperlink r:id="rId15" w:history="1"/>
      <w:r w:rsidR="0036534D">
        <w:rPr>
          <w:rStyle w:val="Hipercze"/>
          <w:rFonts w:ascii="Times New Roman" w:hAnsi="Times New Roman"/>
          <w:b/>
          <w:lang w:eastAsia="en-US"/>
        </w:rPr>
        <w:t>i.sulkowska-sajdak@kssip.gov.pl</w:t>
      </w:r>
      <w:r w:rsidR="00DC75E3">
        <w:rPr>
          <w:rStyle w:val="Hipercze"/>
          <w:rFonts w:ascii="Times New Roman" w:hAnsi="Times New Roman"/>
          <w:b/>
          <w:lang w:eastAsia="en-US"/>
        </w:rPr>
        <w:t xml:space="preserve"> </w:t>
      </w:r>
    </w:p>
    <w:p w:rsidR="0054505D" w:rsidRPr="00EE00EF" w:rsidRDefault="0054505D" w:rsidP="0054505D">
      <w:pPr>
        <w:pStyle w:val="Style37"/>
        <w:widowControl/>
        <w:numPr>
          <w:ilvl w:val="0"/>
          <w:numId w:val="6"/>
        </w:numPr>
        <w:tabs>
          <w:tab w:val="left" w:pos="864"/>
        </w:tabs>
        <w:spacing w:before="134" w:line="245" w:lineRule="exact"/>
        <w:ind w:left="864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  <w:lang w:eastAsia="en-US"/>
        </w:rPr>
        <w:t>Adres strony internetowej Zamawiającego: www.kssip.gov.pl.</w:t>
      </w:r>
    </w:p>
    <w:p w:rsidR="0054505D" w:rsidRPr="00DF4BFE" w:rsidRDefault="0054505D" w:rsidP="0054505D">
      <w:pPr>
        <w:pStyle w:val="Style37"/>
        <w:widowControl/>
        <w:tabs>
          <w:tab w:val="left" w:pos="864"/>
        </w:tabs>
        <w:spacing w:before="134" w:line="245" w:lineRule="exact"/>
        <w:ind w:left="298"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DF4BFE" w:rsidRDefault="0054505D" w:rsidP="0054505D">
      <w:pPr>
        <w:pStyle w:val="Style22"/>
        <w:widowControl/>
        <w:tabs>
          <w:tab w:val="left" w:pos="341"/>
          <w:tab w:val="left" w:pos="2203"/>
          <w:tab w:val="left" w:pos="3504"/>
          <w:tab w:val="left" w:pos="5846"/>
          <w:tab w:val="left" w:pos="6878"/>
        </w:tabs>
        <w:spacing w:before="240" w:line="230" w:lineRule="exact"/>
        <w:ind w:left="341" w:right="14" w:hanging="341"/>
        <w:jc w:val="both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10.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ab/>
        <w:t>WSKAZANIE OSÓB UPRAWNIONYCH DO POROZUMIEWANIA SIĘ Z WYKONAWCAMI I SPOSÓB UDZIELANIA WYJAŚNIEŃ DOTYCZĄCYCH SPECYFIKACJI ISTOTNYCH WARUNKÓW ZAMÓWIENIA</w:t>
      </w:r>
    </w:p>
    <w:p w:rsidR="0054505D" w:rsidRPr="009C5C36" w:rsidRDefault="0054505D" w:rsidP="0054505D">
      <w:pPr>
        <w:pStyle w:val="Style37"/>
        <w:widowControl/>
        <w:numPr>
          <w:ilvl w:val="0"/>
          <w:numId w:val="7"/>
        </w:numPr>
        <w:tabs>
          <w:tab w:val="left" w:pos="787"/>
        </w:tabs>
        <w:spacing w:before="283" w:line="240" w:lineRule="auto"/>
        <w:ind w:left="312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Osobami uprawnionymi do bezpośredniego kontaktowania się są:</w:t>
      </w: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="0036534D">
        <w:rPr>
          <w:rStyle w:val="FontStyle140"/>
          <w:rFonts w:ascii="Times New Roman" w:hAnsi="Times New Roman" w:cs="Times New Roman"/>
          <w:sz w:val="24"/>
          <w:szCs w:val="24"/>
        </w:rPr>
        <w:t>Iwona</w:t>
      </w:r>
      <w:r w:rsidRPr="009C5C36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="0036534D">
        <w:rPr>
          <w:rStyle w:val="FontStyle140"/>
          <w:rFonts w:ascii="Times New Roman" w:hAnsi="Times New Roman" w:cs="Times New Roman"/>
          <w:sz w:val="24"/>
          <w:szCs w:val="24"/>
        </w:rPr>
        <w:t xml:space="preserve"> Sułkowska - Sajdak</w:t>
      </w:r>
      <w:r w:rsidRPr="009C5C36">
        <w:rPr>
          <w:rStyle w:val="FontStyle140"/>
          <w:rFonts w:ascii="Times New Roman" w:hAnsi="Times New Roman" w:cs="Times New Roman"/>
          <w:sz w:val="24"/>
          <w:szCs w:val="24"/>
        </w:rPr>
        <w:t xml:space="preserve"> - w sprawach merytorycznych i formalnych fax. 12  617 96 </w:t>
      </w:r>
      <w:r w:rsidR="00DC75E3">
        <w:rPr>
          <w:rStyle w:val="FontStyle140"/>
          <w:rFonts w:ascii="Times New Roman" w:hAnsi="Times New Roman" w:cs="Times New Roman"/>
          <w:sz w:val="24"/>
          <w:szCs w:val="24"/>
        </w:rPr>
        <w:t>53</w:t>
      </w:r>
    </w:p>
    <w:p w:rsidR="0054505D" w:rsidRPr="002576E2" w:rsidRDefault="0054505D" w:rsidP="0054505D">
      <w:pPr>
        <w:pStyle w:val="Style27"/>
        <w:widowControl/>
        <w:tabs>
          <w:tab w:val="left" w:pos="1013"/>
        </w:tabs>
        <w:spacing w:before="86" w:line="240" w:lineRule="auto"/>
        <w:ind w:left="720" w:firstLine="0"/>
        <w:rPr>
          <w:rStyle w:val="FontStyle140"/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2576E2">
        <w:rPr>
          <w:rStyle w:val="FontStyle140"/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2576E2">
        <w:rPr>
          <w:rStyle w:val="FontStyle140"/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16" w:history="1"/>
      <w:r w:rsidR="0036534D">
        <w:rPr>
          <w:rStyle w:val="Hipercze"/>
          <w:rFonts w:ascii="Times New Roman" w:hAnsi="Times New Roman"/>
          <w:lang w:val="de-DE"/>
        </w:rPr>
        <w:t>i.sulkowska-sajdak@kssip.gov.pl</w:t>
      </w:r>
    </w:p>
    <w:p w:rsidR="0054505D" w:rsidRPr="00DF4BFE" w:rsidRDefault="0054505D" w:rsidP="0054505D">
      <w:pPr>
        <w:pStyle w:val="Style38"/>
        <w:widowControl/>
        <w:tabs>
          <w:tab w:val="left" w:pos="864"/>
        </w:tabs>
        <w:spacing w:before="254" w:line="240" w:lineRule="exact"/>
        <w:ind w:left="27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Wykonawca może zwrócić się do Zamawiającego o wyjaśnienie treści specyfikacji istotnych warunków zamówienia. Zamawiający niezwłocznie udzieli wyjaśnień, jednak nie później niż na 2 dni przed upływem składania ofert pod warunkiem, że wniosek o wyjaśnienie specyfikacji istotnych warunków zamówienia wpłynął do zamawiającego nie później niż do końca dnia, w którym upływa połowa wyznaczonego terminu składania ofert.</w:t>
      </w:r>
    </w:p>
    <w:p w:rsidR="0054505D" w:rsidRPr="00DF4BFE" w:rsidRDefault="0054505D" w:rsidP="0054505D">
      <w:pPr>
        <w:pStyle w:val="Style38"/>
        <w:widowControl/>
        <w:numPr>
          <w:ilvl w:val="0"/>
          <w:numId w:val="8"/>
        </w:numPr>
        <w:tabs>
          <w:tab w:val="left" w:pos="864"/>
        </w:tabs>
        <w:spacing w:before="254" w:line="240" w:lineRule="exact"/>
        <w:ind w:left="27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Jeżeli wniosek o wyjaśnienie treści specyfikacji istotnych warunków zamówienia wpłynął po upływie terminu składania wniosku o wyjaśnienie treści SIWZ, lub dotyczy udzielonych wyjaśnień, zamawiający może udzielić wyjaśnień albo pozostawić wniosek bez rozpoznania.</w:t>
      </w:r>
    </w:p>
    <w:p w:rsidR="0054505D" w:rsidRPr="00DF4BFE" w:rsidRDefault="0054505D" w:rsidP="0054505D">
      <w:pPr>
        <w:pStyle w:val="Style38"/>
        <w:widowControl/>
        <w:numPr>
          <w:ilvl w:val="0"/>
          <w:numId w:val="8"/>
        </w:numPr>
        <w:tabs>
          <w:tab w:val="left" w:pos="864"/>
        </w:tabs>
        <w:spacing w:before="254" w:line="240" w:lineRule="exact"/>
        <w:ind w:left="27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Przedłużenie terminu składania ofert nie wpływa na bieg terminu składania wniosku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br/>
        <w:t>o wyjaśnienie treści SIWZ</w:t>
      </w:r>
    </w:p>
    <w:p w:rsidR="0054505D" w:rsidRPr="00DF4BFE" w:rsidRDefault="0054505D" w:rsidP="0054505D">
      <w:pPr>
        <w:widowControl/>
        <w:rPr>
          <w:rFonts w:ascii="Times New Roman" w:hAnsi="Times New Roman"/>
        </w:rPr>
      </w:pPr>
    </w:p>
    <w:p w:rsidR="0054505D" w:rsidRPr="00DF4BFE" w:rsidRDefault="0054505D" w:rsidP="0054505D">
      <w:pPr>
        <w:pStyle w:val="Style22"/>
        <w:widowControl/>
        <w:numPr>
          <w:ilvl w:val="0"/>
          <w:numId w:val="9"/>
        </w:numPr>
        <w:tabs>
          <w:tab w:val="left" w:pos="341"/>
        </w:tabs>
        <w:spacing w:before="53" w:line="480" w:lineRule="exact"/>
        <w:ind w:firstLine="0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WYMAGANIA DOTYCZĄCE WADIUM</w:t>
      </w:r>
    </w:p>
    <w:p w:rsidR="0054505D" w:rsidRPr="00DF4BFE" w:rsidRDefault="0054505D" w:rsidP="0054505D">
      <w:pPr>
        <w:pStyle w:val="Style25"/>
        <w:widowControl/>
        <w:spacing w:line="480" w:lineRule="exact"/>
        <w:ind w:left="269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Zamawiający nie wymaga wniesienia wadium.</w:t>
      </w:r>
    </w:p>
    <w:p w:rsidR="0054505D" w:rsidRPr="00DF4BFE" w:rsidRDefault="0054505D" w:rsidP="0054505D">
      <w:pPr>
        <w:pStyle w:val="Style22"/>
        <w:widowControl/>
        <w:numPr>
          <w:ilvl w:val="0"/>
          <w:numId w:val="10"/>
        </w:numPr>
        <w:tabs>
          <w:tab w:val="left" w:pos="341"/>
        </w:tabs>
        <w:spacing w:line="480" w:lineRule="exact"/>
        <w:ind w:firstLine="0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TERMIN ZWIĄZANIA OFERTĄ</w:t>
      </w:r>
    </w:p>
    <w:p w:rsidR="0054505D" w:rsidRPr="00DF4BFE" w:rsidRDefault="0054505D" w:rsidP="0054505D">
      <w:pPr>
        <w:pStyle w:val="Style25"/>
        <w:widowControl/>
        <w:spacing w:before="10" w:line="245" w:lineRule="exact"/>
        <w:ind w:left="341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Termin związania ofertą wynosi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30 dni.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Bieg terminu rozpoczyna się wraz z upływem terminu składania ofert.</w:t>
      </w:r>
    </w:p>
    <w:p w:rsidR="0054505D" w:rsidRPr="00DF4BFE" w:rsidRDefault="0054505D" w:rsidP="0054505D">
      <w:pPr>
        <w:pStyle w:val="Style22"/>
        <w:widowControl/>
        <w:numPr>
          <w:ilvl w:val="0"/>
          <w:numId w:val="11"/>
        </w:numPr>
        <w:tabs>
          <w:tab w:val="left" w:pos="341"/>
        </w:tabs>
        <w:spacing w:before="250" w:line="240" w:lineRule="auto"/>
        <w:ind w:firstLine="0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OPIS SPOSOBU PRZYGOTOWANIA OFERT</w:t>
      </w:r>
    </w:p>
    <w:p w:rsidR="0054505D" w:rsidRPr="00DF4BFE" w:rsidRDefault="0054505D" w:rsidP="0054505D">
      <w:pPr>
        <w:widowControl/>
        <w:rPr>
          <w:rFonts w:ascii="Times New Roman" w:hAnsi="Times New Roman"/>
        </w:rPr>
      </w:pP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20" w:line="245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Wykonawca winien dokładnie zapoznać się ze wszystkimi zapisami SIWZ. Zaleca się, aby wykonawca zdobył wszelkie informacje, które mogą być konieczne do przygotowania oferty oraz podpisania umowy.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15" w:line="240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Treść oferty musi odpowiadać treści SIWZ i być zgodna z powszechnie obowiązującymi przepisami prawa, a w szczególności z ustawą Prawo zamówień publicznych.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54" w:line="240" w:lineRule="auto"/>
        <w:ind w:left="432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Wykonawca może złożyć tylko jedną ofertę.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44" w:line="240" w:lineRule="auto"/>
        <w:ind w:left="432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Ofertę składa się, pod rygorem nieważności, w formie pisemnej.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Oferta powinna być czytelna, napisana w języku polskim, na maszynie do pisania lub ręcznie długopisem lub nieścieralnym atramentem, może mieć także postać wydruku komputerowego.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 xml:space="preserve">Zaleca się, aby każda kartka oferty była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ponumerowana kolejnymi numerami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br/>
        <w:t xml:space="preserve">i parafowana,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a w Formularzu oferty zaleca się umieszczenie informacji z ilu kolejno ponumerowanych kartek składa się oferta wraz z załącznikami.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Kartki oferty winny być trwale ze sobą połączone (np. zbindowane, zszyte), z zastrzeżeniem sytuacji opisanej w pkt 13.13.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Wszelkie zmiany w tekście oferty (poprawki, przekreślenia, dopiski) muszą być podpisane lub parafowane przez wykonawcę, w przeciwnym wypadku nie będą uwzględniane.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Do Formularza oferty należy dołączyć wszystkie oświadczenia i dokumenty wymagane postanowieniami pkt 8. SIWZ.</w:t>
      </w:r>
    </w:p>
    <w:p w:rsidR="0054505D" w:rsidRPr="00DF4BFE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Zamawiający dopuszcza złożenie oferty na formularzach sporządzonych przez wykonawcę, pod warunkiem, że ich treść, a także opis kolumn i wierszy odpowiadać będą formularzom określonym przez zamawiającego.</w:t>
      </w:r>
    </w:p>
    <w:p w:rsidR="0054505D" w:rsidRPr="0036534D" w:rsidRDefault="0054505D" w:rsidP="0054505D">
      <w:pPr>
        <w:pStyle w:val="Style37"/>
        <w:widowControl/>
        <w:numPr>
          <w:ilvl w:val="0"/>
          <w:numId w:val="12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  <w:rFonts w:ascii="Times New Roman" w:hAnsi="Times New Roman" w:cs="Times New Roman"/>
          <w:sz w:val="24"/>
          <w:szCs w:val="24"/>
          <w:u w:val="single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Oferta, oświadczenia, wykazy muszą być podpisane przez uprawnionego przedstawiciela Wykonawcy. Zamawiający wymaga, aby ofertę podpisano zgodnie z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zasadami </w:t>
      </w:r>
      <w:r w:rsidRPr="00DF4BFE">
        <w:rPr>
          <w:rStyle w:val="FontStyle140"/>
          <w:rFonts w:ascii="Times New Roman" w:hAnsi="Times New Roman" w:cs="Times New Roman"/>
          <w:sz w:val="24"/>
          <w:szCs w:val="24"/>
          <w:u w:val="single"/>
        </w:rPr>
        <w:t>reprezentacji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 wskazanymi we właściwym rejestrze lub ewidencji działalności gospodarczej. Jeżeli osoba/ osoby podpisująca (e) ofertę działa na podstawie pełnomocnictwa, to powinien być w nim wyraźnie określony zakres umocowania. </w:t>
      </w:r>
      <w:r w:rsidRPr="0036534D">
        <w:rPr>
          <w:rStyle w:val="FontStyle140"/>
          <w:rFonts w:ascii="Times New Roman" w:hAnsi="Times New Roman" w:cs="Times New Roman"/>
          <w:sz w:val="24"/>
          <w:szCs w:val="24"/>
          <w:u w:val="single"/>
        </w:rPr>
        <w:t>Dla oceny powyższego Zamawiający wymaga załączenia do oferty kserokopii:</w:t>
      </w:r>
    </w:p>
    <w:p w:rsidR="0054505D" w:rsidRPr="00DF4BFE" w:rsidRDefault="0054505D" w:rsidP="0054505D">
      <w:pPr>
        <w:widowControl/>
        <w:rPr>
          <w:rFonts w:ascii="Times New Roman" w:hAnsi="Times New Roman"/>
        </w:rPr>
      </w:pPr>
    </w:p>
    <w:p w:rsidR="0054505D" w:rsidRPr="00DF4BFE" w:rsidRDefault="0054505D" w:rsidP="0054505D">
      <w:pPr>
        <w:pStyle w:val="Style19"/>
        <w:widowControl/>
        <w:numPr>
          <w:ilvl w:val="0"/>
          <w:numId w:val="13"/>
        </w:numPr>
        <w:tabs>
          <w:tab w:val="left" w:pos="1080"/>
        </w:tabs>
        <w:spacing w:line="245" w:lineRule="exact"/>
        <w:ind w:left="1080" w:hanging="365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aktualnego co do treści odpisu z KRS lub zaświadczenia o wpisie do ewidencji działalności gospodarczej</w:t>
      </w:r>
    </w:p>
    <w:p w:rsidR="0054505D" w:rsidRPr="00DF4BFE" w:rsidRDefault="0054505D" w:rsidP="0054505D">
      <w:pPr>
        <w:pStyle w:val="Style19"/>
        <w:widowControl/>
        <w:numPr>
          <w:ilvl w:val="0"/>
          <w:numId w:val="13"/>
        </w:numPr>
        <w:tabs>
          <w:tab w:val="left" w:pos="1080"/>
        </w:tabs>
        <w:spacing w:line="245" w:lineRule="exact"/>
        <w:ind w:left="715"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 przypadku pełnomocnika - pełnomocnictwa</w:t>
      </w:r>
    </w:p>
    <w:p w:rsidR="0054505D" w:rsidRPr="00DF4BFE" w:rsidRDefault="0054505D" w:rsidP="0054505D">
      <w:pPr>
        <w:pStyle w:val="Style23"/>
        <w:widowControl/>
        <w:spacing w:line="245" w:lineRule="exact"/>
        <w:ind w:left="108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Pełnomocnictwo musi być dołączone do oferty , o ile prawo do podpisania oferty nie wynika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br/>
        <w:t>z innych dokumentów dołączonych do oferty. Pełnomocnictwo należy przedstawić w oryginale lub kopii poświadczonej notarialnie albo przez mocodawcę (ów).</w:t>
      </w:r>
    </w:p>
    <w:p w:rsidR="0054505D" w:rsidRPr="00DF4BFE" w:rsidRDefault="0054505D" w:rsidP="0054505D">
      <w:pPr>
        <w:pStyle w:val="Style23"/>
        <w:widowControl/>
        <w:numPr>
          <w:ilvl w:val="1"/>
          <w:numId w:val="11"/>
        </w:numPr>
        <w:spacing w:line="245" w:lineRule="exac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 Wszystkie wymagane w SIWZ dokumenty muszą być złożone w oryginale lub kserokopii. Każda strona dokumentu złożonego w formie kserokopii musi być opatrzona klauzulą: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„ZA ZGODNOŚĆ Z ORYGINAŁEM"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br/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i poświadczona za zgodność z oryginałem przez wykonawcę lub upełnomocnionego przedstawiciela wykonawcy.</w:t>
      </w:r>
    </w:p>
    <w:p w:rsidR="0054505D" w:rsidRPr="00DF4BFE" w:rsidRDefault="0054505D" w:rsidP="0054505D">
      <w:pPr>
        <w:pStyle w:val="Style19"/>
        <w:widowControl/>
        <w:numPr>
          <w:ilvl w:val="0"/>
          <w:numId w:val="14"/>
        </w:numPr>
        <w:tabs>
          <w:tab w:val="left" w:pos="528"/>
        </w:tabs>
        <w:spacing w:line="240" w:lineRule="exact"/>
        <w:ind w:left="528" w:hanging="528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Informacje składane w trakcie postępowania, stanowiące tajemnicę przedsiębiorstwa w rozumieniu przepisów o zwalczaniu nieuczciwej konkurencji, co do których wykonawca zastrzega, że nie mogą być udostępniane innym uczestnikom postępowania, muszą być oznaczone klauzulą: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Dokument stanowi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tajemnicę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przedsiębiorstwa w rozumieniu art. 11 ust. 4 ustawy o zwalczaniu nieuczciwej konkurencji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(t. jedn. Dz. U. z 2003r nr 153 poz. 1503 ze zm.). Informacje te winny być umieszczone w innej osobnej wewnętrznej kopercie, odrębnie od pozostałych informacji zawartych w ofercie. Kartki należy ponumerować w taki sposób, aby umożliwić ich dopasowanie do pozostałej części oferty (należy zachować ciągłość numeracji kartek oferty). W szczególności, zgodnie z art. 86 ust. 4 ustawy, nie można zastrzec informacji ogłoszonych w trakcie otwarcia ofert.</w:t>
      </w:r>
    </w:p>
    <w:p w:rsidR="0054505D" w:rsidRPr="00DF4BFE" w:rsidRDefault="0054505D" w:rsidP="0054505D">
      <w:pPr>
        <w:pStyle w:val="Style19"/>
        <w:widowControl/>
        <w:numPr>
          <w:ilvl w:val="0"/>
          <w:numId w:val="14"/>
        </w:numPr>
        <w:tabs>
          <w:tab w:val="left" w:pos="528"/>
        </w:tabs>
        <w:spacing w:before="72" w:line="302" w:lineRule="exact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Ofertę należy umieścić w zamkniętej kopercie oznaczonej w następujący sposób:</w:t>
      </w:r>
    </w:p>
    <w:p w:rsidR="0054505D" w:rsidRPr="00DF4BFE" w:rsidRDefault="0054505D" w:rsidP="0054505D">
      <w:pPr>
        <w:pStyle w:val="Style48"/>
        <w:widowControl/>
        <w:ind w:left="1594" w:right="1382"/>
        <w:jc w:val="center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Krajowa Szkoła Sądownictwa i Prokuratury,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br/>
        <w:t>ul. Przy Rondzie 5,  31 – 547 Kraków</w:t>
      </w:r>
    </w:p>
    <w:p w:rsidR="0054505D" w:rsidRPr="00DF4BFE" w:rsidRDefault="0054505D" w:rsidP="0054505D">
      <w:pPr>
        <w:pStyle w:val="Style28"/>
        <w:widowControl/>
        <w:spacing w:line="302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Oferta na:</w:t>
      </w:r>
    </w:p>
    <w:p w:rsidR="0054505D" w:rsidRPr="00F523B6" w:rsidRDefault="00F523B6" w:rsidP="0054505D">
      <w:pPr>
        <w:pStyle w:val="Style76"/>
        <w:widowControl/>
        <w:spacing w:before="53"/>
        <w:jc w:val="center"/>
        <w:rPr>
          <w:rStyle w:val="FontStyle140"/>
          <w:rFonts w:ascii="Times New Roman" w:hAnsi="Times New Roman" w:cs="Times New Roman"/>
          <w:b/>
          <w:sz w:val="24"/>
          <w:szCs w:val="24"/>
        </w:rPr>
      </w:pPr>
      <w:r>
        <w:rPr>
          <w:rStyle w:val="FontStyle140"/>
          <w:rFonts w:ascii="Times New Roman" w:hAnsi="Times New Roman" w:cs="Times New Roman"/>
          <w:b/>
          <w:sz w:val="24"/>
          <w:szCs w:val="24"/>
        </w:rPr>
        <w:t>„</w:t>
      </w:r>
      <w:r w:rsidRPr="00F523B6">
        <w:rPr>
          <w:rStyle w:val="FontStyle140"/>
          <w:rFonts w:ascii="Times New Roman" w:hAnsi="Times New Roman" w:cs="Times New Roman"/>
          <w:b/>
          <w:sz w:val="24"/>
          <w:szCs w:val="24"/>
        </w:rPr>
        <w:t>Zakup artykułów spo</w:t>
      </w:r>
      <w:r w:rsidR="00C146FF">
        <w:rPr>
          <w:rStyle w:val="FontStyle140"/>
          <w:rFonts w:ascii="Times New Roman" w:hAnsi="Times New Roman" w:cs="Times New Roman"/>
          <w:b/>
          <w:sz w:val="24"/>
          <w:szCs w:val="24"/>
        </w:rPr>
        <w:t>żywczych na potrzeby</w:t>
      </w:r>
      <w:r w:rsidRPr="00F523B6">
        <w:rPr>
          <w:rStyle w:val="FontStyle140"/>
          <w:rFonts w:ascii="Times New Roman" w:hAnsi="Times New Roman" w:cs="Times New Roman"/>
          <w:b/>
          <w:sz w:val="24"/>
          <w:szCs w:val="24"/>
        </w:rPr>
        <w:t xml:space="preserve"> Krajowej S</w:t>
      </w:r>
      <w:r>
        <w:rPr>
          <w:rStyle w:val="FontStyle140"/>
          <w:rFonts w:ascii="Times New Roman" w:hAnsi="Times New Roman" w:cs="Times New Roman"/>
          <w:b/>
          <w:sz w:val="24"/>
          <w:szCs w:val="24"/>
        </w:rPr>
        <w:t>zkoły Sądownictwa i Prokuratury”</w:t>
      </w:r>
    </w:p>
    <w:p w:rsidR="0054505D" w:rsidRPr="00DF4BFE" w:rsidRDefault="0054505D" w:rsidP="0054505D">
      <w:pPr>
        <w:pStyle w:val="Style47"/>
        <w:widowControl/>
        <w:spacing w:line="302" w:lineRule="exact"/>
        <w:ind w:left="1685" w:right="1987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  Nie otwierać </w:t>
      </w:r>
      <w:r>
        <w:rPr>
          <w:rStyle w:val="FontStyle129"/>
          <w:rFonts w:ascii="Times New Roman" w:hAnsi="Times New Roman" w:cs="Times New Roman"/>
          <w:sz w:val="24"/>
          <w:szCs w:val="24"/>
        </w:rPr>
        <w:t xml:space="preserve">przed </w:t>
      </w:r>
      <w:r w:rsidR="00EE761E">
        <w:rPr>
          <w:rStyle w:val="FontStyle129"/>
          <w:rFonts w:ascii="Times New Roman" w:hAnsi="Times New Roman" w:cs="Times New Roman"/>
          <w:sz w:val="24"/>
          <w:szCs w:val="24"/>
        </w:rPr>
        <w:t>21 wrzesień 2011</w:t>
      </w:r>
      <w:r w:rsidRPr="00DF4BFE">
        <w:rPr>
          <w:rStyle w:val="FontStyle12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4BFE">
        <w:rPr>
          <w:rStyle w:val="FontStyle140"/>
          <w:rFonts w:ascii="Times New Roman" w:hAnsi="Times New Roman" w:cs="Times New Roman"/>
          <w:b/>
          <w:sz w:val="24"/>
          <w:szCs w:val="24"/>
        </w:rPr>
        <w:t xml:space="preserve">r. do </w:t>
      </w:r>
      <w:r w:rsidR="00F523B6">
        <w:rPr>
          <w:rStyle w:val="FontStyle140"/>
          <w:rFonts w:ascii="Times New Roman" w:hAnsi="Times New Roman" w:cs="Times New Roman"/>
          <w:b/>
          <w:sz w:val="24"/>
          <w:szCs w:val="24"/>
        </w:rPr>
        <w:t xml:space="preserve">godz. </w:t>
      </w:r>
      <w:r w:rsidR="00EE761E">
        <w:rPr>
          <w:rStyle w:val="FontStyle140"/>
          <w:rFonts w:ascii="Times New Roman" w:hAnsi="Times New Roman" w:cs="Times New Roman"/>
          <w:b/>
          <w:sz w:val="24"/>
          <w:szCs w:val="24"/>
        </w:rPr>
        <w:t>11:00</w:t>
      </w:r>
    </w:p>
    <w:p w:rsidR="0054505D" w:rsidRPr="00DF4BFE" w:rsidRDefault="0054505D" w:rsidP="0054505D">
      <w:pPr>
        <w:pStyle w:val="Style19"/>
        <w:widowControl/>
        <w:tabs>
          <w:tab w:val="left" w:pos="528"/>
        </w:tabs>
        <w:spacing w:before="72" w:line="302" w:lineRule="exact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DF4BFE" w:rsidRDefault="0054505D" w:rsidP="0054505D">
      <w:pPr>
        <w:pStyle w:val="Style19"/>
        <w:widowControl/>
        <w:numPr>
          <w:ilvl w:val="0"/>
          <w:numId w:val="15"/>
        </w:numPr>
        <w:tabs>
          <w:tab w:val="left" w:pos="528"/>
        </w:tabs>
        <w:spacing w:before="106" w:line="240" w:lineRule="exact"/>
        <w:ind w:left="528" w:hanging="52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 xml:space="preserve">Przed upływem terminu składania ofert, wykonawca może wprowadzić zmiany do złożonej oferty lub wycofać ofertę. Zmiany lub wycofanie winny być doręczone zamawiającemu na piśmie przed upływem terminu składania ofert. Oświadczenie o wprowadzeniu zmian lub wycofaniu winno być opakowane tak, jak oferta, a koperta zawierać dodatkowe oznaczenie wyrazami odpowiednio: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„ZMIANA"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lub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„WYCOFANIE".</w:t>
      </w:r>
    </w:p>
    <w:p w:rsidR="0054505D" w:rsidRPr="00DF4BFE" w:rsidRDefault="0054505D" w:rsidP="0054505D">
      <w:pPr>
        <w:pStyle w:val="Style19"/>
        <w:widowControl/>
        <w:numPr>
          <w:ilvl w:val="0"/>
          <w:numId w:val="15"/>
        </w:numPr>
        <w:tabs>
          <w:tab w:val="left" w:pos="528"/>
        </w:tabs>
        <w:spacing w:before="106" w:line="254" w:lineRule="exact"/>
        <w:ind w:left="528" w:hanging="52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Wykonawca nie może wycofać oferty i wprowadzić jakichkolwiek zmian w treści oferty po upływie terminu składania ofert.</w:t>
      </w:r>
    </w:p>
    <w:p w:rsidR="0054505D" w:rsidRPr="00DF4BFE" w:rsidRDefault="0054505D" w:rsidP="0054505D">
      <w:pPr>
        <w:pStyle w:val="Style19"/>
        <w:widowControl/>
        <w:numPr>
          <w:ilvl w:val="0"/>
          <w:numId w:val="15"/>
        </w:numPr>
        <w:tabs>
          <w:tab w:val="left" w:pos="528"/>
        </w:tabs>
        <w:spacing w:before="115" w:line="240" w:lineRule="auto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Wykonawca poniesie wszystkie koszty związane z przygotowaniem i złożeniem oferty.</w:t>
      </w:r>
    </w:p>
    <w:p w:rsidR="0054505D" w:rsidRPr="00ED6F72" w:rsidRDefault="0054505D" w:rsidP="0054505D">
      <w:pPr>
        <w:pStyle w:val="Style19"/>
        <w:widowControl/>
        <w:numPr>
          <w:ilvl w:val="0"/>
          <w:numId w:val="15"/>
        </w:numPr>
        <w:tabs>
          <w:tab w:val="left" w:pos="528"/>
        </w:tabs>
        <w:spacing w:before="115" w:line="240" w:lineRule="auto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 toku dokonywania badania i oceny ofert zamawiający może żądać od wykonawców wyjaśnień</w:t>
      </w:r>
      <w:r w:rsidR="00ED6F72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ED6F72">
        <w:rPr>
          <w:rStyle w:val="FontStyle140"/>
          <w:rFonts w:ascii="Times New Roman" w:hAnsi="Times New Roman" w:cs="Times New Roman"/>
          <w:sz w:val="24"/>
          <w:szCs w:val="24"/>
        </w:rPr>
        <w:t>dotyczących treści złożonych ofert.</w:t>
      </w:r>
    </w:p>
    <w:p w:rsidR="0054505D" w:rsidRPr="00DF4BFE" w:rsidRDefault="0054505D" w:rsidP="0054505D">
      <w:pPr>
        <w:pStyle w:val="Style19"/>
        <w:widowControl/>
        <w:numPr>
          <w:ilvl w:val="1"/>
          <w:numId w:val="47"/>
        </w:numPr>
        <w:tabs>
          <w:tab w:val="left" w:pos="1037"/>
        </w:tabs>
        <w:spacing w:before="115" w:line="24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Zamawiający poprawia w ofercie:</w:t>
      </w:r>
    </w:p>
    <w:p w:rsidR="0054505D" w:rsidRPr="00DF4BFE" w:rsidRDefault="0054505D" w:rsidP="0054505D">
      <w:pPr>
        <w:widowControl/>
        <w:rPr>
          <w:rFonts w:ascii="Times New Roman" w:hAnsi="Times New Roman"/>
        </w:rPr>
      </w:pPr>
    </w:p>
    <w:p w:rsidR="0054505D" w:rsidRPr="00DF4BFE" w:rsidRDefault="0054505D" w:rsidP="0054505D">
      <w:pPr>
        <w:pStyle w:val="Style35"/>
        <w:widowControl/>
        <w:numPr>
          <w:ilvl w:val="0"/>
          <w:numId w:val="16"/>
        </w:numPr>
        <w:tabs>
          <w:tab w:val="left" w:pos="1704"/>
        </w:tabs>
        <w:spacing w:line="245" w:lineRule="exact"/>
        <w:ind w:left="1459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oczywiste omyłki pisarskie,</w:t>
      </w:r>
    </w:p>
    <w:p w:rsidR="0054505D" w:rsidRPr="00DF4BFE" w:rsidRDefault="0054505D" w:rsidP="0054505D">
      <w:pPr>
        <w:pStyle w:val="Style35"/>
        <w:widowControl/>
        <w:numPr>
          <w:ilvl w:val="0"/>
          <w:numId w:val="16"/>
        </w:numPr>
        <w:tabs>
          <w:tab w:val="left" w:pos="1704"/>
        </w:tabs>
        <w:spacing w:before="10" w:line="245" w:lineRule="exact"/>
        <w:ind w:left="1459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oczywiste omyłki rachunkowe, z uwzględnieniem konsekwencji rachunkowych dokonanych poprawek.</w:t>
      </w:r>
    </w:p>
    <w:p w:rsidR="0054505D" w:rsidRPr="00DF4BFE" w:rsidRDefault="0054505D" w:rsidP="0054505D">
      <w:pPr>
        <w:pStyle w:val="Style25"/>
        <w:widowControl/>
        <w:spacing w:before="19" w:line="235" w:lineRule="exact"/>
        <w:ind w:left="1464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Za oczywiste omyłki rachunkowe Zamawiający uzna, w szczególności, następujące przypadki:</w:t>
      </w:r>
    </w:p>
    <w:p w:rsidR="0054505D" w:rsidRPr="00DF4BFE" w:rsidRDefault="0054505D" w:rsidP="0054505D">
      <w:pPr>
        <w:pStyle w:val="Style35"/>
        <w:widowControl/>
        <w:numPr>
          <w:ilvl w:val="0"/>
          <w:numId w:val="17"/>
        </w:numPr>
        <w:tabs>
          <w:tab w:val="left" w:pos="1762"/>
        </w:tabs>
        <w:spacing w:before="19" w:line="245" w:lineRule="exact"/>
        <w:ind w:left="144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mylne wyliczenie kwoty stanowiącej iloczyn ceny jednostkowej brutto i ilości danego produktu - Zamawiający przyjmie, że prawidłowo podano cenę jednostkową brutto i ilość, chyba, że cena jednostkowa brutto rażąco będzie odbiegać od cen tego samego asortymentu w innych ofertach</w:t>
      </w:r>
    </w:p>
    <w:p w:rsidR="0054505D" w:rsidRPr="00DF4BFE" w:rsidRDefault="0054505D" w:rsidP="0054505D">
      <w:pPr>
        <w:pStyle w:val="Style35"/>
        <w:widowControl/>
        <w:numPr>
          <w:ilvl w:val="0"/>
          <w:numId w:val="17"/>
        </w:numPr>
        <w:tabs>
          <w:tab w:val="left" w:pos="1762"/>
        </w:tabs>
        <w:spacing w:line="245" w:lineRule="exact"/>
        <w:ind w:left="144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błędne podsumowanie wartości produktów jednostkowych znajdujących się w formularzu cenowym (czyli błędne wyliczenie sumy z formularza cenowego stanowiącej jednocześnie cenę oferty brutto) - Zamawiający</w:t>
      </w: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 przyjmie, że prawidłowo podano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wartości w poszczególnych asortymentach, z zastrzeżeniem jak w pkt. a)</w:t>
      </w:r>
    </w:p>
    <w:p w:rsidR="0054505D" w:rsidRPr="00DF4BFE" w:rsidRDefault="0054505D" w:rsidP="0054505D">
      <w:pPr>
        <w:pStyle w:val="Style35"/>
        <w:widowControl/>
        <w:numPr>
          <w:ilvl w:val="0"/>
          <w:numId w:val="18"/>
        </w:numPr>
        <w:tabs>
          <w:tab w:val="left" w:pos="1790"/>
        </w:tabs>
        <w:spacing w:before="10" w:line="245" w:lineRule="exact"/>
        <w:ind w:left="1440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inne omyłki polegające na niezgodności oferty ze specyfikacją istotnych warunków zamówienia, niepowodujące istotnych zmian w treści oferty -</w:t>
      </w:r>
    </w:p>
    <w:p w:rsidR="0054505D" w:rsidRPr="00DF4BFE" w:rsidRDefault="0054505D" w:rsidP="00060D27">
      <w:pPr>
        <w:pStyle w:val="Style25"/>
        <w:widowControl/>
        <w:spacing w:line="245" w:lineRule="exact"/>
        <w:ind w:left="1418" w:hanging="295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   </w:t>
      </w:r>
      <w:r w:rsidR="00060D27">
        <w:rPr>
          <w:rStyle w:val="FontStyle140"/>
          <w:rFonts w:ascii="Times New Roman" w:hAnsi="Times New Roman" w:cs="Times New Roman"/>
          <w:sz w:val="24"/>
          <w:szCs w:val="24"/>
        </w:rPr>
        <w:t xml:space="preserve"> 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niezwłocznie zawiadamiając o tym wykonawcę, którego oferta została </w:t>
      </w:r>
      <w:r w:rsidR="00060D27">
        <w:rPr>
          <w:rStyle w:val="FontStyle140"/>
          <w:rFonts w:ascii="Times New Roman" w:hAnsi="Times New Roman" w:cs="Times New Roman"/>
          <w:sz w:val="24"/>
          <w:szCs w:val="24"/>
        </w:rPr>
        <w:t xml:space="preserve">  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poprawiona.</w:t>
      </w:r>
    </w:p>
    <w:p w:rsidR="0054505D" w:rsidRPr="00DF4BFE" w:rsidRDefault="0054505D" w:rsidP="0054505D">
      <w:pPr>
        <w:pStyle w:val="Style28"/>
        <w:widowControl/>
        <w:spacing w:line="240" w:lineRule="exact"/>
        <w:jc w:val="left"/>
        <w:rPr>
          <w:rFonts w:ascii="Times New Roman" w:hAnsi="Times New Roman"/>
        </w:rPr>
      </w:pPr>
    </w:p>
    <w:p w:rsidR="0054505D" w:rsidRPr="00DF4BFE" w:rsidRDefault="0054505D" w:rsidP="0054505D">
      <w:pPr>
        <w:pStyle w:val="Style28"/>
        <w:widowControl/>
        <w:spacing w:before="14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14. MIEJSCE ORAZ TERMIN SKŁADANIA I OTWARCIA OFERT</w:t>
      </w:r>
    </w:p>
    <w:p w:rsidR="0054505D" w:rsidRPr="00DF4BFE" w:rsidRDefault="0054505D" w:rsidP="0054505D">
      <w:pPr>
        <w:pStyle w:val="Style19"/>
        <w:widowControl/>
        <w:numPr>
          <w:ilvl w:val="0"/>
          <w:numId w:val="19"/>
        </w:numPr>
        <w:tabs>
          <w:tab w:val="left" w:pos="1008"/>
        </w:tabs>
        <w:spacing w:before="134" w:line="240" w:lineRule="exact"/>
        <w:ind w:left="1008" w:hanging="52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Ofertę należy złożyć w siedzibie zamawiającego: ul. Przy Rondzie 5, 31-547 Kraków, pok. 419.</w:t>
      </w:r>
    </w:p>
    <w:p w:rsidR="0054505D" w:rsidRPr="00DF4BFE" w:rsidRDefault="0054505D" w:rsidP="0054505D">
      <w:pPr>
        <w:pStyle w:val="Style19"/>
        <w:widowControl/>
        <w:numPr>
          <w:ilvl w:val="0"/>
          <w:numId w:val="19"/>
        </w:numPr>
        <w:tabs>
          <w:tab w:val="left" w:pos="1008"/>
        </w:tabs>
        <w:spacing w:before="106" w:line="245" w:lineRule="exact"/>
        <w:ind w:left="1008" w:hanging="52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Termin składania ofert upływa </w:t>
      </w:r>
      <w:r>
        <w:rPr>
          <w:rStyle w:val="FontStyle129"/>
          <w:rFonts w:ascii="Times New Roman" w:hAnsi="Times New Roman" w:cs="Times New Roman"/>
          <w:sz w:val="24"/>
          <w:szCs w:val="24"/>
        </w:rPr>
        <w:t>dnia</w:t>
      </w:r>
      <w:r w:rsidR="006C0ECD">
        <w:rPr>
          <w:rStyle w:val="FontStyle129"/>
          <w:rFonts w:ascii="Times New Roman" w:hAnsi="Times New Roman" w:cs="Times New Roman"/>
          <w:sz w:val="24"/>
          <w:szCs w:val="24"/>
        </w:rPr>
        <w:t xml:space="preserve"> 21 września 2011</w:t>
      </w:r>
      <w:r w:rsidR="003676B5">
        <w:rPr>
          <w:rStyle w:val="FontStyle129"/>
          <w:rFonts w:ascii="Times New Roman" w:hAnsi="Times New Roman" w:cs="Times New Roman"/>
          <w:sz w:val="24"/>
          <w:szCs w:val="24"/>
        </w:rPr>
        <w:t>r. o godz. 11.00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Oferty złożone po tym terminie zostaną zwrócone wykonawcom bez otwierania.</w:t>
      </w:r>
    </w:p>
    <w:p w:rsidR="0054505D" w:rsidRPr="00DF4BFE" w:rsidRDefault="0054505D" w:rsidP="0054505D">
      <w:pPr>
        <w:pStyle w:val="Style19"/>
        <w:widowControl/>
        <w:numPr>
          <w:ilvl w:val="0"/>
          <w:numId w:val="19"/>
        </w:numPr>
        <w:tabs>
          <w:tab w:val="left" w:pos="1008"/>
        </w:tabs>
        <w:spacing w:before="106" w:line="245" w:lineRule="exact"/>
        <w:ind w:left="1008" w:hanging="52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Zamawiający otworzy oferty w obecności wykonawców, którzy zechcą przybyć w dniu, w którym upływa termin składania ofert,</w:t>
      </w:r>
      <w:r w:rsidR="006C0ECD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="006C0ECD" w:rsidRPr="006C0ECD">
        <w:rPr>
          <w:rStyle w:val="FontStyle140"/>
          <w:rFonts w:ascii="Times New Roman" w:hAnsi="Times New Roman" w:cs="Times New Roman"/>
          <w:b/>
          <w:sz w:val="24"/>
          <w:szCs w:val="24"/>
        </w:rPr>
        <w:t xml:space="preserve">21 </w:t>
      </w:r>
      <w:r w:rsidR="006C0ECD">
        <w:rPr>
          <w:rStyle w:val="FontStyle140"/>
          <w:rFonts w:ascii="Times New Roman" w:hAnsi="Times New Roman" w:cs="Times New Roman"/>
          <w:b/>
          <w:sz w:val="24"/>
          <w:szCs w:val="24"/>
        </w:rPr>
        <w:t>września</w:t>
      </w:r>
      <w:r w:rsidR="006C0ECD" w:rsidRPr="006C0ECD">
        <w:rPr>
          <w:rStyle w:val="FontStyle140"/>
          <w:rFonts w:ascii="Times New Roman" w:hAnsi="Times New Roman" w:cs="Times New Roman"/>
          <w:b/>
          <w:sz w:val="24"/>
          <w:szCs w:val="24"/>
        </w:rPr>
        <w:t xml:space="preserve"> 2011r.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="003D52A5">
        <w:rPr>
          <w:rStyle w:val="FontStyle129"/>
          <w:rFonts w:ascii="Times New Roman" w:hAnsi="Times New Roman" w:cs="Times New Roman"/>
          <w:sz w:val="24"/>
          <w:szCs w:val="24"/>
        </w:rPr>
        <w:t>o godz. 11.30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do siedziby zamawiającego,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pok. 328.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 Bezpośrednio przed otwarciem ofert zamawiający poda kwotę, jaką zamierza przeznaczyć na sfinansowanie zamówienia.</w:t>
      </w:r>
    </w:p>
    <w:p w:rsidR="0054505D" w:rsidRPr="00DF4BFE" w:rsidRDefault="0054505D" w:rsidP="0054505D">
      <w:pPr>
        <w:pStyle w:val="Style19"/>
        <w:widowControl/>
        <w:numPr>
          <w:ilvl w:val="0"/>
          <w:numId w:val="19"/>
        </w:numPr>
        <w:tabs>
          <w:tab w:val="left" w:pos="1008"/>
        </w:tabs>
        <w:spacing w:before="110" w:line="245" w:lineRule="exact"/>
        <w:ind w:left="1008" w:hanging="52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Podczas otwarcia zamawiający poda imię i nazwisko, nazwy (firmę) oraz adresy wykonawców,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br/>
        <w:t>a także informacje dotyczące ceny. Informacje te zostaną odnotowane w protokole postępowania.</w:t>
      </w:r>
    </w:p>
    <w:p w:rsidR="0054505D" w:rsidRPr="00DF4BFE" w:rsidRDefault="0054505D" w:rsidP="0054505D">
      <w:pPr>
        <w:pStyle w:val="Style19"/>
        <w:widowControl/>
        <w:tabs>
          <w:tab w:val="left" w:pos="1008"/>
        </w:tabs>
        <w:spacing w:before="110" w:line="245" w:lineRule="exact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DF4BFE" w:rsidRDefault="0054505D" w:rsidP="0054505D">
      <w:pPr>
        <w:pStyle w:val="Style28"/>
        <w:widowControl/>
        <w:spacing w:line="240" w:lineRule="exact"/>
        <w:ind w:left="326"/>
        <w:jc w:val="left"/>
        <w:rPr>
          <w:rFonts w:ascii="Times New Roman" w:hAnsi="Times New Roman"/>
        </w:rPr>
      </w:pPr>
    </w:p>
    <w:p w:rsidR="0054505D" w:rsidRPr="00DF4BFE" w:rsidRDefault="0054505D" w:rsidP="0054505D">
      <w:pPr>
        <w:pStyle w:val="Style28"/>
        <w:widowControl/>
        <w:spacing w:before="19"/>
        <w:ind w:left="326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15. OPIS SPOSOBU OBLICZENIA CENY</w:t>
      </w:r>
    </w:p>
    <w:p w:rsidR="0054505D" w:rsidRPr="00DF4BFE" w:rsidRDefault="0054505D" w:rsidP="0054505D">
      <w:pPr>
        <w:pStyle w:val="Style25"/>
        <w:widowControl/>
        <w:spacing w:before="96" w:line="259" w:lineRule="exact"/>
        <w:ind w:left="101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Ceny należy obliczyć zgodnie z Formularzem cenowym stanowiącym </w:t>
      </w:r>
      <w:r w:rsidR="00216963">
        <w:rPr>
          <w:rStyle w:val="FontStyle113"/>
          <w:rFonts w:ascii="Times New Roman" w:hAnsi="Times New Roman" w:cs="Times New Roman"/>
          <w:sz w:val="24"/>
          <w:szCs w:val="24"/>
        </w:rPr>
        <w:t>załącznik nr 3</w:t>
      </w:r>
      <w:r w:rsidR="00B97E4F">
        <w:rPr>
          <w:rStyle w:val="FontStyle113"/>
          <w:rFonts w:ascii="Times New Roman" w:hAnsi="Times New Roman" w:cs="Times New Roman"/>
          <w:sz w:val="24"/>
          <w:szCs w:val="24"/>
        </w:rPr>
        <w:t>a</w:t>
      </w:r>
      <w:r w:rsidRPr="00DF4BFE">
        <w:rPr>
          <w:rStyle w:val="FontStyle113"/>
          <w:rFonts w:ascii="Times New Roman" w:hAnsi="Times New Roman" w:cs="Times New Roman"/>
          <w:sz w:val="24"/>
          <w:szCs w:val="24"/>
        </w:rPr>
        <w:t xml:space="preserve">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do SIWZ.</w:t>
      </w:r>
    </w:p>
    <w:p w:rsidR="0054505D" w:rsidRPr="00DF4BFE" w:rsidRDefault="0054505D" w:rsidP="0054505D">
      <w:pPr>
        <w:pStyle w:val="Style25"/>
        <w:widowControl/>
        <w:spacing w:before="101" w:line="250" w:lineRule="exact"/>
        <w:ind w:left="1013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 xml:space="preserve">Cena będzie zawierała </w:t>
      </w:r>
      <w:r w:rsidRPr="00DF4BFE">
        <w:rPr>
          <w:rStyle w:val="FontStyle129"/>
          <w:rFonts w:ascii="Times New Roman" w:hAnsi="Times New Roman" w:cs="Times New Roman"/>
          <w:sz w:val="24"/>
          <w:szCs w:val="24"/>
          <w:u w:val="single"/>
        </w:rPr>
        <w:t>wszystkie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 koszty,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jakie mogą powstać w trakcie realizacji zamówienia,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br/>
        <w:t>w tym również koszty związane z dostawą i rozładunkiem przedmiotu zamówienia w miejscu wskazanym przez Zamawiającego.</w:t>
      </w:r>
    </w:p>
    <w:p w:rsidR="0054505D" w:rsidRPr="00DF4BFE" w:rsidRDefault="0054505D" w:rsidP="0054505D">
      <w:pPr>
        <w:pStyle w:val="Style25"/>
        <w:widowControl/>
        <w:spacing w:before="110" w:line="245" w:lineRule="exact"/>
        <w:ind w:left="1008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Wykonawcy przysługuje wyłącznie wynagrodzenie za dostarczony towar według cen jednostkowych brutto podanych w ofer</w:t>
      </w:r>
      <w:r w:rsidR="00216963">
        <w:rPr>
          <w:rStyle w:val="FontStyle140"/>
          <w:rFonts w:ascii="Times New Roman" w:hAnsi="Times New Roman" w:cs="Times New Roman"/>
          <w:sz w:val="24"/>
          <w:szCs w:val="24"/>
        </w:rPr>
        <w:t>cie Wykonawcy (w załączniku nr 3</w:t>
      </w:r>
      <w:r w:rsidR="00B97E4F">
        <w:rPr>
          <w:rStyle w:val="FontStyle140"/>
          <w:rFonts w:ascii="Times New Roman" w:hAnsi="Times New Roman" w:cs="Times New Roman"/>
          <w:sz w:val="24"/>
          <w:szCs w:val="24"/>
        </w:rPr>
        <w:t>a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 - do SIWZ -Formularz cenowy).</w:t>
      </w:r>
    </w:p>
    <w:p w:rsidR="0054505D" w:rsidRPr="00DF4BFE" w:rsidRDefault="0054505D" w:rsidP="0054505D">
      <w:pPr>
        <w:pStyle w:val="Style25"/>
        <w:widowControl/>
        <w:tabs>
          <w:tab w:val="left" w:pos="1022"/>
        </w:tabs>
        <w:spacing w:before="91" w:line="250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Ceny określone przez Wykonawcę zostaną ustalone na okres ważności umowy i nie będą podlegały zmianom (waloryzacji), za wyjątkiem zmiany ustawy o podatku od towarów i usług. W tym przypadku ceny jednostkowe brutto zmienią się o wielkość , o jaką zmieni się stawka podatku.</w:t>
      </w:r>
    </w:p>
    <w:p w:rsidR="0054505D" w:rsidRPr="00DF4BFE" w:rsidRDefault="0054505D" w:rsidP="0054505D">
      <w:pPr>
        <w:pStyle w:val="Style14"/>
        <w:widowControl/>
        <w:spacing w:line="250" w:lineRule="exact"/>
        <w:jc w:val="left"/>
        <w:rPr>
          <w:rStyle w:val="FontStyle140"/>
          <w:rFonts w:ascii="Times New Roman" w:hAnsi="Times New Roman" w:cs="Times New Roman"/>
          <w:spacing w:val="-20"/>
          <w:sz w:val="24"/>
          <w:szCs w:val="24"/>
        </w:rPr>
      </w:pPr>
    </w:p>
    <w:p w:rsidR="0054505D" w:rsidRPr="00DF4BFE" w:rsidRDefault="0054505D" w:rsidP="0054505D">
      <w:pPr>
        <w:pStyle w:val="Style28"/>
        <w:widowControl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 xml:space="preserve">    </w:t>
      </w:r>
      <w:r w:rsidRPr="003B6E1A">
        <w:rPr>
          <w:rStyle w:val="FontStyle129"/>
          <w:rFonts w:ascii="Times New Roman" w:hAnsi="Times New Roman" w:cs="Times New Roman"/>
          <w:sz w:val="24"/>
          <w:szCs w:val="24"/>
        </w:rPr>
        <w:t>1</w:t>
      </w:r>
      <w:r w:rsidRPr="003B6E1A">
        <w:rPr>
          <w:rStyle w:val="FontStyle119"/>
          <w:rFonts w:ascii="Times New Roman" w:hAnsi="Times New Roman" w:cs="Times New Roman"/>
          <w:b/>
          <w:i w:val="0"/>
          <w:sz w:val="24"/>
          <w:szCs w:val="24"/>
        </w:rPr>
        <w:t>6</w:t>
      </w:r>
      <w:r w:rsidRPr="00DF4BFE">
        <w:rPr>
          <w:rStyle w:val="FontStyle119"/>
          <w:rFonts w:ascii="Times New Roman" w:hAnsi="Times New Roman" w:cs="Times New Roman"/>
          <w:sz w:val="24"/>
          <w:szCs w:val="24"/>
        </w:rPr>
        <w:t xml:space="preserve">. </w:t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INFORMACJE DOTYCZĄCE WALUT OBCYCH.</w:t>
      </w:r>
    </w:p>
    <w:p w:rsidR="0054505D" w:rsidRPr="00DF4BFE" w:rsidRDefault="0054505D" w:rsidP="0054505D">
      <w:pPr>
        <w:pStyle w:val="Style25"/>
        <w:widowControl/>
        <w:spacing w:line="240" w:lineRule="exact"/>
        <w:ind w:left="437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Oferta, cała korespondencja i wszystkie dokumenty związane z ofer</w:t>
      </w:r>
      <w:r w:rsidR="00060D27">
        <w:rPr>
          <w:rStyle w:val="FontStyle140"/>
          <w:rFonts w:ascii="Times New Roman" w:hAnsi="Times New Roman" w:cs="Times New Roman"/>
          <w:sz w:val="24"/>
          <w:szCs w:val="24"/>
        </w:rPr>
        <w:t xml:space="preserve">tą sporządzane przez wykonawcę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i zamawiającego powinny być w języku polskim. Rozliczenia między zamawiającym a wykonawcą będą prowadzone w PLN.</w:t>
      </w:r>
    </w:p>
    <w:p w:rsidR="0054505D" w:rsidRPr="00DF4BFE" w:rsidRDefault="0054505D" w:rsidP="0054505D">
      <w:pPr>
        <w:pStyle w:val="Style22"/>
        <w:widowControl/>
        <w:numPr>
          <w:ilvl w:val="0"/>
          <w:numId w:val="20"/>
        </w:numPr>
        <w:tabs>
          <w:tab w:val="left" w:pos="634"/>
        </w:tabs>
        <w:spacing w:before="293" w:line="245" w:lineRule="exact"/>
        <w:ind w:left="634" w:hanging="360"/>
        <w:rPr>
          <w:rStyle w:val="FontStyle144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OPIS KRYTERIÓW, KTÓRYMI ZAMAWIAJĄCY BĘDZIE SIĘ KIEROWAŁ PRZY WYBORZE OFERTY, WRAZ Z PODANIEM ZNACZENIA TYCH KRYTERIÓW ORAZ SPOSOBU OCENY OFERT</w:t>
      </w:r>
    </w:p>
    <w:p w:rsidR="0054505D" w:rsidRPr="00DF4BFE" w:rsidRDefault="0054505D" w:rsidP="0054505D">
      <w:pPr>
        <w:pStyle w:val="Style25"/>
        <w:widowControl/>
        <w:spacing w:before="82" w:line="288" w:lineRule="exact"/>
        <w:ind w:left="1003" w:right="2419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Przy wyborze oferty Zamawiający będzie się kierował kryteriami: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br/>
      </w: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Cena -100%</w:t>
      </w:r>
    </w:p>
    <w:p w:rsidR="0054505D" w:rsidRPr="00DF4BFE" w:rsidRDefault="0054505D" w:rsidP="0054505D">
      <w:pPr>
        <w:pStyle w:val="Style14"/>
        <w:widowControl/>
        <w:spacing w:line="485" w:lineRule="exact"/>
        <w:ind w:left="1027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Oferty zostaną ocenione za pomocą systemu punktowego, zgodnie z poniższą formułą:: </w:t>
      </w:r>
    </w:p>
    <w:p w:rsidR="0054505D" w:rsidRPr="00DF4BFE" w:rsidRDefault="0054505D" w:rsidP="00C17AB6">
      <w:pPr>
        <w:pStyle w:val="Style36"/>
        <w:widowControl/>
        <w:tabs>
          <w:tab w:val="right" w:pos="9311"/>
        </w:tabs>
        <w:spacing w:line="470" w:lineRule="exact"/>
        <w:ind w:left="2779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DF4BFE">
        <w:rPr>
          <w:rStyle w:val="FontStyle55"/>
          <w:rFonts w:ascii="Times New Roman" w:hAnsi="Times New Roman" w:cs="Times New Roman"/>
          <w:sz w:val="24"/>
          <w:szCs w:val="24"/>
        </w:rPr>
        <w:t xml:space="preserve">       </w:t>
      </w:r>
      <w:r w:rsidRPr="00DF4BFE">
        <w:rPr>
          <w:rStyle w:val="FontStyle55"/>
          <w:rFonts w:ascii="Times New Roman" w:hAnsi="Times New Roman" w:cs="Times New Roman"/>
          <w:b/>
          <w:sz w:val="24"/>
          <w:szCs w:val="24"/>
        </w:rPr>
        <w:t>wartość brutto oferty najtańszej</w:t>
      </w:r>
      <w:r w:rsidR="00C17AB6">
        <w:rPr>
          <w:rStyle w:val="FontStyle55"/>
          <w:rFonts w:ascii="Times New Roman" w:hAnsi="Times New Roman" w:cs="Times New Roman"/>
          <w:b/>
          <w:sz w:val="24"/>
          <w:szCs w:val="24"/>
        </w:rPr>
        <w:tab/>
      </w:r>
    </w:p>
    <w:p w:rsidR="0054505D" w:rsidRPr="00DF4BFE" w:rsidRDefault="0054505D" w:rsidP="0054505D">
      <w:pPr>
        <w:pStyle w:val="Style36"/>
        <w:widowControl/>
        <w:tabs>
          <w:tab w:val="left" w:leader="hyphen" w:pos="6461"/>
          <w:tab w:val="left" w:leader="dot" w:pos="8117"/>
        </w:tabs>
        <w:ind w:left="2318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DF4BFE">
        <w:rPr>
          <w:rStyle w:val="FontStyle55"/>
          <w:rFonts w:ascii="Times New Roman" w:hAnsi="Times New Roman" w:cs="Times New Roman"/>
          <w:b/>
          <w:sz w:val="24"/>
          <w:szCs w:val="24"/>
        </w:rPr>
        <w:t>Cena   =</w:t>
      </w:r>
      <w:r w:rsidRPr="00DF4BFE">
        <w:rPr>
          <w:rStyle w:val="FontStyle55"/>
          <w:rFonts w:ascii="Times New Roman" w:hAnsi="Times New Roman" w:cs="Times New Roman"/>
          <w:b/>
          <w:sz w:val="24"/>
          <w:szCs w:val="24"/>
        </w:rPr>
        <w:tab/>
        <w:t>x 100 pkt =</w:t>
      </w:r>
      <w:r w:rsidRPr="00DF4BFE">
        <w:rPr>
          <w:rStyle w:val="FontStyle55"/>
          <w:rFonts w:ascii="Times New Roman" w:hAnsi="Times New Roman" w:cs="Times New Roman"/>
          <w:b/>
          <w:sz w:val="24"/>
          <w:szCs w:val="24"/>
        </w:rPr>
        <w:tab/>
        <w:t>pkt</w:t>
      </w:r>
    </w:p>
    <w:p w:rsidR="0054505D" w:rsidRPr="00DF4BFE" w:rsidRDefault="0054505D" w:rsidP="0054505D">
      <w:pPr>
        <w:pStyle w:val="Style36"/>
        <w:widowControl/>
        <w:spacing w:before="24"/>
        <w:ind w:left="2779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DF4BFE">
        <w:rPr>
          <w:rStyle w:val="FontStyle55"/>
          <w:rFonts w:ascii="Times New Roman" w:hAnsi="Times New Roman" w:cs="Times New Roman"/>
          <w:b/>
          <w:sz w:val="24"/>
          <w:szCs w:val="24"/>
        </w:rPr>
        <w:t xml:space="preserve">       wartość brutto oferty badanej</w:t>
      </w:r>
    </w:p>
    <w:p w:rsidR="0054505D" w:rsidRPr="00DF4BFE" w:rsidRDefault="0054505D" w:rsidP="0054505D">
      <w:pPr>
        <w:pStyle w:val="Style14"/>
        <w:widowControl/>
        <w:spacing w:line="485" w:lineRule="exact"/>
        <w:ind w:left="1027"/>
        <w:rPr>
          <w:rStyle w:val="FontStyle108"/>
        </w:rPr>
      </w:pPr>
    </w:p>
    <w:p w:rsidR="0054505D" w:rsidRPr="00DF4BFE" w:rsidRDefault="0054505D" w:rsidP="0054505D">
      <w:pPr>
        <w:pStyle w:val="Style25"/>
        <w:widowControl/>
        <w:spacing w:before="115" w:line="245" w:lineRule="exac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Punkty będą liczone z dokładnością do dwóch miejsc po przecinku. Najwyższa liczba punktów wyznaczy najkorzystniejszą ofertę.</w:t>
      </w:r>
    </w:p>
    <w:p w:rsidR="0054505D" w:rsidRPr="00DF4BFE" w:rsidRDefault="0054505D" w:rsidP="0054505D">
      <w:pPr>
        <w:pStyle w:val="Style25"/>
        <w:widowControl/>
        <w:spacing w:before="115" w:line="245" w:lineRule="exact"/>
        <w:ind w:left="994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DF4BFE" w:rsidRDefault="0054505D" w:rsidP="0054505D">
      <w:pPr>
        <w:pStyle w:val="Style22"/>
        <w:widowControl/>
        <w:numPr>
          <w:ilvl w:val="0"/>
          <w:numId w:val="21"/>
        </w:numPr>
        <w:tabs>
          <w:tab w:val="left" w:pos="634"/>
        </w:tabs>
        <w:spacing w:before="235" w:line="240" w:lineRule="exact"/>
        <w:ind w:left="634" w:hanging="360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INFORMACJA O FORMALNOŚCIACH, JAKIE POWINNY ZOSTAĆ DOPEŁNIONE PO WYBORZE OFERTY W CELU ZAWARCIA UMOWY W SPRAWIE ZAMÓWIENIA PUBLICZNEGO</w:t>
      </w:r>
    </w:p>
    <w:p w:rsidR="0054505D" w:rsidRPr="00DF4BFE" w:rsidRDefault="0054505D" w:rsidP="0054505D">
      <w:pPr>
        <w:widowControl/>
        <w:rPr>
          <w:rFonts w:ascii="Times New Roman" w:hAnsi="Times New Roman"/>
        </w:rPr>
      </w:pPr>
    </w:p>
    <w:p w:rsidR="0054505D" w:rsidRPr="00591CA1" w:rsidRDefault="0054505D" w:rsidP="00591CA1">
      <w:pPr>
        <w:pStyle w:val="Style61"/>
        <w:widowControl/>
        <w:numPr>
          <w:ilvl w:val="0"/>
          <w:numId w:val="22"/>
        </w:numPr>
        <w:tabs>
          <w:tab w:val="left" w:pos="1306"/>
        </w:tabs>
        <w:spacing w:before="72"/>
        <w:ind w:left="1306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Niezwłocznie po wyborze najkorzystniejszej oferty zamawiający zawiadomi wykonawców, którzy złożyli oferty:</w:t>
      </w:r>
      <w:r w:rsidR="00591CA1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591CA1">
        <w:rPr>
          <w:rStyle w:val="FontStyle140"/>
          <w:rFonts w:ascii="Times New Roman" w:hAnsi="Times New Roman" w:cs="Times New Roman"/>
          <w:sz w:val="24"/>
          <w:szCs w:val="24"/>
        </w:rPr>
        <w:t>o wyborze najkorzystniejszej oferty podając nazwę (firmę), siedzibę i adres wykonawcy, którego ofertę wybrano oraz uzasadnie</w:t>
      </w:r>
      <w:r w:rsidR="00591CA1">
        <w:rPr>
          <w:rStyle w:val="FontStyle140"/>
          <w:rFonts w:ascii="Times New Roman" w:hAnsi="Times New Roman" w:cs="Times New Roman"/>
          <w:sz w:val="24"/>
          <w:szCs w:val="24"/>
        </w:rPr>
        <w:t>nie jej wyboru, a także nazwy (</w:t>
      </w:r>
      <w:r w:rsidRPr="00591CA1">
        <w:rPr>
          <w:rStyle w:val="FontStyle140"/>
          <w:rFonts w:ascii="Times New Roman" w:hAnsi="Times New Roman" w:cs="Times New Roman"/>
          <w:sz w:val="24"/>
          <w:szCs w:val="24"/>
        </w:rPr>
        <w:t xml:space="preserve">firmy), siedziby </w:t>
      </w:r>
      <w:r w:rsidRPr="00591CA1">
        <w:rPr>
          <w:rStyle w:val="FontStyle140"/>
          <w:rFonts w:ascii="Times New Roman" w:hAnsi="Times New Roman" w:cs="Times New Roman"/>
          <w:sz w:val="24"/>
          <w:szCs w:val="24"/>
        </w:rPr>
        <w:br/>
        <w:t>i adresy wykonawców, którzy złożyli oferty wraz ze streszczeniem oceny i porównania złożonych ofert zawierającym punktację przyznaną ofertom w każdym kryterium oceny ofert i łączną punktację,</w:t>
      </w:r>
    </w:p>
    <w:p w:rsidR="0054505D" w:rsidRPr="00DF4BFE" w:rsidRDefault="00591CA1" w:rsidP="0054505D">
      <w:pPr>
        <w:pStyle w:val="Style25"/>
        <w:widowControl/>
        <w:spacing w:before="48" w:line="250" w:lineRule="exact"/>
        <w:ind w:left="1968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>-</w:t>
      </w:r>
      <w:r w:rsidR="0054505D"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wykonawcach, których oferty zostały odrzucone, podając uzasadnienie faktyczne </w:t>
      </w:r>
      <w:r w:rsidR="0054505D" w:rsidRPr="00DF4BFE">
        <w:rPr>
          <w:rStyle w:val="FontStyle140"/>
          <w:rFonts w:ascii="Times New Roman" w:hAnsi="Times New Roman" w:cs="Times New Roman"/>
          <w:sz w:val="24"/>
          <w:szCs w:val="24"/>
        </w:rPr>
        <w:br/>
        <w:t>i prawne,</w:t>
      </w:r>
    </w:p>
    <w:p w:rsidR="0054505D" w:rsidRPr="00DF4BFE" w:rsidRDefault="00591CA1" w:rsidP="0054505D">
      <w:pPr>
        <w:pStyle w:val="Style25"/>
        <w:widowControl/>
        <w:spacing w:before="43" w:line="250" w:lineRule="exact"/>
        <w:ind w:left="1963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>-</w:t>
      </w:r>
      <w:r w:rsidR="0054505D" w:rsidRPr="00DF4BFE">
        <w:rPr>
          <w:rStyle w:val="FontStyle140"/>
          <w:rFonts w:ascii="Times New Roman" w:hAnsi="Times New Roman" w:cs="Times New Roman"/>
          <w:sz w:val="24"/>
          <w:szCs w:val="24"/>
        </w:rPr>
        <w:t>wykonawcach, którzy zostali wykluczeni z postępowania o udzielenie zamówienia, podając uzasadnienie faktyczne i prawne,</w:t>
      </w:r>
    </w:p>
    <w:p w:rsidR="0054505D" w:rsidRPr="00DF4BFE" w:rsidRDefault="00591CA1" w:rsidP="0054505D">
      <w:pPr>
        <w:pStyle w:val="Style25"/>
        <w:widowControl/>
        <w:spacing w:before="58" w:line="245" w:lineRule="exact"/>
        <w:ind w:left="1958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>-</w:t>
      </w:r>
      <w:r w:rsidR="0054505D"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terminie, określonym zgodnie z art. 94 ustawy </w:t>
      </w:r>
      <w:proofErr w:type="spellStart"/>
      <w:r w:rsidR="0054505D" w:rsidRPr="00DF4BFE">
        <w:rPr>
          <w:rStyle w:val="FontStyle140"/>
          <w:rFonts w:ascii="Times New Roman" w:hAnsi="Times New Roman" w:cs="Times New Roman"/>
          <w:sz w:val="24"/>
          <w:szCs w:val="24"/>
        </w:rPr>
        <w:t>Pzp</w:t>
      </w:r>
      <w:proofErr w:type="spellEnd"/>
      <w:r w:rsidR="0054505D"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, po którego upływie umowa w sprawie zamówienia publicznego może </w:t>
      </w:r>
      <w:r w:rsidR="0054505D">
        <w:rPr>
          <w:rStyle w:val="FontStyle140"/>
          <w:rFonts w:ascii="Times New Roman" w:hAnsi="Times New Roman" w:cs="Times New Roman"/>
          <w:sz w:val="24"/>
          <w:szCs w:val="24"/>
        </w:rPr>
        <w:t>;</w:t>
      </w:r>
      <w:r w:rsidR="0054505D" w:rsidRPr="00DF4BFE">
        <w:rPr>
          <w:rStyle w:val="FontStyle140"/>
          <w:rFonts w:ascii="Times New Roman" w:hAnsi="Times New Roman" w:cs="Times New Roman"/>
          <w:sz w:val="24"/>
          <w:szCs w:val="24"/>
        </w:rPr>
        <w:t>być zawarta</w:t>
      </w:r>
    </w:p>
    <w:p w:rsidR="0054505D" w:rsidRPr="00DF4BFE" w:rsidRDefault="0054505D" w:rsidP="0054505D">
      <w:pPr>
        <w:pStyle w:val="Style61"/>
        <w:widowControl/>
        <w:numPr>
          <w:ilvl w:val="0"/>
          <w:numId w:val="23"/>
        </w:numPr>
        <w:tabs>
          <w:tab w:val="left" w:pos="1306"/>
        </w:tabs>
        <w:spacing w:before="48" w:line="250" w:lineRule="exact"/>
        <w:ind w:left="1306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W zawiadomieniu o wyborze oferty najkorzystniejszej Zamawiający poinformuje </w:t>
      </w:r>
      <w:r w:rsidR="00F50F0D">
        <w:rPr>
          <w:rStyle w:val="FontStyle140"/>
          <w:rFonts w:ascii="Times New Roman" w:hAnsi="Times New Roman" w:cs="Times New Roman"/>
          <w:sz w:val="24"/>
          <w:szCs w:val="24"/>
        </w:rPr>
        <w:t xml:space="preserve">Wykonawców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 terminie zawarcia umowy;</w:t>
      </w:r>
    </w:p>
    <w:p w:rsidR="0054505D" w:rsidRPr="00DF4BFE" w:rsidRDefault="0054505D" w:rsidP="0054505D">
      <w:pPr>
        <w:pStyle w:val="Style61"/>
        <w:widowControl/>
        <w:numPr>
          <w:ilvl w:val="0"/>
          <w:numId w:val="23"/>
        </w:numPr>
        <w:tabs>
          <w:tab w:val="left" w:pos="1306"/>
        </w:tabs>
        <w:spacing w:before="34" w:line="254" w:lineRule="exact"/>
        <w:ind w:left="1306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oferty;</w:t>
      </w:r>
    </w:p>
    <w:p w:rsidR="0054505D" w:rsidRPr="00DF4BFE" w:rsidRDefault="0054505D" w:rsidP="0054505D">
      <w:pPr>
        <w:pStyle w:val="Style61"/>
        <w:widowControl/>
        <w:numPr>
          <w:ilvl w:val="0"/>
          <w:numId w:val="23"/>
        </w:numPr>
        <w:tabs>
          <w:tab w:val="left" w:pos="1306"/>
        </w:tabs>
        <w:spacing w:before="38" w:line="254" w:lineRule="exact"/>
        <w:ind w:left="1306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Jeżeli wybrana zostanie oferta Wykonawców występujących wspólnie, będą oni zobowiązani, przed zawarciem umowy w sprawie udzielenia zamówienia, do przedstawienia umowy regulującej współpracę tych Wykonawców;</w:t>
      </w:r>
    </w:p>
    <w:p w:rsidR="0054505D" w:rsidRPr="00DF4BFE" w:rsidRDefault="0054505D" w:rsidP="0054505D">
      <w:pPr>
        <w:widowControl/>
        <w:rPr>
          <w:rFonts w:ascii="Times New Roman" w:hAnsi="Times New Roman"/>
        </w:rPr>
      </w:pPr>
    </w:p>
    <w:p w:rsidR="0054505D" w:rsidRPr="00DF4BFE" w:rsidRDefault="0054505D" w:rsidP="0054505D">
      <w:pPr>
        <w:pStyle w:val="Style22"/>
        <w:widowControl/>
        <w:numPr>
          <w:ilvl w:val="0"/>
          <w:numId w:val="24"/>
        </w:numPr>
        <w:tabs>
          <w:tab w:val="left" w:pos="634"/>
        </w:tabs>
        <w:spacing w:before="274" w:line="245" w:lineRule="exact"/>
        <w:ind w:left="634" w:hanging="360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ISTOTNE   DLA  STRON   POSTANOWIENIA,   KTÓRE  ZOSTANĄ  WPROWADZONE   DO TREŚCI ZAWIERANEJ UMOWY W SPRAWIE ZAMÓWIENIA PUBLICZNEGO</w:t>
      </w:r>
    </w:p>
    <w:p w:rsidR="0054505D" w:rsidRPr="00DF4BFE" w:rsidRDefault="0054505D" w:rsidP="0054505D">
      <w:pPr>
        <w:pStyle w:val="Style25"/>
        <w:widowControl/>
        <w:spacing w:before="38" w:line="490" w:lineRule="exact"/>
        <w:ind w:left="41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Warunki umowne określa umowa, która stanowi </w:t>
      </w:r>
      <w:r w:rsidRPr="00DF4BFE">
        <w:rPr>
          <w:rStyle w:val="FontStyle113"/>
          <w:rFonts w:ascii="Times New Roman" w:hAnsi="Times New Roman" w:cs="Times New Roman"/>
          <w:sz w:val="24"/>
          <w:szCs w:val="24"/>
        </w:rPr>
        <w:t xml:space="preserve">załącznik nr 2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do SIWZ.</w:t>
      </w:r>
    </w:p>
    <w:p w:rsidR="0054505D" w:rsidRPr="00DF4BFE" w:rsidRDefault="0054505D" w:rsidP="0054505D">
      <w:pPr>
        <w:pStyle w:val="Style22"/>
        <w:widowControl/>
        <w:numPr>
          <w:ilvl w:val="0"/>
          <w:numId w:val="25"/>
        </w:numPr>
        <w:tabs>
          <w:tab w:val="left" w:pos="634"/>
        </w:tabs>
        <w:spacing w:line="490" w:lineRule="exact"/>
        <w:ind w:left="274" w:firstLine="0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WYMAGANIA DOTYCZĄCE ZABEZPIECZENIA NALEŻYTEGO WYKONANIA UMOWY</w:t>
      </w:r>
    </w:p>
    <w:p w:rsidR="0054505D" w:rsidRPr="00DF4BFE" w:rsidRDefault="0054505D" w:rsidP="0054505D">
      <w:pPr>
        <w:pStyle w:val="Style14"/>
        <w:widowControl/>
        <w:spacing w:line="490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:rsidR="0054505D" w:rsidRPr="00DF4BFE" w:rsidRDefault="0054505D" w:rsidP="0054505D">
      <w:pPr>
        <w:pStyle w:val="Style22"/>
        <w:widowControl/>
        <w:numPr>
          <w:ilvl w:val="0"/>
          <w:numId w:val="26"/>
        </w:numPr>
        <w:tabs>
          <w:tab w:val="left" w:pos="634"/>
        </w:tabs>
        <w:spacing w:before="163" w:line="254" w:lineRule="exact"/>
        <w:ind w:left="634" w:hanging="360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POUCZENIE O ŚRODKACH OCHRONY PRAWNEJ PRZYSŁUGUJĄCYH WYKONAWCY W TOKU POSTĘPOWANIA O UDZIELENIE ZAMÓWIENIA</w:t>
      </w:r>
    </w:p>
    <w:p w:rsidR="0054505D" w:rsidRPr="00DF4BFE" w:rsidRDefault="0054505D" w:rsidP="0054505D">
      <w:pPr>
        <w:pStyle w:val="Style25"/>
        <w:widowControl/>
        <w:spacing w:line="245" w:lineRule="exac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Wykonawcom i innym osobom, których interes prawny w uzyskaniu zamówienia doznał lub może doznać uszczerbku w wyniku naruszenia przez zamawiającego przepisów ustawy, przysługują środki ochrony prawnej określone w Dziale VI ustawy.</w:t>
      </w:r>
    </w:p>
    <w:p w:rsidR="0054505D" w:rsidRPr="00DF4BFE" w:rsidRDefault="0054505D" w:rsidP="0054505D">
      <w:pPr>
        <w:pStyle w:val="Style28"/>
        <w:widowControl/>
        <w:spacing w:line="240" w:lineRule="exact"/>
        <w:jc w:val="left"/>
        <w:rPr>
          <w:rFonts w:ascii="Times New Roman" w:hAnsi="Times New Roman"/>
        </w:rPr>
      </w:pPr>
    </w:p>
    <w:p w:rsidR="0054505D" w:rsidRPr="00DF4BFE" w:rsidRDefault="0054505D" w:rsidP="0054505D">
      <w:pPr>
        <w:pStyle w:val="Style28"/>
        <w:widowControl/>
        <w:spacing w:before="38"/>
        <w:ind w:left="274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DF4BFE">
        <w:rPr>
          <w:rStyle w:val="FontStyle129"/>
          <w:rFonts w:ascii="Times New Roman" w:hAnsi="Times New Roman" w:cs="Times New Roman"/>
          <w:sz w:val="24"/>
          <w:szCs w:val="24"/>
        </w:rPr>
        <w:t>22. ZAŁĄCZNIKI DO SIWZ</w:t>
      </w:r>
    </w:p>
    <w:p w:rsidR="0054505D" w:rsidRPr="00DF4BFE" w:rsidRDefault="0054505D" w:rsidP="0054505D">
      <w:pPr>
        <w:pStyle w:val="Style25"/>
        <w:widowControl/>
        <w:spacing w:before="67" w:line="250" w:lineRule="exact"/>
        <w:ind w:left="422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Nr 1:  Oświadczenie o spełnianiu warunków udziału w postępowaniu zgodne </w:t>
      </w:r>
      <w:r w:rsidR="00CC05BC">
        <w:rPr>
          <w:rStyle w:val="FontStyle140"/>
          <w:rFonts w:ascii="Times New Roman" w:hAnsi="Times New Roman" w:cs="Times New Roman"/>
          <w:sz w:val="24"/>
          <w:szCs w:val="24"/>
        </w:rPr>
        <w:t xml:space="preserve">z art. 22 ust. 1 Ustawy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z dnia 29 stycznia 2004 r. Prawo zamówień publicznych</w:t>
      </w:r>
    </w:p>
    <w:p w:rsidR="0054505D" w:rsidRPr="00DF4BFE" w:rsidRDefault="0054505D" w:rsidP="00CC05BC">
      <w:pPr>
        <w:pStyle w:val="Style25"/>
        <w:widowControl/>
        <w:spacing w:before="62" w:line="245" w:lineRule="exact"/>
        <w:ind w:left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Nr 1 A: Oświadczenie o nie wykluczeniu z postępowania na podstawie art. 24</w:t>
      </w:r>
      <w:r w:rsidR="00CC05BC">
        <w:rPr>
          <w:rStyle w:val="FontStyle140"/>
          <w:rFonts w:ascii="Times New Roman" w:hAnsi="Times New Roman" w:cs="Times New Roman"/>
          <w:sz w:val="24"/>
          <w:szCs w:val="24"/>
        </w:rPr>
        <w:t xml:space="preserve"> ust. 1 Ustawy z dnia </w:t>
      </w: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29 stycznia 2004 r. Prawo zamówień publicznych</w:t>
      </w:r>
    </w:p>
    <w:p w:rsidR="0054505D" w:rsidRPr="00DF4BFE" w:rsidRDefault="0054505D" w:rsidP="0054505D">
      <w:pPr>
        <w:pStyle w:val="Style25"/>
        <w:widowControl/>
        <w:spacing w:line="307" w:lineRule="exact"/>
        <w:ind w:left="427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Nr 2:    Istotne postanowienia umowy</w:t>
      </w:r>
    </w:p>
    <w:p w:rsidR="0054505D" w:rsidRPr="00DF4BFE" w:rsidRDefault="0054505D" w:rsidP="0054505D">
      <w:pPr>
        <w:pStyle w:val="Style25"/>
        <w:widowControl/>
        <w:spacing w:line="307" w:lineRule="exact"/>
        <w:ind w:left="427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DF4BFE">
        <w:rPr>
          <w:rStyle w:val="FontStyle140"/>
          <w:rFonts w:ascii="Times New Roman" w:hAnsi="Times New Roman" w:cs="Times New Roman"/>
          <w:sz w:val="24"/>
          <w:szCs w:val="24"/>
        </w:rPr>
        <w:t>Nr 3:    Formularz oferty</w:t>
      </w:r>
    </w:p>
    <w:p w:rsidR="0054505D" w:rsidRPr="00DF4BFE" w:rsidRDefault="00216963" w:rsidP="0054505D">
      <w:pPr>
        <w:pStyle w:val="Style25"/>
        <w:widowControl/>
        <w:spacing w:line="307" w:lineRule="exact"/>
        <w:ind w:left="427" w:right="380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>Nr 3a</w:t>
      </w:r>
      <w:r w:rsidR="0054505D" w:rsidRPr="00DF4BFE">
        <w:rPr>
          <w:rStyle w:val="FontStyle140"/>
          <w:rFonts w:ascii="Times New Roman" w:hAnsi="Times New Roman" w:cs="Times New Roman"/>
          <w:sz w:val="24"/>
          <w:szCs w:val="24"/>
        </w:rPr>
        <w:t>:    Opis pr</w:t>
      </w:r>
      <w:r w:rsidR="00CC05BC">
        <w:rPr>
          <w:rStyle w:val="FontStyle140"/>
          <w:rFonts w:ascii="Times New Roman" w:hAnsi="Times New Roman" w:cs="Times New Roman"/>
          <w:sz w:val="24"/>
          <w:szCs w:val="24"/>
        </w:rPr>
        <w:t xml:space="preserve">zedmiotu zamówienia / Formularz </w:t>
      </w:r>
      <w:r w:rsidR="0054505D"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cenowy </w:t>
      </w:r>
    </w:p>
    <w:p w:rsidR="0054505D" w:rsidRPr="00DF4BFE" w:rsidRDefault="00216963" w:rsidP="0054505D">
      <w:pPr>
        <w:pStyle w:val="Style25"/>
        <w:widowControl/>
        <w:spacing w:line="307" w:lineRule="exact"/>
        <w:ind w:left="427" w:right="380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>Nr.4</w:t>
      </w:r>
      <w:r w:rsidR="0054505D" w:rsidRPr="00DF4BFE">
        <w:rPr>
          <w:rStyle w:val="FontStyle140"/>
          <w:rFonts w:ascii="Times New Roman" w:hAnsi="Times New Roman" w:cs="Times New Roman"/>
          <w:sz w:val="24"/>
          <w:szCs w:val="24"/>
        </w:rPr>
        <w:t xml:space="preserve">     Wzór protokołu odbioru</w:t>
      </w:r>
    </w:p>
    <w:p w:rsidR="0054505D" w:rsidRDefault="0054505D" w:rsidP="0054505D">
      <w:pPr>
        <w:pStyle w:val="Style67"/>
        <w:widowControl/>
        <w:jc w:val="both"/>
        <w:rPr>
          <w:rStyle w:val="FontStyle132"/>
        </w:rPr>
        <w:sectPr w:rsidR="0054505D" w:rsidSect="009A3074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 w:code="9"/>
          <w:pgMar w:top="1465" w:right="1197" w:bottom="1440" w:left="1399" w:header="708" w:footer="708" w:gutter="0"/>
          <w:cols w:space="60"/>
          <w:noEndnote/>
          <w:docGrid w:linePitch="326"/>
        </w:sectPr>
      </w:pPr>
    </w:p>
    <w:p w:rsidR="0054505D" w:rsidRPr="00C57014" w:rsidRDefault="0054505D" w:rsidP="0054505D">
      <w:pPr>
        <w:pStyle w:val="Style74"/>
        <w:widowControl/>
        <w:jc w:val="center"/>
        <w:rPr>
          <w:rStyle w:val="FontStyle144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4"/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54505D" w:rsidRPr="00C57014" w:rsidRDefault="0054505D" w:rsidP="0054505D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54505D" w:rsidRPr="00C57014" w:rsidRDefault="0054505D" w:rsidP="0054505D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54505D" w:rsidRPr="00C57014" w:rsidRDefault="0054505D" w:rsidP="0054505D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54505D" w:rsidRPr="00C57014" w:rsidRDefault="0054505D" w:rsidP="0054505D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54505D" w:rsidRPr="00C57014" w:rsidRDefault="0054505D" w:rsidP="0054505D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54505D" w:rsidRPr="00C57014" w:rsidRDefault="0054505D" w:rsidP="0054505D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54505D" w:rsidRPr="00C57014" w:rsidRDefault="0054505D" w:rsidP="0054505D">
      <w:pPr>
        <w:pStyle w:val="Style67"/>
        <w:widowControl/>
        <w:spacing w:before="62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C57014">
        <w:rPr>
          <w:rStyle w:val="FontStyle132"/>
          <w:rFonts w:ascii="Times New Roman" w:hAnsi="Times New Roman" w:cs="Times New Roman"/>
          <w:sz w:val="24"/>
          <w:szCs w:val="24"/>
        </w:rPr>
        <w:t>/pieczęć adresowa Wykonawcy/</w:t>
      </w:r>
    </w:p>
    <w:p w:rsidR="0054505D" w:rsidRPr="00C57014" w:rsidRDefault="0054505D" w:rsidP="0054505D">
      <w:pPr>
        <w:pStyle w:val="Style73"/>
        <w:widowControl/>
        <w:spacing w:line="240" w:lineRule="exact"/>
        <w:jc w:val="center"/>
        <w:rPr>
          <w:rFonts w:ascii="Times New Roman" w:hAnsi="Times New Roman"/>
        </w:rPr>
      </w:pPr>
    </w:p>
    <w:p w:rsidR="0054505D" w:rsidRPr="00C57014" w:rsidRDefault="0054505D" w:rsidP="0054505D">
      <w:pPr>
        <w:pStyle w:val="Style73"/>
        <w:widowControl/>
        <w:spacing w:line="240" w:lineRule="exact"/>
        <w:jc w:val="center"/>
        <w:rPr>
          <w:rFonts w:ascii="Times New Roman" w:hAnsi="Times New Roman"/>
        </w:rPr>
      </w:pPr>
    </w:p>
    <w:p w:rsidR="0054505D" w:rsidRPr="00C57014" w:rsidRDefault="0054505D" w:rsidP="0054505D">
      <w:pPr>
        <w:pStyle w:val="Style73"/>
        <w:widowControl/>
        <w:spacing w:line="240" w:lineRule="exact"/>
        <w:jc w:val="center"/>
        <w:rPr>
          <w:rFonts w:ascii="Times New Roman" w:hAnsi="Times New Roman"/>
        </w:rPr>
      </w:pPr>
    </w:p>
    <w:p w:rsidR="0054505D" w:rsidRPr="00C57014" w:rsidRDefault="0054505D" w:rsidP="0054505D">
      <w:pPr>
        <w:pStyle w:val="Style73"/>
        <w:widowControl/>
        <w:spacing w:line="240" w:lineRule="exact"/>
        <w:jc w:val="center"/>
        <w:rPr>
          <w:rFonts w:ascii="Times New Roman" w:hAnsi="Times New Roman"/>
        </w:rPr>
      </w:pPr>
    </w:p>
    <w:p w:rsidR="0054505D" w:rsidRPr="00C57014" w:rsidRDefault="0054505D" w:rsidP="0054505D">
      <w:pPr>
        <w:pStyle w:val="Style73"/>
        <w:widowControl/>
        <w:spacing w:before="101"/>
        <w:jc w:val="center"/>
        <w:rPr>
          <w:rStyle w:val="FontStyle115"/>
          <w:rFonts w:ascii="Times New Roman" w:hAnsi="Times New Roman" w:cs="Times New Roman"/>
          <w:sz w:val="24"/>
          <w:szCs w:val="24"/>
        </w:rPr>
      </w:pPr>
      <w:r w:rsidRPr="00C57014">
        <w:rPr>
          <w:rStyle w:val="FontStyle115"/>
          <w:rFonts w:ascii="Times New Roman" w:hAnsi="Times New Roman" w:cs="Times New Roman"/>
          <w:sz w:val="24"/>
          <w:szCs w:val="24"/>
        </w:rPr>
        <w:t>OŚWIADCZENIE</w:t>
      </w:r>
    </w:p>
    <w:p w:rsidR="0054505D" w:rsidRPr="00C57014" w:rsidRDefault="0054505D" w:rsidP="0054505D">
      <w:pPr>
        <w:pStyle w:val="Style74"/>
        <w:widowControl/>
        <w:spacing w:line="240" w:lineRule="exact"/>
        <w:ind w:right="10"/>
        <w:jc w:val="center"/>
        <w:rPr>
          <w:rFonts w:ascii="Times New Roman" w:hAnsi="Times New Roman"/>
        </w:rPr>
      </w:pPr>
    </w:p>
    <w:p w:rsidR="0054505D" w:rsidRPr="00F50F0D" w:rsidRDefault="0054505D" w:rsidP="006451CF">
      <w:pPr>
        <w:pStyle w:val="Style74"/>
        <w:widowControl/>
        <w:spacing w:before="38"/>
        <w:ind w:right="10"/>
        <w:jc w:val="center"/>
        <w:rPr>
          <w:rStyle w:val="FontStyle140"/>
          <w:rFonts w:ascii="Times New Roman" w:hAnsi="Times New Roman" w:cs="Times New Roman"/>
          <w:bCs/>
          <w:sz w:val="24"/>
          <w:szCs w:val="24"/>
        </w:rPr>
      </w:pPr>
      <w:r w:rsidRPr="00F50F0D">
        <w:rPr>
          <w:rStyle w:val="FontStyle140"/>
          <w:rFonts w:ascii="Times New Roman" w:hAnsi="Times New Roman" w:cs="Times New Roman"/>
          <w:b/>
          <w:sz w:val="24"/>
          <w:szCs w:val="24"/>
        </w:rPr>
        <w:t>w sprawie</w:t>
      </w:r>
      <w:r w:rsidRPr="00F50F0D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F50F0D">
        <w:rPr>
          <w:rStyle w:val="FontStyle144"/>
          <w:rFonts w:ascii="Times New Roman" w:hAnsi="Times New Roman" w:cs="Times New Roman"/>
          <w:sz w:val="24"/>
          <w:szCs w:val="24"/>
        </w:rPr>
        <w:t xml:space="preserve">spełnienia przez wykonawcę </w:t>
      </w:r>
      <w:r w:rsidRPr="00F50F0D">
        <w:rPr>
          <w:rStyle w:val="FontStyle140"/>
          <w:rFonts w:ascii="Times New Roman" w:hAnsi="Times New Roman" w:cs="Times New Roman"/>
          <w:b/>
          <w:sz w:val="24"/>
          <w:szCs w:val="24"/>
        </w:rPr>
        <w:t>warunków</w:t>
      </w:r>
      <w:r w:rsidRPr="00F50F0D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F50F0D">
        <w:rPr>
          <w:rStyle w:val="FontStyle144"/>
          <w:rFonts w:ascii="Times New Roman" w:hAnsi="Times New Roman" w:cs="Times New Roman"/>
          <w:sz w:val="24"/>
          <w:szCs w:val="24"/>
        </w:rPr>
        <w:t xml:space="preserve">określonych </w:t>
      </w:r>
      <w:r w:rsidR="006451CF" w:rsidRPr="00F50F0D">
        <w:rPr>
          <w:rStyle w:val="FontStyle144"/>
          <w:rFonts w:ascii="Times New Roman" w:hAnsi="Times New Roman" w:cs="Times New Roman"/>
          <w:sz w:val="24"/>
          <w:szCs w:val="24"/>
        </w:rPr>
        <w:t xml:space="preserve">w </w:t>
      </w:r>
      <w:r w:rsidRPr="00F50F0D">
        <w:rPr>
          <w:rStyle w:val="FontStyle144"/>
          <w:rFonts w:ascii="Times New Roman" w:hAnsi="Times New Roman" w:cs="Times New Roman"/>
          <w:sz w:val="24"/>
          <w:szCs w:val="24"/>
        </w:rPr>
        <w:t>art</w:t>
      </w:r>
      <w:r w:rsidR="00F50F0D">
        <w:rPr>
          <w:rStyle w:val="FontStyle129"/>
          <w:rFonts w:ascii="Times New Roman" w:hAnsi="Times New Roman" w:cs="Times New Roman"/>
          <w:sz w:val="24"/>
          <w:szCs w:val="24"/>
        </w:rPr>
        <w:t>. 22. ust</w:t>
      </w:r>
      <w:r w:rsidRPr="00F50F0D">
        <w:rPr>
          <w:rStyle w:val="FontStyle129"/>
          <w:rFonts w:ascii="Times New Roman" w:hAnsi="Times New Roman" w:cs="Times New Roman"/>
          <w:sz w:val="24"/>
          <w:szCs w:val="24"/>
        </w:rPr>
        <w:t xml:space="preserve">. 1 </w:t>
      </w:r>
      <w:r w:rsidR="006451CF" w:rsidRPr="00F50F0D">
        <w:rPr>
          <w:rStyle w:val="FontStyle144"/>
          <w:rFonts w:ascii="Times New Roman" w:hAnsi="Times New Roman" w:cs="Times New Roman"/>
          <w:sz w:val="24"/>
          <w:szCs w:val="24"/>
        </w:rPr>
        <w:t>Ustaw</w:t>
      </w:r>
      <w:r w:rsidR="00F50F0D">
        <w:rPr>
          <w:rStyle w:val="FontStyle144"/>
          <w:rFonts w:ascii="Times New Roman" w:hAnsi="Times New Roman" w:cs="Times New Roman"/>
          <w:sz w:val="24"/>
          <w:szCs w:val="24"/>
        </w:rPr>
        <w:t>y</w:t>
      </w:r>
      <w:r w:rsidR="006451CF" w:rsidRPr="00F50F0D">
        <w:rPr>
          <w:rStyle w:val="FontStyle144"/>
          <w:rFonts w:ascii="Times New Roman" w:hAnsi="Times New Roman" w:cs="Times New Roman"/>
          <w:sz w:val="24"/>
          <w:szCs w:val="24"/>
        </w:rPr>
        <w:t xml:space="preserve"> Prawo Z</w:t>
      </w:r>
      <w:r w:rsidRPr="00F50F0D">
        <w:rPr>
          <w:rStyle w:val="FontStyle144"/>
          <w:rFonts w:ascii="Times New Roman" w:hAnsi="Times New Roman" w:cs="Times New Roman"/>
          <w:sz w:val="24"/>
          <w:szCs w:val="24"/>
        </w:rPr>
        <w:t xml:space="preserve">amówień </w:t>
      </w:r>
      <w:r w:rsidR="006451CF" w:rsidRPr="00F50F0D">
        <w:rPr>
          <w:rStyle w:val="FontStyle140"/>
          <w:rFonts w:ascii="Times New Roman" w:hAnsi="Times New Roman" w:cs="Times New Roman"/>
          <w:b/>
          <w:sz w:val="24"/>
          <w:szCs w:val="24"/>
        </w:rPr>
        <w:t>Publicznych</w:t>
      </w:r>
    </w:p>
    <w:p w:rsidR="0054505D" w:rsidRPr="00F50F0D" w:rsidRDefault="0054505D" w:rsidP="0054505D">
      <w:pPr>
        <w:pStyle w:val="Style76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76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76"/>
        <w:widowControl/>
        <w:spacing w:before="53"/>
        <w:rPr>
          <w:rStyle w:val="FontStyle118"/>
          <w:rFonts w:ascii="Times New Roman" w:hAnsi="Times New Roman" w:cs="Times New Roman"/>
          <w:sz w:val="24"/>
          <w:szCs w:val="24"/>
        </w:rPr>
      </w:pP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 xml:space="preserve">W </w:t>
      </w:r>
      <w:r w:rsidR="006448AC">
        <w:rPr>
          <w:rStyle w:val="FontStyle140"/>
          <w:rFonts w:ascii="Times New Roman" w:hAnsi="Times New Roman" w:cs="Times New Roman"/>
          <w:b/>
          <w:sz w:val="24"/>
          <w:szCs w:val="24"/>
        </w:rPr>
        <w:t>oparciu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 xml:space="preserve">o dyspozycję art.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 xml:space="preserve">ustawy </w:t>
      </w:r>
      <w:r w:rsidRPr="00F50F0D">
        <w:rPr>
          <w:rStyle w:val="FontStyle140"/>
          <w:rFonts w:ascii="Times New Roman" w:hAnsi="Times New Roman" w:cs="Times New Roman"/>
          <w:b/>
          <w:sz w:val="24"/>
          <w:szCs w:val="24"/>
        </w:rPr>
        <w:t>Prawo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>zamówień publicznych, s</w:t>
      </w:r>
      <w:r w:rsidR="006448AC">
        <w:rPr>
          <w:rStyle w:val="FontStyle118"/>
          <w:rFonts w:ascii="Times New Roman" w:hAnsi="Times New Roman" w:cs="Times New Roman"/>
          <w:sz w:val="24"/>
          <w:szCs w:val="24"/>
        </w:rPr>
        <w:t xml:space="preserve">kładając ofertę w postępowaniu </w:t>
      </w: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 xml:space="preserve">o zamówienie publiczne na dostawy art. spożywczych dla: Krajowej Szkoły Sądownictwa i Prokuratury, ul. Przy Rondzie </w:t>
      </w:r>
      <w:r w:rsidR="00D82073">
        <w:rPr>
          <w:rStyle w:val="FontStyle118"/>
          <w:rFonts w:ascii="Times New Roman" w:hAnsi="Times New Roman" w:cs="Times New Roman"/>
          <w:sz w:val="24"/>
          <w:szCs w:val="24"/>
        </w:rPr>
        <w:t>5,  31 – 547 Kraków.</w:t>
      </w:r>
    </w:p>
    <w:p w:rsidR="0054505D" w:rsidRPr="00C57014" w:rsidRDefault="0054505D" w:rsidP="0054505D">
      <w:pPr>
        <w:pStyle w:val="Style76"/>
        <w:widowControl/>
        <w:spacing w:before="53"/>
        <w:rPr>
          <w:rStyle w:val="FontStyle118"/>
          <w:rFonts w:ascii="Times New Roman" w:hAnsi="Times New Roman" w:cs="Times New Roman"/>
          <w:sz w:val="24"/>
          <w:szCs w:val="24"/>
        </w:rPr>
      </w:pP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 xml:space="preserve"> </w:t>
      </w:r>
    </w:p>
    <w:p w:rsidR="0054505D" w:rsidRPr="00C57014" w:rsidRDefault="0054505D" w:rsidP="0054505D">
      <w:pPr>
        <w:pStyle w:val="Style14"/>
        <w:widowControl/>
        <w:spacing w:before="5" w:line="403" w:lineRule="exact"/>
        <w:ind w:right="10"/>
        <w:jc w:val="center"/>
        <w:rPr>
          <w:rStyle w:val="FontStyle140"/>
          <w:rFonts w:ascii="Times New Roman" w:hAnsi="Times New Roman" w:cs="Times New Roman"/>
          <w:sz w:val="24"/>
          <w:szCs w:val="24"/>
        </w:rPr>
      </w:pPr>
      <w:r w:rsidRPr="005150C0">
        <w:rPr>
          <w:rStyle w:val="FontStyle140"/>
          <w:rFonts w:ascii="Times New Roman" w:hAnsi="Times New Roman" w:cs="Times New Roman"/>
          <w:b/>
          <w:sz w:val="24"/>
          <w:szCs w:val="24"/>
        </w:rPr>
        <w:t>oświadczamy, że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 xml:space="preserve">spełniamy </w:t>
      </w:r>
      <w:r w:rsidRPr="005150C0">
        <w:rPr>
          <w:rStyle w:val="FontStyle140"/>
          <w:rFonts w:ascii="Times New Roman" w:hAnsi="Times New Roman" w:cs="Times New Roman"/>
          <w:b/>
          <w:sz w:val="24"/>
          <w:szCs w:val="24"/>
        </w:rPr>
        <w:t>warunki dotyczące:</w:t>
      </w:r>
    </w:p>
    <w:p w:rsidR="0054505D" w:rsidRPr="00C57014" w:rsidRDefault="0054505D" w:rsidP="0054505D">
      <w:pPr>
        <w:pStyle w:val="Style27"/>
        <w:widowControl/>
        <w:numPr>
          <w:ilvl w:val="0"/>
          <w:numId w:val="27"/>
        </w:numPr>
        <w:tabs>
          <w:tab w:val="left" w:pos="696"/>
        </w:tabs>
        <w:spacing w:before="571" w:line="274" w:lineRule="exact"/>
        <w:ind w:left="696" w:hanging="269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posiadania;</w:t>
      </w:r>
    </w:p>
    <w:p w:rsidR="0054505D" w:rsidRPr="00C57014" w:rsidRDefault="0054505D" w:rsidP="0054505D">
      <w:pPr>
        <w:pStyle w:val="Style27"/>
        <w:widowControl/>
        <w:numPr>
          <w:ilvl w:val="0"/>
          <w:numId w:val="27"/>
        </w:numPr>
        <w:tabs>
          <w:tab w:val="left" w:pos="696"/>
        </w:tabs>
        <w:spacing w:before="96" w:line="240" w:lineRule="auto"/>
        <w:ind w:left="427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posiadania wiedzy i doświadczenia;</w:t>
      </w:r>
    </w:p>
    <w:p w:rsidR="0054505D" w:rsidRPr="00C57014" w:rsidRDefault="0054505D" w:rsidP="0054505D">
      <w:pPr>
        <w:pStyle w:val="Style27"/>
        <w:widowControl/>
        <w:numPr>
          <w:ilvl w:val="0"/>
          <w:numId w:val="27"/>
        </w:numPr>
        <w:tabs>
          <w:tab w:val="left" w:pos="696"/>
        </w:tabs>
        <w:spacing w:before="96" w:line="240" w:lineRule="auto"/>
        <w:ind w:left="427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dysponowania odpowiednim potencjałem technicznym oraz osobami zdolnymi do wykonania zamówienia,</w:t>
      </w:r>
    </w:p>
    <w:p w:rsidR="0054505D" w:rsidRPr="00C57014" w:rsidRDefault="0054505D" w:rsidP="0054505D">
      <w:pPr>
        <w:pStyle w:val="Style27"/>
        <w:widowControl/>
        <w:numPr>
          <w:ilvl w:val="0"/>
          <w:numId w:val="27"/>
        </w:numPr>
        <w:tabs>
          <w:tab w:val="left" w:pos="696"/>
        </w:tabs>
        <w:spacing w:before="96" w:line="240" w:lineRule="auto"/>
        <w:ind w:left="427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sytuacji ekonomicznej i finansowej.</w:t>
      </w:r>
    </w:p>
    <w:p w:rsidR="0054505D" w:rsidRPr="00C57014" w:rsidRDefault="0054505D" w:rsidP="0054505D">
      <w:pPr>
        <w:pStyle w:val="Style27"/>
        <w:widowControl/>
        <w:tabs>
          <w:tab w:val="left" w:pos="696"/>
        </w:tabs>
        <w:spacing w:before="96" w:line="240" w:lineRule="auto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C57014" w:rsidRDefault="0054505D" w:rsidP="0054505D">
      <w:pPr>
        <w:pStyle w:val="Style27"/>
        <w:widowControl/>
        <w:tabs>
          <w:tab w:val="left" w:pos="696"/>
        </w:tabs>
        <w:spacing w:before="96" w:line="240" w:lineRule="auto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C57014" w:rsidRDefault="0054505D" w:rsidP="0054505D">
      <w:pPr>
        <w:pStyle w:val="Style27"/>
        <w:widowControl/>
        <w:tabs>
          <w:tab w:val="left" w:pos="696"/>
        </w:tabs>
        <w:spacing w:before="96" w:line="240" w:lineRule="auto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C57014" w:rsidRDefault="003C4995" w:rsidP="0054505D">
      <w:pPr>
        <w:pStyle w:val="Style27"/>
        <w:widowControl/>
        <w:tabs>
          <w:tab w:val="left" w:pos="696"/>
          <w:tab w:val="left" w:leader="dot" w:pos="2040"/>
        </w:tabs>
        <w:spacing w:before="48" w:line="274" w:lineRule="exact"/>
        <w:ind w:left="696" w:right="5222" w:firstLine="0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>dnia</w:t>
      </w:r>
      <w:r w:rsidR="0054505D" w:rsidRPr="00C57014">
        <w:rPr>
          <w:rStyle w:val="FontStyle140"/>
          <w:rFonts w:ascii="Times New Roman" w:hAnsi="Times New Roman" w:cs="Times New Roman"/>
          <w:sz w:val="24"/>
          <w:szCs w:val="24"/>
        </w:rPr>
        <w:tab/>
      </w:r>
      <w:r>
        <w:rPr>
          <w:rStyle w:val="FontStyle140"/>
          <w:rFonts w:ascii="Times New Roman" w:hAnsi="Times New Roman" w:cs="Times New Roman"/>
          <w:sz w:val="24"/>
          <w:szCs w:val="24"/>
        </w:rPr>
        <w:t>………………….</w:t>
      </w:r>
    </w:p>
    <w:p w:rsidR="0054505D" w:rsidRPr="00C57014" w:rsidRDefault="0054505D" w:rsidP="0054505D">
      <w:pPr>
        <w:pStyle w:val="Style79"/>
        <w:widowControl/>
        <w:spacing w:line="240" w:lineRule="exact"/>
        <w:ind w:left="4277"/>
        <w:rPr>
          <w:rFonts w:ascii="Times New Roman" w:hAnsi="Times New Roman"/>
        </w:rPr>
      </w:pPr>
    </w:p>
    <w:p w:rsidR="0054505D" w:rsidRPr="00C57014" w:rsidRDefault="0054505D" w:rsidP="0054505D">
      <w:pPr>
        <w:pStyle w:val="Style79"/>
        <w:widowControl/>
        <w:spacing w:line="240" w:lineRule="exact"/>
        <w:ind w:left="4277"/>
        <w:rPr>
          <w:rFonts w:ascii="Times New Roman" w:hAnsi="Times New Roman"/>
        </w:rPr>
      </w:pPr>
    </w:p>
    <w:p w:rsidR="0054505D" w:rsidRPr="00C57014" w:rsidRDefault="0054505D" w:rsidP="0054505D">
      <w:pPr>
        <w:pStyle w:val="Style79"/>
        <w:widowControl/>
        <w:spacing w:before="86"/>
        <w:ind w:left="4277"/>
        <w:rPr>
          <w:rStyle w:val="FontStyle119"/>
          <w:rFonts w:ascii="Times New Roman" w:hAnsi="Times New Roman" w:cs="Times New Roman"/>
          <w:sz w:val="24"/>
          <w:szCs w:val="24"/>
        </w:rPr>
      </w:pPr>
      <w:r w:rsidRPr="00C57014">
        <w:rPr>
          <w:rStyle w:val="FontStyle119"/>
          <w:rFonts w:ascii="Times New Roman" w:hAnsi="Times New Roman" w:cs="Times New Roman"/>
          <w:sz w:val="24"/>
          <w:szCs w:val="24"/>
        </w:rPr>
        <w:t>(podpis upełnomocnionego przedstawiciela Wykonawcy)</w:t>
      </w:r>
    </w:p>
    <w:p w:rsidR="0054505D" w:rsidRPr="00C57014" w:rsidRDefault="0054505D" w:rsidP="0054505D">
      <w:pPr>
        <w:pStyle w:val="Style79"/>
        <w:widowControl/>
        <w:spacing w:line="240" w:lineRule="exact"/>
        <w:jc w:val="left"/>
        <w:rPr>
          <w:rFonts w:ascii="Times New Roman" w:hAnsi="Times New Roman"/>
        </w:rPr>
      </w:pPr>
    </w:p>
    <w:p w:rsidR="0054505D" w:rsidRPr="00C57014" w:rsidRDefault="0054505D" w:rsidP="0054505D">
      <w:pPr>
        <w:pStyle w:val="Style79"/>
        <w:widowControl/>
        <w:spacing w:before="221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7 </w:t>
      </w:r>
      <w:r w:rsidRPr="00C57014">
        <w:rPr>
          <w:rStyle w:val="FontStyle119"/>
          <w:rFonts w:ascii="Times New Roman" w:hAnsi="Times New Roman" w:cs="Times New Roman"/>
          <w:sz w:val="24"/>
          <w:szCs w:val="24"/>
        </w:rPr>
        <w:t>niepotrzebne skreślić</w:t>
      </w:r>
    </w:p>
    <w:p w:rsidR="0054505D" w:rsidRPr="00C57014" w:rsidRDefault="0054505D" w:rsidP="0054505D">
      <w:pPr>
        <w:pStyle w:val="Style79"/>
        <w:widowControl/>
        <w:rPr>
          <w:rStyle w:val="FontStyle119"/>
          <w:rFonts w:ascii="Times New Roman" w:hAnsi="Times New Roman" w:cs="Times New Roman"/>
          <w:sz w:val="24"/>
          <w:szCs w:val="24"/>
        </w:rPr>
      </w:pPr>
      <w:r w:rsidRPr="00C57014">
        <w:rPr>
          <w:rStyle w:val="FontStyle119"/>
          <w:rFonts w:ascii="Times New Roman" w:hAnsi="Times New Roman" w:cs="Times New Roman"/>
          <w:sz w:val="24"/>
          <w:szCs w:val="24"/>
        </w:rPr>
        <w:t>**/ Podpisuje każdy wykonawca składający ofertę.</w:t>
      </w:r>
    </w:p>
    <w:p w:rsidR="0054505D" w:rsidRDefault="0054505D" w:rsidP="0054505D">
      <w:pPr>
        <w:pStyle w:val="Style79"/>
        <w:widowControl/>
        <w:rPr>
          <w:rStyle w:val="FontStyle119"/>
        </w:rPr>
        <w:sectPr w:rsidR="0054505D" w:rsidSect="009A3074">
          <w:headerReference w:type="even" r:id="rId21"/>
          <w:headerReference w:type="default" r:id="rId22"/>
          <w:footerReference w:type="even" r:id="rId23"/>
          <w:footerReference w:type="default" r:id="rId24"/>
          <w:pgSz w:w="11907" w:h="16839" w:code="9"/>
          <w:pgMar w:top="1724" w:right="1186" w:bottom="1440" w:left="1411" w:header="708" w:footer="708" w:gutter="0"/>
          <w:cols w:space="60"/>
          <w:noEndnote/>
          <w:docGrid w:linePitch="326"/>
        </w:sectPr>
      </w:pPr>
    </w:p>
    <w:p w:rsidR="0054505D" w:rsidRPr="00C57014" w:rsidRDefault="004C2B7D" w:rsidP="0054505D">
      <w:pPr>
        <w:pStyle w:val="Style74"/>
        <w:widowControl/>
        <w:ind w:left="3850"/>
        <w:jc w:val="both"/>
        <w:rPr>
          <w:rStyle w:val="FontStyle115"/>
          <w:rFonts w:ascii="Times New Roman" w:hAnsi="Times New Roman" w:cs="Times New Roman"/>
          <w:sz w:val="24"/>
          <w:szCs w:val="24"/>
        </w:rPr>
      </w:pPr>
      <w:r>
        <w:rPr>
          <w:rStyle w:val="FontStyle144"/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54505D" w:rsidRPr="00C57014">
        <w:rPr>
          <w:rStyle w:val="FontStyle144"/>
          <w:rFonts w:ascii="Times New Roman" w:hAnsi="Times New Roman" w:cs="Times New Roman"/>
          <w:sz w:val="24"/>
          <w:szCs w:val="24"/>
        </w:rPr>
        <w:t xml:space="preserve">Załącznik Nr 1 </w:t>
      </w:r>
      <w:r w:rsidR="0054505D" w:rsidRPr="00C57014">
        <w:rPr>
          <w:rStyle w:val="FontStyle115"/>
          <w:rFonts w:ascii="Times New Roman" w:hAnsi="Times New Roman" w:cs="Times New Roman"/>
          <w:sz w:val="24"/>
          <w:szCs w:val="24"/>
        </w:rPr>
        <w:t>A</w:t>
      </w:r>
    </w:p>
    <w:p w:rsidR="0054505D" w:rsidRPr="00C57014" w:rsidRDefault="0054505D" w:rsidP="0054505D">
      <w:pPr>
        <w:widowControl/>
        <w:spacing w:after="624" w:line="1" w:lineRule="exact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6754"/>
      </w:tblGrid>
      <w:tr w:rsidR="0054505D" w:rsidRPr="00C57014" w:rsidTr="009A3074"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05D" w:rsidRPr="00C57014" w:rsidRDefault="0054505D" w:rsidP="009A3074">
            <w:pPr>
              <w:pStyle w:val="Style91"/>
              <w:widowControl/>
              <w:rPr>
                <w:rFonts w:ascii="Times New Roman" w:hAnsi="Times New Roman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05D" w:rsidRPr="00C57014" w:rsidRDefault="0054505D" w:rsidP="009A3074">
            <w:pPr>
              <w:pStyle w:val="Style85"/>
              <w:widowControl/>
              <w:jc w:val="center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 w:rsidRPr="00C57014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OŚWIADCZENIE**/</w:t>
            </w:r>
          </w:p>
        </w:tc>
      </w:tr>
      <w:tr w:rsidR="0054505D" w:rsidRPr="00C57014" w:rsidTr="009A3074"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505D" w:rsidRPr="00C57014" w:rsidRDefault="0054505D" w:rsidP="009A3074">
            <w:pPr>
              <w:pStyle w:val="Style91"/>
              <w:widowControl/>
              <w:rPr>
                <w:rFonts w:ascii="Times New Roman" w:hAnsi="Times New Roman"/>
              </w:rPr>
            </w:pPr>
          </w:p>
        </w:tc>
        <w:tc>
          <w:tcPr>
            <w:tcW w:w="6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505D" w:rsidRPr="00C57014" w:rsidRDefault="0054505D" w:rsidP="009A3074">
            <w:pPr>
              <w:pStyle w:val="Style87"/>
              <w:widowControl/>
              <w:jc w:val="center"/>
              <w:rPr>
                <w:rStyle w:val="FontStyle117"/>
                <w:rFonts w:ascii="Times New Roman" w:hAnsi="Times New Roman" w:cs="Times New Roman"/>
                <w:sz w:val="24"/>
                <w:szCs w:val="24"/>
              </w:rPr>
            </w:pPr>
            <w:r w:rsidRPr="00C57014">
              <w:rPr>
                <w:rStyle w:val="FontStyle117"/>
                <w:rFonts w:ascii="Times New Roman" w:hAnsi="Times New Roman" w:cs="Times New Roman"/>
                <w:sz w:val="24"/>
                <w:szCs w:val="24"/>
              </w:rPr>
              <w:t>zgodnie z art. 24 ust. 1</w:t>
            </w:r>
          </w:p>
        </w:tc>
      </w:tr>
      <w:tr w:rsidR="0054505D" w:rsidRPr="00C57014" w:rsidTr="009A3074"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505D" w:rsidRPr="00C57014" w:rsidRDefault="0054505D" w:rsidP="009A3074">
            <w:pPr>
              <w:pStyle w:val="Style90"/>
              <w:widowControl/>
              <w:jc w:val="center"/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C5701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(pieczęć</w:t>
            </w:r>
          </w:p>
        </w:tc>
        <w:tc>
          <w:tcPr>
            <w:tcW w:w="6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505D" w:rsidRPr="00C57014" w:rsidRDefault="0054505D" w:rsidP="009A3074">
            <w:pPr>
              <w:pStyle w:val="Style91"/>
              <w:widowControl/>
              <w:rPr>
                <w:rFonts w:ascii="Times New Roman" w:hAnsi="Times New Roman"/>
              </w:rPr>
            </w:pPr>
          </w:p>
        </w:tc>
      </w:tr>
      <w:tr w:rsidR="0054505D" w:rsidRPr="00C57014" w:rsidTr="009A3074"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05D" w:rsidRPr="00C57014" w:rsidRDefault="0054505D" w:rsidP="009A3074">
            <w:pPr>
              <w:pStyle w:val="Style90"/>
              <w:widowControl/>
              <w:jc w:val="center"/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C5701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Wykonawcy)</w:t>
            </w:r>
          </w:p>
        </w:tc>
        <w:tc>
          <w:tcPr>
            <w:tcW w:w="6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05D" w:rsidRPr="00C57014" w:rsidRDefault="0054505D" w:rsidP="009A3074">
            <w:pPr>
              <w:pStyle w:val="Style91"/>
              <w:widowControl/>
              <w:rPr>
                <w:rFonts w:ascii="Times New Roman" w:hAnsi="Times New Roman"/>
              </w:rPr>
            </w:pPr>
          </w:p>
        </w:tc>
      </w:tr>
    </w:tbl>
    <w:p w:rsidR="0054505D" w:rsidRPr="00C57014" w:rsidRDefault="0054505D" w:rsidP="0054505D">
      <w:pPr>
        <w:pStyle w:val="Style76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76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76"/>
        <w:widowControl/>
        <w:spacing w:before="53"/>
        <w:rPr>
          <w:rStyle w:val="FontStyle118"/>
          <w:rFonts w:ascii="Times New Roman" w:hAnsi="Times New Roman" w:cs="Times New Roman"/>
          <w:sz w:val="24"/>
          <w:szCs w:val="24"/>
        </w:rPr>
      </w:pP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>Składając ofertę w postępowaniu o zamówienie publiczne na dostawy art. spożywczych dla: Krajowej Szkoły Sądownictwa i Prokuratury, ul. Pr</w:t>
      </w:r>
      <w:r w:rsidR="003742C3">
        <w:rPr>
          <w:rStyle w:val="FontStyle118"/>
          <w:rFonts w:ascii="Times New Roman" w:hAnsi="Times New Roman" w:cs="Times New Roman"/>
          <w:sz w:val="24"/>
          <w:szCs w:val="24"/>
        </w:rPr>
        <w:t>zy Rondzie 5,  31 – 547 Kraków</w:t>
      </w:r>
    </w:p>
    <w:p w:rsidR="0054505D" w:rsidRPr="00C57014" w:rsidRDefault="0054505D" w:rsidP="0054505D">
      <w:pPr>
        <w:pStyle w:val="Style76"/>
        <w:widowControl/>
        <w:spacing w:before="53"/>
        <w:rPr>
          <w:rStyle w:val="FontStyle118"/>
          <w:rFonts w:ascii="Times New Roman" w:hAnsi="Times New Roman" w:cs="Times New Roman"/>
          <w:sz w:val="24"/>
          <w:szCs w:val="24"/>
        </w:rPr>
      </w:pPr>
    </w:p>
    <w:p w:rsidR="0054505D" w:rsidRPr="00C57014" w:rsidRDefault="0054505D" w:rsidP="0054505D">
      <w:pPr>
        <w:pStyle w:val="Style76"/>
        <w:widowControl/>
        <w:spacing w:before="226" w:line="398" w:lineRule="exact"/>
        <w:rPr>
          <w:rStyle w:val="FontStyle118"/>
          <w:rFonts w:ascii="Times New Roman" w:hAnsi="Times New Roman" w:cs="Times New Roman"/>
          <w:sz w:val="24"/>
          <w:szCs w:val="24"/>
        </w:rPr>
      </w:pPr>
    </w:p>
    <w:p w:rsidR="0054505D" w:rsidRPr="00C57014" w:rsidRDefault="0054505D" w:rsidP="0054505D">
      <w:pPr>
        <w:pStyle w:val="Style14"/>
        <w:widowControl/>
        <w:spacing w:line="398" w:lineRule="exact"/>
        <w:jc w:val="center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oświadczamy, że:</w:t>
      </w:r>
    </w:p>
    <w:p w:rsidR="0054505D" w:rsidRPr="00C57014" w:rsidRDefault="0054505D" w:rsidP="0054505D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25"/>
        <w:widowControl/>
        <w:spacing w:before="91" w:line="264" w:lineRule="exac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Nie podlegamy wykluczeniu z postępowania o udzielenie zamówienia publicznego na podstawie art. 24 ust. 1 ustawy Prawo zamówień publicznych.</w:t>
      </w:r>
    </w:p>
    <w:p w:rsidR="0054505D" w:rsidRPr="00C57014" w:rsidRDefault="0054505D" w:rsidP="0054505D">
      <w:pPr>
        <w:pStyle w:val="Style14"/>
        <w:widowControl/>
        <w:spacing w:line="240" w:lineRule="exact"/>
        <w:ind w:left="2146"/>
        <w:rPr>
          <w:rFonts w:ascii="Times New Roman" w:hAnsi="Times New Roman"/>
        </w:rPr>
      </w:pPr>
    </w:p>
    <w:p w:rsidR="0054505D" w:rsidRPr="00C57014" w:rsidRDefault="0054505D" w:rsidP="0054505D">
      <w:pPr>
        <w:pStyle w:val="Style14"/>
        <w:widowControl/>
        <w:spacing w:line="240" w:lineRule="exact"/>
        <w:ind w:left="2146"/>
        <w:rPr>
          <w:rFonts w:ascii="Times New Roman" w:hAnsi="Times New Roman"/>
        </w:rPr>
      </w:pPr>
    </w:p>
    <w:p w:rsidR="0054505D" w:rsidRPr="00C57014" w:rsidRDefault="0054505D" w:rsidP="0054505D">
      <w:pPr>
        <w:pStyle w:val="Style14"/>
        <w:widowControl/>
        <w:spacing w:line="240" w:lineRule="exact"/>
        <w:ind w:left="2146"/>
        <w:rPr>
          <w:rFonts w:ascii="Times New Roman" w:hAnsi="Times New Roman"/>
        </w:rPr>
      </w:pPr>
    </w:p>
    <w:p w:rsidR="0054505D" w:rsidRDefault="0054505D" w:rsidP="0054505D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54505D" w:rsidRDefault="0054505D" w:rsidP="0054505D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54505D" w:rsidRDefault="0054505D" w:rsidP="0054505D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54505D" w:rsidRDefault="0054505D" w:rsidP="0054505D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54505D" w:rsidRDefault="0054505D" w:rsidP="0054505D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54505D" w:rsidRDefault="0054505D" w:rsidP="0054505D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54505D" w:rsidRDefault="0054505D" w:rsidP="005150C0">
      <w:pPr>
        <w:pStyle w:val="Style14"/>
        <w:widowControl/>
        <w:spacing w:before="43"/>
        <w:rPr>
          <w:rStyle w:val="FontStyle140"/>
        </w:rPr>
      </w:pPr>
      <w:proofErr w:type="spellStart"/>
      <w:r>
        <w:rPr>
          <w:rStyle w:val="FontStyle140"/>
        </w:rPr>
        <w:t>dn</w:t>
      </w:r>
      <w:proofErr w:type="spellEnd"/>
      <w:r w:rsidR="005150C0">
        <w:rPr>
          <w:rStyle w:val="FontStyle140"/>
        </w:rPr>
        <w:t>……………………………………………………..</w:t>
      </w:r>
    </w:p>
    <w:p w:rsidR="0054505D" w:rsidRDefault="0054505D" w:rsidP="0054505D">
      <w:pPr>
        <w:pStyle w:val="Style79"/>
        <w:widowControl/>
        <w:spacing w:line="240" w:lineRule="exact"/>
        <w:ind w:left="4354"/>
        <w:rPr>
          <w:sz w:val="20"/>
          <w:szCs w:val="20"/>
        </w:rPr>
      </w:pPr>
    </w:p>
    <w:p w:rsidR="0054505D" w:rsidRDefault="0054505D" w:rsidP="0054505D">
      <w:pPr>
        <w:pStyle w:val="Style79"/>
        <w:widowControl/>
        <w:spacing w:line="240" w:lineRule="exact"/>
        <w:ind w:left="4354"/>
        <w:rPr>
          <w:sz w:val="20"/>
          <w:szCs w:val="20"/>
        </w:rPr>
      </w:pPr>
    </w:p>
    <w:p w:rsidR="0054505D" w:rsidRPr="009C5C36" w:rsidRDefault="0054505D" w:rsidP="0054505D">
      <w:pPr>
        <w:pStyle w:val="Style79"/>
        <w:widowControl/>
        <w:spacing w:line="240" w:lineRule="exact"/>
        <w:ind w:left="4354"/>
        <w:rPr>
          <w:rFonts w:ascii="Times New Roman" w:hAnsi="Times New Roman"/>
          <w:sz w:val="20"/>
          <w:szCs w:val="20"/>
        </w:rPr>
      </w:pPr>
    </w:p>
    <w:p w:rsidR="0054505D" w:rsidRPr="009C5C36" w:rsidRDefault="0054505D" w:rsidP="0054505D">
      <w:pPr>
        <w:pStyle w:val="Style79"/>
        <w:widowControl/>
        <w:spacing w:before="82"/>
        <w:ind w:left="4354"/>
        <w:rPr>
          <w:rStyle w:val="FontStyle119"/>
          <w:rFonts w:ascii="Times New Roman" w:hAnsi="Times New Roman" w:cs="Times New Roman"/>
        </w:rPr>
      </w:pPr>
      <w:r w:rsidRPr="009C5C36">
        <w:rPr>
          <w:rStyle w:val="FontStyle119"/>
          <w:rFonts w:ascii="Times New Roman" w:hAnsi="Times New Roman" w:cs="Times New Roman"/>
        </w:rPr>
        <w:t>(podpis upełnomocnionego przedstawiciela Wykonawcy)</w:t>
      </w:r>
    </w:p>
    <w:p w:rsidR="0054505D" w:rsidRPr="009C5C36" w:rsidRDefault="0054505D" w:rsidP="0054505D">
      <w:pPr>
        <w:pStyle w:val="Style79"/>
        <w:widowControl/>
        <w:spacing w:line="240" w:lineRule="exact"/>
        <w:jc w:val="left"/>
        <w:rPr>
          <w:rFonts w:ascii="Times New Roman" w:hAnsi="Times New Roman"/>
          <w:sz w:val="20"/>
          <w:szCs w:val="20"/>
        </w:rPr>
      </w:pPr>
    </w:p>
    <w:p w:rsidR="0054505D" w:rsidRPr="009C5C36" w:rsidRDefault="0054505D" w:rsidP="0054505D">
      <w:pPr>
        <w:pStyle w:val="Style79"/>
        <w:widowControl/>
        <w:spacing w:before="235"/>
        <w:jc w:val="left"/>
        <w:rPr>
          <w:rStyle w:val="FontStyle119"/>
          <w:rFonts w:ascii="Times New Roman" w:hAnsi="Times New Roman" w:cs="Times New Roman"/>
        </w:rPr>
      </w:pPr>
      <w:r w:rsidRPr="009C5C36">
        <w:rPr>
          <w:rStyle w:val="FontStyle119"/>
          <w:rFonts w:ascii="Times New Roman" w:hAnsi="Times New Roman" w:cs="Times New Roman"/>
        </w:rPr>
        <w:t>*l niepotrzebne skreślić</w:t>
      </w:r>
    </w:p>
    <w:p w:rsidR="0054505D" w:rsidRPr="009C5C36" w:rsidRDefault="0054505D" w:rsidP="0054505D">
      <w:pPr>
        <w:pStyle w:val="Style79"/>
        <w:widowControl/>
        <w:spacing w:line="226" w:lineRule="exact"/>
        <w:rPr>
          <w:rStyle w:val="FontStyle119"/>
          <w:rFonts w:ascii="Times New Roman" w:hAnsi="Times New Roman" w:cs="Times New Roman"/>
        </w:rPr>
      </w:pPr>
      <w:r w:rsidRPr="009C5C36">
        <w:rPr>
          <w:rStyle w:val="FontStyle119"/>
          <w:rFonts w:ascii="Times New Roman" w:hAnsi="Times New Roman" w:cs="Times New Roman"/>
        </w:rPr>
        <w:t>**/ Podpisuje każdy wykonawca składający ofertę. W przypadku Wykonawców wspólnie ubiegających się o zamówienie powyższy dokument podpisują wszyscy członkowie konsorcjum</w:t>
      </w:r>
    </w:p>
    <w:p w:rsidR="0054505D" w:rsidRDefault="0054505D" w:rsidP="0054505D">
      <w:pPr>
        <w:pStyle w:val="Style79"/>
        <w:widowControl/>
        <w:spacing w:line="226" w:lineRule="exact"/>
        <w:rPr>
          <w:rStyle w:val="FontStyle119"/>
        </w:rPr>
        <w:sectPr w:rsidR="0054505D" w:rsidSect="009A3074">
          <w:pgSz w:w="11907" w:h="16839" w:code="9"/>
          <w:pgMar w:top="1665" w:right="1147" w:bottom="1440" w:left="1368" w:header="708" w:footer="708" w:gutter="0"/>
          <w:cols w:space="60"/>
          <w:noEndnote/>
          <w:docGrid w:linePitch="326"/>
        </w:sectPr>
      </w:pPr>
    </w:p>
    <w:p w:rsidR="0054505D" w:rsidRPr="00C57014" w:rsidRDefault="0054505D" w:rsidP="0054505D">
      <w:pPr>
        <w:pStyle w:val="Style28"/>
        <w:widowControl/>
        <w:spacing w:line="485" w:lineRule="exact"/>
        <w:ind w:left="3250" w:right="3149"/>
        <w:rPr>
          <w:rStyle w:val="FontStyle129"/>
          <w:rFonts w:ascii="Times New Roman" w:hAnsi="Times New Roman" w:cs="Times New Roman"/>
          <w:sz w:val="24"/>
          <w:szCs w:val="24"/>
        </w:rPr>
      </w:pP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 w:rsidRPr="00C57014">
        <w:rPr>
          <w:rStyle w:val="FontStyle144"/>
          <w:rFonts w:ascii="Times New Roman" w:hAnsi="Times New Roman" w:cs="Times New Roman"/>
          <w:sz w:val="24"/>
          <w:szCs w:val="24"/>
        </w:rPr>
        <w:t xml:space="preserve">NR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>2</w:t>
      </w:r>
    </w:p>
    <w:p w:rsidR="0054505D" w:rsidRPr="00C57014" w:rsidRDefault="00F87B7E" w:rsidP="00F87B7E">
      <w:pPr>
        <w:pStyle w:val="Style28"/>
        <w:widowControl/>
        <w:spacing w:line="485" w:lineRule="exact"/>
        <w:ind w:right="3149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>
        <w:rPr>
          <w:rStyle w:val="FontStyle129"/>
          <w:rFonts w:ascii="Times New Roman" w:hAnsi="Times New Roman" w:cs="Times New Roman"/>
          <w:sz w:val="24"/>
          <w:szCs w:val="24"/>
        </w:rPr>
        <w:t xml:space="preserve">                                                     UMOWA NA </w:t>
      </w:r>
      <w:r w:rsidR="0054505D" w:rsidRPr="00C57014">
        <w:rPr>
          <w:rStyle w:val="FontStyle129"/>
          <w:rFonts w:ascii="Times New Roman" w:hAnsi="Times New Roman" w:cs="Times New Roman"/>
          <w:sz w:val="24"/>
          <w:szCs w:val="24"/>
        </w:rPr>
        <w:t>DOSTAWY</w:t>
      </w:r>
    </w:p>
    <w:p w:rsidR="0054505D" w:rsidRPr="00C57014" w:rsidRDefault="00AD0803" w:rsidP="0054505D">
      <w:pPr>
        <w:pStyle w:val="Style25"/>
        <w:widowControl/>
        <w:tabs>
          <w:tab w:val="left" w:leader="dot" w:pos="3490"/>
          <w:tab w:val="left" w:pos="6725"/>
        </w:tabs>
        <w:spacing w:before="202"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>Umowa została zawarta w</w:t>
      </w:r>
      <w:r>
        <w:rPr>
          <w:rStyle w:val="FontStyle140"/>
          <w:rFonts w:ascii="Times New Roman" w:hAnsi="Times New Roman" w:cs="Times New Roman"/>
          <w:sz w:val="24"/>
          <w:szCs w:val="24"/>
        </w:rPr>
        <w:tab/>
        <w:t>, dnia</w:t>
      </w:r>
      <w:r w:rsidR="00663A04">
        <w:rPr>
          <w:rStyle w:val="FontStyle140"/>
          <w:rFonts w:ascii="Times New Roman" w:hAnsi="Times New Roman" w:cs="Times New Roman"/>
          <w:sz w:val="24"/>
          <w:szCs w:val="24"/>
        </w:rPr>
        <w:t xml:space="preserve"> …………….</w:t>
      </w:r>
      <w:r w:rsidR="0054505D" w:rsidRPr="00C57014">
        <w:rPr>
          <w:rStyle w:val="FontStyle140"/>
          <w:rFonts w:ascii="Times New Roman" w:hAnsi="Times New Roman" w:cs="Times New Roman"/>
          <w:sz w:val="24"/>
          <w:szCs w:val="24"/>
        </w:rPr>
        <w:t>pomiędzy :</w:t>
      </w:r>
    </w:p>
    <w:p w:rsidR="0054505D" w:rsidRPr="00C57014" w:rsidRDefault="0054505D" w:rsidP="0054505D">
      <w:pPr>
        <w:pStyle w:val="Style25"/>
        <w:widowControl/>
        <w:tabs>
          <w:tab w:val="left" w:leader="dot" w:pos="3490"/>
          <w:tab w:val="left" w:pos="6725"/>
        </w:tabs>
        <w:spacing w:before="202"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C57014" w:rsidRDefault="00663A04" w:rsidP="0054505D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Krajową Szkołą</w:t>
      </w:r>
      <w:r w:rsidR="0054505D" w:rsidRPr="00C57014">
        <w:rPr>
          <w:rFonts w:ascii="Times New Roman" w:hAnsi="Times New Roman"/>
          <w:color w:val="000000"/>
        </w:rPr>
        <w:t xml:space="preserve"> Sądownictwa i Prokuratury, ul. Przy Rondzie 5,  31 – 547 Kraków</w:t>
      </w:r>
    </w:p>
    <w:p w:rsidR="0054505D" w:rsidRPr="00C57014" w:rsidRDefault="0054505D" w:rsidP="0054505D">
      <w:pPr>
        <w:pStyle w:val="Style25"/>
        <w:widowControl/>
        <w:spacing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reprezentowanym przez:</w:t>
      </w:r>
    </w:p>
    <w:p w:rsidR="0054505D" w:rsidRPr="00C57014" w:rsidRDefault="0054505D" w:rsidP="0054505D">
      <w:pPr>
        <w:pStyle w:val="Style25"/>
        <w:widowControl/>
        <w:spacing w:before="5"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4505D" w:rsidRPr="00C57014" w:rsidRDefault="0054505D" w:rsidP="0054505D">
      <w:pPr>
        <w:pStyle w:val="Style28"/>
        <w:widowControl/>
        <w:spacing w:before="5" w:line="365" w:lineRule="exact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zwanym dalej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>Zamawiającym,</w:t>
      </w:r>
    </w:p>
    <w:p w:rsidR="0054505D" w:rsidRPr="00C57014" w:rsidRDefault="0054505D" w:rsidP="0054505D">
      <w:pPr>
        <w:pStyle w:val="Style25"/>
        <w:widowControl/>
        <w:spacing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a</w:t>
      </w:r>
    </w:p>
    <w:p w:rsidR="0054505D" w:rsidRPr="00C57014" w:rsidRDefault="0054505D" w:rsidP="0054505D">
      <w:pPr>
        <w:pStyle w:val="Style25"/>
        <w:widowControl/>
        <w:spacing w:line="240" w:lineRule="exact"/>
        <w:jc w:val="left"/>
        <w:rPr>
          <w:rFonts w:ascii="Times New Roman" w:hAnsi="Times New Roman"/>
        </w:rPr>
      </w:pPr>
    </w:p>
    <w:p w:rsidR="0054505D" w:rsidRPr="00C57014" w:rsidRDefault="00663A04" w:rsidP="0054505D">
      <w:pPr>
        <w:pStyle w:val="Style25"/>
        <w:widowControl/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</w:t>
      </w:r>
    </w:p>
    <w:p w:rsidR="0054505D" w:rsidRPr="00C57014" w:rsidRDefault="0054505D" w:rsidP="0054505D">
      <w:pPr>
        <w:pStyle w:val="Style25"/>
        <w:widowControl/>
        <w:spacing w:line="240" w:lineRule="exact"/>
        <w:jc w:val="left"/>
        <w:rPr>
          <w:rFonts w:ascii="Times New Roman" w:hAnsi="Times New Roman"/>
        </w:rPr>
      </w:pPr>
    </w:p>
    <w:p w:rsidR="0054505D" w:rsidRPr="00C57014" w:rsidRDefault="0054505D" w:rsidP="0054505D">
      <w:pPr>
        <w:pStyle w:val="Style25"/>
        <w:widowControl/>
        <w:spacing w:before="5"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reprezentowanym przez:</w:t>
      </w:r>
    </w:p>
    <w:p w:rsidR="0054505D" w:rsidRPr="00C57014" w:rsidRDefault="0054505D" w:rsidP="0054505D">
      <w:pPr>
        <w:pStyle w:val="Style25"/>
        <w:widowControl/>
        <w:spacing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1.</w:t>
      </w:r>
    </w:p>
    <w:p w:rsidR="0054505D" w:rsidRPr="00C57014" w:rsidRDefault="0054505D" w:rsidP="0054505D">
      <w:pPr>
        <w:pStyle w:val="Style25"/>
        <w:widowControl/>
        <w:spacing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2.</w:t>
      </w:r>
    </w:p>
    <w:p w:rsidR="0054505D" w:rsidRPr="00C57014" w:rsidRDefault="0054505D" w:rsidP="0054505D">
      <w:pPr>
        <w:pStyle w:val="Style25"/>
        <w:widowControl/>
        <w:spacing w:line="365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zwanym dalej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>Wykonawcą.</w:t>
      </w:r>
    </w:p>
    <w:p w:rsidR="0054505D" w:rsidRPr="00C57014" w:rsidRDefault="0054505D" w:rsidP="0054505D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B53B2">
      <w:pPr>
        <w:pStyle w:val="Style76"/>
        <w:widowControl/>
        <w:spacing w:before="53" w:line="240" w:lineRule="auto"/>
        <w:rPr>
          <w:rFonts w:ascii="Times New Roman" w:hAnsi="Times New Roman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W wyniku dokonania przez Zamawiającego wyboru oferty Wykonawcy w trakcie postępowania o zamówienie publiczne na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 xml:space="preserve">dostawy sukcesywne art. spożywczych dla: </w:t>
      </w:r>
      <w:r w:rsidR="00164CBE">
        <w:rPr>
          <w:rStyle w:val="FontStyle118"/>
          <w:rFonts w:ascii="Times New Roman" w:hAnsi="Times New Roman" w:cs="Times New Roman"/>
          <w:sz w:val="24"/>
          <w:szCs w:val="24"/>
        </w:rPr>
        <w:t xml:space="preserve">Krajowej Szkoły Sądownictwa </w:t>
      </w: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>i Prokuratury, ul. Prz</w:t>
      </w:r>
      <w:r w:rsidR="005B53B2">
        <w:rPr>
          <w:rStyle w:val="FontStyle118"/>
          <w:rFonts w:ascii="Times New Roman" w:hAnsi="Times New Roman" w:cs="Times New Roman"/>
          <w:sz w:val="24"/>
          <w:szCs w:val="24"/>
        </w:rPr>
        <w:t xml:space="preserve">y Rondzie 5,  31 – 547 Kraków, </w:t>
      </w:r>
      <w:r w:rsidRPr="00C57014">
        <w:rPr>
          <w:rStyle w:val="FontStyle118"/>
          <w:rFonts w:ascii="Times New Roman" w:hAnsi="Times New Roman" w:cs="Times New Roman"/>
          <w:sz w:val="24"/>
          <w:szCs w:val="24"/>
        </w:rPr>
        <w:t xml:space="preserve"> </w:t>
      </w:r>
      <w:r w:rsidR="005B53B2">
        <w:rPr>
          <w:rStyle w:val="FontStyle140"/>
          <w:rFonts w:ascii="Times New Roman" w:hAnsi="Times New Roman" w:cs="Times New Roman"/>
          <w:sz w:val="24"/>
          <w:szCs w:val="24"/>
        </w:rPr>
        <w:t xml:space="preserve">prowadzonego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w trybie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 xml:space="preserve">przetargu nieograniczonego.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br/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Strony oświadczają, co następuje:</w:t>
      </w:r>
    </w:p>
    <w:p w:rsidR="0054505D" w:rsidRPr="00C57014" w:rsidRDefault="0054505D" w:rsidP="0054505D">
      <w:pPr>
        <w:pStyle w:val="Style28"/>
        <w:widowControl/>
        <w:spacing w:line="240" w:lineRule="exact"/>
        <w:ind w:right="10"/>
        <w:rPr>
          <w:rFonts w:ascii="Times New Roman" w:hAnsi="Times New Roman"/>
        </w:rPr>
      </w:pPr>
    </w:p>
    <w:p w:rsidR="0054505D" w:rsidRPr="00C57014" w:rsidRDefault="0054505D" w:rsidP="0054505D">
      <w:pPr>
        <w:pStyle w:val="Style28"/>
        <w:widowControl/>
        <w:spacing w:before="149"/>
        <w:ind w:right="10"/>
        <w:rPr>
          <w:rStyle w:val="FontStyle129"/>
          <w:rFonts w:ascii="Times New Roman" w:hAnsi="Times New Roman" w:cs="Times New Roman"/>
          <w:spacing w:val="60"/>
          <w:sz w:val="24"/>
          <w:szCs w:val="24"/>
        </w:rPr>
      </w:pPr>
      <w:r w:rsidRPr="00C57014">
        <w:rPr>
          <w:rStyle w:val="FontStyle129"/>
          <w:rFonts w:ascii="Times New Roman" w:hAnsi="Times New Roman" w:cs="Times New Roman"/>
          <w:spacing w:val="60"/>
          <w:sz w:val="24"/>
          <w:szCs w:val="24"/>
        </w:rPr>
        <w:t>§1</w:t>
      </w:r>
    </w:p>
    <w:p w:rsidR="0054505D" w:rsidRPr="00164CBE" w:rsidRDefault="0054505D" w:rsidP="00164CBE">
      <w:pPr>
        <w:pStyle w:val="Style76"/>
        <w:widowControl/>
        <w:numPr>
          <w:ilvl w:val="0"/>
          <w:numId w:val="55"/>
        </w:numPr>
        <w:spacing w:before="53" w:line="240" w:lineRule="auto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Przedmiotem niniejszej Umowy są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 xml:space="preserve">dostawy sukcesywne artykułów spożywczych  dla:  Krajowej Szkoły Sądownictwa i Prokuratury, ul. Przy Rondzie 5,  31 – 547 Kraków,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(łącznie z transportem do Zamawiającego) w okresie </w:t>
      </w:r>
      <w:r w:rsidRPr="00C57014">
        <w:rPr>
          <w:rStyle w:val="FontStyle129"/>
          <w:rFonts w:ascii="Times New Roman" w:hAnsi="Times New Roman" w:cs="Times New Roman"/>
          <w:sz w:val="24"/>
          <w:szCs w:val="24"/>
        </w:rPr>
        <w:t>o</w:t>
      </w:r>
      <w:r w:rsidR="00164CBE">
        <w:rPr>
          <w:rStyle w:val="FontStyle129"/>
          <w:rFonts w:ascii="Times New Roman" w:hAnsi="Times New Roman" w:cs="Times New Roman"/>
          <w:sz w:val="24"/>
          <w:szCs w:val="24"/>
        </w:rPr>
        <w:t>d dnia podpisania umowy do 31.01.2012 r.</w:t>
      </w:r>
    </w:p>
    <w:p w:rsidR="0054505D" w:rsidRPr="00C57014" w:rsidRDefault="0054505D" w:rsidP="0054505D">
      <w:pPr>
        <w:pStyle w:val="Style19"/>
        <w:widowControl/>
        <w:numPr>
          <w:ilvl w:val="0"/>
          <w:numId w:val="28"/>
        </w:numPr>
        <w:tabs>
          <w:tab w:val="left" w:pos="346"/>
        </w:tabs>
        <w:spacing w:before="96" w:line="235" w:lineRule="exact"/>
        <w:ind w:left="346" w:right="5" w:hanging="346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</w:t>
      </w:r>
    </w:p>
    <w:p w:rsidR="0054505D" w:rsidRPr="00C57014" w:rsidRDefault="00164CBE" w:rsidP="00164CBE">
      <w:pPr>
        <w:pStyle w:val="Style19"/>
        <w:widowControl/>
        <w:tabs>
          <w:tab w:val="left" w:pos="355"/>
        </w:tabs>
        <w:spacing w:before="139"/>
        <w:ind w:left="426" w:hanging="426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3. </w:t>
      </w:r>
      <w:r w:rsidR="0054505D"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Zamawiający oświadcza, iż w okresie obowiązywania niniejszej umowy Wykonawca </w:t>
      </w: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="0054505D" w:rsidRPr="00C57014">
        <w:rPr>
          <w:rStyle w:val="FontStyle140"/>
          <w:rFonts w:ascii="Times New Roman" w:hAnsi="Times New Roman" w:cs="Times New Roman"/>
          <w:sz w:val="24"/>
          <w:szCs w:val="24"/>
        </w:rPr>
        <w:t>będzie jedynym dostawcą produktów wymienionych w ofercie Wykonawcy.</w:t>
      </w:r>
    </w:p>
    <w:p w:rsidR="0054505D" w:rsidRPr="00164CBE" w:rsidRDefault="00164CBE" w:rsidP="00164CBE">
      <w:pPr>
        <w:pStyle w:val="Style19"/>
        <w:widowControl/>
        <w:tabs>
          <w:tab w:val="left" w:pos="355"/>
          <w:tab w:val="left" w:leader="dot" w:pos="6826"/>
        </w:tabs>
        <w:spacing w:before="139" w:line="240" w:lineRule="auto"/>
        <w:ind w:left="284" w:hanging="284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4.  </w:t>
      </w:r>
      <w:r w:rsidR="0054505D" w:rsidRPr="00C57014">
        <w:rPr>
          <w:rStyle w:val="FontStyle140"/>
          <w:rFonts w:ascii="Times New Roman" w:hAnsi="Times New Roman" w:cs="Times New Roman"/>
          <w:sz w:val="24"/>
          <w:szCs w:val="24"/>
        </w:rPr>
        <w:t>Przedmiot Umowy jest określony w</w:t>
      </w: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 ofercie Wykonawcy z dnia</w:t>
      </w:r>
      <w:r>
        <w:rPr>
          <w:rStyle w:val="FontStyle140"/>
          <w:rFonts w:ascii="Times New Roman" w:hAnsi="Times New Roman" w:cs="Times New Roman"/>
          <w:sz w:val="24"/>
          <w:szCs w:val="24"/>
        </w:rPr>
        <w:tab/>
        <w:t xml:space="preserve">  która </w:t>
      </w:r>
      <w:r w:rsidR="0054505D"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stanowi </w:t>
      </w: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="0054505D" w:rsidRPr="00C57014">
        <w:rPr>
          <w:rStyle w:val="FontStyle140"/>
          <w:rFonts w:ascii="Times New Roman" w:hAnsi="Times New Roman" w:cs="Times New Roman"/>
          <w:sz w:val="24"/>
          <w:szCs w:val="24"/>
        </w:rPr>
        <w:t>załącznik Nr 1</w:t>
      </w: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="0054505D" w:rsidRPr="00164CBE">
        <w:rPr>
          <w:rStyle w:val="FontStyle140"/>
          <w:rFonts w:ascii="Times New Roman" w:hAnsi="Times New Roman" w:cs="Times New Roman"/>
          <w:sz w:val="24"/>
          <w:szCs w:val="24"/>
        </w:rPr>
        <w:t>do niniejszej Umowy.</w:t>
      </w:r>
    </w:p>
    <w:p w:rsidR="0054505D" w:rsidRPr="00C57014" w:rsidRDefault="00164CBE" w:rsidP="00164CBE">
      <w:pPr>
        <w:pStyle w:val="Style19"/>
        <w:widowControl/>
        <w:tabs>
          <w:tab w:val="left" w:pos="355"/>
        </w:tabs>
        <w:spacing w:before="149" w:line="235" w:lineRule="exact"/>
        <w:ind w:left="284" w:hanging="284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5. </w:t>
      </w:r>
      <w:r w:rsidR="0054505D" w:rsidRPr="00C57014">
        <w:rPr>
          <w:rStyle w:val="FontStyle140"/>
          <w:rFonts w:ascii="Times New Roman" w:hAnsi="Times New Roman" w:cs="Times New Roman"/>
          <w:sz w:val="24"/>
          <w:szCs w:val="24"/>
        </w:rPr>
        <w:t>Dostawy będą realizowane sukcesywnie, w zależności od potrzeb, zgodnie ze składanymi zamówieniami zwanymi dalej „zamówieniami częściowymi".</w:t>
      </w:r>
    </w:p>
    <w:p w:rsidR="0054505D" w:rsidRPr="00C57014" w:rsidRDefault="00164CBE" w:rsidP="00164CBE">
      <w:pPr>
        <w:pStyle w:val="Style19"/>
        <w:widowControl/>
        <w:tabs>
          <w:tab w:val="left" w:pos="355"/>
          <w:tab w:val="left" w:leader="dot" w:pos="7987"/>
        </w:tabs>
        <w:spacing w:before="149" w:line="240" w:lineRule="auto"/>
        <w:ind w:left="284" w:hanging="284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6. </w:t>
      </w:r>
      <w:r w:rsidR="0054505D"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Zamawiający będzie składał zamówienia częściowe faksem najpóźniej do godziny 15.00. Dostawy zamówionej partii przedmiotu zamówienia odbywać się będą do godz. 10.00 w </w:t>
      </w:r>
      <w:r w:rsidR="0054505D" w:rsidRPr="00C57014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>ciągu 2 dni roboczych od dnia złożenia zamówienia przez Zamawiającego ( Zamawiający zastrzega sobie prawo do żądania dostarczenia towaru w dniu następnym do godz. 14.00)</w:t>
      </w:r>
    </w:p>
    <w:p w:rsidR="0054505D" w:rsidRPr="00C57014" w:rsidRDefault="00164CBE" w:rsidP="00164CBE">
      <w:pPr>
        <w:pStyle w:val="Style19"/>
        <w:widowControl/>
        <w:tabs>
          <w:tab w:val="left" w:pos="355"/>
        </w:tabs>
        <w:spacing w:before="130" w:line="235" w:lineRule="exact"/>
        <w:ind w:left="284" w:hanging="284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7. </w:t>
      </w:r>
      <w:r w:rsidR="0054505D" w:rsidRPr="00C57014">
        <w:rPr>
          <w:rStyle w:val="FontStyle140"/>
          <w:rFonts w:ascii="Times New Roman" w:hAnsi="Times New Roman" w:cs="Times New Roman"/>
          <w:sz w:val="24"/>
          <w:szCs w:val="24"/>
        </w:rPr>
        <w:t>Zamawiający zobowiązany jest do pisemnego (faksowego) dokonywania zamówień częściowych.</w:t>
      </w:r>
    </w:p>
    <w:p w:rsidR="0054505D" w:rsidRPr="00C57014" w:rsidRDefault="00164CBE" w:rsidP="00164CBE">
      <w:pPr>
        <w:pStyle w:val="Style19"/>
        <w:widowControl/>
        <w:tabs>
          <w:tab w:val="left" w:pos="355"/>
        </w:tabs>
        <w:spacing w:before="158" w:line="240" w:lineRule="auto"/>
        <w:ind w:left="284" w:hanging="284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8.  </w:t>
      </w:r>
      <w:r w:rsidR="0054505D" w:rsidRPr="00C57014">
        <w:rPr>
          <w:rStyle w:val="FontStyle140"/>
          <w:rFonts w:ascii="Times New Roman" w:hAnsi="Times New Roman" w:cs="Times New Roman"/>
          <w:sz w:val="24"/>
          <w:szCs w:val="24"/>
        </w:rPr>
        <w:t>Miejscem dos</w:t>
      </w:r>
      <w:r>
        <w:rPr>
          <w:rStyle w:val="FontStyle140"/>
          <w:rFonts w:ascii="Times New Roman" w:hAnsi="Times New Roman" w:cs="Times New Roman"/>
          <w:sz w:val="24"/>
          <w:szCs w:val="24"/>
        </w:rPr>
        <w:t>tawy jest Krajowa Szkoła</w:t>
      </w:r>
      <w:r w:rsidRPr="00164CBE">
        <w:rPr>
          <w:rStyle w:val="FontStyle140"/>
          <w:rFonts w:ascii="Times New Roman" w:hAnsi="Times New Roman" w:cs="Times New Roman"/>
          <w:sz w:val="24"/>
          <w:szCs w:val="24"/>
        </w:rPr>
        <w:t xml:space="preserve"> Sądownictwa i Prokuratury, ul. Przy Rondzie 5,  31 – 547 Kraków</w:t>
      </w:r>
    </w:p>
    <w:p w:rsidR="0054505D" w:rsidRPr="00C57014" w:rsidRDefault="0054505D" w:rsidP="0054505D">
      <w:pPr>
        <w:pStyle w:val="Style28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28"/>
        <w:widowControl/>
        <w:spacing w:before="163"/>
        <w:rPr>
          <w:rStyle w:val="FontStyle129"/>
          <w:rFonts w:ascii="Times New Roman" w:hAnsi="Times New Roman" w:cs="Times New Roman"/>
          <w:spacing w:val="60"/>
          <w:sz w:val="24"/>
          <w:szCs w:val="24"/>
        </w:rPr>
      </w:pPr>
      <w:r w:rsidRPr="00C57014">
        <w:rPr>
          <w:rStyle w:val="FontStyle129"/>
          <w:rFonts w:ascii="Times New Roman" w:hAnsi="Times New Roman" w:cs="Times New Roman"/>
          <w:spacing w:val="60"/>
          <w:sz w:val="24"/>
          <w:szCs w:val="24"/>
        </w:rPr>
        <w:t>§2</w:t>
      </w:r>
    </w:p>
    <w:p w:rsidR="0054505D" w:rsidRPr="00C57014" w:rsidRDefault="0054505D" w:rsidP="0054505D">
      <w:pPr>
        <w:pStyle w:val="Style19"/>
        <w:widowControl/>
        <w:numPr>
          <w:ilvl w:val="0"/>
          <w:numId w:val="32"/>
        </w:numPr>
        <w:tabs>
          <w:tab w:val="left" w:pos="355"/>
        </w:tabs>
        <w:spacing w:before="115" w:line="240" w:lineRule="exact"/>
        <w:ind w:left="355" w:right="24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Wykonawca umożliwi Zamawiającemu sprawdzenie dostarczonych produktów w celu przeprowadzenia procedury odbioru w miejscu dostawy.</w:t>
      </w:r>
    </w:p>
    <w:p w:rsidR="0054505D" w:rsidRPr="00C57014" w:rsidRDefault="0054505D" w:rsidP="0054505D">
      <w:pPr>
        <w:pStyle w:val="Style19"/>
        <w:widowControl/>
        <w:numPr>
          <w:ilvl w:val="0"/>
          <w:numId w:val="32"/>
        </w:numPr>
        <w:tabs>
          <w:tab w:val="left" w:pos="355"/>
        </w:tabs>
        <w:spacing w:before="115" w:line="245" w:lineRule="exact"/>
        <w:ind w:left="355" w:right="19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Odbiór będzie polegał na sprawdzeniu, że dostarczone produkty są wolne od wad, a w szczególności, że odpowiadają one wymogom zawartym w SIWZ.</w:t>
      </w:r>
    </w:p>
    <w:p w:rsidR="0054505D" w:rsidRPr="00C57014" w:rsidRDefault="0054505D" w:rsidP="0054505D">
      <w:pPr>
        <w:pStyle w:val="Style19"/>
        <w:widowControl/>
        <w:numPr>
          <w:ilvl w:val="0"/>
          <w:numId w:val="32"/>
        </w:numPr>
        <w:tabs>
          <w:tab w:val="left" w:pos="355"/>
        </w:tabs>
        <w:spacing w:before="106" w:line="245" w:lineRule="exact"/>
        <w:ind w:left="355" w:right="24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 odbioru dostarczonych produktów dla potrzeb oceny stanu wykonania umowy zostanie sporządzony protokół podpisany przez Strony, który będzie zawierał w szczególności:</w:t>
      </w:r>
    </w:p>
    <w:p w:rsidR="0054505D" w:rsidRPr="00C57014" w:rsidRDefault="0054505D" w:rsidP="0054505D">
      <w:pPr>
        <w:widowControl/>
        <w:rPr>
          <w:rFonts w:ascii="Times New Roman" w:hAnsi="Times New Roman"/>
        </w:rPr>
      </w:pPr>
    </w:p>
    <w:p w:rsidR="0054505D" w:rsidRPr="00C57014" w:rsidRDefault="0054505D" w:rsidP="0054505D">
      <w:pPr>
        <w:pStyle w:val="Style35"/>
        <w:widowControl/>
        <w:numPr>
          <w:ilvl w:val="0"/>
          <w:numId w:val="33"/>
        </w:numPr>
        <w:tabs>
          <w:tab w:val="left" w:pos="571"/>
        </w:tabs>
        <w:spacing w:before="144" w:after="120"/>
        <w:ind w:left="29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wskazanie zbadanych produktów;</w:t>
      </w:r>
    </w:p>
    <w:p w:rsidR="0054505D" w:rsidRPr="00C57014" w:rsidRDefault="0054505D" w:rsidP="0054505D">
      <w:pPr>
        <w:pStyle w:val="Style35"/>
        <w:widowControl/>
        <w:numPr>
          <w:ilvl w:val="0"/>
          <w:numId w:val="33"/>
        </w:numPr>
        <w:tabs>
          <w:tab w:val="left" w:pos="571"/>
        </w:tabs>
        <w:spacing w:before="158"/>
        <w:ind w:left="29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ewentualnie stwierdzone wady lub oświadczenie o niestwierdzeniu wad.</w:t>
      </w:r>
    </w:p>
    <w:p w:rsidR="0054505D" w:rsidRPr="00C57014" w:rsidRDefault="0054505D" w:rsidP="0054505D">
      <w:pPr>
        <w:pStyle w:val="Style19"/>
        <w:widowControl/>
        <w:numPr>
          <w:ilvl w:val="0"/>
          <w:numId w:val="34"/>
        </w:numPr>
        <w:tabs>
          <w:tab w:val="left" w:pos="355"/>
        </w:tabs>
        <w:spacing w:before="120" w:line="254" w:lineRule="exact"/>
        <w:ind w:left="355" w:right="19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Zaniechanie sporządzenia takiego protokołu będzie uważane za dokonanie odbioru bez zastrzeżeń.</w:t>
      </w:r>
    </w:p>
    <w:p w:rsidR="0054505D" w:rsidRPr="00C57014" w:rsidRDefault="0054505D" w:rsidP="0054505D">
      <w:pPr>
        <w:pStyle w:val="Style19"/>
        <w:widowControl/>
        <w:numPr>
          <w:ilvl w:val="0"/>
          <w:numId w:val="34"/>
        </w:numPr>
        <w:tabs>
          <w:tab w:val="left" w:pos="355"/>
        </w:tabs>
        <w:spacing w:before="101" w:line="245" w:lineRule="exact"/>
        <w:ind w:left="355" w:right="19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W przypadku, gdy jakiekolwiek produkty podlegające sprawdzeniu będą miały wady (w szczególności dotyczy to jakości, świeżości i terminu przydatności do spożycia) lub dane zamówienie nie zostanie zrealizowane w pełnym zakresie, co zostanie stwierdzone protokołem, Wykonawca zobowiązany jest do dostarczenia, w tym samym dniu, produktów wolnych od wad lub brakujących, bez ponoszenia przez Zamawiającego z tego tytułu jakichkolwiek dodatkowych kosztów.</w:t>
      </w:r>
    </w:p>
    <w:p w:rsidR="0054505D" w:rsidRPr="00C57014" w:rsidRDefault="0054505D" w:rsidP="0054505D">
      <w:pPr>
        <w:pStyle w:val="Style19"/>
        <w:widowControl/>
        <w:numPr>
          <w:ilvl w:val="0"/>
          <w:numId w:val="34"/>
        </w:numPr>
        <w:tabs>
          <w:tab w:val="left" w:pos="355"/>
        </w:tabs>
        <w:spacing w:before="101" w:line="245" w:lineRule="exact"/>
        <w:ind w:left="355" w:right="29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Jeżeli Wykonawca nie wypełni zobowiązania zawartego w ust. 5, Zamawiający ma prawo zamówić brakujące produkty u osoby trzeciej, a kosztami tej transakcji obciążyć Wykonawcę.</w:t>
      </w:r>
    </w:p>
    <w:p w:rsidR="0054505D" w:rsidRPr="00C57014" w:rsidRDefault="0054505D" w:rsidP="0054505D">
      <w:pPr>
        <w:pStyle w:val="Style19"/>
        <w:widowControl/>
        <w:numPr>
          <w:ilvl w:val="0"/>
          <w:numId w:val="34"/>
        </w:numPr>
        <w:tabs>
          <w:tab w:val="left" w:pos="355"/>
        </w:tabs>
        <w:spacing w:before="110" w:line="245" w:lineRule="exact"/>
        <w:ind w:left="355" w:right="29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Dokonanie odbioru produktów zgodnie z postanowieniami niniejszej umowy nie pozbawia Zamawiającego dochod</w:t>
      </w:r>
      <w:r w:rsidR="00E66E76">
        <w:rPr>
          <w:rStyle w:val="FontStyle140"/>
          <w:rFonts w:ascii="Times New Roman" w:hAnsi="Times New Roman" w:cs="Times New Roman"/>
          <w:sz w:val="24"/>
          <w:szCs w:val="24"/>
        </w:rPr>
        <w:t>zenia roszczeń z tytułu rękojmi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 lub gwarancji jakości.</w:t>
      </w:r>
    </w:p>
    <w:p w:rsidR="0054505D" w:rsidRPr="00C57014" w:rsidRDefault="0054505D" w:rsidP="0054505D">
      <w:pPr>
        <w:pStyle w:val="Style19"/>
        <w:widowControl/>
        <w:numPr>
          <w:ilvl w:val="0"/>
          <w:numId w:val="34"/>
        </w:numPr>
        <w:tabs>
          <w:tab w:val="left" w:pos="355"/>
        </w:tabs>
        <w:spacing w:before="96" w:line="264" w:lineRule="exact"/>
        <w:ind w:left="355" w:right="19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Zamawiający zastrzega sobie prawo żądania, przy wskazanej dostawie, dokumentów potwierdzających jakość.</w:t>
      </w:r>
    </w:p>
    <w:p w:rsidR="0054505D" w:rsidRPr="00C57014" w:rsidRDefault="0054505D" w:rsidP="0054505D">
      <w:pPr>
        <w:pStyle w:val="Style28"/>
        <w:widowControl/>
        <w:spacing w:line="240" w:lineRule="exact"/>
        <w:rPr>
          <w:rFonts w:ascii="Times New Roman" w:hAnsi="Times New Roman"/>
        </w:rPr>
      </w:pPr>
    </w:p>
    <w:p w:rsidR="0054505D" w:rsidRPr="00C57014" w:rsidRDefault="0054505D" w:rsidP="0054505D">
      <w:pPr>
        <w:pStyle w:val="Style28"/>
        <w:widowControl/>
        <w:spacing w:before="134"/>
        <w:rPr>
          <w:rStyle w:val="FontStyle129"/>
          <w:rFonts w:ascii="Times New Roman" w:hAnsi="Times New Roman" w:cs="Times New Roman"/>
          <w:spacing w:val="60"/>
          <w:sz w:val="24"/>
          <w:szCs w:val="24"/>
        </w:rPr>
      </w:pPr>
      <w:r w:rsidRPr="00C57014">
        <w:rPr>
          <w:rStyle w:val="FontStyle129"/>
          <w:rFonts w:ascii="Times New Roman" w:hAnsi="Times New Roman" w:cs="Times New Roman"/>
          <w:spacing w:val="60"/>
          <w:sz w:val="24"/>
          <w:szCs w:val="24"/>
        </w:rPr>
        <w:t>§3</w:t>
      </w:r>
    </w:p>
    <w:p w:rsidR="0054505D" w:rsidRPr="00C57014" w:rsidRDefault="0054505D" w:rsidP="0054505D">
      <w:pPr>
        <w:pStyle w:val="Style26"/>
        <w:widowControl/>
        <w:spacing w:before="86"/>
        <w:ind w:left="355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1. Za wykonanie Umowy Wykonawcy przysługuje wynagrodzenie według cen jednostkowych (brutto) podanych w ofercie Wykonawcy.</w:t>
      </w:r>
    </w:p>
    <w:p w:rsidR="0054505D" w:rsidRPr="00C57014" w:rsidRDefault="0054505D" w:rsidP="0054505D">
      <w:pPr>
        <w:pStyle w:val="Style19"/>
        <w:widowControl/>
        <w:numPr>
          <w:ilvl w:val="0"/>
          <w:numId w:val="35"/>
        </w:numPr>
        <w:tabs>
          <w:tab w:val="left" w:pos="360"/>
        </w:tabs>
        <w:ind w:left="360" w:hanging="360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Wynagrodzenie nie podlega waloryzacji, za wyjątkiem zmi</w:t>
      </w:r>
      <w:r w:rsidR="005B53B2">
        <w:rPr>
          <w:rStyle w:val="FontStyle140"/>
          <w:rFonts w:ascii="Times New Roman" w:hAnsi="Times New Roman" w:cs="Times New Roman"/>
          <w:sz w:val="24"/>
          <w:szCs w:val="24"/>
        </w:rPr>
        <w:t>any ustawy o podatku od towarów</w:t>
      </w:r>
      <w:r w:rsidR="002B6BCF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i usług.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br/>
        <w:t>W tym ceny jednostkowe brutto zmienią się o wielkość , o jaką zmieni się stawka podatku.</w:t>
      </w:r>
    </w:p>
    <w:p w:rsidR="0054505D" w:rsidRPr="002B6BCF" w:rsidRDefault="0054505D" w:rsidP="002B6BCF">
      <w:pPr>
        <w:pStyle w:val="Style19"/>
        <w:widowControl/>
        <w:numPr>
          <w:ilvl w:val="0"/>
          <w:numId w:val="35"/>
        </w:numPr>
        <w:tabs>
          <w:tab w:val="left" w:pos="360"/>
        </w:tabs>
        <w:spacing w:before="110" w:line="240" w:lineRule="exact"/>
        <w:ind w:left="426" w:hanging="426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Należność, o której mowa w ust. 1 Zamawiający wypłaci Wykonawcy przelewem na rachunek</w:t>
      </w:r>
      <w:r w:rsidR="002B6BCF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2B6BCF">
        <w:rPr>
          <w:rStyle w:val="FontStyle140"/>
          <w:rFonts w:ascii="Times New Roman" w:hAnsi="Times New Roman" w:cs="Times New Roman"/>
          <w:sz w:val="24"/>
          <w:szCs w:val="24"/>
        </w:rPr>
        <w:t>bankowy o numerze:</w:t>
      </w:r>
      <w:r w:rsidR="002B6BCF">
        <w:rPr>
          <w:rStyle w:val="FontStyle140"/>
          <w:rFonts w:ascii="Times New Roman" w:hAnsi="Times New Roman" w:cs="Times New Roman"/>
          <w:sz w:val="24"/>
          <w:szCs w:val="24"/>
        </w:rPr>
        <w:t>……………..</w:t>
      </w:r>
      <w:r w:rsidRPr="002B6BCF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2B6BCF">
        <w:rPr>
          <w:rStyle w:val="FontStyle140"/>
          <w:rFonts w:ascii="Times New Roman" w:hAnsi="Times New Roman" w:cs="Times New Roman"/>
          <w:sz w:val="24"/>
          <w:szCs w:val="24"/>
        </w:rPr>
        <w:tab/>
        <w:t>w terminie 14 dni</w:t>
      </w:r>
    </w:p>
    <w:p w:rsidR="0054505D" w:rsidRPr="00C57014" w:rsidRDefault="0054505D" w:rsidP="0054505D">
      <w:pPr>
        <w:pStyle w:val="Style14"/>
        <w:widowControl/>
        <w:spacing w:before="5" w:line="240" w:lineRule="exact"/>
        <w:ind w:left="389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od dnia otrzymania przez Zamawiającego faktury wystawionej przez Wykonawcę.</w:t>
      </w:r>
    </w:p>
    <w:p w:rsidR="0054505D" w:rsidRPr="00C57014" w:rsidRDefault="0054505D" w:rsidP="0054505D">
      <w:pPr>
        <w:pStyle w:val="Style19"/>
        <w:widowControl/>
        <w:numPr>
          <w:ilvl w:val="0"/>
          <w:numId w:val="36"/>
        </w:numPr>
        <w:tabs>
          <w:tab w:val="left" w:pos="360"/>
        </w:tabs>
        <w:spacing w:before="134" w:line="230" w:lineRule="exact"/>
        <w:ind w:left="360" w:hanging="360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Strony postanawiają, iż zapłata następuje w dniu obciążenia rachunku bankowego Zamawiającego.</w:t>
      </w:r>
    </w:p>
    <w:p w:rsidR="0054505D" w:rsidRPr="00C57014" w:rsidRDefault="0054505D" w:rsidP="0054505D">
      <w:pPr>
        <w:pStyle w:val="Style19"/>
        <w:widowControl/>
        <w:numPr>
          <w:ilvl w:val="0"/>
          <w:numId w:val="36"/>
        </w:numPr>
        <w:tabs>
          <w:tab w:val="left" w:pos="360"/>
        </w:tabs>
        <w:spacing w:before="149" w:line="240" w:lineRule="exact"/>
        <w:ind w:left="360" w:hanging="360"/>
        <w:rPr>
          <w:rFonts w:ascii="Times New Roman" w:hAnsi="Times New Roman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>W przypadku nieterminowej płatności należności Wykonawca ma prawo naliczyć Zamawiającemu odsetki ustawowe za każdy dzień opóźnienia.</w:t>
      </w:r>
    </w:p>
    <w:p w:rsidR="0054505D" w:rsidRPr="00C57014" w:rsidRDefault="0054505D" w:rsidP="0054505D">
      <w:pPr>
        <w:pStyle w:val="Style28"/>
        <w:widowControl/>
        <w:spacing w:before="158"/>
        <w:rPr>
          <w:rStyle w:val="FontStyle129"/>
          <w:rFonts w:ascii="Times New Roman" w:hAnsi="Times New Roman" w:cs="Times New Roman"/>
          <w:spacing w:val="60"/>
          <w:sz w:val="24"/>
          <w:szCs w:val="24"/>
        </w:rPr>
      </w:pPr>
      <w:r w:rsidRPr="00C57014">
        <w:rPr>
          <w:rStyle w:val="FontStyle129"/>
          <w:rFonts w:ascii="Times New Roman" w:hAnsi="Times New Roman" w:cs="Times New Roman"/>
          <w:spacing w:val="60"/>
          <w:sz w:val="24"/>
          <w:szCs w:val="24"/>
        </w:rPr>
        <w:t>§4</w:t>
      </w:r>
    </w:p>
    <w:p w:rsidR="0054505D" w:rsidRPr="00C57014" w:rsidRDefault="0054505D" w:rsidP="0054505D">
      <w:pPr>
        <w:pStyle w:val="Style19"/>
        <w:widowControl/>
        <w:numPr>
          <w:ilvl w:val="0"/>
          <w:numId w:val="37"/>
        </w:numPr>
        <w:tabs>
          <w:tab w:val="left" w:pos="355"/>
        </w:tabs>
        <w:spacing w:before="134" w:line="23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Strony ustanawiają odpowiedzialność za niewykonanie lub nienależyte wykonanie Umowy w formie kar umownych.</w:t>
      </w:r>
    </w:p>
    <w:p w:rsidR="0054505D" w:rsidRPr="00C57014" w:rsidRDefault="0054505D" w:rsidP="0054505D">
      <w:pPr>
        <w:pStyle w:val="Style19"/>
        <w:widowControl/>
        <w:numPr>
          <w:ilvl w:val="0"/>
          <w:numId w:val="37"/>
        </w:numPr>
        <w:tabs>
          <w:tab w:val="left" w:pos="355"/>
        </w:tabs>
        <w:spacing w:before="149" w:line="240" w:lineRule="auto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Wykonawca zapłaci Zamawiającemu kary umowne :</w:t>
      </w:r>
    </w:p>
    <w:p w:rsidR="0054505D" w:rsidRPr="00C57014" w:rsidRDefault="0054505D" w:rsidP="0054505D">
      <w:pPr>
        <w:widowControl/>
        <w:rPr>
          <w:rFonts w:ascii="Times New Roman" w:hAnsi="Times New Roman"/>
        </w:rPr>
      </w:pPr>
    </w:p>
    <w:p w:rsidR="0054505D" w:rsidRPr="00C57014" w:rsidRDefault="0054505D" w:rsidP="0054505D">
      <w:pPr>
        <w:pStyle w:val="Style19"/>
        <w:widowControl/>
        <w:numPr>
          <w:ilvl w:val="0"/>
          <w:numId w:val="38"/>
        </w:numPr>
        <w:tabs>
          <w:tab w:val="left" w:pos="720"/>
        </w:tabs>
        <w:spacing w:before="125" w:line="245" w:lineRule="exact"/>
        <w:ind w:left="720" w:hanging="346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za zwłokę w wykonaniu przedmiotu umowy w wysokości 10 % wartości zamówienia częściowego brutto za każdy dzień zwłoki.</w:t>
      </w:r>
    </w:p>
    <w:p w:rsidR="0054505D" w:rsidRPr="00C57014" w:rsidRDefault="0054505D" w:rsidP="0054505D">
      <w:pPr>
        <w:pStyle w:val="Style19"/>
        <w:widowControl/>
        <w:numPr>
          <w:ilvl w:val="0"/>
          <w:numId w:val="38"/>
        </w:numPr>
        <w:tabs>
          <w:tab w:val="left" w:pos="720"/>
        </w:tabs>
        <w:spacing w:before="120" w:line="245" w:lineRule="exact"/>
        <w:ind w:left="720" w:hanging="346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w przypadku rozwiązania umowy przez Zamawiającego z winy Wykonawcy - w wysokości 5 % wartości oferty Wykonawcy brutto.</w:t>
      </w:r>
    </w:p>
    <w:p w:rsidR="0054505D" w:rsidRPr="00C57014" w:rsidRDefault="0054505D" w:rsidP="0054505D">
      <w:pPr>
        <w:pStyle w:val="Style19"/>
        <w:widowControl/>
        <w:numPr>
          <w:ilvl w:val="0"/>
          <w:numId w:val="39"/>
        </w:numPr>
        <w:tabs>
          <w:tab w:val="left" w:pos="355"/>
        </w:tabs>
        <w:spacing w:before="125" w:line="24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Dostarczenie produktów w ilości, terminie lub asortymencie niezgo</w:t>
      </w:r>
      <w:r w:rsidR="002B6BCF">
        <w:rPr>
          <w:rStyle w:val="FontStyle140"/>
          <w:rFonts w:ascii="Times New Roman" w:hAnsi="Times New Roman" w:cs="Times New Roman"/>
          <w:sz w:val="24"/>
          <w:szCs w:val="24"/>
        </w:rPr>
        <w:t xml:space="preserve">dnym z zamówieniem częściowym,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a także nie spełniających wymagań higieniczno - sanitarnych ( w zakresie jakości, świeżości, terminu przydatności do spożycia), niezależnie od wypełnienia przez Wykonawcę obowiązku zawartego w § 2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br/>
        <w:t>ust. 5, Zamawiający uważał będzie za nienależyte wykonanie umowy.</w:t>
      </w:r>
    </w:p>
    <w:p w:rsidR="0054505D" w:rsidRPr="00C57014" w:rsidRDefault="0054505D" w:rsidP="0054505D">
      <w:pPr>
        <w:pStyle w:val="Style19"/>
        <w:widowControl/>
        <w:numPr>
          <w:ilvl w:val="0"/>
          <w:numId w:val="39"/>
        </w:numPr>
        <w:tabs>
          <w:tab w:val="left" w:pos="355"/>
        </w:tabs>
        <w:spacing w:before="115" w:line="24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Trzykrotne nienależyte wykonanie umowy, jak w ust. 3 lub w innych przypadkach stwierdzonych pismem, upoważnia Zamawiającego do natychmiastowego rozwiązania umowy z winy Wykonawcy.</w:t>
      </w:r>
    </w:p>
    <w:p w:rsidR="0054505D" w:rsidRPr="00C57014" w:rsidRDefault="0054505D" w:rsidP="0054505D">
      <w:pPr>
        <w:pStyle w:val="Style19"/>
        <w:widowControl/>
        <w:numPr>
          <w:ilvl w:val="0"/>
          <w:numId w:val="39"/>
        </w:numPr>
        <w:tabs>
          <w:tab w:val="left" w:pos="355"/>
        </w:tabs>
        <w:spacing w:before="101" w:line="24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Zamawiający zastrzega sobie prawo dochodzenia odszkodowania niezależnie od kar umownych.</w:t>
      </w:r>
    </w:p>
    <w:p w:rsidR="0054505D" w:rsidRPr="00C57014" w:rsidRDefault="0054505D" w:rsidP="0054505D">
      <w:pPr>
        <w:pStyle w:val="Style14"/>
        <w:widowControl/>
        <w:spacing w:line="240" w:lineRule="exact"/>
        <w:ind w:right="14"/>
        <w:jc w:val="center"/>
        <w:rPr>
          <w:rFonts w:ascii="Times New Roman" w:hAnsi="Times New Roman"/>
        </w:rPr>
      </w:pPr>
    </w:p>
    <w:p w:rsidR="0054505D" w:rsidRPr="00C57014" w:rsidRDefault="0054505D" w:rsidP="0054505D">
      <w:pPr>
        <w:pStyle w:val="Style14"/>
        <w:widowControl/>
        <w:spacing w:before="144"/>
        <w:ind w:right="14"/>
        <w:jc w:val="center"/>
        <w:rPr>
          <w:rStyle w:val="FontStyle140"/>
          <w:rFonts w:ascii="Times New Roman" w:hAnsi="Times New Roman" w:cs="Times New Roman"/>
          <w:spacing w:val="30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pacing w:val="30"/>
          <w:sz w:val="24"/>
          <w:szCs w:val="24"/>
        </w:rPr>
        <w:t>§5</w:t>
      </w:r>
    </w:p>
    <w:p w:rsidR="0054505D" w:rsidRPr="00C57014" w:rsidRDefault="0054505D" w:rsidP="0054505D">
      <w:pPr>
        <w:pStyle w:val="Style19"/>
        <w:widowControl/>
        <w:numPr>
          <w:ilvl w:val="0"/>
          <w:numId w:val="40"/>
        </w:numPr>
        <w:tabs>
          <w:tab w:val="left" w:pos="346"/>
        </w:tabs>
        <w:spacing w:before="110"/>
        <w:ind w:left="346" w:right="38" w:hanging="346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Zmiana postanowień zawartej Umowy może nastąpić za zgodą obu stron wyrażoną na piśmie, pod rygorem nieważności.</w:t>
      </w:r>
    </w:p>
    <w:p w:rsidR="0054505D" w:rsidRPr="00C57014" w:rsidRDefault="0054505D" w:rsidP="0054505D">
      <w:pPr>
        <w:pStyle w:val="Style19"/>
        <w:widowControl/>
        <w:numPr>
          <w:ilvl w:val="0"/>
          <w:numId w:val="40"/>
        </w:numPr>
        <w:tabs>
          <w:tab w:val="left" w:pos="346"/>
        </w:tabs>
        <w:spacing w:before="115" w:line="240" w:lineRule="exact"/>
        <w:ind w:left="346" w:right="29" w:hanging="346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Niedopuszczalna jest, pod rygorem nieważności, zmiana istotn</w:t>
      </w:r>
      <w:r w:rsidR="00420BE8">
        <w:rPr>
          <w:rStyle w:val="FontStyle140"/>
          <w:rFonts w:ascii="Times New Roman" w:hAnsi="Times New Roman" w:cs="Times New Roman"/>
          <w:sz w:val="24"/>
          <w:szCs w:val="24"/>
        </w:rPr>
        <w:t xml:space="preserve">ych postanowień zawartej Umowy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w stosunku do treści oferty, na podstawie, której dokonano wyboru Wykonawcy, z zastrzeżeniem przypadków przewidzianych w niniejszej umowie i SIWZ.</w:t>
      </w:r>
    </w:p>
    <w:p w:rsidR="0054505D" w:rsidRPr="00C57014" w:rsidRDefault="0054505D" w:rsidP="0054505D">
      <w:pPr>
        <w:pStyle w:val="Style19"/>
        <w:widowControl/>
        <w:numPr>
          <w:ilvl w:val="0"/>
          <w:numId w:val="40"/>
        </w:numPr>
        <w:tabs>
          <w:tab w:val="left" w:pos="346"/>
        </w:tabs>
        <w:spacing w:before="125" w:line="240" w:lineRule="exact"/>
        <w:ind w:left="346" w:right="29" w:hanging="346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jednego miesiąca od powzięcia wiadomości o powyższych okolicznościach. W takim wypadku Wykonawca może żądać jedynie wynagrodzenia należnego mu z tytułu wykonania części Umowy.</w:t>
      </w:r>
    </w:p>
    <w:p w:rsidR="0054505D" w:rsidRPr="00C57014" w:rsidRDefault="0054505D" w:rsidP="0054505D">
      <w:pPr>
        <w:pStyle w:val="Style28"/>
        <w:widowControl/>
        <w:spacing w:line="240" w:lineRule="exact"/>
        <w:ind w:right="19"/>
        <w:rPr>
          <w:rFonts w:ascii="Times New Roman" w:hAnsi="Times New Roman"/>
        </w:rPr>
      </w:pPr>
    </w:p>
    <w:p w:rsidR="0054505D" w:rsidRPr="00C57014" w:rsidRDefault="0054505D" w:rsidP="0054505D">
      <w:pPr>
        <w:pStyle w:val="Style28"/>
        <w:widowControl/>
        <w:spacing w:before="125"/>
        <w:ind w:right="19"/>
        <w:rPr>
          <w:rStyle w:val="FontStyle129"/>
          <w:rFonts w:ascii="Times New Roman" w:hAnsi="Times New Roman" w:cs="Times New Roman"/>
          <w:b w:val="0"/>
          <w:spacing w:val="60"/>
          <w:sz w:val="24"/>
          <w:szCs w:val="24"/>
        </w:rPr>
      </w:pPr>
      <w:r w:rsidRPr="00C57014">
        <w:rPr>
          <w:rStyle w:val="FontStyle129"/>
          <w:rFonts w:ascii="Times New Roman" w:hAnsi="Times New Roman" w:cs="Times New Roman"/>
          <w:b w:val="0"/>
          <w:spacing w:val="60"/>
          <w:sz w:val="24"/>
          <w:szCs w:val="24"/>
        </w:rPr>
        <w:t>§6</w:t>
      </w:r>
    </w:p>
    <w:p w:rsidR="0054505D" w:rsidRPr="00C57014" w:rsidRDefault="0054505D" w:rsidP="0054505D">
      <w:pPr>
        <w:pStyle w:val="Style25"/>
        <w:widowControl/>
        <w:spacing w:before="106" w:line="259" w:lineRule="exac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Zamawiający stworzy niezbędne warunki organizacyjne umożliwiające dostęp pracownikom Wykonawcy do pomieszczeń i personelu Zamawiającego - w zakresie niezbędnym do wykonania niniejszej umowy.</w:t>
      </w:r>
    </w:p>
    <w:p w:rsidR="0054505D" w:rsidRPr="00C57014" w:rsidRDefault="0054505D" w:rsidP="0054505D">
      <w:pPr>
        <w:pStyle w:val="Style25"/>
        <w:widowControl/>
        <w:spacing w:before="106" w:line="259" w:lineRule="exac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C57014" w:rsidRDefault="0054505D" w:rsidP="0054505D">
      <w:pPr>
        <w:pStyle w:val="Style14"/>
        <w:widowControl/>
        <w:jc w:val="center"/>
        <w:rPr>
          <w:rStyle w:val="FontStyle140"/>
          <w:rFonts w:ascii="Times New Roman" w:hAnsi="Times New Roman" w:cs="Times New Roman"/>
          <w:spacing w:val="30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pacing w:val="30"/>
          <w:sz w:val="24"/>
          <w:szCs w:val="24"/>
        </w:rPr>
        <w:t>§7</w:t>
      </w:r>
    </w:p>
    <w:p w:rsidR="0054505D" w:rsidRPr="00C57014" w:rsidRDefault="0054505D" w:rsidP="0054505D">
      <w:pPr>
        <w:pStyle w:val="Style19"/>
        <w:widowControl/>
        <w:numPr>
          <w:ilvl w:val="0"/>
          <w:numId w:val="41"/>
        </w:numPr>
        <w:tabs>
          <w:tab w:val="left" w:pos="355"/>
        </w:tabs>
        <w:spacing w:before="130" w:line="24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W sprawach nieuregulowanych niniejszą Umową zastosowanie mają przepisy kodeksu cywilnego, ustawy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br/>
        <w:t>z dnia 29 stycznia 2004 r. Prawo zamówień publicznych (tekst jednolity: Dz. U. 2007 r. Nr 223 poz. 1655 ze zm.), i inne powszechnie obowiązujące przepisy prawa polskiego.</w:t>
      </w:r>
    </w:p>
    <w:p w:rsidR="0054505D" w:rsidRPr="00C57014" w:rsidRDefault="0054505D" w:rsidP="00E42436">
      <w:pPr>
        <w:pStyle w:val="Style19"/>
        <w:widowControl/>
        <w:numPr>
          <w:ilvl w:val="0"/>
          <w:numId w:val="41"/>
        </w:numPr>
        <w:tabs>
          <w:tab w:val="left" w:pos="355"/>
        </w:tabs>
        <w:spacing w:before="110" w:line="245" w:lineRule="exact"/>
        <w:ind w:left="355" w:hanging="355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Wszelkie spory mogące wyniknąć na tle wykonywania niniejszej umowy będą rozstrzygane polubownie,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br/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>a w ostateczności zostaną poddane rozstrzygnięciu sądowi właściwemu dla siedziby Zamawiającego.</w:t>
      </w:r>
    </w:p>
    <w:p w:rsidR="0054505D" w:rsidRPr="00C57014" w:rsidRDefault="0054505D" w:rsidP="0054505D">
      <w:pPr>
        <w:pStyle w:val="Style19"/>
        <w:widowControl/>
        <w:numPr>
          <w:ilvl w:val="0"/>
          <w:numId w:val="41"/>
        </w:numPr>
        <w:tabs>
          <w:tab w:val="left" w:pos="355"/>
        </w:tabs>
        <w:spacing w:before="130" w:line="240" w:lineRule="exact"/>
        <w:ind w:left="355" w:right="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Umowę niniejszą sporządzono w 3 egzemplarzach, 2 (dwa) egzemplarze dla Zamawiającego, 1 (jeden) egzemplarz dla Wykonawcy.</w:t>
      </w:r>
    </w:p>
    <w:p w:rsidR="0054505D" w:rsidRPr="00C57014" w:rsidRDefault="0054505D" w:rsidP="0054505D">
      <w:pPr>
        <w:pStyle w:val="Style19"/>
        <w:widowControl/>
        <w:numPr>
          <w:ilvl w:val="0"/>
          <w:numId w:val="41"/>
        </w:numPr>
        <w:tabs>
          <w:tab w:val="left" w:pos="355"/>
        </w:tabs>
        <w:spacing w:before="120" w:line="245" w:lineRule="exact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Integralną część Umowy stanowią:</w:t>
      </w:r>
    </w:p>
    <w:p w:rsidR="0054505D" w:rsidRPr="00C57014" w:rsidRDefault="0054505D" w:rsidP="0054505D">
      <w:pPr>
        <w:widowControl/>
        <w:rPr>
          <w:rFonts w:ascii="Times New Roman" w:hAnsi="Times New Roman"/>
        </w:rPr>
      </w:pPr>
    </w:p>
    <w:p w:rsidR="0054505D" w:rsidRPr="00C57014" w:rsidRDefault="0054505D" w:rsidP="0054505D">
      <w:pPr>
        <w:pStyle w:val="Style35"/>
        <w:widowControl/>
        <w:numPr>
          <w:ilvl w:val="0"/>
          <w:numId w:val="42"/>
        </w:numPr>
        <w:tabs>
          <w:tab w:val="left" w:pos="710"/>
        </w:tabs>
        <w:spacing w:line="245" w:lineRule="exact"/>
        <w:ind w:left="365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załącznik nr 1 - Oferta Wykonawcy</w:t>
      </w:r>
    </w:p>
    <w:p w:rsidR="0054505D" w:rsidRDefault="0054505D" w:rsidP="0054505D">
      <w:pPr>
        <w:pStyle w:val="Style35"/>
        <w:widowControl/>
        <w:numPr>
          <w:ilvl w:val="0"/>
          <w:numId w:val="42"/>
        </w:numPr>
        <w:tabs>
          <w:tab w:val="left" w:pos="710"/>
        </w:tabs>
        <w:spacing w:after="3614" w:line="245" w:lineRule="exact"/>
        <w:ind w:left="365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2 formularz </w:t>
      </w:r>
      <w:r w:rsidRPr="00C57014">
        <w:rPr>
          <w:rStyle w:val="FontStyle140"/>
          <w:rFonts w:ascii="Times New Roman" w:hAnsi="Times New Roman" w:cs="Times New Roman"/>
          <w:sz w:val="24"/>
          <w:szCs w:val="24"/>
        </w:rPr>
        <w:t>cenowy</w:t>
      </w:r>
    </w:p>
    <w:p w:rsidR="00994E2F" w:rsidRDefault="00994E2F" w:rsidP="00994E2F">
      <w:pPr>
        <w:pStyle w:val="Style35"/>
        <w:widowControl/>
        <w:tabs>
          <w:tab w:val="left" w:pos="710"/>
        </w:tabs>
        <w:spacing w:after="3614" w:line="245" w:lineRule="exact"/>
        <w:ind w:left="365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>Zamawiający                                                                                      Wykonawca</w:t>
      </w:r>
    </w:p>
    <w:p w:rsidR="00420BE8" w:rsidRDefault="00420BE8" w:rsidP="00420BE8">
      <w:pPr>
        <w:pStyle w:val="Style35"/>
        <w:widowControl/>
        <w:tabs>
          <w:tab w:val="left" w:pos="710"/>
        </w:tabs>
        <w:spacing w:after="3614" w:line="24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420BE8" w:rsidRPr="00AE41E2" w:rsidRDefault="00420BE8" w:rsidP="00420BE8">
      <w:pPr>
        <w:pStyle w:val="Style35"/>
        <w:widowControl/>
        <w:tabs>
          <w:tab w:val="left" w:pos="710"/>
        </w:tabs>
        <w:spacing w:after="3614" w:line="24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  <w:sectPr w:rsidR="00420BE8" w:rsidRPr="00AE41E2" w:rsidSect="009A3074">
          <w:headerReference w:type="even" r:id="rId25"/>
          <w:headerReference w:type="default" r:id="rId26"/>
          <w:footerReference w:type="even" r:id="rId27"/>
          <w:footerReference w:type="default" r:id="rId28"/>
          <w:pgSz w:w="11907" w:h="16839" w:code="9"/>
          <w:pgMar w:top="1418" w:right="1418" w:bottom="1418" w:left="1418" w:header="709" w:footer="709" w:gutter="0"/>
          <w:cols w:space="60"/>
          <w:noEndnote/>
          <w:docGrid w:linePitch="326"/>
        </w:sectPr>
      </w:pPr>
    </w:p>
    <w:p w:rsidR="0054505D" w:rsidRDefault="0054505D" w:rsidP="0054505D">
      <w:pPr>
        <w:pStyle w:val="Style14"/>
        <w:widowControl/>
        <w:rPr>
          <w:rStyle w:val="FontStyle140"/>
          <w:b/>
        </w:rPr>
      </w:pPr>
    </w:p>
    <w:p w:rsidR="00E66057" w:rsidRPr="00E1342F" w:rsidRDefault="00E66057" w:rsidP="0054505D">
      <w:pPr>
        <w:pStyle w:val="Style14"/>
        <w:widowControl/>
        <w:rPr>
          <w:rStyle w:val="FontStyle140"/>
          <w:b/>
        </w:rPr>
        <w:sectPr w:rsidR="00E66057" w:rsidRPr="00E1342F" w:rsidSect="009A3074">
          <w:headerReference w:type="even" r:id="rId29"/>
          <w:headerReference w:type="default" r:id="rId30"/>
          <w:footerReference w:type="even" r:id="rId31"/>
          <w:footerReference w:type="default" r:id="rId32"/>
          <w:pgSz w:w="12240" w:h="18720"/>
          <w:pgMar w:top="1557" w:right="2926" w:bottom="1440" w:left="3127" w:header="708" w:footer="708" w:gutter="0"/>
          <w:cols w:num="2" w:space="708" w:equalWidth="0">
            <w:col w:w="1320" w:space="3653"/>
            <w:col w:w="1214"/>
          </w:cols>
          <w:noEndnote/>
        </w:sectPr>
      </w:pPr>
    </w:p>
    <w:p w:rsidR="007D72C7" w:rsidRDefault="0054505D" w:rsidP="007D72C7">
      <w:pPr>
        <w:pStyle w:val="Style58"/>
        <w:widowControl/>
        <w:ind w:right="-36" w:firstLine="0"/>
        <w:jc w:val="righ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 w:rsidRPr="004D1793">
        <w:rPr>
          <w:rStyle w:val="FontStyle144"/>
          <w:rFonts w:ascii="Times New Roman" w:hAnsi="Times New Roman" w:cs="Times New Roman"/>
          <w:sz w:val="24"/>
          <w:szCs w:val="24"/>
        </w:rPr>
        <w:t xml:space="preserve">NR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3</w:t>
      </w:r>
    </w:p>
    <w:p w:rsidR="007D72C7" w:rsidRDefault="0054505D" w:rsidP="007D72C7">
      <w:pPr>
        <w:pStyle w:val="Style58"/>
        <w:widowControl/>
        <w:ind w:right="-36" w:firstLine="0"/>
        <w:jc w:val="center"/>
        <w:rPr>
          <w:rStyle w:val="FontStyle129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>FORMULARZ OFERTY</w:t>
      </w:r>
    </w:p>
    <w:p w:rsidR="007D72C7" w:rsidRDefault="00420BE8" w:rsidP="007D72C7">
      <w:pPr>
        <w:pStyle w:val="Style58"/>
        <w:widowControl/>
        <w:ind w:right="-36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Dotyczy</w:t>
      </w:r>
      <w:r w:rsidR="0054505D" w:rsidRPr="004D1793">
        <w:rPr>
          <w:rFonts w:ascii="Times New Roman" w:hAnsi="Times New Roman"/>
          <w:b/>
        </w:rPr>
        <w:t xml:space="preserve"> zamówienia</w:t>
      </w:r>
      <w:r>
        <w:rPr>
          <w:rFonts w:ascii="Times New Roman" w:hAnsi="Times New Roman"/>
          <w:b/>
        </w:rPr>
        <w:t xml:space="preserve"> na</w:t>
      </w:r>
    </w:p>
    <w:p w:rsidR="00420BE8" w:rsidRPr="004D1793" w:rsidRDefault="00420BE8" w:rsidP="007D72C7">
      <w:pPr>
        <w:pStyle w:val="Style58"/>
        <w:widowControl/>
        <w:ind w:right="-36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Dostawy </w:t>
      </w:r>
      <w:r w:rsidRPr="00420BE8">
        <w:rPr>
          <w:rFonts w:ascii="Times New Roman" w:hAnsi="Times New Roman"/>
          <w:b/>
        </w:rPr>
        <w:t xml:space="preserve"> artykułów spożywczych na potrzeb</w:t>
      </w:r>
      <w:r w:rsidR="00631DE7">
        <w:rPr>
          <w:rFonts w:ascii="Times New Roman" w:hAnsi="Times New Roman"/>
          <w:b/>
        </w:rPr>
        <w:t>y Krajowej Szkoły Sądownictwa</w:t>
      </w:r>
      <w:r w:rsidR="007D72C7">
        <w:rPr>
          <w:rFonts w:ascii="Times New Roman" w:hAnsi="Times New Roman"/>
          <w:b/>
        </w:rPr>
        <w:t xml:space="preserve"> i </w:t>
      </w:r>
      <w:r w:rsidRPr="00420BE8">
        <w:rPr>
          <w:rFonts w:ascii="Times New Roman" w:hAnsi="Times New Roman"/>
          <w:b/>
        </w:rPr>
        <w:t>Prokuratury</w:t>
      </w:r>
    </w:p>
    <w:p w:rsidR="0054505D" w:rsidRPr="004D1793" w:rsidRDefault="0054505D" w:rsidP="0054505D">
      <w:pPr>
        <w:pStyle w:val="Style67"/>
        <w:widowControl/>
        <w:spacing w:before="211"/>
        <w:rPr>
          <w:rStyle w:val="FontStyle132"/>
          <w:rFonts w:ascii="Times New Roman" w:hAnsi="Times New Roman" w:cs="Times New Roman"/>
          <w:sz w:val="24"/>
          <w:szCs w:val="24"/>
        </w:rPr>
      </w:pPr>
      <w:r w:rsidRPr="004D1793">
        <w:rPr>
          <w:rStyle w:val="FontStyle132"/>
          <w:rFonts w:ascii="Times New Roman" w:hAnsi="Times New Roman" w:cs="Times New Roman"/>
          <w:sz w:val="24"/>
          <w:szCs w:val="24"/>
        </w:rPr>
        <w:t>pieczęć wykonawcy</w:t>
      </w:r>
    </w:p>
    <w:p w:rsidR="0054505D" w:rsidRPr="004D1793" w:rsidRDefault="0054505D" w:rsidP="0054505D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54505D" w:rsidRPr="004D1793" w:rsidRDefault="0054505D" w:rsidP="0054505D">
      <w:pPr>
        <w:pStyle w:val="Style67"/>
        <w:widowControl/>
        <w:spacing w:before="15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4D1793">
        <w:rPr>
          <w:rStyle w:val="FontStyle132"/>
          <w:rFonts w:ascii="Times New Roman" w:hAnsi="Times New Roman" w:cs="Times New Roman"/>
          <w:sz w:val="24"/>
          <w:szCs w:val="24"/>
        </w:rPr>
        <w:t>nr tel. i faksu</w:t>
      </w:r>
    </w:p>
    <w:p w:rsidR="0054505D" w:rsidRPr="004D1793" w:rsidRDefault="0054505D" w:rsidP="0054505D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54505D" w:rsidRPr="00C17AB6" w:rsidRDefault="0054505D" w:rsidP="0054505D">
      <w:pPr>
        <w:pStyle w:val="Style25"/>
        <w:widowControl/>
        <w:spacing w:before="154" w:line="240" w:lineRule="auto"/>
        <w:rPr>
          <w:rStyle w:val="FontStyle140"/>
          <w:rFonts w:ascii="Times New Roman" w:hAnsi="Times New Roman" w:cs="Times New Roman"/>
          <w:sz w:val="24"/>
          <w:szCs w:val="24"/>
          <w:lang w:val="en-US"/>
        </w:rPr>
      </w:pPr>
      <w:r w:rsidRPr="00C17AB6">
        <w:rPr>
          <w:rStyle w:val="FontStyle140"/>
          <w:rFonts w:ascii="Times New Roman" w:hAnsi="Times New Roman" w:cs="Times New Roman"/>
          <w:sz w:val="24"/>
          <w:szCs w:val="24"/>
          <w:lang w:val="en-US"/>
        </w:rPr>
        <w:t>REGON</w:t>
      </w:r>
    </w:p>
    <w:p w:rsidR="0054505D" w:rsidRPr="00C17AB6" w:rsidRDefault="0054505D" w:rsidP="0054505D">
      <w:pPr>
        <w:pStyle w:val="Style25"/>
        <w:widowControl/>
        <w:spacing w:line="240" w:lineRule="exact"/>
        <w:rPr>
          <w:rFonts w:ascii="Times New Roman" w:hAnsi="Times New Roman"/>
          <w:lang w:val="en-US"/>
        </w:rPr>
      </w:pPr>
    </w:p>
    <w:p w:rsidR="0054505D" w:rsidRPr="00C17AB6" w:rsidRDefault="0054505D" w:rsidP="0054505D">
      <w:pPr>
        <w:pStyle w:val="Style25"/>
        <w:widowControl/>
        <w:spacing w:before="163" w:line="240" w:lineRule="auto"/>
        <w:rPr>
          <w:rStyle w:val="FontStyle140"/>
          <w:rFonts w:ascii="Times New Roman" w:hAnsi="Times New Roman" w:cs="Times New Roman"/>
          <w:sz w:val="24"/>
          <w:szCs w:val="24"/>
          <w:lang w:val="en-US"/>
        </w:rPr>
      </w:pPr>
      <w:r w:rsidRPr="00C17AB6">
        <w:rPr>
          <w:rStyle w:val="FontStyle140"/>
          <w:rFonts w:ascii="Times New Roman" w:hAnsi="Times New Roman" w:cs="Times New Roman"/>
          <w:sz w:val="24"/>
          <w:szCs w:val="24"/>
          <w:lang w:val="en-US"/>
        </w:rPr>
        <w:t>NIP</w:t>
      </w:r>
    </w:p>
    <w:p w:rsidR="0054505D" w:rsidRPr="00C17AB6" w:rsidRDefault="0054505D" w:rsidP="0054505D">
      <w:pPr>
        <w:pStyle w:val="Style67"/>
        <w:widowControl/>
        <w:spacing w:before="67" w:line="562" w:lineRule="exact"/>
        <w:ind w:right="7949"/>
        <w:rPr>
          <w:rStyle w:val="FontStyle132"/>
          <w:rFonts w:ascii="Times New Roman" w:hAnsi="Times New Roman" w:cs="Times New Roman"/>
          <w:sz w:val="24"/>
          <w:szCs w:val="24"/>
          <w:lang w:val="en-US"/>
        </w:rPr>
      </w:pPr>
      <w:r w:rsidRPr="00C17AB6">
        <w:rPr>
          <w:rStyle w:val="FontStyle132"/>
          <w:rFonts w:ascii="Times New Roman" w:hAnsi="Times New Roman" w:cs="Times New Roman"/>
          <w:sz w:val="24"/>
          <w:szCs w:val="24"/>
          <w:lang w:val="en-US"/>
        </w:rPr>
        <w:t xml:space="preserve">internet: </w:t>
      </w:r>
      <w:hyperlink w:history="1">
        <w:r w:rsidRPr="00C17AB6">
          <w:rPr>
            <w:rStyle w:val="Hipercze"/>
            <w:rFonts w:ascii="Times New Roman" w:hAnsi="Times New Roman"/>
            <w:i/>
            <w:iCs/>
            <w:lang w:val="en-US"/>
          </w:rPr>
          <w:t xml:space="preserve">http:// </w:t>
        </w:r>
      </w:hyperlink>
      <w:r w:rsidRPr="00C17AB6">
        <w:rPr>
          <w:rStyle w:val="FontStyle132"/>
          <w:rFonts w:ascii="Times New Roman" w:hAnsi="Times New Roman" w:cs="Times New Roman"/>
          <w:sz w:val="24"/>
          <w:szCs w:val="24"/>
          <w:lang w:val="en-US"/>
        </w:rPr>
        <w:t>e-mail:</w:t>
      </w:r>
    </w:p>
    <w:p w:rsidR="0054505D" w:rsidRPr="004D1793" w:rsidRDefault="0054505D" w:rsidP="0054505D">
      <w:pPr>
        <w:pStyle w:val="Style76"/>
        <w:widowControl/>
        <w:spacing w:before="53" w:line="240" w:lineRule="auto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 xml:space="preserve">Odpowiadając na zaproszenie do składania ofert w trybie przetargu nieograniczonego o wartości szacunkowej nie przekraczającej kwoty określonej w przepisach wydanych na podstawie art. 11 ust.8 ustawy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br/>
        <w:t xml:space="preserve">z 29 stycznia 2004r. - Prawo zamówień publicznych (tekst jednolity: Dz. U. 2007 r. Nr 223 poz. 1655 ze zm.) na </w:t>
      </w:r>
      <w:r w:rsidR="00420BE8">
        <w:rPr>
          <w:rStyle w:val="FontStyle129"/>
          <w:rFonts w:ascii="Times New Roman" w:hAnsi="Times New Roman" w:cs="Times New Roman"/>
          <w:sz w:val="24"/>
          <w:szCs w:val="24"/>
        </w:rPr>
        <w:t>dostaw</w:t>
      </w: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 art. spożywczych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 xml:space="preserve">dla: </w:t>
      </w:r>
      <w:r w:rsidRPr="004D1793">
        <w:rPr>
          <w:rStyle w:val="FontStyle118"/>
          <w:rFonts w:ascii="Times New Roman" w:hAnsi="Times New Roman" w:cs="Times New Roman"/>
          <w:sz w:val="24"/>
          <w:szCs w:val="24"/>
        </w:rPr>
        <w:t xml:space="preserve">Krajowej Szkoły Sądownictwa i Prokuratury, </w:t>
      </w:r>
      <w:r w:rsidRPr="004D1793">
        <w:rPr>
          <w:rStyle w:val="FontStyle118"/>
          <w:rFonts w:ascii="Times New Roman" w:hAnsi="Times New Roman" w:cs="Times New Roman"/>
          <w:sz w:val="24"/>
          <w:szCs w:val="24"/>
        </w:rPr>
        <w:br/>
        <w:t>ul. Przy Rond</w:t>
      </w:r>
      <w:r w:rsidR="005B69C7">
        <w:rPr>
          <w:rStyle w:val="FontStyle118"/>
          <w:rFonts w:ascii="Times New Roman" w:hAnsi="Times New Roman" w:cs="Times New Roman"/>
          <w:sz w:val="24"/>
          <w:szCs w:val="24"/>
        </w:rPr>
        <w:t>zie 5,  31 – 547 Kraków</w:t>
      </w:r>
    </w:p>
    <w:p w:rsidR="0054505D" w:rsidRPr="004D1793" w:rsidRDefault="0054505D" w:rsidP="0054505D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54505D" w:rsidRPr="005B69C7" w:rsidRDefault="0054505D" w:rsidP="005B69C7">
      <w:pPr>
        <w:pStyle w:val="Style25"/>
        <w:widowControl/>
        <w:spacing w:before="130" w:line="245" w:lineRule="exact"/>
        <w:rPr>
          <w:rStyle w:val="FontStyle129"/>
          <w:rFonts w:ascii="Times New Roman" w:hAnsi="Times New Roman" w:cs="Times New Roman"/>
          <w:b w:val="0"/>
          <w:bCs w:val="0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OFERUJEMY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wykonanie przedmiotu zamówienia w zakresie objętym SIWZ o wartości obliczonej na podstawie cen jednostkowych zaw</w:t>
      </w:r>
      <w:r w:rsidR="005B69C7">
        <w:rPr>
          <w:rStyle w:val="FontStyle140"/>
          <w:rFonts w:ascii="Times New Roman" w:hAnsi="Times New Roman" w:cs="Times New Roman"/>
          <w:sz w:val="24"/>
          <w:szCs w:val="24"/>
        </w:rPr>
        <w:t xml:space="preserve">artych w Formularzu cenowym za:            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 xml:space="preserve"> łączną </w:t>
      </w: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cenę brutto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(łącznie z podatkiem VAT):</w:t>
      </w:r>
      <w:r w:rsidR="005B69C7">
        <w:rPr>
          <w:rStyle w:val="FontStyle140"/>
          <w:rFonts w:ascii="Times New Roman" w:hAnsi="Times New Roman" w:cs="Times New Roman"/>
          <w:sz w:val="24"/>
          <w:szCs w:val="24"/>
        </w:rPr>
        <w:t>…………………………………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zł</w:t>
      </w:r>
    </w:p>
    <w:p w:rsidR="0054505D" w:rsidRPr="004D1793" w:rsidRDefault="0054505D" w:rsidP="0054505D">
      <w:pPr>
        <w:pStyle w:val="Style14"/>
        <w:widowControl/>
        <w:tabs>
          <w:tab w:val="left" w:leader="dot" w:pos="8894"/>
        </w:tabs>
        <w:spacing w:before="38"/>
        <w:ind w:left="65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(słownie złotych: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)</w:t>
      </w:r>
    </w:p>
    <w:p w:rsidR="0054505D" w:rsidRPr="004D1793" w:rsidRDefault="0054505D" w:rsidP="0054505D">
      <w:pPr>
        <w:pStyle w:val="Style14"/>
        <w:widowControl/>
        <w:tabs>
          <w:tab w:val="left" w:leader="dot" w:pos="8894"/>
        </w:tabs>
        <w:spacing w:before="38"/>
        <w:ind w:left="65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4D1793" w:rsidRDefault="0054505D" w:rsidP="0054505D">
      <w:pPr>
        <w:pStyle w:val="Style14"/>
        <w:widowControl/>
        <w:tabs>
          <w:tab w:val="left" w:leader="dot" w:pos="8894"/>
        </w:tabs>
        <w:spacing w:before="3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4D1793" w:rsidRDefault="0054505D" w:rsidP="0054505D">
      <w:pPr>
        <w:pStyle w:val="Style14"/>
        <w:widowControl/>
        <w:tabs>
          <w:tab w:val="left" w:leader="dot" w:pos="8894"/>
        </w:tabs>
        <w:spacing w:before="38"/>
        <w:ind w:left="65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54505D" w:rsidRPr="004D1793" w:rsidRDefault="0054505D" w:rsidP="0054505D">
      <w:pPr>
        <w:pStyle w:val="Style19"/>
        <w:widowControl/>
        <w:numPr>
          <w:ilvl w:val="0"/>
          <w:numId w:val="43"/>
        </w:numPr>
        <w:tabs>
          <w:tab w:val="left" w:pos="422"/>
        </w:tabs>
        <w:spacing w:before="701" w:line="254" w:lineRule="exact"/>
        <w:ind w:left="422" w:hanging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OŚWIADCZAMY,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 xml:space="preserve">że zobowiązujemy się do wykonania przedmiotu zamówienia od dnia podpisania umowy </w:t>
      </w:r>
      <w:r w:rsidR="005B69C7">
        <w:rPr>
          <w:rStyle w:val="FontStyle144"/>
          <w:rFonts w:ascii="Times New Roman" w:hAnsi="Times New Roman" w:cs="Times New Roman"/>
          <w:sz w:val="24"/>
          <w:szCs w:val="24"/>
        </w:rPr>
        <w:t>do 31.01.2012</w:t>
      </w:r>
      <w:r w:rsidRPr="004D1793">
        <w:rPr>
          <w:rStyle w:val="FontStyle144"/>
          <w:rFonts w:ascii="Times New Roman" w:hAnsi="Times New Roman" w:cs="Times New Roman"/>
          <w:sz w:val="24"/>
          <w:szCs w:val="24"/>
        </w:rPr>
        <w:t xml:space="preserve"> r.</w:t>
      </w:r>
    </w:p>
    <w:p w:rsidR="0054505D" w:rsidRPr="004D1793" w:rsidRDefault="0054505D" w:rsidP="0054505D">
      <w:pPr>
        <w:pStyle w:val="Style19"/>
        <w:widowControl/>
        <w:numPr>
          <w:ilvl w:val="0"/>
          <w:numId w:val="43"/>
        </w:numPr>
        <w:tabs>
          <w:tab w:val="left" w:pos="422"/>
        </w:tabs>
        <w:spacing w:before="96" w:line="254" w:lineRule="exact"/>
        <w:ind w:left="422" w:hanging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OŚWIADCZAMY,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że zapoznaliśmy się z SIWZ i uznajemy się za związanych określonymi w niej postanowieniami i zasadami postępowania.</w:t>
      </w:r>
    </w:p>
    <w:p w:rsidR="0054505D" w:rsidRPr="004D1793" w:rsidRDefault="0054505D" w:rsidP="0054505D">
      <w:pPr>
        <w:pStyle w:val="Style19"/>
        <w:widowControl/>
        <w:numPr>
          <w:ilvl w:val="0"/>
          <w:numId w:val="43"/>
        </w:numPr>
        <w:tabs>
          <w:tab w:val="left" w:pos="422"/>
        </w:tabs>
        <w:spacing w:before="101" w:line="254" w:lineRule="exact"/>
        <w:ind w:left="422" w:hanging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UWAŻAMY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 xml:space="preserve">się za związanych niniejszą ofertą na czas wskazany w SIWZ, czyli przez okres </w:t>
      </w: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30 dni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od upływu terminu składania ofert.</w:t>
      </w:r>
    </w:p>
    <w:p w:rsidR="0054505D" w:rsidRPr="004D1793" w:rsidRDefault="0054505D" w:rsidP="0054505D">
      <w:pPr>
        <w:pStyle w:val="Style19"/>
        <w:widowControl/>
        <w:numPr>
          <w:ilvl w:val="0"/>
          <w:numId w:val="43"/>
        </w:numPr>
        <w:tabs>
          <w:tab w:val="left" w:pos="422"/>
        </w:tabs>
        <w:spacing w:before="91" w:line="245" w:lineRule="exact"/>
        <w:ind w:left="422" w:hanging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OŚWIADCZAMY,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że zapoznaliśmy się z istotnymi postanowieniami umowy, które stanowią załącznik nr 2 do SIWZ i zobowiązujemy się w przypadku wyboru naszej oferty do zawarcia</w:t>
      </w:r>
    </w:p>
    <w:p w:rsidR="0054505D" w:rsidRPr="004D1793" w:rsidRDefault="0054505D" w:rsidP="0054505D">
      <w:pPr>
        <w:pStyle w:val="Style19"/>
        <w:widowControl/>
        <w:spacing w:line="240" w:lineRule="exact"/>
        <w:ind w:left="432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lastRenderedPageBreak/>
        <w:t>umowy na określonych w tym załączniku warunkach, w miejscu i terminie wyznaczonym przez Zamawiającego.</w:t>
      </w:r>
    </w:p>
    <w:p w:rsidR="0054505D" w:rsidRPr="004D1793" w:rsidRDefault="0054505D" w:rsidP="0054505D">
      <w:pPr>
        <w:pStyle w:val="Style19"/>
        <w:widowControl/>
        <w:numPr>
          <w:ilvl w:val="0"/>
          <w:numId w:val="44"/>
        </w:numPr>
        <w:tabs>
          <w:tab w:val="left" w:pos="422"/>
        </w:tabs>
        <w:spacing w:before="110" w:line="245" w:lineRule="exact"/>
        <w:ind w:left="422" w:hanging="422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OŚWIADCZAMY,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że oferowane przez nas produkty odpowiadają wymaganiom zawartym w Polskich Normach, a w szczególności będą świeże (z ważnym terminem przydatności do spożycia tj. w momencie dostawy minimum 10 dni) oraz posiadają atesty i/lub certyfikaty higieniczno - sanitarne, a na żądanie Zamawiającego, do wskazanej dostawy będzie załączany dokument potwierdzenie tych wymagań</w:t>
      </w:r>
    </w:p>
    <w:p w:rsidR="0054505D" w:rsidRPr="004D1793" w:rsidRDefault="0054505D" w:rsidP="0054505D">
      <w:pPr>
        <w:pStyle w:val="Style19"/>
        <w:widowControl/>
        <w:numPr>
          <w:ilvl w:val="0"/>
          <w:numId w:val="44"/>
        </w:numPr>
        <w:tabs>
          <w:tab w:val="left" w:pos="422"/>
        </w:tabs>
        <w:spacing w:before="110" w:line="240" w:lineRule="exact"/>
        <w:ind w:left="422" w:hanging="422"/>
        <w:rPr>
          <w:rFonts w:ascii="Times New Roman" w:hAnsi="Times New Roman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OŚWIADCZAMY,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że przedmiot zamówienia zamierzamy wykonać bez udziału / z udziałem*/ podwykonawców. Podwykonawcom zostaną powierzone następujące części zamówienia:**/</w:t>
      </w:r>
    </w:p>
    <w:p w:rsidR="0054505D" w:rsidRPr="004D1793" w:rsidRDefault="0054505D" w:rsidP="0054505D">
      <w:pPr>
        <w:pStyle w:val="Style14"/>
        <w:widowControl/>
        <w:spacing w:line="240" w:lineRule="exact"/>
        <w:rPr>
          <w:rFonts w:ascii="Times New Roman" w:hAnsi="Times New Roman"/>
        </w:rPr>
      </w:pPr>
    </w:p>
    <w:p w:rsidR="0054505D" w:rsidRPr="00D94D81" w:rsidRDefault="0054505D" w:rsidP="0054505D">
      <w:pPr>
        <w:pStyle w:val="Style14"/>
        <w:widowControl/>
        <w:spacing w:before="158"/>
        <w:rPr>
          <w:rFonts w:ascii="Times New Roman" w:hAnsi="Times New Roman"/>
          <w:color w:val="000000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7.   Wszelką korespondencję w sprawie niniejszego postępowania</w:t>
      </w:r>
      <w:r>
        <w:rPr>
          <w:rStyle w:val="FontStyle140"/>
          <w:rFonts w:ascii="Times New Roman" w:hAnsi="Times New Roman" w:cs="Times New Roman"/>
          <w:sz w:val="24"/>
          <w:szCs w:val="24"/>
        </w:rPr>
        <w:t xml:space="preserve"> należy kierować na nasz adres:</w:t>
      </w:r>
    </w:p>
    <w:p w:rsidR="0054505D" w:rsidRPr="004D1793" w:rsidRDefault="0054505D" w:rsidP="0054505D">
      <w:pPr>
        <w:pStyle w:val="Style14"/>
        <w:widowControl/>
        <w:spacing w:line="240" w:lineRule="exact"/>
        <w:ind w:right="298"/>
        <w:jc w:val="center"/>
        <w:rPr>
          <w:rFonts w:ascii="Times New Roman" w:hAnsi="Times New Roman"/>
        </w:rPr>
      </w:pPr>
    </w:p>
    <w:p w:rsidR="0054505D" w:rsidRPr="004D1793" w:rsidRDefault="0054505D" w:rsidP="0054505D">
      <w:pPr>
        <w:pStyle w:val="Style14"/>
        <w:widowControl/>
        <w:tabs>
          <w:tab w:val="left" w:leader="dot" w:pos="4320"/>
          <w:tab w:val="left" w:leader="dot" w:pos="8482"/>
        </w:tabs>
        <w:spacing w:before="24" w:line="365" w:lineRule="exact"/>
        <w:ind w:right="298"/>
        <w:jc w:val="center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nr</w:t>
      </w:r>
      <w:r w:rsidRPr="004D1793">
        <w:rPr>
          <w:rStyle w:val="FontStyle140"/>
          <w:rFonts w:ascii="Times New Roman" w:hAnsi="Times New Roman" w:cs="Times New Roman"/>
          <w:sz w:val="24"/>
          <w:szCs w:val="24"/>
          <w:lang w:val="en-US"/>
        </w:rPr>
        <w:t xml:space="preserve"> tel.:.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,</w:t>
      </w:r>
      <w:r w:rsidRPr="004D1793">
        <w:rPr>
          <w:rStyle w:val="FontStyle140"/>
          <w:rFonts w:ascii="Times New Roman" w:hAnsi="Times New Roman" w:cs="Times New Roman"/>
          <w:sz w:val="24"/>
          <w:szCs w:val="24"/>
          <w:lang w:val="en-US"/>
        </w:rPr>
        <w:t xml:space="preserve"> fax: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54505D" w:rsidRPr="004D1793" w:rsidRDefault="0054505D" w:rsidP="0054505D">
      <w:pPr>
        <w:pStyle w:val="Style19"/>
        <w:widowControl/>
        <w:numPr>
          <w:ilvl w:val="0"/>
          <w:numId w:val="45"/>
        </w:numPr>
        <w:tabs>
          <w:tab w:val="left" w:pos="427"/>
          <w:tab w:val="left" w:leader="dot" w:pos="8462"/>
        </w:tabs>
        <w:spacing w:line="365" w:lineRule="exact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Nr konta bankowego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54505D" w:rsidRPr="004D1793" w:rsidRDefault="0054505D" w:rsidP="0054505D">
      <w:pPr>
        <w:pStyle w:val="Style19"/>
        <w:widowControl/>
        <w:numPr>
          <w:ilvl w:val="0"/>
          <w:numId w:val="45"/>
        </w:numPr>
        <w:tabs>
          <w:tab w:val="left" w:pos="427"/>
          <w:tab w:val="left" w:leader="dot" w:pos="4373"/>
        </w:tabs>
        <w:spacing w:line="365" w:lineRule="exact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OFERTĘ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niniejszą składamy na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  <w:t>kolejno ponumerowanych kartkach.</w:t>
      </w:r>
    </w:p>
    <w:p w:rsidR="0054505D" w:rsidRPr="004D1793" w:rsidRDefault="0054505D" w:rsidP="0054505D">
      <w:pPr>
        <w:pStyle w:val="Style19"/>
        <w:widowControl/>
        <w:numPr>
          <w:ilvl w:val="0"/>
          <w:numId w:val="45"/>
        </w:numPr>
        <w:tabs>
          <w:tab w:val="left" w:pos="427"/>
        </w:tabs>
        <w:spacing w:line="365" w:lineRule="exact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9"/>
          <w:rFonts w:ascii="Times New Roman" w:hAnsi="Times New Roman" w:cs="Times New Roman"/>
          <w:sz w:val="24"/>
          <w:szCs w:val="24"/>
        </w:rPr>
        <w:t xml:space="preserve">ZAŁĄCZNIKAMI 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do niniejszej oferty, stanowiącymi jej integralną część są:</w:t>
      </w:r>
    </w:p>
    <w:p w:rsidR="0054505D" w:rsidRPr="004D1793" w:rsidRDefault="0054505D" w:rsidP="0054505D">
      <w:pPr>
        <w:pStyle w:val="Style14"/>
        <w:widowControl/>
        <w:tabs>
          <w:tab w:val="left" w:leader="dot" w:pos="8842"/>
        </w:tabs>
        <w:spacing w:before="5" w:line="365" w:lineRule="exact"/>
        <w:ind w:left="446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1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54505D" w:rsidRPr="004D1793" w:rsidRDefault="0054505D" w:rsidP="0054505D">
      <w:pPr>
        <w:pStyle w:val="Style14"/>
        <w:widowControl/>
        <w:tabs>
          <w:tab w:val="left" w:leader="dot" w:pos="8842"/>
        </w:tabs>
        <w:spacing w:line="365" w:lineRule="exact"/>
        <w:ind w:left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2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54505D" w:rsidRPr="004D1793" w:rsidRDefault="0054505D" w:rsidP="0054505D">
      <w:pPr>
        <w:pStyle w:val="Style14"/>
        <w:widowControl/>
        <w:tabs>
          <w:tab w:val="left" w:leader="dot" w:pos="8846"/>
        </w:tabs>
        <w:spacing w:line="365" w:lineRule="exact"/>
        <w:ind w:left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3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54505D" w:rsidRPr="004D1793" w:rsidRDefault="0054505D" w:rsidP="0054505D">
      <w:pPr>
        <w:pStyle w:val="Style14"/>
        <w:widowControl/>
        <w:tabs>
          <w:tab w:val="left" w:leader="dot" w:pos="8842"/>
        </w:tabs>
        <w:spacing w:line="365" w:lineRule="exact"/>
        <w:ind w:left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4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54505D" w:rsidRPr="004D1793" w:rsidRDefault="0054505D" w:rsidP="0054505D">
      <w:pPr>
        <w:pStyle w:val="Style14"/>
        <w:widowControl/>
        <w:tabs>
          <w:tab w:val="left" w:leader="dot" w:pos="8842"/>
        </w:tabs>
        <w:spacing w:line="365" w:lineRule="exact"/>
        <w:ind w:left="427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5</w:t>
      </w: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54505D" w:rsidRPr="00D94D81" w:rsidRDefault="0054505D" w:rsidP="0054505D">
      <w:pPr>
        <w:pStyle w:val="Style79"/>
        <w:widowControl/>
        <w:tabs>
          <w:tab w:val="left" w:leader="dot" w:pos="8846"/>
        </w:tabs>
        <w:spacing w:line="365" w:lineRule="exact"/>
        <w:ind w:left="432"/>
        <w:jc w:val="left"/>
        <w:rPr>
          <w:rFonts w:ascii="Times New Roman" w:hAnsi="Times New Roman"/>
          <w:i/>
          <w:iCs/>
          <w:color w:val="000000"/>
        </w:rPr>
      </w:pPr>
      <w:r>
        <w:rPr>
          <w:rStyle w:val="FontStyle119"/>
          <w:rFonts w:ascii="Times New Roman" w:hAnsi="Times New Roman" w:cs="Times New Roman"/>
          <w:sz w:val="24"/>
          <w:szCs w:val="24"/>
        </w:rPr>
        <w:t>6</w:t>
      </w:r>
      <w:r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54505D" w:rsidRPr="004D1793" w:rsidRDefault="0054505D" w:rsidP="0054505D">
      <w:pPr>
        <w:pStyle w:val="Style14"/>
        <w:widowControl/>
        <w:tabs>
          <w:tab w:val="left" w:leader="dot" w:pos="2126"/>
          <w:tab w:val="left" w:leader="dot" w:pos="8880"/>
        </w:tabs>
        <w:spacing w:before="19" w:line="192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</w:r>
      <w:proofErr w:type="spellStart"/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>dn</w:t>
      </w:r>
      <w:proofErr w:type="spellEnd"/>
      <w:r w:rsidRPr="004D1793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54505D" w:rsidRPr="004D1793" w:rsidRDefault="0054505D" w:rsidP="0054505D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 w:cs="Times New Roman"/>
          <w:sz w:val="24"/>
          <w:szCs w:val="24"/>
        </w:rPr>
      </w:pPr>
      <w:r w:rsidRPr="004D1793">
        <w:rPr>
          <w:rStyle w:val="FontStyle121"/>
          <w:rFonts w:ascii="Times New Roman" w:hAnsi="Times New Roman" w:cs="Times New Roman"/>
          <w:sz w:val="24"/>
          <w:szCs w:val="24"/>
        </w:rPr>
        <w:t>podpis Wykonawcy lub upełnomocnionego przedstawiciela [przedstawicieli) Wykonawcy</w:t>
      </w:r>
    </w:p>
    <w:p w:rsidR="0054505D" w:rsidRPr="004D1793" w:rsidRDefault="0054505D" w:rsidP="0054505D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54505D" w:rsidRPr="004D1793" w:rsidRDefault="0054505D" w:rsidP="0054505D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54505D" w:rsidRPr="004D1793" w:rsidRDefault="0054505D" w:rsidP="0054505D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54505D" w:rsidRPr="004D1793" w:rsidRDefault="0054505D" w:rsidP="0054505D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54505D" w:rsidRPr="004D1793" w:rsidRDefault="0054505D" w:rsidP="0054505D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54505D" w:rsidRPr="004D1793" w:rsidRDefault="0054505D" w:rsidP="0054505D">
      <w:pPr>
        <w:pStyle w:val="Style98"/>
        <w:widowControl/>
        <w:spacing w:before="58"/>
        <w:rPr>
          <w:rStyle w:val="FontStyle122"/>
        </w:rPr>
      </w:pPr>
      <w:r w:rsidRPr="004D1793">
        <w:rPr>
          <w:rStyle w:val="FontStyle122"/>
        </w:rPr>
        <w:t>*/ niepotrzebne skreślić</w:t>
      </w:r>
    </w:p>
    <w:p w:rsidR="0054505D" w:rsidRDefault="00355A50" w:rsidP="00355A50">
      <w:pPr>
        <w:pStyle w:val="Style98"/>
        <w:widowControl/>
        <w:rPr>
          <w:rStyle w:val="FontStyle122"/>
        </w:rPr>
        <w:sectPr w:rsidR="0054505D" w:rsidSect="009A3074">
          <w:headerReference w:type="even" r:id="rId33"/>
          <w:headerReference w:type="default" r:id="rId34"/>
          <w:footerReference w:type="even" r:id="rId35"/>
          <w:footerReference w:type="default" r:id="rId36"/>
          <w:pgSz w:w="11907" w:h="16839" w:code="9"/>
          <w:pgMar w:top="1733" w:right="1188" w:bottom="1440" w:left="1399" w:header="708" w:footer="708" w:gutter="0"/>
          <w:cols w:space="60"/>
          <w:noEndnote/>
          <w:docGrid w:linePitch="326"/>
        </w:sectPr>
      </w:pPr>
      <w:r>
        <w:rPr>
          <w:rStyle w:val="FontStyle122"/>
        </w:rPr>
        <w:t xml:space="preserve">**/należy </w:t>
      </w:r>
      <w:r w:rsidR="0054505D" w:rsidRPr="004D1793">
        <w:rPr>
          <w:rStyle w:val="FontStyle122"/>
        </w:rPr>
        <w:t>uzu</w:t>
      </w:r>
      <w:r w:rsidR="00D50EC9">
        <w:rPr>
          <w:rStyle w:val="FontStyle122"/>
        </w:rPr>
        <w:t>pełnić wg wymagań Zamawiającego</w:t>
      </w:r>
    </w:p>
    <w:p w:rsidR="00D50EC9" w:rsidRDefault="00D50EC9" w:rsidP="00D50EC9">
      <w:pPr>
        <w:pStyle w:val="Style28"/>
        <w:jc w:val="left"/>
        <w:rPr>
          <w:rStyle w:val="FontStyle129"/>
          <w:bCs w:val="0"/>
          <w:sz w:val="22"/>
          <w:szCs w:val="22"/>
        </w:rPr>
      </w:pPr>
      <w:r>
        <w:rPr>
          <w:rStyle w:val="FontStyle129"/>
          <w:bCs w:val="0"/>
          <w:sz w:val="22"/>
          <w:szCs w:val="22"/>
        </w:rPr>
        <w:lastRenderedPageBreak/>
        <w:t xml:space="preserve">                       </w:t>
      </w:r>
    </w:p>
    <w:p w:rsidR="00B86863" w:rsidRPr="00B86863" w:rsidRDefault="00D50EC9" w:rsidP="00D50EC9">
      <w:pPr>
        <w:pStyle w:val="Style28"/>
        <w:jc w:val="left"/>
        <w:rPr>
          <w:rStyle w:val="FontStyle129"/>
          <w:b w:val="0"/>
          <w:bCs w:val="0"/>
          <w:sz w:val="22"/>
          <w:szCs w:val="22"/>
        </w:rPr>
      </w:pPr>
      <w:r w:rsidRPr="00B86863">
        <w:rPr>
          <w:rStyle w:val="FontStyle129"/>
          <w:b w:val="0"/>
          <w:bCs w:val="0"/>
          <w:sz w:val="22"/>
          <w:szCs w:val="22"/>
        </w:rPr>
        <w:t xml:space="preserve">                           </w:t>
      </w:r>
    </w:p>
    <w:p w:rsidR="0054505D" w:rsidRDefault="00B86863" w:rsidP="00F2172B">
      <w:pPr>
        <w:pStyle w:val="Style28"/>
        <w:tabs>
          <w:tab w:val="left" w:pos="8041"/>
        </w:tabs>
        <w:jc w:val="left"/>
        <w:rPr>
          <w:rStyle w:val="FontStyle129"/>
          <w:bCs w:val="0"/>
          <w:sz w:val="22"/>
          <w:szCs w:val="22"/>
        </w:rPr>
      </w:pPr>
      <w:r>
        <w:rPr>
          <w:rStyle w:val="FontStyle129"/>
          <w:bCs w:val="0"/>
          <w:sz w:val="22"/>
          <w:szCs w:val="22"/>
        </w:rPr>
        <w:t xml:space="preserve">                         </w:t>
      </w:r>
      <w:r w:rsidR="0054505D" w:rsidRPr="002C7B57">
        <w:rPr>
          <w:rStyle w:val="FontStyle129"/>
          <w:bCs w:val="0"/>
          <w:sz w:val="22"/>
          <w:szCs w:val="22"/>
        </w:rPr>
        <w:t>OPIS PRZEDMIOTU ZAMÓWIENIA/FORMULARZ CENOWY</w:t>
      </w:r>
      <w:r w:rsidR="00F2172B">
        <w:rPr>
          <w:rStyle w:val="FontStyle129"/>
          <w:bCs w:val="0"/>
          <w:sz w:val="22"/>
          <w:szCs w:val="22"/>
        </w:rPr>
        <w:tab/>
      </w:r>
    </w:p>
    <w:p w:rsidR="00D50EC9" w:rsidRDefault="00D50EC9" w:rsidP="00D50EC9">
      <w:pPr>
        <w:pStyle w:val="Style28"/>
        <w:jc w:val="left"/>
        <w:rPr>
          <w:rStyle w:val="FontStyle129"/>
          <w:bCs w:val="0"/>
          <w:sz w:val="22"/>
          <w:szCs w:val="22"/>
        </w:rPr>
      </w:pPr>
    </w:p>
    <w:p w:rsidR="00D50EC9" w:rsidRDefault="008B02C9" w:rsidP="008B02C9">
      <w:pPr>
        <w:pStyle w:val="Style28"/>
        <w:tabs>
          <w:tab w:val="left" w:pos="910"/>
        </w:tabs>
        <w:jc w:val="left"/>
        <w:rPr>
          <w:rStyle w:val="FontStyle129"/>
          <w:bCs w:val="0"/>
          <w:sz w:val="22"/>
          <w:szCs w:val="22"/>
        </w:rPr>
      </w:pPr>
      <w:r>
        <w:rPr>
          <w:rStyle w:val="FontStyle129"/>
          <w:bCs w:val="0"/>
          <w:sz w:val="22"/>
          <w:szCs w:val="22"/>
        </w:rPr>
        <w:tab/>
      </w:r>
    </w:p>
    <w:tbl>
      <w:tblPr>
        <w:tblW w:w="96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558"/>
        <w:gridCol w:w="708"/>
        <w:gridCol w:w="560"/>
        <w:gridCol w:w="859"/>
        <w:gridCol w:w="927"/>
        <w:gridCol w:w="786"/>
        <w:gridCol w:w="851"/>
      </w:tblGrid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B00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B00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B00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B00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cena netto/szt.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B00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B00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wartość brutto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Kawa ziarnista Jacobs lub równoważna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Kawa rozpuszczalna typu </w:t>
            </w:r>
            <w:proofErr w:type="spellStart"/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Nescafe</w:t>
            </w:r>
            <w:proofErr w:type="spellEnd"/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gold</w:t>
            </w:r>
            <w:proofErr w:type="spellEnd"/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lub równoważna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Kawa mielona typu </w:t>
            </w:r>
            <w:proofErr w:type="spellStart"/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Lavazza</w:t>
            </w:r>
            <w:proofErr w:type="spellEnd"/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100% </w:t>
            </w:r>
            <w:proofErr w:type="spellStart"/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arabica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Mleczko skondensowane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g/ml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Mleczko skondensowane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g/ml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Herbata czarna LIPTON a'100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sasz</w:t>
            </w:r>
            <w:proofErr w:type="spellEnd"/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Herbata zielona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sasz</w:t>
            </w:r>
            <w:proofErr w:type="spellEnd"/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Herbaty owocowa - MALINA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sasz</w:t>
            </w:r>
            <w:proofErr w:type="spellEnd"/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Mleko 2%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Cukier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Sok z pomarańczy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Sok z jabłek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Soki owocowe różne rodzaje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Soki owocowe 100% bez dodatku cukru typu Hortex lub równoważne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Krakersy MIX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Paluszki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Ciastka w czekoladzie - DELICJE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Ciastka w czekoladzie - PALUSZKI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Ciastka  - JEŻYKI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Ciastka - WAFLE PRYNCYPAŁKI lub równoważne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Ciastka - PIERNICZKI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Ciastka kruche - ŁAKOTKI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Mix koktajlowy Ciasteczka z Krakowa lub równoważne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Woda mineralna </w:t>
            </w:r>
            <w:proofErr w:type="spellStart"/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niegaz</w:t>
            </w:r>
            <w:proofErr w:type="spellEnd"/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 typu CISOWIANKA lub równoważne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0BE" w:rsidRPr="009B00BE" w:rsidTr="002A4F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Woda mineralna gaz. typu CISOWIANKA lub równoważne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BE" w:rsidRPr="009B00BE" w:rsidRDefault="009B00BE" w:rsidP="009B00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0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E1E4D" w:rsidRPr="009B00BE" w:rsidRDefault="003E1E4D" w:rsidP="00D50EC9">
      <w:pPr>
        <w:pStyle w:val="Style28"/>
        <w:jc w:val="left"/>
        <w:rPr>
          <w:noProof/>
          <w:sz w:val="20"/>
          <w:szCs w:val="20"/>
        </w:rPr>
      </w:pPr>
    </w:p>
    <w:p w:rsidR="00D50EC9" w:rsidRDefault="00D50EC9" w:rsidP="00D50EC9">
      <w:pPr>
        <w:pStyle w:val="Style28"/>
        <w:jc w:val="left"/>
        <w:rPr>
          <w:noProof/>
        </w:rPr>
      </w:pPr>
    </w:p>
    <w:p w:rsidR="003E1E4D" w:rsidRDefault="003E1E4D" w:rsidP="00D50EC9">
      <w:pPr>
        <w:pStyle w:val="Style28"/>
        <w:jc w:val="left"/>
        <w:rPr>
          <w:noProof/>
        </w:rPr>
      </w:pPr>
    </w:p>
    <w:p w:rsidR="003E1E4D" w:rsidRDefault="003E1E4D" w:rsidP="00D50EC9">
      <w:pPr>
        <w:pStyle w:val="Style28"/>
        <w:jc w:val="left"/>
        <w:rPr>
          <w:noProof/>
        </w:rPr>
      </w:pPr>
    </w:p>
    <w:p w:rsidR="003E1E4D" w:rsidRDefault="003E1E4D" w:rsidP="00D50EC9">
      <w:pPr>
        <w:pStyle w:val="Style28"/>
        <w:jc w:val="left"/>
        <w:rPr>
          <w:noProof/>
        </w:rPr>
      </w:pPr>
    </w:p>
    <w:p w:rsidR="003E1E4D" w:rsidRDefault="003E1E4D" w:rsidP="00D50EC9">
      <w:pPr>
        <w:pStyle w:val="Style28"/>
        <w:jc w:val="left"/>
        <w:rPr>
          <w:noProof/>
        </w:rPr>
      </w:pPr>
    </w:p>
    <w:p w:rsidR="003E1E4D" w:rsidRDefault="003E1E4D" w:rsidP="00D50EC9">
      <w:pPr>
        <w:pStyle w:val="Style28"/>
        <w:jc w:val="left"/>
        <w:rPr>
          <w:noProof/>
        </w:rPr>
      </w:pPr>
    </w:p>
    <w:p w:rsidR="003E1E4D" w:rsidRDefault="003E1E4D" w:rsidP="00D50EC9">
      <w:pPr>
        <w:pStyle w:val="Style28"/>
        <w:jc w:val="left"/>
        <w:rPr>
          <w:noProof/>
        </w:rPr>
      </w:pPr>
    </w:p>
    <w:p w:rsidR="003E1E4D" w:rsidRDefault="003E1E4D" w:rsidP="00D50EC9">
      <w:pPr>
        <w:pStyle w:val="Style28"/>
        <w:jc w:val="left"/>
        <w:rPr>
          <w:noProof/>
        </w:rPr>
      </w:pPr>
    </w:p>
    <w:p w:rsidR="003E1E4D" w:rsidRDefault="003E1E4D" w:rsidP="00D50EC9">
      <w:pPr>
        <w:pStyle w:val="Style28"/>
        <w:jc w:val="left"/>
        <w:rPr>
          <w:noProof/>
        </w:rPr>
      </w:pPr>
    </w:p>
    <w:p w:rsidR="003E1E4D" w:rsidRDefault="003E1E4D" w:rsidP="00D50EC9">
      <w:pPr>
        <w:pStyle w:val="Style28"/>
        <w:jc w:val="left"/>
        <w:rPr>
          <w:noProof/>
        </w:rPr>
      </w:pPr>
    </w:p>
    <w:p w:rsidR="003E1E4D" w:rsidRDefault="003E1E4D" w:rsidP="00D50EC9">
      <w:pPr>
        <w:pStyle w:val="Style28"/>
        <w:jc w:val="left"/>
        <w:rPr>
          <w:noProof/>
        </w:rPr>
      </w:pPr>
    </w:p>
    <w:p w:rsidR="003E1E4D" w:rsidRDefault="003E1E4D" w:rsidP="00D50EC9">
      <w:pPr>
        <w:pStyle w:val="Style28"/>
        <w:jc w:val="left"/>
        <w:rPr>
          <w:noProof/>
        </w:rPr>
      </w:pPr>
    </w:p>
    <w:p w:rsidR="003E1E4D" w:rsidRDefault="003E1E4D" w:rsidP="00D50EC9">
      <w:pPr>
        <w:pStyle w:val="Style28"/>
        <w:jc w:val="left"/>
        <w:rPr>
          <w:noProof/>
        </w:rPr>
      </w:pPr>
    </w:p>
    <w:p w:rsidR="003E1E4D" w:rsidRDefault="003E1E4D" w:rsidP="00D50EC9">
      <w:pPr>
        <w:pStyle w:val="Style28"/>
        <w:jc w:val="left"/>
        <w:rPr>
          <w:noProof/>
        </w:rPr>
      </w:pPr>
    </w:p>
    <w:p w:rsidR="003E1E4D" w:rsidRDefault="003E1E4D" w:rsidP="00D50EC9">
      <w:pPr>
        <w:pStyle w:val="Style28"/>
        <w:jc w:val="left"/>
        <w:rPr>
          <w:noProof/>
        </w:rPr>
      </w:pPr>
    </w:p>
    <w:p w:rsidR="003E1E4D" w:rsidRDefault="003E1E4D" w:rsidP="00D50EC9">
      <w:pPr>
        <w:pStyle w:val="Style28"/>
        <w:jc w:val="left"/>
        <w:rPr>
          <w:noProof/>
        </w:rPr>
      </w:pPr>
    </w:p>
    <w:p w:rsidR="003E1E4D" w:rsidRDefault="003E1E4D" w:rsidP="00D50EC9">
      <w:pPr>
        <w:pStyle w:val="Style28"/>
        <w:jc w:val="left"/>
        <w:rPr>
          <w:noProof/>
        </w:rPr>
      </w:pPr>
    </w:p>
    <w:p w:rsidR="003E1E4D" w:rsidRDefault="003E1E4D" w:rsidP="00D50EC9">
      <w:pPr>
        <w:pStyle w:val="Style28"/>
        <w:jc w:val="left"/>
        <w:rPr>
          <w:noProof/>
        </w:rPr>
      </w:pPr>
    </w:p>
    <w:p w:rsidR="0054505D" w:rsidRDefault="0054505D" w:rsidP="0054505D">
      <w:pPr>
        <w:pStyle w:val="Tekstpodstawowy"/>
      </w:pPr>
    </w:p>
    <w:p w:rsidR="0054505D" w:rsidRPr="00D50EC9" w:rsidRDefault="0054505D" w:rsidP="0054505D"/>
    <w:p w:rsidR="0054505D" w:rsidRDefault="0054505D" w:rsidP="0054505D">
      <w:pPr>
        <w:pStyle w:val="Nagwek1"/>
        <w:rPr>
          <w:sz w:val="32"/>
        </w:rPr>
      </w:pPr>
      <w:r>
        <w:rPr>
          <w:sz w:val="32"/>
        </w:rPr>
        <w:t>PROTOKÓŁ ODBIORU</w:t>
      </w:r>
    </w:p>
    <w:p w:rsidR="0054505D" w:rsidRDefault="0054505D" w:rsidP="0054505D">
      <w:pPr>
        <w:jc w:val="center"/>
        <w:rPr>
          <w:b/>
          <w:bCs/>
          <w:sz w:val="28"/>
        </w:rPr>
      </w:pPr>
    </w:p>
    <w:p w:rsidR="0054505D" w:rsidRDefault="0054505D" w:rsidP="0065245A">
      <w:pPr>
        <w:jc w:val="right"/>
        <w:rPr>
          <w:b/>
          <w:bCs/>
          <w:sz w:val="28"/>
        </w:rPr>
      </w:pPr>
    </w:p>
    <w:p w:rsidR="0054505D" w:rsidRPr="00D50EC9" w:rsidRDefault="0054505D" w:rsidP="0054505D">
      <w:pPr>
        <w:jc w:val="both"/>
      </w:pPr>
      <w:r w:rsidRPr="00D50EC9">
        <w:t>Spisany dnia ...........................2011 r.</w:t>
      </w:r>
    </w:p>
    <w:p w:rsidR="0054505D" w:rsidRPr="00D50EC9" w:rsidRDefault="0054505D" w:rsidP="0054505D">
      <w:pPr>
        <w:jc w:val="both"/>
      </w:pPr>
    </w:p>
    <w:p w:rsidR="0054505D" w:rsidRPr="00D50EC9" w:rsidRDefault="0054505D" w:rsidP="0054505D">
      <w:pPr>
        <w:jc w:val="both"/>
      </w:pPr>
      <w:r w:rsidRPr="00D50EC9">
        <w:t>Skład komisji odbioru:</w:t>
      </w:r>
    </w:p>
    <w:p w:rsidR="0054505D" w:rsidRPr="00D50EC9" w:rsidRDefault="0054505D" w:rsidP="0054505D">
      <w:pPr>
        <w:widowControl/>
        <w:numPr>
          <w:ilvl w:val="0"/>
          <w:numId w:val="50"/>
        </w:numPr>
        <w:autoSpaceDE/>
        <w:autoSpaceDN/>
        <w:adjustRightInd/>
        <w:jc w:val="both"/>
      </w:pPr>
      <w:r w:rsidRPr="00D50EC9">
        <w:t>……………………………............................................................………</w:t>
      </w:r>
    </w:p>
    <w:p w:rsidR="0054505D" w:rsidRPr="00D50EC9" w:rsidRDefault="0054505D" w:rsidP="0054505D">
      <w:pPr>
        <w:widowControl/>
        <w:numPr>
          <w:ilvl w:val="0"/>
          <w:numId w:val="50"/>
        </w:numPr>
        <w:autoSpaceDE/>
        <w:autoSpaceDN/>
        <w:adjustRightInd/>
        <w:jc w:val="both"/>
      </w:pPr>
      <w:r w:rsidRPr="00D50EC9">
        <w:t>………………………............................................................……………</w:t>
      </w:r>
    </w:p>
    <w:p w:rsidR="0054505D" w:rsidRPr="00D50EC9" w:rsidRDefault="0054505D" w:rsidP="0054505D">
      <w:pPr>
        <w:widowControl/>
        <w:numPr>
          <w:ilvl w:val="0"/>
          <w:numId w:val="50"/>
        </w:numPr>
        <w:autoSpaceDE/>
        <w:autoSpaceDN/>
        <w:adjustRightInd/>
        <w:jc w:val="both"/>
      </w:pPr>
      <w:r w:rsidRPr="00D50EC9">
        <w:t>…………………….............................................................…………….</w:t>
      </w:r>
    </w:p>
    <w:p w:rsidR="0054505D" w:rsidRPr="00D50EC9" w:rsidRDefault="0054505D" w:rsidP="0054505D">
      <w:pPr>
        <w:jc w:val="both"/>
      </w:pPr>
    </w:p>
    <w:p w:rsidR="0054505D" w:rsidRPr="00D50EC9" w:rsidRDefault="0054505D" w:rsidP="0054505D">
      <w:pPr>
        <w:jc w:val="both"/>
      </w:pPr>
      <w:r w:rsidRPr="00D50EC9">
        <w:t>Przedstawiciel/e Dostawcy</w:t>
      </w:r>
    </w:p>
    <w:p w:rsidR="0054505D" w:rsidRPr="00D50EC9" w:rsidRDefault="0054505D" w:rsidP="0054505D">
      <w:pPr>
        <w:jc w:val="both"/>
      </w:pPr>
    </w:p>
    <w:p w:rsidR="0054505D" w:rsidRPr="00D50EC9" w:rsidRDefault="0054505D" w:rsidP="0054505D">
      <w:pPr>
        <w:jc w:val="both"/>
      </w:pPr>
      <w:r w:rsidRPr="00D50EC9">
        <w:t>1………………………………</w:t>
      </w:r>
    </w:p>
    <w:p w:rsidR="0054505D" w:rsidRPr="00D50EC9" w:rsidRDefault="0054505D" w:rsidP="0054505D">
      <w:pPr>
        <w:jc w:val="both"/>
      </w:pPr>
      <w:r w:rsidRPr="00D50EC9">
        <w:t>2………………………………</w:t>
      </w:r>
    </w:p>
    <w:p w:rsidR="0054505D" w:rsidRPr="00D50EC9" w:rsidRDefault="0054505D" w:rsidP="0054505D">
      <w:pPr>
        <w:jc w:val="both"/>
      </w:pPr>
      <w:r w:rsidRPr="00D50EC9">
        <w:t>3………………………………</w:t>
      </w:r>
    </w:p>
    <w:p w:rsidR="0054505D" w:rsidRPr="00D50EC9" w:rsidRDefault="0054505D" w:rsidP="0054505D">
      <w:pPr>
        <w:jc w:val="both"/>
      </w:pPr>
    </w:p>
    <w:p w:rsidR="0054505D" w:rsidRPr="00D50EC9" w:rsidRDefault="0054505D" w:rsidP="0054505D">
      <w:pPr>
        <w:jc w:val="both"/>
      </w:pPr>
      <w:r w:rsidRPr="00D50EC9">
        <w:t>Przedmiotem odbioru jest:</w:t>
      </w:r>
    </w:p>
    <w:p w:rsidR="0054505D" w:rsidRPr="00D50EC9" w:rsidRDefault="0054505D" w:rsidP="0054505D">
      <w:pPr>
        <w:jc w:val="both"/>
      </w:pPr>
    </w:p>
    <w:p w:rsidR="0054505D" w:rsidRPr="00D50EC9" w:rsidRDefault="0054505D" w:rsidP="0054505D">
      <w:pPr>
        <w:jc w:val="both"/>
      </w:pPr>
      <w:r w:rsidRPr="00D50EC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05D" w:rsidRPr="00D50EC9" w:rsidRDefault="0054505D" w:rsidP="0054505D">
      <w:pPr>
        <w:jc w:val="both"/>
      </w:pPr>
    </w:p>
    <w:p w:rsidR="0054505D" w:rsidRPr="00D50EC9" w:rsidRDefault="0054505D" w:rsidP="0054505D">
      <w:pPr>
        <w:jc w:val="both"/>
      </w:pPr>
      <w:r w:rsidRPr="00D50EC9">
        <w:t>Ustalenia dotyczące wyniku odbioru:</w:t>
      </w:r>
    </w:p>
    <w:p w:rsidR="0054505D" w:rsidRPr="00D50EC9" w:rsidRDefault="0054505D" w:rsidP="0054505D">
      <w:pPr>
        <w:jc w:val="both"/>
      </w:pPr>
      <w:r w:rsidRPr="00D50EC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505D" w:rsidRPr="00D50EC9" w:rsidRDefault="0054505D" w:rsidP="0054505D">
      <w:pPr>
        <w:jc w:val="both"/>
      </w:pPr>
      <w:r w:rsidRPr="00D50EC9">
        <w:t>Protokół niniejszy stanowi podstawę wystawienia faktury VAT za wykonanie dostawy częściowej żywności.</w:t>
      </w:r>
    </w:p>
    <w:p w:rsidR="0054505D" w:rsidRPr="00D50EC9" w:rsidRDefault="0054505D" w:rsidP="0054505D">
      <w:pPr>
        <w:jc w:val="both"/>
      </w:pPr>
    </w:p>
    <w:p w:rsidR="0054505D" w:rsidRPr="00D50EC9" w:rsidRDefault="0054505D" w:rsidP="0054505D">
      <w:pPr>
        <w:jc w:val="both"/>
      </w:pPr>
      <w:r w:rsidRPr="00D50EC9">
        <w:t>Podpisy komisji odbioru:</w:t>
      </w:r>
      <w:r w:rsidRPr="00D50EC9">
        <w:tab/>
      </w:r>
      <w:r w:rsidRPr="00D50EC9">
        <w:tab/>
      </w:r>
      <w:r w:rsidRPr="00D50EC9">
        <w:tab/>
        <w:t>Przedstawiciel/e Dostawcy</w:t>
      </w:r>
    </w:p>
    <w:p w:rsidR="0054505D" w:rsidRPr="00D50EC9" w:rsidRDefault="0054505D" w:rsidP="0054505D">
      <w:pPr>
        <w:widowControl/>
        <w:numPr>
          <w:ilvl w:val="0"/>
          <w:numId w:val="51"/>
        </w:numPr>
        <w:autoSpaceDE/>
        <w:autoSpaceDN/>
        <w:adjustRightInd/>
        <w:jc w:val="both"/>
      </w:pPr>
      <w:r w:rsidRPr="00D50EC9">
        <w:t xml:space="preserve">…………………………..          </w:t>
      </w:r>
      <w:r w:rsidR="00444FEB">
        <w:t xml:space="preserve">    </w:t>
      </w:r>
      <w:r w:rsidRPr="00D50EC9">
        <w:t xml:space="preserve"> 1…………………………….    </w:t>
      </w:r>
    </w:p>
    <w:p w:rsidR="0054505D" w:rsidRPr="00D50EC9" w:rsidRDefault="0054505D" w:rsidP="0054505D">
      <w:pPr>
        <w:widowControl/>
        <w:numPr>
          <w:ilvl w:val="0"/>
          <w:numId w:val="51"/>
        </w:numPr>
        <w:autoSpaceDE/>
        <w:autoSpaceDN/>
        <w:adjustRightInd/>
        <w:jc w:val="both"/>
      </w:pPr>
      <w:r w:rsidRPr="00D50EC9">
        <w:t xml:space="preserve">…………………………..    </w:t>
      </w:r>
      <w:r w:rsidRPr="00D50EC9">
        <w:tab/>
      </w:r>
      <w:r w:rsidRPr="00D50EC9">
        <w:tab/>
        <w:t xml:space="preserve"> 2…………………………….</w:t>
      </w:r>
    </w:p>
    <w:p w:rsidR="0054505D" w:rsidRPr="00D50EC9" w:rsidRDefault="0054505D" w:rsidP="0054505D">
      <w:pPr>
        <w:widowControl/>
        <w:numPr>
          <w:ilvl w:val="0"/>
          <w:numId w:val="51"/>
        </w:numPr>
        <w:autoSpaceDE/>
        <w:autoSpaceDN/>
        <w:adjustRightInd/>
        <w:jc w:val="both"/>
      </w:pPr>
      <w:r w:rsidRPr="00D50EC9">
        <w:t>…………………………..</w:t>
      </w:r>
      <w:r w:rsidRPr="00D50EC9">
        <w:tab/>
      </w:r>
      <w:r w:rsidRPr="00D50EC9">
        <w:tab/>
        <w:t xml:space="preserve"> 3…………………………….</w:t>
      </w:r>
    </w:p>
    <w:p w:rsidR="0054505D" w:rsidRDefault="0054505D" w:rsidP="0054505D">
      <w:pPr>
        <w:pStyle w:val="Style19"/>
        <w:widowControl/>
        <w:tabs>
          <w:tab w:val="left" w:pos="350"/>
        </w:tabs>
        <w:spacing w:after="1714" w:line="264" w:lineRule="exact"/>
        <w:ind w:right="5" w:firstLine="0"/>
        <w:rPr>
          <w:rStyle w:val="FontStyle140"/>
        </w:rPr>
        <w:sectPr w:rsidR="0054505D" w:rsidSect="007D72C7">
          <w:headerReference w:type="even" r:id="rId37"/>
          <w:headerReference w:type="default" r:id="rId38"/>
          <w:footerReference w:type="even" r:id="rId39"/>
          <w:footerReference w:type="default" r:id="rId40"/>
          <w:pgSz w:w="11907" w:h="16839" w:code="9"/>
          <w:pgMar w:top="1276" w:right="1186" w:bottom="1366" w:left="1757" w:header="708" w:footer="708" w:gutter="0"/>
          <w:cols w:space="60"/>
          <w:noEndnote/>
          <w:docGrid w:linePitch="326"/>
        </w:sectPr>
      </w:pPr>
    </w:p>
    <w:p w:rsidR="0054505D" w:rsidRPr="00AE41E2" w:rsidRDefault="003A1AC2" w:rsidP="0054505D">
      <w:pPr>
        <w:pStyle w:val="Style14"/>
        <w:widowControl/>
        <w:spacing w:line="240" w:lineRule="exact"/>
        <w:rPr>
          <w:rStyle w:val="FontStyle149"/>
          <w:rFonts w:ascii="Century Gothic" w:hAnsi="Century Gothic" w:cs="Times New Roman"/>
          <w:b w:val="0"/>
          <w:bCs w:val="0"/>
          <w:color w:val="auto"/>
          <w:spacing w:val="0"/>
          <w:sz w:val="20"/>
          <w:szCs w:val="20"/>
        </w:rPr>
        <w:sectPr w:rsidR="0054505D" w:rsidRPr="00AE41E2" w:rsidSect="009A3074">
          <w:headerReference w:type="even" r:id="rId41"/>
          <w:headerReference w:type="default" r:id="rId42"/>
          <w:footerReference w:type="even" r:id="rId43"/>
          <w:footerReference w:type="default" r:id="rId44"/>
          <w:pgSz w:w="11907" w:h="16839" w:code="9"/>
          <w:pgMar w:top="1591" w:right="4452" w:bottom="1440" w:left="3348" w:header="708" w:footer="708" w:gutter="0"/>
          <w:cols w:space="60"/>
          <w:noEndnote/>
          <w:docGrid w:linePitch="326"/>
        </w:sectPr>
      </w:pPr>
      <w:r>
        <w:rPr>
          <w:noProof/>
        </w:rPr>
        <w:lastRenderedPageBreak/>
        <mc:AlternateContent>
          <mc:Choice Requires="wps">
            <w:drawing>
              <wp:anchor distT="0" distB="48895" distL="24130" distR="24130" simplePos="0" relativeHeight="251660288" behindDoc="0" locked="0" layoutInCell="1" allowOverlap="1">
                <wp:simplePos x="0" y="0"/>
                <wp:positionH relativeFrom="margin">
                  <wp:posOffset>4895215</wp:posOffset>
                </wp:positionH>
                <wp:positionV relativeFrom="paragraph">
                  <wp:posOffset>36830</wp:posOffset>
                </wp:positionV>
                <wp:extent cx="70485" cy="804545"/>
                <wp:effectExtent l="0" t="0" r="5715" b="146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074" w:rsidRDefault="009A3074" w:rsidP="0054505D">
                            <w:pPr>
                              <w:pStyle w:val="Style69"/>
                              <w:widowControl/>
                              <w:jc w:val="both"/>
                              <w:rPr>
                                <w:rStyle w:val="FontStyle106"/>
                                <w:lang w:val="en-US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45pt;margin-top:2.9pt;width:5.55pt;height:63.35pt;z-index:251660288;visibility:visible;mso-wrap-style:square;mso-width-percent:0;mso-height-percent:0;mso-wrap-distance-left:1.9pt;mso-wrap-distance-top:0;mso-wrap-distance-right:1.9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SzqwIAAKc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" filled="f" stroked="f">
                <v:textbox inset="0,0,0,0">
                  <w:txbxContent>
                    <w:p w:rsidR="009A3074" w:rsidRDefault="009A3074" w:rsidP="0054505D">
                      <w:pPr>
                        <w:pStyle w:val="Style69"/>
                        <w:widowControl/>
                        <w:jc w:val="both"/>
                        <w:rPr>
                          <w:rStyle w:val="FontStyle106"/>
                          <w:lang w:val="en-US" w:eastAsia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margin">
                  <wp:posOffset>4663440</wp:posOffset>
                </wp:positionH>
                <wp:positionV relativeFrom="paragraph">
                  <wp:posOffset>0</wp:posOffset>
                </wp:positionV>
                <wp:extent cx="109220" cy="1127760"/>
                <wp:effectExtent l="0" t="0" r="5080" b="15240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074" w:rsidRDefault="009A3074" w:rsidP="0054505D">
                            <w:pPr>
                              <w:pStyle w:val="Style99"/>
                              <w:widowControl/>
                              <w:jc w:val="both"/>
                              <w:rPr>
                                <w:rStyle w:val="FontStyle148"/>
                                <w:lang w:val="en-US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7.2pt;margin-top:0;width:8.6pt;height:88.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25rw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" filled="f" stroked="f">
                <v:textbox inset="0,0,0,0">
                  <w:txbxContent>
                    <w:p w:rsidR="009A3074" w:rsidRDefault="009A3074" w:rsidP="0054505D">
                      <w:pPr>
                        <w:pStyle w:val="Style99"/>
                        <w:widowControl/>
                        <w:jc w:val="both"/>
                        <w:rPr>
                          <w:rStyle w:val="FontStyle148"/>
                          <w:lang w:val="en-US" w:eastAsia="en-US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54505D" w:rsidRPr="0016488A" w:rsidRDefault="0054505D" w:rsidP="0054505D">
      <w:pPr>
        <w:pStyle w:val="Style62"/>
        <w:widowControl/>
        <w:spacing w:before="125" w:line="240" w:lineRule="auto"/>
        <w:rPr>
          <w:rStyle w:val="FontStyle130"/>
          <w:lang w:eastAsia="en-US"/>
        </w:rPr>
      </w:pPr>
    </w:p>
    <w:p w:rsidR="00203B4B" w:rsidRDefault="00203B4B"/>
    <w:sectPr w:rsidR="00203B4B" w:rsidSect="009A3074">
      <w:headerReference w:type="even" r:id="rId45"/>
      <w:headerReference w:type="default" r:id="rId46"/>
      <w:footerReference w:type="even" r:id="rId47"/>
      <w:footerReference w:type="default" r:id="rId48"/>
      <w:pgSz w:w="12240" w:h="18720"/>
      <w:pgMar w:top="1591" w:right="4452" w:bottom="1440" w:left="3348" w:header="708" w:footer="708" w:gutter="0"/>
      <w:cols w:num="2" w:space="708" w:equalWidth="0">
        <w:col w:w="720" w:space="3000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4E" w:rsidRDefault="0040484E">
      <w:r>
        <w:separator/>
      </w:r>
    </w:p>
  </w:endnote>
  <w:endnote w:type="continuationSeparator" w:id="0">
    <w:p w:rsidR="0040484E" w:rsidRDefault="0040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pStyle w:val="Style14"/>
      <w:widowControl/>
      <w:ind w:left="2811" w:right="-1707"/>
      <w:rPr>
        <w:rStyle w:val="FontStyle140"/>
        <w:spacing w:val="30"/>
      </w:rPr>
    </w:pPr>
    <w:r>
      <w:rPr>
        <w:rStyle w:val="FontStyle140"/>
        <w:spacing w:val="30"/>
      </w:rPr>
      <w:t>-</w:t>
    </w:r>
    <w:r>
      <w:rPr>
        <w:rStyle w:val="FontStyle140"/>
        <w:spacing w:val="30"/>
      </w:rPr>
      <w:fldChar w:fldCharType="begin"/>
    </w:r>
    <w:r>
      <w:rPr>
        <w:rStyle w:val="FontStyle140"/>
        <w:spacing w:val="30"/>
      </w:rPr>
      <w:instrText>PAGE</w:instrText>
    </w:r>
    <w:r>
      <w:rPr>
        <w:rStyle w:val="FontStyle140"/>
        <w:spacing w:val="30"/>
      </w:rPr>
      <w:fldChar w:fldCharType="separate"/>
    </w:r>
    <w:r>
      <w:rPr>
        <w:rStyle w:val="FontStyle140"/>
        <w:noProof/>
        <w:spacing w:val="30"/>
      </w:rPr>
      <w:t>16</w:t>
    </w:r>
    <w:r>
      <w:rPr>
        <w:rStyle w:val="FontStyle140"/>
        <w:spacing w:val="30"/>
      </w:rPr>
      <w:fldChar w:fldCharType="end"/>
    </w:r>
    <w:r>
      <w:rPr>
        <w:rStyle w:val="FontStyle140"/>
        <w:spacing w:val="30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pStyle w:val="Style14"/>
      <w:widowControl/>
      <w:ind w:left="4570"/>
      <w:rPr>
        <w:rStyle w:val="FontStyle140"/>
        <w:spacing w:val="3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Pr="002B3091" w:rsidRDefault="009A3074" w:rsidP="009A3074">
    <w:pPr>
      <w:pStyle w:val="Stopka"/>
      <w:rPr>
        <w:rStyle w:val="FontStyle110"/>
        <w:rFonts w:cs="Times New Roman"/>
        <w:smallCaps w:val="0"/>
        <w:color w:val="auto"/>
        <w:sz w:val="24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pStyle w:val="Style14"/>
      <w:widowControl/>
      <w:ind w:left="4670"/>
      <w:rPr>
        <w:rStyle w:val="FontStyle140"/>
        <w:spacing w:val="6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Pr="003120A7" w:rsidRDefault="009A3074" w:rsidP="009A3074">
    <w:pPr>
      <w:pStyle w:val="Stopka"/>
      <w:rPr>
        <w:rStyle w:val="FontStyle140"/>
        <w:rFonts w:cs="Times New Roman"/>
        <w:color w:val="auto"/>
        <w:sz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4E" w:rsidRDefault="0040484E">
      <w:r>
        <w:separator/>
      </w:r>
    </w:p>
  </w:footnote>
  <w:footnote w:type="continuationSeparator" w:id="0">
    <w:p w:rsidR="0040484E" w:rsidRDefault="0040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pStyle w:val="Style17"/>
      <w:widowControl/>
      <w:ind w:left="640" w:right="-315"/>
      <w:jc w:val="both"/>
      <w:rPr>
        <w:rStyle w:val="FontStyle114"/>
      </w:rPr>
    </w:pPr>
    <w:r>
      <w:rPr>
        <w:rStyle w:val="FontStyle125"/>
      </w:rPr>
      <w:t>S</w:t>
    </w:r>
    <w:r>
      <w:rPr>
        <w:rStyle w:val="FontStyle120"/>
      </w:rPr>
      <w:t xml:space="preserve">pecyfikacja </w:t>
    </w:r>
    <w:r>
      <w:rPr>
        <w:rStyle w:val="FontStyle125"/>
      </w:rPr>
      <w:t>I</w:t>
    </w:r>
    <w:r>
      <w:rPr>
        <w:rStyle w:val="FontStyle120"/>
      </w:rPr>
      <w:t xml:space="preserve">stotnych </w:t>
    </w:r>
    <w:r>
      <w:rPr>
        <w:rStyle w:val="FontStyle125"/>
      </w:rPr>
      <w:t>W</w:t>
    </w:r>
    <w:r>
      <w:rPr>
        <w:rStyle w:val="FontStyle120"/>
      </w:rPr>
      <w:t xml:space="preserve">arunków </w:t>
    </w:r>
    <w:r>
      <w:rPr>
        <w:rStyle w:val="FontStyle125"/>
      </w:rPr>
      <w:t>Z</w:t>
    </w:r>
    <w:r>
      <w:rPr>
        <w:rStyle w:val="FontStyle120"/>
      </w:rPr>
      <w:t xml:space="preserve">amówienia - </w:t>
    </w:r>
    <w:r>
      <w:rPr>
        <w:rStyle w:val="FontStyle125"/>
      </w:rPr>
      <w:t>SPRAWA NR PM/01/2011/01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pStyle w:val="Style30"/>
      <w:widowControl/>
      <w:ind w:left="-1452" w:right="-1707"/>
      <w:rPr>
        <w:rStyle w:val="FontStyle125"/>
      </w:rPr>
    </w:pPr>
    <w:r>
      <w:rPr>
        <w:rStyle w:val="FontStyle125"/>
      </w:rPr>
      <w:t>S</w:t>
    </w:r>
    <w:r>
      <w:rPr>
        <w:rStyle w:val="FontStyle120"/>
      </w:rPr>
      <w:t xml:space="preserve">pecyfikacja </w:t>
    </w:r>
    <w:r>
      <w:rPr>
        <w:rStyle w:val="FontStyle125"/>
      </w:rPr>
      <w:t xml:space="preserve">Istotnych Warunków </w:t>
    </w:r>
    <w:r>
      <w:rPr>
        <w:rStyle w:val="FontStyle114"/>
      </w:rPr>
      <w:t>Z</w:t>
    </w:r>
    <w:r>
      <w:rPr>
        <w:rStyle w:val="FontStyle125"/>
      </w:rPr>
      <w:t>amówienia - SPRAWA NR 03/2011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Pr="009743CE" w:rsidRDefault="009A3074" w:rsidP="009A3074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Pr="00DA5FD0" w:rsidRDefault="009A3074" w:rsidP="009A3074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Pr="00DA5FD0" w:rsidRDefault="009A3074" w:rsidP="009A3074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Pr="007D72C7" w:rsidRDefault="007D72C7" w:rsidP="007D72C7">
    <w:pPr>
      <w:pStyle w:val="Nagwek"/>
      <w:jc w:val="right"/>
      <w:rPr>
        <w:rStyle w:val="FontStyle114"/>
        <w:rFonts w:ascii="Century Gothic" w:hAnsi="Century Gothic"/>
        <w:b w:val="0"/>
        <w:bCs w:val="0"/>
        <w:smallCaps w:val="0"/>
        <w:color w:val="auto"/>
        <w:spacing w:val="0"/>
        <w:sz w:val="24"/>
        <w:szCs w:val="24"/>
      </w:rPr>
    </w:pPr>
    <w:r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  <w:t>Załącznik  Nr 3a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Pr="002B3091" w:rsidRDefault="00B86863" w:rsidP="009A3074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  <w:r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  <w:t xml:space="preserve">                                                                   </w:t>
    </w:r>
    <w:r w:rsidR="00E03E83"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  <w:t xml:space="preserve">         </w:t>
    </w:r>
    <w:r w:rsidR="00B97E4F"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  <w:t xml:space="preserve">         </w:t>
    </w:r>
    <w:r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  <w:t>Załą</w:t>
    </w:r>
    <w:r w:rsidR="007D72C7"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  <w:t>cznik  Nr 4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>
    <w:pPr>
      <w:pStyle w:val="Style17"/>
      <w:widowControl/>
      <w:ind w:left="640" w:right="-315"/>
      <w:jc w:val="both"/>
      <w:rPr>
        <w:rStyle w:val="FontStyle114"/>
      </w:rPr>
    </w:pPr>
    <w:r>
      <w:rPr>
        <w:rStyle w:val="FontStyle125"/>
      </w:rPr>
      <w:t>S</w:t>
    </w:r>
    <w:r>
      <w:rPr>
        <w:rStyle w:val="FontStyle120"/>
      </w:rPr>
      <w:t xml:space="preserve">pecyfikacja </w:t>
    </w:r>
    <w:r>
      <w:rPr>
        <w:rStyle w:val="FontStyle125"/>
      </w:rPr>
      <w:t>I</w:t>
    </w:r>
    <w:r>
      <w:rPr>
        <w:rStyle w:val="FontStyle120"/>
      </w:rPr>
      <w:t xml:space="preserve">stotnych </w:t>
    </w:r>
    <w:r>
      <w:rPr>
        <w:rStyle w:val="FontStyle125"/>
      </w:rPr>
      <w:t>W</w:t>
    </w:r>
    <w:r>
      <w:rPr>
        <w:rStyle w:val="FontStyle120"/>
      </w:rPr>
      <w:t xml:space="preserve">arunków </w:t>
    </w:r>
    <w:r>
      <w:rPr>
        <w:rStyle w:val="FontStyle125"/>
      </w:rPr>
      <w:t>Z</w:t>
    </w:r>
    <w:r>
      <w:rPr>
        <w:rStyle w:val="FontStyle120"/>
      </w:rPr>
      <w:t xml:space="preserve">amówienia - </w:t>
    </w:r>
    <w:r>
      <w:rPr>
        <w:rStyle w:val="FontStyle125"/>
      </w:rPr>
      <w:t xml:space="preserve">SPRAWA NR </w:t>
    </w:r>
    <w:r>
      <w:rPr>
        <w:rStyle w:val="FontStyle114"/>
      </w:rPr>
      <w:t>03/2011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Pr="000A29F1" w:rsidRDefault="009A3074" w:rsidP="009A3074">
    <w:pPr>
      <w:widowControl/>
      <w:jc w:val="cent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Pr="00DA5FD0" w:rsidRDefault="009A3074" w:rsidP="009A3074">
    <w:pPr>
      <w:pStyle w:val="Nagwek"/>
      <w:rPr>
        <w:rStyle w:val="FontStyle114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Pr="00DA5FD0" w:rsidRDefault="009A3074" w:rsidP="009A3074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Pr="001044A9" w:rsidRDefault="009A3074" w:rsidP="009A3074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Pr="00DA5FD0" w:rsidRDefault="009A3074" w:rsidP="009A3074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Default="009A3074" w:rsidP="009A3074">
    <w:pPr>
      <w:pStyle w:val="Style30"/>
      <w:widowControl/>
      <w:ind w:right="16"/>
      <w:rPr>
        <w:rStyle w:val="FontStyle125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4" w:rsidRPr="00DA5FD0" w:rsidRDefault="009A3074" w:rsidP="009A3074">
    <w:pPr>
      <w:pStyle w:val="Nagwek"/>
      <w:rPr>
        <w:rStyle w:val="FontStyle125"/>
        <w:rFonts w:ascii="Century Gothic" w:hAnsi="Century Gothic"/>
        <w:b w:val="0"/>
        <w:bCs w:val="0"/>
        <w:smallCaps w:val="0"/>
        <w:color w:val="auto"/>
        <w:spacing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53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25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Century Gothic" w:hAnsi="Century Gothic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ascii="Century Gothic" w:hAnsi="Century Gothic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ascii="Century Gothic" w:hAnsi="Century Gothic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Century Gothic" w:hAnsi="Century Gothic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Century Gothic" w:hAnsi="Century Gothic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Century Gothic" w:hAnsi="Century Gothic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Century Gothic" w:hAnsi="Century Gothic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Century Gothic" w:hAnsi="Century Gothic" w:cs="Times New Roman"/>
      </w:rPr>
    </w:lvl>
  </w:abstractNum>
  <w:abstractNum w:abstractNumId="2">
    <w:nsid w:val="01A94E55"/>
    <w:multiLevelType w:val="singleLevel"/>
    <w:tmpl w:val="7E56128C"/>
    <w:lvl w:ilvl="0">
      <w:start w:val="2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02BE6D02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5E41B2"/>
    <w:multiLevelType w:val="singleLevel"/>
    <w:tmpl w:val="664A83AA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061B676C"/>
    <w:multiLevelType w:val="singleLevel"/>
    <w:tmpl w:val="BAA2652E"/>
    <w:lvl w:ilvl="0">
      <w:start w:val="2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09953F1D"/>
    <w:multiLevelType w:val="singleLevel"/>
    <w:tmpl w:val="40BCDDD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0C110A35"/>
    <w:multiLevelType w:val="singleLevel"/>
    <w:tmpl w:val="4C6AE7B2"/>
    <w:lvl w:ilvl="0">
      <w:start w:val="1"/>
      <w:numFmt w:val="decimal"/>
      <w:lvlText w:val="1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8">
    <w:nsid w:val="0CEA0E6D"/>
    <w:multiLevelType w:val="hybridMultilevel"/>
    <w:tmpl w:val="095C8D74"/>
    <w:lvl w:ilvl="0" w:tplc="041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7B45E5"/>
    <w:multiLevelType w:val="singleLevel"/>
    <w:tmpl w:val="138C4236"/>
    <w:lvl w:ilvl="0">
      <w:start w:val="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0E8D64B9"/>
    <w:multiLevelType w:val="hybridMultilevel"/>
    <w:tmpl w:val="6AFA8A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699237C"/>
    <w:multiLevelType w:val="singleLevel"/>
    <w:tmpl w:val="EA602CEC"/>
    <w:lvl w:ilvl="0">
      <w:start w:val="1"/>
      <w:numFmt w:val="decimal"/>
      <w:lvlText w:val="%1.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12">
    <w:nsid w:val="193C3A1F"/>
    <w:multiLevelType w:val="singleLevel"/>
    <w:tmpl w:val="6560A51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1A6843EE"/>
    <w:multiLevelType w:val="singleLevel"/>
    <w:tmpl w:val="59F0DD8C"/>
    <w:lvl w:ilvl="0">
      <w:start w:val="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1CDC486D"/>
    <w:multiLevelType w:val="hybridMultilevel"/>
    <w:tmpl w:val="04A479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11525D"/>
    <w:multiLevelType w:val="singleLevel"/>
    <w:tmpl w:val="E05600C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1D742650"/>
    <w:multiLevelType w:val="singleLevel"/>
    <w:tmpl w:val="3766957C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20AD3F9D"/>
    <w:multiLevelType w:val="singleLevel"/>
    <w:tmpl w:val="813C6B5E"/>
    <w:lvl w:ilvl="0">
      <w:start w:val="2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21073E55"/>
    <w:multiLevelType w:val="singleLevel"/>
    <w:tmpl w:val="8D6AC3CE"/>
    <w:lvl w:ilvl="0">
      <w:start w:val="15"/>
      <w:numFmt w:val="decimal"/>
      <w:lvlText w:val="1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9">
    <w:nsid w:val="2124206D"/>
    <w:multiLevelType w:val="singleLevel"/>
    <w:tmpl w:val="1FD6AAD2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>
    <w:nsid w:val="23BB7B46"/>
    <w:multiLevelType w:val="multilevel"/>
    <w:tmpl w:val="83A6FBA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 w:hint="default"/>
      </w:rPr>
    </w:lvl>
  </w:abstractNum>
  <w:abstractNum w:abstractNumId="21">
    <w:nsid w:val="251C5D7D"/>
    <w:multiLevelType w:val="multilevel"/>
    <w:tmpl w:val="8FF8C05E"/>
    <w:lvl w:ilvl="0">
      <w:start w:val="13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29931825"/>
    <w:multiLevelType w:val="singleLevel"/>
    <w:tmpl w:val="E1565C70"/>
    <w:lvl w:ilvl="0">
      <w:start w:val="1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2AD84E8B"/>
    <w:multiLevelType w:val="multilevel"/>
    <w:tmpl w:val="0A6C37EA"/>
    <w:lvl w:ilvl="0">
      <w:start w:val="4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21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4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82" w:hanging="1800"/>
      </w:pPr>
      <w:rPr>
        <w:rFonts w:cs="Times New Roman" w:hint="default"/>
      </w:rPr>
    </w:lvl>
  </w:abstractNum>
  <w:abstractNum w:abstractNumId="24">
    <w:nsid w:val="33532BC3"/>
    <w:multiLevelType w:val="singleLevel"/>
    <w:tmpl w:val="61D23846"/>
    <w:lvl w:ilvl="0">
      <w:start w:val="1"/>
      <w:numFmt w:val="lowerLetter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5">
    <w:nsid w:val="35A365F9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abstractNum w:abstractNumId="26">
    <w:nsid w:val="369A6062"/>
    <w:multiLevelType w:val="singleLevel"/>
    <w:tmpl w:val="5D1E9A78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36DD689E"/>
    <w:multiLevelType w:val="singleLevel"/>
    <w:tmpl w:val="AF5020D6"/>
    <w:lvl w:ilvl="0">
      <w:start w:val="1"/>
      <w:numFmt w:val="lowerLetter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8">
    <w:nsid w:val="39C74AE7"/>
    <w:multiLevelType w:val="singleLevel"/>
    <w:tmpl w:val="E78442E4"/>
    <w:lvl w:ilvl="0">
      <w:start w:val="1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3ABD1221"/>
    <w:multiLevelType w:val="singleLevel"/>
    <w:tmpl w:val="9258C9EC"/>
    <w:lvl w:ilvl="0">
      <w:start w:val="3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0">
    <w:nsid w:val="40C8705D"/>
    <w:multiLevelType w:val="singleLevel"/>
    <w:tmpl w:val="17A8FD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43305057"/>
    <w:multiLevelType w:val="singleLevel"/>
    <w:tmpl w:val="2FECB6A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>
    <w:nsid w:val="43FB34CE"/>
    <w:multiLevelType w:val="singleLevel"/>
    <w:tmpl w:val="9476EF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477E64CC"/>
    <w:multiLevelType w:val="singleLevel"/>
    <w:tmpl w:val="E1BEC6D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49917AA5"/>
    <w:multiLevelType w:val="hybridMultilevel"/>
    <w:tmpl w:val="3F7E1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A5B4E41"/>
    <w:multiLevelType w:val="singleLevel"/>
    <w:tmpl w:val="4F1A1A30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>
    <w:nsid w:val="4C9650FC"/>
    <w:multiLevelType w:val="singleLevel"/>
    <w:tmpl w:val="8626E7CE"/>
    <w:lvl w:ilvl="0">
      <w:start w:val="1"/>
      <w:numFmt w:val="decimal"/>
      <w:lvlText w:val="10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7">
    <w:nsid w:val="520840D0"/>
    <w:multiLevelType w:val="singleLevel"/>
    <w:tmpl w:val="50A086B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8">
    <w:nsid w:val="55210BA1"/>
    <w:multiLevelType w:val="multilevel"/>
    <w:tmpl w:val="FAEE175C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>
      <w:start w:val="12"/>
      <w:numFmt w:val="decimal"/>
      <w:isLgl/>
      <w:lvlText w:val="%1.%2.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>
    <w:nsid w:val="55E73DFE"/>
    <w:multiLevelType w:val="singleLevel"/>
    <w:tmpl w:val="0492BD34"/>
    <w:lvl w:ilvl="0">
      <w:start w:val="1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>
    <w:nsid w:val="58F62141"/>
    <w:multiLevelType w:val="singleLevel"/>
    <w:tmpl w:val="F46EB080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41">
    <w:nsid w:val="595E2719"/>
    <w:multiLevelType w:val="singleLevel"/>
    <w:tmpl w:val="DEF041D6"/>
    <w:lvl w:ilvl="0">
      <w:start w:val="1"/>
      <w:numFmt w:val="decimal"/>
      <w:lvlText w:val="1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2">
    <w:nsid w:val="5A0C4743"/>
    <w:multiLevelType w:val="singleLevel"/>
    <w:tmpl w:val="E9B08C9C"/>
    <w:lvl w:ilvl="0">
      <w:start w:val="2"/>
      <w:numFmt w:val="decimal"/>
      <w:lvlText w:val="10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43">
    <w:nsid w:val="5A9E2D90"/>
    <w:multiLevelType w:val="singleLevel"/>
    <w:tmpl w:val="9AFC3FF2"/>
    <w:lvl w:ilvl="0">
      <w:start w:val="1"/>
      <w:numFmt w:val="decimal"/>
      <w:lvlText w:val="18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44">
    <w:nsid w:val="5D78102F"/>
    <w:multiLevelType w:val="singleLevel"/>
    <w:tmpl w:val="BFACD1AA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>
    <w:nsid w:val="689E5335"/>
    <w:multiLevelType w:val="singleLevel"/>
    <w:tmpl w:val="F112EEF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6">
    <w:nsid w:val="69A52E04"/>
    <w:multiLevelType w:val="singleLevel"/>
    <w:tmpl w:val="A20067D6"/>
    <w:lvl w:ilvl="0">
      <w:start w:val="13"/>
      <w:numFmt w:val="decimal"/>
      <w:lvlText w:val="1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7">
    <w:nsid w:val="6C0D7A34"/>
    <w:multiLevelType w:val="hybridMultilevel"/>
    <w:tmpl w:val="B9A8E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D2A2BB7"/>
    <w:multiLevelType w:val="singleLevel"/>
    <w:tmpl w:val="201AE2EA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9">
    <w:nsid w:val="6F9270C2"/>
    <w:multiLevelType w:val="singleLevel"/>
    <w:tmpl w:val="0D40A74E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0">
    <w:nsid w:val="6FDD3F99"/>
    <w:multiLevelType w:val="singleLevel"/>
    <w:tmpl w:val="66F43F86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1">
    <w:nsid w:val="721F5133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31830F2"/>
    <w:multiLevelType w:val="singleLevel"/>
    <w:tmpl w:val="36409D22"/>
    <w:lvl w:ilvl="0">
      <w:start w:val="2"/>
      <w:numFmt w:val="decimal"/>
      <w:lvlText w:val="18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53">
    <w:nsid w:val="742167A4"/>
    <w:multiLevelType w:val="singleLevel"/>
    <w:tmpl w:val="663A299A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4">
    <w:nsid w:val="74855CCF"/>
    <w:multiLevelType w:val="singleLevel"/>
    <w:tmpl w:val="200E2F24"/>
    <w:lvl w:ilvl="0">
      <w:start w:val="1"/>
      <w:numFmt w:val="decimal"/>
      <w:lvlText w:val="9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5">
    <w:nsid w:val="75D54DF9"/>
    <w:multiLevelType w:val="singleLevel"/>
    <w:tmpl w:val="7A06CF8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6">
    <w:nsid w:val="772E6EDE"/>
    <w:multiLevelType w:val="singleLevel"/>
    <w:tmpl w:val="0622BD30"/>
    <w:lvl w:ilvl="0">
      <w:start w:val="1"/>
      <w:numFmt w:val="decimal"/>
      <w:lvlText w:val="8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7">
    <w:nsid w:val="7C511496"/>
    <w:multiLevelType w:val="singleLevel"/>
    <w:tmpl w:val="B8647E8E"/>
    <w:lvl w:ilvl="0">
      <w:start w:val="1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19"/>
  </w:num>
  <w:num w:numId="3">
    <w:abstractNumId w:val="2"/>
  </w:num>
  <w:num w:numId="4">
    <w:abstractNumId w:val="56"/>
  </w:num>
  <w:num w:numId="5">
    <w:abstractNumId w:val="48"/>
  </w:num>
  <w:num w:numId="6">
    <w:abstractNumId w:val="54"/>
  </w:num>
  <w:num w:numId="7">
    <w:abstractNumId w:val="36"/>
  </w:num>
  <w:num w:numId="8">
    <w:abstractNumId w:val="42"/>
  </w:num>
  <w:num w:numId="9">
    <w:abstractNumId w:val="22"/>
  </w:num>
  <w:num w:numId="10">
    <w:abstractNumId w:val="28"/>
  </w:num>
  <w:num w:numId="11">
    <w:abstractNumId w:val="38"/>
  </w:num>
  <w:num w:numId="12">
    <w:abstractNumId w:val="41"/>
  </w:num>
  <w:num w:numId="13">
    <w:abstractNumId w:val="49"/>
  </w:num>
  <w:num w:numId="14">
    <w:abstractNumId w:val="46"/>
  </w:num>
  <w:num w:numId="15">
    <w:abstractNumId w:val="18"/>
  </w:num>
  <w:num w:numId="16">
    <w:abstractNumId w:val="12"/>
  </w:num>
  <w:num w:numId="17">
    <w:abstractNumId w:val="24"/>
  </w:num>
  <w:num w:numId="18">
    <w:abstractNumId w:val="29"/>
  </w:num>
  <w:num w:numId="19">
    <w:abstractNumId w:val="7"/>
  </w:num>
  <w:num w:numId="20">
    <w:abstractNumId w:val="57"/>
  </w:num>
  <w:num w:numId="21">
    <w:abstractNumId w:val="39"/>
  </w:num>
  <w:num w:numId="22">
    <w:abstractNumId w:val="43"/>
  </w:num>
  <w:num w:numId="23">
    <w:abstractNumId w:val="52"/>
  </w:num>
  <w:num w:numId="24">
    <w:abstractNumId w:val="44"/>
  </w:num>
  <w:num w:numId="25">
    <w:abstractNumId w:val="5"/>
  </w:num>
  <w:num w:numId="26">
    <w:abstractNumId w:val="17"/>
  </w:num>
  <w:num w:numId="27">
    <w:abstractNumId w:val="53"/>
  </w:num>
  <w:num w:numId="28">
    <w:abstractNumId w:val="40"/>
  </w:num>
  <w:num w:numId="29">
    <w:abstractNumId w:val="16"/>
  </w:num>
  <w:num w:numId="30">
    <w:abstractNumId w:val="35"/>
  </w:num>
  <w:num w:numId="31">
    <w:abstractNumId w:val="4"/>
  </w:num>
  <w:num w:numId="32">
    <w:abstractNumId w:val="32"/>
  </w:num>
  <w:num w:numId="33">
    <w:abstractNumId w:val="25"/>
  </w:num>
  <w:num w:numId="34">
    <w:abstractNumId w:val="6"/>
  </w:num>
  <w:num w:numId="35">
    <w:abstractNumId w:val="33"/>
  </w:num>
  <w:num w:numId="36">
    <w:abstractNumId w:val="31"/>
  </w:num>
  <w:num w:numId="37">
    <w:abstractNumId w:val="45"/>
  </w:num>
  <w:num w:numId="38">
    <w:abstractNumId w:val="50"/>
  </w:num>
  <w:num w:numId="39">
    <w:abstractNumId w:val="15"/>
  </w:num>
  <w:num w:numId="40">
    <w:abstractNumId w:val="55"/>
  </w:num>
  <w:num w:numId="41">
    <w:abstractNumId w:val="30"/>
  </w:num>
  <w:num w:numId="42">
    <w:abstractNumId w:val="27"/>
  </w:num>
  <w:num w:numId="43">
    <w:abstractNumId w:val="37"/>
  </w:num>
  <w:num w:numId="44">
    <w:abstractNumId w:val="13"/>
  </w:num>
  <w:num w:numId="45">
    <w:abstractNumId w:val="9"/>
  </w:num>
  <w:num w:numId="46">
    <w:abstractNumId w:val="11"/>
  </w:num>
  <w:num w:numId="47">
    <w:abstractNumId w:val="21"/>
  </w:num>
  <w:num w:numId="48">
    <w:abstractNumId w:val="20"/>
  </w:num>
  <w:num w:numId="49">
    <w:abstractNumId w:val="14"/>
  </w:num>
  <w:num w:numId="50">
    <w:abstractNumId w:val="47"/>
  </w:num>
  <w:num w:numId="51">
    <w:abstractNumId w:val="34"/>
  </w:num>
  <w:num w:numId="52">
    <w:abstractNumId w:val="0"/>
  </w:num>
  <w:num w:numId="53">
    <w:abstractNumId w:val="3"/>
  </w:num>
  <w:num w:numId="54">
    <w:abstractNumId w:val="1"/>
  </w:num>
  <w:num w:numId="55">
    <w:abstractNumId w:val="10"/>
  </w:num>
  <w:num w:numId="56">
    <w:abstractNumId w:val="8"/>
  </w:num>
  <w:num w:numId="57">
    <w:abstractNumId w:val="23"/>
  </w:num>
  <w:num w:numId="58">
    <w:abstractNumId w:val="5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3B"/>
    <w:rsid w:val="0005443A"/>
    <w:rsid w:val="00060D27"/>
    <w:rsid w:val="00063AF5"/>
    <w:rsid w:val="0013743B"/>
    <w:rsid w:val="00164CBE"/>
    <w:rsid w:val="00176E54"/>
    <w:rsid w:val="00180900"/>
    <w:rsid w:val="00203B4B"/>
    <w:rsid w:val="00216963"/>
    <w:rsid w:val="002576E2"/>
    <w:rsid w:val="0027744A"/>
    <w:rsid w:val="002B6BCF"/>
    <w:rsid w:val="00311FD1"/>
    <w:rsid w:val="00355A50"/>
    <w:rsid w:val="0036534D"/>
    <w:rsid w:val="003676B5"/>
    <w:rsid w:val="003742C3"/>
    <w:rsid w:val="003A1AC2"/>
    <w:rsid w:val="003A3C0F"/>
    <w:rsid w:val="003C4995"/>
    <w:rsid w:val="003D52A5"/>
    <w:rsid w:val="003E1E4D"/>
    <w:rsid w:val="003F5A59"/>
    <w:rsid w:val="0040484E"/>
    <w:rsid w:val="00420BE8"/>
    <w:rsid w:val="00444FEB"/>
    <w:rsid w:val="004C2B7D"/>
    <w:rsid w:val="005007E7"/>
    <w:rsid w:val="00501726"/>
    <w:rsid w:val="005150C0"/>
    <w:rsid w:val="005417EA"/>
    <w:rsid w:val="0054505D"/>
    <w:rsid w:val="00591CA1"/>
    <w:rsid w:val="005B53B2"/>
    <w:rsid w:val="005B69C7"/>
    <w:rsid w:val="005E72DB"/>
    <w:rsid w:val="005F3493"/>
    <w:rsid w:val="00601E79"/>
    <w:rsid w:val="00631DE7"/>
    <w:rsid w:val="006448AC"/>
    <w:rsid w:val="006451CF"/>
    <w:rsid w:val="0065245A"/>
    <w:rsid w:val="00663A04"/>
    <w:rsid w:val="006662C0"/>
    <w:rsid w:val="006C0ECD"/>
    <w:rsid w:val="00704348"/>
    <w:rsid w:val="00731032"/>
    <w:rsid w:val="00734B95"/>
    <w:rsid w:val="007836F0"/>
    <w:rsid w:val="007D72C7"/>
    <w:rsid w:val="007E0E46"/>
    <w:rsid w:val="00811BE4"/>
    <w:rsid w:val="008B02C9"/>
    <w:rsid w:val="008C151C"/>
    <w:rsid w:val="00910A3B"/>
    <w:rsid w:val="0093021E"/>
    <w:rsid w:val="00994E2F"/>
    <w:rsid w:val="009A3074"/>
    <w:rsid w:val="009B00BE"/>
    <w:rsid w:val="009B2427"/>
    <w:rsid w:val="009E036A"/>
    <w:rsid w:val="00A2100A"/>
    <w:rsid w:val="00A24BE0"/>
    <w:rsid w:val="00A272B3"/>
    <w:rsid w:val="00AB7098"/>
    <w:rsid w:val="00AD0803"/>
    <w:rsid w:val="00B7164C"/>
    <w:rsid w:val="00B86863"/>
    <w:rsid w:val="00B97E4F"/>
    <w:rsid w:val="00BA0364"/>
    <w:rsid w:val="00BB7F29"/>
    <w:rsid w:val="00BD6AC7"/>
    <w:rsid w:val="00C112D7"/>
    <w:rsid w:val="00C146FF"/>
    <w:rsid w:val="00C17AB6"/>
    <w:rsid w:val="00CC05BC"/>
    <w:rsid w:val="00CC6DB9"/>
    <w:rsid w:val="00CD1E08"/>
    <w:rsid w:val="00CE5F20"/>
    <w:rsid w:val="00D25B6E"/>
    <w:rsid w:val="00D36484"/>
    <w:rsid w:val="00D37482"/>
    <w:rsid w:val="00D43CD6"/>
    <w:rsid w:val="00D50EC9"/>
    <w:rsid w:val="00D82073"/>
    <w:rsid w:val="00DC75E3"/>
    <w:rsid w:val="00E03E83"/>
    <w:rsid w:val="00E42436"/>
    <w:rsid w:val="00E66057"/>
    <w:rsid w:val="00E66E76"/>
    <w:rsid w:val="00EC3093"/>
    <w:rsid w:val="00ED4DD8"/>
    <w:rsid w:val="00ED6F72"/>
    <w:rsid w:val="00EE761E"/>
    <w:rsid w:val="00F10419"/>
    <w:rsid w:val="00F2095E"/>
    <w:rsid w:val="00F2172B"/>
    <w:rsid w:val="00F35FA7"/>
    <w:rsid w:val="00F50F0D"/>
    <w:rsid w:val="00F523B6"/>
    <w:rsid w:val="00F8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05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05D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05D"/>
    <w:rPr>
      <w:rFonts w:ascii="Times New Roman" w:eastAsiaTheme="minorEastAsia" w:hAnsi="Times New Roman" w:cs="Times New Roman"/>
      <w:b/>
      <w:bCs/>
      <w:sz w:val="28"/>
      <w:szCs w:val="24"/>
      <w:lang w:eastAsia="pl-PL"/>
    </w:rPr>
  </w:style>
  <w:style w:type="paragraph" w:customStyle="1" w:styleId="Style1">
    <w:name w:val="Style1"/>
    <w:basedOn w:val="Normalny"/>
    <w:uiPriority w:val="99"/>
    <w:rsid w:val="0054505D"/>
    <w:pPr>
      <w:spacing w:line="182" w:lineRule="exact"/>
      <w:jc w:val="center"/>
    </w:pPr>
  </w:style>
  <w:style w:type="paragraph" w:customStyle="1" w:styleId="Style2">
    <w:name w:val="Style2"/>
    <w:basedOn w:val="Normalny"/>
    <w:uiPriority w:val="99"/>
    <w:rsid w:val="0054505D"/>
    <w:pPr>
      <w:jc w:val="both"/>
    </w:pPr>
  </w:style>
  <w:style w:type="paragraph" w:customStyle="1" w:styleId="Style3">
    <w:name w:val="Style3"/>
    <w:basedOn w:val="Normalny"/>
    <w:uiPriority w:val="99"/>
    <w:rsid w:val="0054505D"/>
  </w:style>
  <w:style w:type="paragraph" w:customStyle="1" w:styleId="Style4">
    <w:name w:val="Style4"/>
    <w:basedOn w:val="Normalny"/>
    <w:uiPriority w:val="99"/>
    <w:rsid w:val="0054505D"/>
    <w:pPr>
      <w:spacing w:line="341" w:lineRule="exact"/>
      <w:jc w:val="center"/>
    </w:pPr>
  </w:style>
  <w:style w:type="paragraph" w:customStyle="1" w:styleId="Style5">
    <w:name w:val="Style5"/>
    <w:basedOn w:val="Normalny"/>
    <w:uiPriority w:val="99"/>
    <w:rsid w:val="0054505D"/>
    <w:pPr>
      <w:jc w:val="both"/>
    </w:pPr>
  </w:style>
  <w:style w:type="paragraph" w:customStyle="1" w:styleId="Style6">
    <w:name w:val="Style6"/>
    <w:basedOn w:val="Normalny"/>
    <w:uiPriority w:val="99"/>
    <w:rsid w:val="0054505D"/>
    <w:pPr>
      <w:jc w:val="both"/>
    </w:pPr>
  </w:style>
  <w:style w:type="paragraph" w:customStyle="1" w:styleId="Style7">
    <w:name w:val="Style7"/>
    <w:basedOn w:val="Normalny"/>
    <w:uiPriority w:val="99"/>
    <w:rsid w:val="0054505D"/>
  </w:style>
  <w:style w:type="paragraph" w:customStyle="1" w:styleId="Style8">
    <w:name w:val="Style8"/>
    <w:basedOn w:val="Normalny"/>
    <w:uiPriority w:val="99"/>
    <w:rsid w:val="0054505D"/>
  </w:style>
  <w:style w:type="paragraph" w:customStyle="1" w:styleId="Style9">
    <w:name w:val="Style9"/>
    <w:basedOn w:val="Normalny"/>
    <w:uiPriority w:val="99"/>
    <w:rsid w:val="0054505D"/>
  </w:style>
  <w:style w:type="paragraph" w:customStyle="1" w:styleId="Style10">
    <w:name w:val="Style10"/>
    <w:basedOn w:val="Normalny"/>
    <w:uiPriority w:val="99"/>
    <w:rsid w:val="0054505D"/>
  </w:style>
  <w:style w:type="paragraph" w:customStyle="1" w:styleId="Style11">
    <w:name w:val="Style11"/>
    <w:basedOn w:val="Normalny"/>
    <w:uiPriority w:val="99"/>
    <w:rsid w:val="0054505D"/>
    <w:pPr>
      <w:spacing w:line="240" w:lineRule="exact"/>
      <w:ind w:firstLine="115"/>
    </w:pPr>
  </w:style>
  <w:style w:type="paragraph" w:customStyle="1" w:styleId="Style12">
    <w:name w:val="Style12"/>
    <w:basedOn w:val="Normalny"/>
    <w:uiPriority w:val="99"/>
    <w:rsid w:val="0054505D"/>
    <w:pPr>
      <w:jc w:val="both"/>
    </w:pPr>
  </w:style>
  <w:style w:type="paragraph" w:customStyle="1" w:styleId="Style13">
    <w:name w:val="Style13"/>
    <w:basedOn w:val="Normalny"/>
    <w:uiPriority w:val="99"/>
    <w:rsid w:val="0054505D"/>
    <w:pPr>
      <w:spacing w:line="264" w:lineRule="exact"/>
      <w:jc w:val="both"/>
    </w:pPr>
  </w:style>
  <w:style w:type="paragraph" w:customStyle="1" w:styleId="Style14">
    <w:name w:val="Style14"/>
    <w:basedOn w:val="Normalny"/>
    <w:uiPriority w:val="99"/>
    <w:rsid w:val="0054505D"/>
    <w:pPr>
      <w:jc w:val="both"/>
    </w:pPr>
  </w:style>
  <w:style w:type="paragraph" w:customStyle="1" w:styleId="Style15">
    <w:name w:val="Style15"/>
    <w:basedOn w:val="Normalny"/>
    <w:uiPriority w:val="99"/>
    <w:rsid w:val="0054505D"/>
  </w:style>
  <w:style w:type="paragraph" w:customStyle="1" w:styleId="Style16">
    <w:name w:val="Style16"/>
    <w:basedOn w:val="Normalny"/>
    <w:uiPriority w:val="99"/>
    <w:rsid w:val="0054505D"/>
  </w:style>
  <w:style w:type="paragraph" w:customStyle="1" w:styleId="Style17">
    <w:name w:val="Style17"/>
    <w:basedOn w:val="Normalny"/>
    <w:uiPriority w:val="99"/>
    <w:rsid w:val="0054505D"/>
  </w:style>
  <w:style w:type="paragraph" w:customStyle="1" w:styleId="Style18">
    <w:name w:val="Style18"/>
    <w:basedOn w:val="Normalny"/>
    <w:uiPriority w:val="99"/>
    <w:rsid w:val="0054505D"/>
    <w:pPr>
      <w:jc w:val="right"/>
    </w:pPr>
  </w:style>
  <w:style w:type="paragraph" w:customStyle="1" w:styleId="Style19">
    <w:name w:val="Style19"/>
    <w:basedOn w:val="Normalny"/>
    <w:uiPriority w:val="99"/>
    <w:rsid w:val="0054505D"/>
    <w:pPr>
      <w:spacing w:line="250" w:lineRule="exact"/>
      <w:ind w:hanging="475"/>
      <w:jc w:val="both"/>
    </w:pPr>
  </w:style>
  <w:style w:type="paragraph" w:customStyle="1" w:styleId="Style20">
    <w:name w:val="Style20"/>
    <w:basedOn w:val="Normalny"/>
    <w:uiPriority w:val="99"/>
    <w:rsid w:val="0054505D"/>
    <w:pPr>
      <w:spacing w:line="242" w:lineRule="exact"/>
      <w:ind w:hanging="706"/>
    </w:pPr>
  </w:style>
  <w:style w:type="paragraph" w:customStyle="1" w:styleId="Style21">
    <w:name w:val="Style21"/>
    <w:basedOn w:val="Normalny"/>
    <w:uiPriority w:val="99"/>
    <w:rsid w:val="0054505D"/>
    <w:pPr>
      <w:spacing w:line="312" w:lineRule="exact"/>
      <w:jc w:val="both"/>
    </w:pPr>
  </w:style>
  <w:style w:type="paragraph" w:customStyle="1" w:styleId="Style22">
    <w:name w:val="Style22"/>
    <w:basedOn w:val="Normalny"/>
    <w:uiPriority w:val="99"/>
    <w:rsid w:val="0054505D"/>
    <w:pPr>
      <w:spacing w:line="264" w:lineRule="exact"/>
      <w:ind w:hanging="355"/>
    </w:pPr>
  </w:style>
  <w:style w:type="paragraph" w:customStyle="1" w:styleId="Style23">
    <w:name w:val="Style23"/>
    <w:basedOn w:val="Normalny"/>
    <w:uiPriority w:val="99"/>
    <w:rsid w:val="0054505D"/>
    <w:pPr>
      <w:spacing w:line="307" w:lineRule="exact"/>
    </w:pPr>
  </w:style>
  <w:style w:type="paragraph" w:customStyle="1" w:styleId="Style24">
    <w:name w:val="Style24"/>
    <w:basedOn w:val="Normalny"/>
    <w:uiPriority w:val="99"/>
    <w:rsid w:val="0054505D"/>
  </w:style>
  <w:style w:type="paragraph" w:customStyle="1" w:styleId="Style25">
    <w:name w:val="Style25"/>
    <w:basedOn w:val="Normalny"/>
    <w:uiPriority w:val="99"/>
    <w:rsid w:val="0054505D"/>
    <w:pPr>
      <w:spacing w:line="246" w:lineRule="exact"/>
      <w:jc w:val="both"/>
    </w:pPr>
  </w:style>
  <w:style w:type="paragraph" w:customStyle="1" w:styleId="Style26">
    <w:name w:val="Style26"/>
    <w:basedOn w:val="Normalny"/>
    <w:uiPriority w:val="99"/>
    <w:rsid w:val="0054505D"/>
    <w:pPr>
      <w:spacing w:line="259" w:lineRule="exact"/>
      <w:ind w:hanging="355"/>
    </w:pPr>
  </w:style>
  <w:style w:type="paragraph" w:customStyle="1" w:styleId="Style27">
    <w:name w:val="Style27"/>
    <w:basedOn w:val="Normalny"/>
    <w:uiPriority w:val="99"/>
    <w:rsid w:val="0054505D"/>
    <w:pPr>
      <w:spacing w:line="245" w:lineRule="exact"/>
      <w:ind w:hanging="254"/>
    </w:pPr>
  </w:style>
  <w:style w:type="paragraph" w:customStyle="1" w:styleId="Style28">
    <w:name w:val="Style28"/>
    <w:basedOn w:val="Normalny"/>
    <w:uiPriority w:val="99"/>
    <w:rsid w:val="0054505D"/>
    <w:pPr>
      <w:jc w:val="center"/>
    </w:pPr>
  </w:style>
  <w:style w:type="paragraph" w:customStyle="1" w:styleId="Style29">
    <w:name w:val="Style29"/>
    <w:basedOn w:val="Normalny"/>
    <w:uiPriority w:val="99"/>
    <w:rsid w:val="0054505D"/>
    <w:pPr>
      <w:spacing w:line="168" w:lineRule="exact"/>
      <w:jc w:val="both"/>
    </w:pPr>
  </w:style>
  <w:style w:type="paragraph" w:customStyle="1" w:styleId="Style30">
    <w:name w:val="Style30"/>
    <w:basedOn w:val="Normalny"/>
    <w:uiPriority w:val="99"/>
    <w:rsid w:val="0054505D"/>
    <w:pPr>
      <w:jc w:val="both"/>
    </w:pPr>
  </w:style>
  <w:style w:type="paragraph" w:customStyle="1" w:styleId="Style31">
    <w:name w:val="Style31"/>
    <w:basedOn w:val="Normalny"/>
    <w:uiPriority w:val="99"/>
    <w:rsid w:val="0054505D"/>
    <w:pPr>
      <w:spacing w:line="243" w:lineRule="exact"/>
      <w:ind w:hanging="278"/>
      <w:jc w:val="both"/>
    </w:pPr>
  </w:style>
  <w:style w:type="paragraph" w:customStyle="1" w:styleId="Style32">
    <w:name w:val="Style32"/>
    <w:basedOn w:val="Normalny"/>
    <w:uiPriority w:val="99"/>
    <w:rsid w:val="0054505D"/>
    <w:pPr>
      <w:spacing w:line="168" w:lineRule="exact"/>
      <w:jc w:val="both"/>
    </w:pPr>
  </w:style>
  <w:style w:type="paragraph" w:customStyle="1" w:styleId="Style33">
    <w:name w:val="Style33"/>
    <w:basedOn w:val="Normalny"/>
    <w:uiPriority w:val="99"/>
    <w:rsid w:val="0054505D"/>
    <w:pPr>
      <w:spacing w:line="235" w:lineRule="exact"/>
      <w:ind w:hanging="360"/>
    </w:pPr>
  </w:style>
  <w:style w:type="paragraph" w:customStyle="1" w:styleId="Style34">
    <w:name w:val="Style34"/>
    <w:basedOn w:val="Normalny"/>
    <w:uiPriority w:val="99"/>
    <w:rsid w:val="0054505D"/>
  </w:style>
  <w:style w:type="paragraph" w:customStyle="1" w:styleId="Style35">
    <w:name w:val="Style35"/>
    <w:basedOn w:val="Normalny"/>
    <w:uiPriority w:val="99"/>
    <w:rsid w:val="0054505D"/>
    <w:pPr>
      <w:jc w:val="both"/>
    </w:pPr>
  </w:style>
  <w:style w:type="paragraph" w:customStyle="1" w:styleId="Style36">
    <w:name w:val="Style36"/>
    <w:basedOn w:val="Normalny"/>
    <w:uiPriority w:val="99"/>
    <w:rsid w:val="0054505D"/>
  </w:style>
  <w:style w:type="paragraph" w:customStyle="1" w:styleId="Style37">
    <w:name w:val="Style37"/>
    <w:basedOn w:val="Normalny"/>
    <w:uiPriority w:val="99"/>
    <w:rsid w:val="0054505D"/>
    <w:pPr>
      <w:spacing w:line="235" w:lineRule="exact"/>
      <w:ind w:hanging="566"/>
    </w:pPr>
  </w:style>
  <w:style w:type="paragraph" w:customStyle="1" w:styleId="Style38">
    <w:name w:val="Style38"/>
    <w:basedOn w:val="Normalny"/>
    <w:uiPriority w:val="99"/>
    <w:rsid w:val="0054505D"/>
    <w:pPr>
      <w:spacing w:line="244" w:lineRule="exact"/>
      <w:jc w:val="both"/>
    </w:pPr>
  </w:style>
  <w:style w:type="paragraph" w:customStyle="1" w:styleId="Style39">
    <w:name w:val="Style39"/>
    <w:basedOn w:val="Normalny"/>
    <w:uiPriority w:val="99"/>
    <w:rsid w:val="0054505D"/>
    <w:pPr>
      <w:spacing w:line="245" w:lineRule="exact"/>
    </w:pPr>
  </w:style>
  <w:style w:type="paragraph" w:customStyle="1" w:styleId="Style40">
    <w:name w:val="Style40"/>
    <w:basedOn w:val="Normalny"/>
    <w:uiPriority w:val="99"/>
    <w:rsid w:val="0054505D"/>
  </w:style>
  <w:style w:type="paragraph" w:customStyle="1" w:styleId="Style41">
    <w:name w:val="Style41"/>
    <w:basedOn w:val="Normalny"/>
    <w:uiPriority w:val="99"/>
    <w:rsid w:val="0054505D"/>
  </w:style>
  <w:style w:type="paragraph" w:customStyle="1" w:styleId="Style42">
    <w:name w:val="Style42"/>
    <w:basedOn w:val="Normalny"/>
    <w:uiPriority w:val="99"/>
    <w:rsid w:val="0054505D"/>
    <w:pPr>
      <w:spacing w:line="144" w:lineRule="exact"/>
      <w:jc w:val="both"/>
    </w:pPr>
  </w:style>
  <w:style w:type="paragraph" w:customStyle="1" w:styleId="Style43">
    <w:name w:val="Style43"/>
    <w:basedOn w:val="Normalny"/>
    <w:uiPriority w:val="99"/>
    <w:rsid w:val="0054505D"/>
  </w:style>
  <w:style w:type="paragraph" w:customStyle="1" w:styleId="Style44">
    <w:name w:val="Style44"/>
    <w:basedOn w:val="Normalny"/>
    <w:uiPriority w:val="99"/>
    <w:rsid w:val="0054505D"/>
  </w:style>
  <w:style w:type="paragraph" w:customStyle="1" w:styleId="Style45">
    <w:name w:val="Style45"/>
    <w:basedOn w:val="Normalny"/>
    <w:uiPriority w:val="99"/>
    <w:rsid w:val="0054505D"/>
  </w:style>
  <w:style w:type="paragraph" w:customStyle="1" w:styleId="Style46">
    <w:name w:val="Style46"/>
    <w:basedOn w:val="Normalny"/>
    <w:uiPriority w:val="99"/>
    <w:rsid w:val="0054505D"/>
    <w:pPr>
      <w:spacing w:line="245" w:lineRule="exact"/>
      <w:ind w:hanging="538"/>
      <w:jc w:val="both"/>
    </w:pPr>
  </w:style>
  <w:style w:type="paragraph" w:customStyle="1" w:styleId="Style47">
    <w:name w:val="Style47"/>
    <w:basedOn w:val="Normalny"/>
    <w:uiPriority w:val="99"/>
    <w:rsid w:val="0054505D"/>
    <w:pPr>
      <w:spacing w:line="305" w:lineRule="exact"/>
      <w:jc w:val="center"/>
    </w:pPr>
  </w:style>
  <w:style w:type="paragraph" w:customStyle="1" w:styleId="Style48">
    <w:name w:val="Style48"/>
    <w:basedOn w:val="Normalny"/>
    <w:uiPriority w:val="99"/>
    <w:rsid w:val="0054505D"/>
    <w:pPr>
      <w:spacing w:line="302" w:lineRule="exact"/>
    </w:pPr>
  </w:style>
  <w:style w:type="paragraph" w:customStyle="1" w:styleId="Style49">
    <w:name w:val="Style49"/>
    <w:basedOn w:val="Normalny"/>
    <w:uiPriority w:val="99"/>
    <w:rsid w:val="0054505D"/>
  </w:style>
  <w:style w:type="paragraph" w:customStyle="1" w:styleId="Style50">
    <w:name w:val="Style50"/>
    <w:basedOn w:val="Normalny"/>
    <w:uiPriority w:val="99"/>
    <w:rsid w:val="0054505D"/>
  </w:style>
  <w:style w:type="paragraph" w:customStyle="1" w:styleId="Style51">
    <w:name w:val="Style51"/>
    <w:basedOn w:val="Normalny"/>
    <w:uiPriority w:val="99"/>
    <w:rsid w:val="0054505D"/>
    <w:pPr>
      <w:spacing w:line="161" w:lineRule="exact"/>
    </w:pPr>
  </w:style>
  <w:style w:type="paragraph" w:customStyle="1" w:styleId="Style52">
    <w:name w:val="Style52"/>
    <w:basedOn w:val="Normalny"/>
    <w:uiPriority w:val="99"/>
    <w:rsid w:val="0054505D"/>
  </w:style>
  <w:style w:type="paragraph" w:customStyle="1" w:styleId="Style53">
    <w:name w:val="Style53"/>
    <w:basedOn w:val="Normalny"/>
    <w:uiPriority w:val="99"/>
    <w:rsid w:val="0054505D"/>
    <w:pPr>
      <w:spacing w:line="293" w:lineRule="exact"/>
      <w:jc w:val="both"/>
    </w:pPr>
  </w:style>
  <w:style w:type="paragraph" w:customStyle="1" w:styleId="Style54">
    <w:name w:val="Style54"/>
    <w:basedOn w:val="Normalny"/>
    <w:uiPriority w:val="99"/>
    <w:rsid w:val="0054505D"/>
  </w:style>
  <w:style w:type="paragraph" w:customStyle="1" w:styleId="Style55">
    <w:name w:val="Style55"/>
    <w:basedOn w:val="Normalny"/>
    <w:uiPriority w:val="99"/>
    <w:rsid w:val="0054505D"/>
  </w:style>
  <w:style w:type="paragraph" w:customStyle="1" w:styleId="Style56">
    <w:name w:val="Style56"/>
    <w:basedOn w:val="Normalny"/>
    <w:uiPriority w:val="99"/>
    <w:rsid w:val="0054505D"/>
  </w:style>
  <w:style w:type="paragraph" w:customStyle="1" w:styleId="Style57">
    <w:name w:val="Style57"/>
    <w:basedOn w:val="Normalny"/>
    <w:uiPriority w:val="99"/>
    <w:rsid w:val="0054505D"/>
  </w:style>
  <w:style w:type="paragraph" w:customStyle="1" w:styleId="Style58">
    <w:name w:val="Style58"/>
    <w:basedOn w:val="Normalny"/>
    <w:uiPriority w:val="99"/>
    <w:rsid w:val="0054505D"/>
    <w:pPr>
      <w:spacing w:line="490" w:lineRule="exact"/>
      <w:ind w:firstLine="154"/>
    </w:pPr>
  </w:style>
  <w:style w:type="paragraph" w:customStyle="1" w:styleId="Style59">
    <w:name w:val="Style59"/>
    <w:basedOn w:val="Normalny"/>
    <w:uiPriority w:val="99"/>
    <w:rsid w:val="0054505D"/>
    <w:pPr>
      <w:spacing w:line="58" w:lineRule="exact"/>
      <w:jc w:val="both"/>
    </w:pPr>
  </w:style>
  <w:style w:type="paragraph" w:customStyle="1" w:styleId="Style60">
    <w:name w:val="Style60"/>
    <w:basedOn w:val="Normalny"/>
    <w:uiPriority w:val="99"/>
    <w:rsid w:val="0054505D"/>
    <w:pPr>
      <w:spacing w:line="312" w:lineRule="exact"/>
      <w:ind w:hanging="629"/>
    </w:pPr>
  </w:style>
  <w:style w:type="paragraph" w:customStyle="1" w:styleId="Style61">
    <w:name w:val="Style61"/>
    <w:basedOn w:val="Normalny"/>
    <w:uiPriority w:val="99"/>
    <w:rsid w:val="0054505D"/>
    <w:pPr>
      <w:spacing w:line="235" w:lineRule="exact"/>
      <w:ind w:hanging="869"/>
    </w:pPr>
  </w:style>
  <w:style w:type="paragraph" w:customStyle="1" w:styleId="Style62">
    <w:name w:val="Style62"/>
    <w:basedOn w:val="Normalny"/>
    <w:uiPriority w:val="99"/>
    <w:rsid w:val="0054505D"/>
    <w:pPr>
      <w:spacing w:line="125" w:lineRule="exact"/>
      <w:jc w:val="both"/>
    </w:pPr>
  </w:style>
  <w:style w:type="paragraph" w:customStyle="1" w:styleId="Style63">
    <w:name w:val="Style63"/>
    <w:basedOn w:val="Normalny"/>
    <w:uiPriority w:val="99"/>
    <w:rsid w:val="0054505D"/>
  </w:style>
  <w:style w:type="paragraph" w:customStyle="1" w:styleId="Style64">
    <w:name w:val="Style64"/>
    <w:basedOn w:val="Normalny"/>
    <w:uiPriority w:val="99"/>
    <w:rsid w:val="0054505D"/>
  </w:style>
  <w:style w:type="paragraph" w:customStyle="1" w:styleId="Style65">
    <w:name w:val="Style65"/>
    <w:basedOn w:val="Normalny"/>
    <w:uiPriority w:val="99"/>
    <w:rsid w:val="0054505D"/>
  </w:style>
  <w:style w:type="paragraph" w:customStyle="1" w:styleId="Style66">
    <w:name w:val="Style66"/>
    <w:basedOn w:val="Normalny"/>
    <w:uiPriority w:val="99"/>
    <w:rsid w:val="0054505D"/>
  </w:style>
  <w:style w:type="paragraph" w:customStyle="1" w:styleId="Style67">
    <w:name w:val="Style67"/>
    <w:basedOn w:val="Normalny"/>
    <w:uiPriority w:val="99"/>
    <w:rsid w:val="0054505D"/>
  </w:style>
  <w:style w:type="paragraph" w:customStyle="1" w:styleId="Style68">
    <w:name w:val="Style68"/>
    <w:basedOn w:val="Normalny"/>
    <w:uiPriority w:val="99"/>
    <w:rsid w:val="0054505D"/>
  </w:style>
  <w:style w:type="paragraph" w:customStyle="1" w:styleId="Style69">
    <w:name w:val="Style69"/>
    <w:basedOn w:val="Normalny"/>
    <w:uiPriority w:val="99"/>
    <w:rsid w:val="0054505D"/>
  </w:style>
  <w:style w:type="paragraph" w:customStyle="1" w:styleId="Style70">
    <w:name w:val="Style70"/>
    <w:basedOn w:val="Normalny"/>
    <w:uiPriority w:val="99"/>
    <w:rsid w:val="0054505D"/>
  </w:style>
  <w:style w:type="paragraph" w:customStyle="1" w:styleId="Style71">
    <w:name w:val="Style71"/>
    <w:basedOn w:val="Normalny"/>
    <w:uiPriority w:val="99"/>
    <w:rsid w:val="0054505D"/>
  </w:style>
  <w:style w:type="paragraph" w:customStyle="1" w:styleId="Style72">
    <w:name w:val="Style72"/>
    <w:basedOn w:val="Normalny"/>
    <w:uiPriority w:val="99"/>
    <w:rsid w:val="0054505D"/>
  </w:style>
  <w:style w:type="paragraph" w:customStyle="1" w:styleId="Style73">
    <w:name w:val="Style73"/>
    <w:basedOn w:val="Normalny"/>
    <w:uiPriority w:val="99"/>
    <w:rsid w:val="0054505D"/>
  </w:style>
  <w:style w:type="paragraph" w:customStyle="1" w:styleId="Style74">
    <w:name w:val="Style74"/>
    <w:basedOn w:val="Normalny"/>
    <w:uiPriority w:val="99"/>
    <w:rsid w:val="0054505D"/>
  </w:style>
  <w:style w:type="paragraph" w:customStyle="1" w:styleId="Style75">
    <w:name w:val="Style75"/>
    <w:basedOn w:val="Normalny"/>
    <w:uiPriority w:val="99"/>
    <w:rsid w:val="0054505D"/>
  </w:style>
  <w:style w:type="paragraph" w:customStyle="1" w:styleId="Style76">
    <w:name w:val="Style76"/>
    <w:basedOn w:val="Normalny"/>
    <w:uiPriority w:val="99"/>
    <w:rsid w:val="0054505D"/>
    <w:pPr>
      <w:spacing w:line="403" w:lineRule="exact"/>
      <w:jc w:val="both"/>
    </w:pPr>
  </w:style>
  <w:style w:type="paragraph" w:customStyle="1" w:styleId="Style77">
    <w:name w:val="Style77"/>
    <w:basedOn w:val="Normalny"/>
    <w:uiPriority w:val="99"/>
    <w:rsid w:val="0054505D"/>
  </w:style>
  <w:style w:type="paragraph" w:customStyle="1" w:styleId="Style78">
    <w:name w:val="Style78"/>
    <w:basedOn w:val="Normalny"/>
    <w:uiPriority w:val="99"/>
    <w:rsid w:val="0054505D"/>
  </w:style>
  <w:style w:type="paragraph" w:customStyle="1" w:styleId="Style79">
    <w:name w:val="Style79"/>
    <w:basedOn w:val="Normalny"/>
    <w:uiPriority w:val="99"/>
    <w:rsid w:val="0054505D"/>
    <w:pPr>
      <w:jc w:val="both"/>
    </w:pPr>
  </w:style>
  <w:style w:type="paragraph" w:customStyle="1" w:styleId="Style80">
    <w:name w:val="Style80"/>
    <w:basedOn w:val="Normalny"/>
    <w:uiPriority w:val="99"/>
    <w:rsid w:val="0054505D"/>
    <w:pPr>
      <w:spacing w:line="1349" w:lineRule="exact"/>
      <w:ind w:firstLine="418"/>
      <w:jc w:val="both"/>
    </w:pPr>
  </w:style>
  <w:style w:type="paragraph" w:customStyle="1" w:styleId="Style81">
    <w:name w:val="Style81"/>
    <w:basedOn w:val="Normalny"/>
    <w:uiPriority w:val="99"/>
    <w:rsid w:val="0054505D"/>
    <w:pPr>
      <w:spacing w:line="101" w:lineRule="exact"/>
      <w:jc w:val="both"/>
    </w:pPr>
  </w:style>
  <w:style w:type="paragraph" w:customStyle="1" w:styleId="Style82">
    <w:name w:val="Style82"/>
    <w:basedOn w:val="Normalny"/>
    <w:uiPriority w:val="99"/>
    <w:rsid w:val="0054505D"/>
  </w:style>
  <w:style w:type="paragraph" w:customStyle="1" w:styleId="Style83">
    <w:name w:val="Style83"/>
    <w:basedOn w:val="Normalny"/>
    <w:uiPriority w:val="99"/>
    <w:rsid w:val="0054505D"/>
  </w:style>
  <w:style w:type="paragraph" w:customStyle="1" w:styleId="Style84">
    <w:name w:val="Style84"/>
    <w:basedOn w:val="Normalny"/>
    <w:uiPriority w:val="99"/>
    <w:rsid w:val="0054505D"/>
    <w:pPr>
      <w:spacing w:line="106" w:lineRule="exact"/>
      <w:ind w:hanging="221"/>
    </w:pPr>
  </w:style>
  <w:style w:type="paragraph" w:customStyle="1" w:styleId="Style85">
    <w:name w:val="Style85"/>
    <w:basedOn w:val="Normalny"/>
    <w:uiPriority w:val="99"/>
    <w:rsid w:val="0054505D"/>
  </w:style>
  <w:style w:type="paragraph" w:customStyle="1" w:styleId="Style86">
    <w:name w:val="Style86"/>
    <w:basedOn w:val="Normalny"/>
    <w:uiPriority w:val="99"/>
    <w:rsid w:val="0054505D"/>
    <w:pPr>
      <w:spacing w:line="241" w:lineRule="exact"/>
      <w:ind w:firstLine="370"/>
      <w:jc w:val="both"/>
    </w:pPr>
  </w:style>
  <w:style w:type="paragraph" w:customStyle="1" w:styleId="Style87">
    <w:name w:val="Style87"/>
    <w:basedOn w:val="Normalny"/>
    <w:uiPriority w:val="99"/>
    <w:rsid w:val="0054505D"/>
  </w:style>
  <w:style w:type="paragraph" w:customStyle="1" w:styleId="Style88">
    <w:name w:val="Style88"/>
    <w:basedOn w:val="Normalny"/>
    <w:uiPriority w:val="99"/>
    <w:rsid w:val="0054505D"/>
  </w:style>
  <w:style w:type="paragraph" w:customStyle="1" w:styleId="Style89">
    <w:name w:val="Style89"/>
    <w:basedOn w:val="Normalny"/>
    <w:uiPriority w:val="99"/>
    <w:rsid w:val="0054505D"/>
  </w:style>
  <w:style w:type="paragraph" w:customStyle="1" w:styleId="Style90">
    <w:name w:val="Style90"/>
    <w:basedOn w:val="Normalny"/>
    <w:uiPriority w:val="99"/>
    <w:rsid w:val="0054505D"/>
  </w:style>
  <w:style w:type="paragraph" w:customStyle="1" w:styleId="Style91">
    <w:name w:val="Style91"/>
    <w:basedOn w:val="Normalny"/>
    <w:uiPriority w:val="99"/>
    <w:rsid w:val="0054505D"/>
  </w:style>
  <w:style w:type="paragraph" w:customStyle="1" w:styleId="Style92">
    <w:name w:val="Style92"/>
    <w:basedOn w:val="Normalny"/>
    <w:uiPriority w:val="99"/>
    <w:rsid w:val="0054505D"/>
    <w:pPr>
      <w:spacing w:line="115" w:lineRule="exact"/>
      <w:jc w:val="both"/>
    </w:pPr>
  </w:style>
  <w:style w:type="paragraph" w:customStyle="1" w:styleId="Style93">
    <w:name w:val="Style93"/>
    <w:basedOn w:val="Normalny"/>
    <w:uiPriority w:val="99"/>
    <w:rsid w:val="0054505D"/>
  </w:style>
  <w:style w:type="paragraph" w:customStyle="1" w:styleId="Style94">
    <w:name w:val="Style94"/>
    <w:basedOn w:val="Normalny"/>
    <w:uiPriority w:val="99"/>
    <w:rsid w:val="0054505D"/>
    <w:pPr>
      <w:spacing w:line="247" w:lineRule="exact"/>
    </w:pPr>
  </w:style>
  <w:style w:type="paragraph" w:customStyle="1" w:styleId="Style95">
    <w:name w:val="Style95"/>
    <w:basedOn w:val="Normalny"/>
    <w:uiPriority w:val="99"/>
    <w:rsid w:val="0054505D"/>
    <w:pPr>
      <w:spacing w:line="197" w:lineRule="exact"/>
      <w:jc w:val="right"/>
    </w:pPr>
  </w:style>
  <w:style w:type="paragraph" w:customStyle="1" w:styleId="Style96">
    <w:name w:val="Style96"/>
    <w:basedOn w:val="Normalny"/>
    <w:uiPriority w:val="99"/>
    <w:rsid w:val="0054505D"/>
  </w:style>
  <w:style w:type="paragraph" w:customStyle="1" w:styleId="Style97">
    <w:name w:val="Style97"/>
    <w:basedOn w:val="Normalny"/>
    <w:uiPriority w:val="99"/>
    <w:rsid w:val="0054505D"/>
  </w:style>
  <w:style w:type="paragraph" w:customStyle="1" w:styleId="Style98">
    <w:name w:val="Style98"/>
    <w:basedOn w:val="Normalny"/>
    <w:uiPriority w:val="99"/>
    <w:rsid w:val="0054505D"/>
  </w:style>
  <w:style w:type="paragraph" w:customStyle="1" w:styleId="Style99">
    <w:name w:val="Style99"/>
    <w:basedOn w:val="Normalny"/>
    <w:uiPriority w:val="99"/>
    <w:rsid w:val="0054505D"/>
  </w:style>
  <w:style w:type="paragraph" w:customStyle="1" w:styleId="Style100">
    <w:name w:val="Style100"/>
    <w:basedOn w:val="Normalny"/>
    <w:uiPriority w:val="99"/>
    <w:rsid w:val="0054505D"/>
    <w:pPr>
      <w:spacing w:line="86" w:lineRule="exact"/>
      <w:jc w:val="both"/>
    </w:pPr>
  </w:style>
  <w:style w:type="character" w:customStyle="1" w:styleId="FontStyle102">
    <w:name w:val="Font Style102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34"/>
      <w:szCs w:val="34"/>
    </w:rPr>
  </w:style>
  <w:style w:type="character" w:customStyle="1" w:styleId="FontStyle103">
    <w:name w:val="Font Style103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26"/>
      <w:szCs w:val="26"/>
    </w:rPr>
  </w:style>
  <w:style w:type="character" w:customStyle="1" w:styleId="FontStyle104">
    <w:name w:val="Font Style104"/>
    <w:basedOn w:val="Domylnaczcionkaakapitu"/>
    <w:uiPriority w:val="99"/>
    <w:rsid w:val="0054505D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FontStyle105">
    <w:name w:val="Font Style105"/>
    <w:basedOn w:val="Domylnaczcionkaakapitu"/>
    <w:uiPriority w:val="99"/>
    <w:rsid w:val="0054505D"/>
    <w:rPr>
      <w:rFonts w:ascii="Century Gothic" w:hAnsi="Century Gothic" w:cs="Century Gothic"/>
      <w:b/>
      <w:bCs/>
      <w:smallCaps/>
      <w:color w:val="000000"/>
      <w:sz w:val="16"/>
      <w:szCs w:val="16"/>
    </w:rPr>
  </w:style>
  <w:style w:type="character" w:customStyle="1" w:styleId="FontStyle106">
    <w:name w:val="Font Style106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107">
    <w:name w:val="Font Style107"/>
    <w:basedOn w:val="Domylnaczcionkaakapitu"/>
    <w:uiPriority w:val="99"/>
    <w:rsid w:val="0054505D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08">
    <w:name w:val="Font Style108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09">
    <w:name w:val="Font Style109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pacing w:val="-20"/>
      <w:sz w:val="22"/>
      <w:szCs w:val="22"/>
    </w:rPr>
  </w:style>
  <w:style w:type="character" w:customStyle="1" w:styleId="FontStyle110">
    <w:name w:val="Font Style110"/>
    <w:basedOn w:val="Domylnaczcionkaakapitu"/>
    <w:uiPriority w:val="99"/>
    <w:rsid w:val="0054505D"/>
    <w:rPr>
      <w:rFonts w:ascii="Century Gothic" w:hAnsi="Century Gothic" w:cs="Century Gothic"/>
      <w:smallCaps/>
      <w:color w:val="000000"/>
      <w:sz w:val="54"/>
      <w:szCs w:val="54"/>
    </w:rPr>
  </w:style>
  <w:style w:type="character" w:customStyle="1" w:styleId="FontStyle111">
    <w:name w:val="Font Style111"/>
    <w:basedOn w:val="Domylnaczcionkaakapitu"/>
    <w:uiPriority w:val="99"/>
    <w:rsid w:val="0054505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omylnaczcionkaakapitu"/>
    <w:uiPriority w:val="99"/>
    <w:rsid w:val="0054505D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13">
    <w:name w:val="Font Style113"/>
    <w:basedOn w:val="Domylnaczcionkaakapitu"/>
    <w:uiPriority w:val="99"/>
    <w:rsid w:val="0054505D"/>
    <w:rPr>
      <w:rFonts w:ascii="Century Gothic" w:hAnsi="Century Gothic" w:cs="Century Gothic"/>
      <w:b/>
      <w:bCs/>
      <w:i/>
      <w:iCs/>
      <w:color w:val="000000"/>
      <w:sz w:val="18"/>
      <w:szCs w:val="18"/>
    </w:rPr>
  </w:style>
  <w:style w:type="character" w:customStyle="1" w:styleId="FontStyle114">
    <w:name w:val="Font Style114"/>
    <w:basedOn w:val="Domylnaczcionkaakapitu"/>
    <w:uiPriority w:val="99"/>
    <w:rsid w:val="0054505D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15">
    <w:name w:val="Font Style115"/>
    <w:basedOn w:val="Domylnaczcionkaakapitu"/>
    <w:uiPriority w:val="99"/>
    <w:rsid w:val="0054505D"/>
    <w:rPr>
      <w:rFonts w:ascii="Century Gothic" w:hAnsi="Century Gothic" w:cs="Century Gothic"/>
      <w:b/>
      <w:bCs/>
      <w:smallCaps/>
      <w:color w:val="000000"/>
      <w:sz w:val="18"/>
      <w:szCs w:val="18"/>
    </w:rPr>
  </w:style>
  <w:style w:type="character" w:customStyle="1" w:styleId="FontStyle116">
    <w:name w:val="Font Style116"/>
    <w:basedOn w:val="Domylnaczcionkaakapitu"/>
    <w:uiPriority w:val="99"/>
    <w:rsid w:val="0054505D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117">
    <w:name w:val="Font Style117"/>
    <w:basedOn w:val="Domylnaczcionkaakapitu"/>
    <w:uiPriority w:val="99"/>
    <w:rsid w:val="0054505D"/>
    <w:rPr>
      <w:rFonts w:ascii="Century Gothic" w:hAnsi="Century Gothic" w:cs="Century Gothic"/>
      <w:b/>
      <w:bCs/>
      <w:i/>
      <w:iCs/>
      <w:color w:val="000000"/>
      <w:sz w:val="18"/>
      <w:szCs w:val="18"/>
    </w:rPr>
  </w:style>
  <w:style w:type="character" w:customStyle="1" w:styleId="FontStyle118">
    <w:name w:val="Font Style118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19">
    <w:name w:val="Font Style119"/>
    <w:basedOn w:val="Domylnaczcionkaakapitu"/>
    <w:uiPriority w:val="99"/>
    <w:rsid w:val="0054505D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20">
    <w:name w:val="Font Style120"/>
    <w:basedOn w:val="Domylnaczcionkaakapitu"/>
    <w:uiPriority w:val="99"/>
    <w:rsid w:val="0054505D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21">
    <w:name w:val="Font Style121"/>
    <w:basedOn w:val="Domylnaczcionkaakapitu"/>
    <w:uiPriority w:val="99"/>
    <w:rsid w:val="0054505D"/>
    <w:rPr>
      <w:rFonts w:ascii="Century Gothic" w:hAnsi="Century Gothic" w:cs="Century Gothic"/>
      <w:i/>
      <w:iCs/>
      <w:color w:val="000000"/>
      <w:sz w:val="16"/>
      <w:szCs w:val="16"/>
    </w:rPr>
  </w:style>
  <w:style w:type="character" w:customStyle="1" w:styleId="FontStyle122">
    <w:name w:val="Font Style122"/>
    <w:basedOn w:val="Domylnaczcionkaakapitu"/>
    <w:uiPriority w:val="99"/>
    <w:rsid w:val="0054505D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23">
    <w:name w:val="Font Style123"/>
    <w:basedOn w:val="Domylnaczcionkaakapitu"/>
    <w:uiPriority w:val="99"/>
    <w:rsid w:val="0054505D"/>
    <w:rPr>
      <w:rFonts w:ascii="Century Gothic" w:hAnsi="Century Gothic" w:cs="Century Gothic"/>
      <w:color w:val="000000"/>
      <w:sz w:val="20"/>
      <w:szCs w:val="20"/>
    </w:rPr>
  </w:style>
  <w:style w:type="character" w:customStyle="1" w:styleId="FontStyle124">
    <w:name w:val="Font Style124"/>
    <w:basedOn w:val="Domylnaczcionkaakapitu"/>
    <w:uiPriority w:val="99"/>
    <w:rsid w:val="0054505D"/>
    <w:rPr>
      <w:rFonts w:ascii="Century Gothic" w:hAnsi="Century Gothic" w:cs="Century Gothic"/>
      <w:b/>
      <w:bCs/>
      <w:i/>
      <w:iCs/>
      <w:smallCaps/>
      <w:color w:val="000000"/>
      <w:spacing w:val="-10"/>
      <w:sz w:val="26"/>
      <w:szCs w:val="26"/>
    </w:rPr>
  </w:style>
  <w:style w:type="character" w:customStyle="1" w:styleId="FontStyle125">
    <w:name w:val="Font Style125"/>
    <w:basedOn w:val="Domylnaczcionkaakapitu"/>
    <w:uiPriority w:val="99"/>
    <w:rsid w:val="0054505D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26">
    <w:name w:val="Font Style126"/>
    <w:basedOn w:val="Domylnaczcionkaakapitu"/>
    <w:uiPriority w:val="99"/>
    <w:rsid w:val="0054505D"/>
    <w:rPr>
      <w:rFonts w:ascii="Courier New" w:hAnsi="Courier New" w:cs="Courier New"/>
      <w:i/>
      <w:iCs/>
      <w:color w:val="000000"/>
      <w:sz w:val="10"/>
      <w:szCs w:val="10"/>
    </w:rPr>
  </w:style>
  <w:style w:type="character" w:customStyle="1" w:styleId="FontStyle127">
    <w:name w:val="Font Style127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128">
    <w:name w:val="Font Style128"/>
    <w:basedOn w:val="Domylnaczcionkaakapitu"/>
    <w:uiPriority w:val="99"/>
    <w:rsid w:val="0054505D"/>
    <w:rPr>
      <w:rFonts w:ascii="Arial Black" w:hAnsi="Arial Black" w:cs="Arial Black"/>
      <w:color w:val="000000"/>
      <w:spacing w:val="-10"/>
      <w:sz w:val="16"/>
      <w:szCs w:val="16"/>
    </w:rPr>
  </w:style>
  <w:style w:type="character" w:customStyle="1" w:styleId="FontStyle129">
    <w:name w:val="Font Style129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30">
    <w:name w:val="Font Style130"/>
    <w:basedOn w:val="Domylnaczcionkaakapitu"/>
    <w:uiPriority w:val="99"/>
    <w:rsid w:val="0054505D"/>
    <w:rPr>
      <w:rFonts w:ascii="Century Gothic" w:hAnsi="Century Gothic" w:cs="Century Gothic"/>
      <w:color w:val="000000"/>
      <w:sz w:val="14"/>
      <w:szCs w:val="14"/>
    </w:rPr>
  </w:style>
  <w:style w:type="character" w:customStyle="1" w:styleId="FontStyle131">
    <w:name w:val="Font Style131"/>
    <w:basedOn w:val="Domylnaczcionkaakapitu"/>
    <w:uiPriority w:val="99"/>
    <w:rsid w:val="0054505D"/>
    <w:rPr>
      <w:rFonts w:ascii="Trebuchet MS" w:hAnsi="Trebuchet MS" w:cs="Trebuchet MS"/>
      <w:b/>
      <w:bCs/>
      <w:color w:val="000000"/>
      <w:spacing w:val="30"/>
      <w:sz w:val="42"/>
      <w:szCs w:val="42"/>
    </w:rPr>
  </w:style>
  <w:style w:type="character" w:customStyle="1" w:styleId="FontStyle132">
    <w:name w:val="Font Style132"/>
    <w:basedOn w:val="Domylnaczcionkaakapitu"/>
    <w:uiPriority w:val="99"/>
    <w:rsid w:val="0054505D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33">
    <w:name w:val="Font Style133"/>
    <w:basedOn w:val="Domylnaczcionkaakapitu"/>
    <w:uiPriority w:val="99"/>
    <w:rsid w:val="0054505D"/>
    <w:rPr>
      <w:rFonts w:ascii="Arial Narrow" w:hAnsi="Arial Narrow" w:cs="Arial Narrow"/>
      <w:b/>
      <w:bCs/>
      <w:color w:val="000000"/>
      <w:spacing w:val="-20"/>
      <w:sz w:val="22"/>
      <w:szCs w:val="22"/>
    </w:rPr>
  </w:style>
  <w:style w:type="character" w:customStyle="1" w:styleId="FontStyle134">
    <w:name w:val="Font Style134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35">
    <w:name w:val="Font Style135"/>
    <w:basedOn w:val="Domylnaczcionkaakapitu"/>
    <w:uiPriority w:val="99"/>
    <w:rsid w:val="0054505D"/>
    <w:rPr>
      <w:rFonts w:ascii="Courier New" w:hAnsi="Courier New" w:cs="Courier New"/>
      <w:color w:val="000000"/>
      <w:spacing w:val="40"/>
      <w:sz w:val="18"/>
      <w:szCs w:val="18"/>
    </w:rPr>
  </w:style>
  <w:style w:type="character" w:customStyle="1" w:styleId="FontStyle136">
    <w:name w:val="Font Style136"/>
    <w:basedOn w:val="Domylnaczcionkaakapitu"/>
    <w:uiPriority w:val="99"/>
    <w:rsid w:val="0054505D"/>
    <w:rPr>
      <w:rFonts w:ascii="Arial Narrow" w:hAnsi="Arial Narrow" w:cs="Arial Narrow"/>
      <w:b/>
      <w:bCs/>
      <w:color w:val="000000"/>
      <w:sz w:val="12"/>
      <w:szCs w:val="12"/>
    </w:rPr>
  </w:style>
  <w:style w:type="character" w:customStyle="1" w:styleId="FontStyle137">
    <w:name w:val="Font Style137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8">
    <w:name w:val="Font Style138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9">
    <w:name w:val="Font Style139"/>
    <w:basedOn w:val="Domylnaczcionkaakapitu"/>
    <w:uiPriority w:val="99"/>
    <w:rsid w:val="0054505D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40">
    <w:name w:val="Font Style140"/>
    <w:basedOn w:val="Domylnaczcionkaakapitu"/>
    <w:uiPriority w:val="99"/>
    <w:rsid w:val="0054505D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41">
    <w:name w:val="Font Style141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pacing w:val="-10"/>
      <w:sz w:val="10"/>
      <w:szCs w:val="10"/>
    </w:rPr>
  </w:style>
  <w:style w:type="character" w:customStyle="1" w:styleId="FontStyle142">
    <w:name w:val="Font Style142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3">
    <w:name w:val="Font Style143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4">
    <w:name w:val="Font Style144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5">
    <w:name w:val="Font Style145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pacing w:val="-10"/>
      <w:sz w:val="14"/>
      <w:szCs w:val="14"/>
    </w:rPr>
  </w:style>
  <w:style w:type="character" w:customStyle="1" w:styleId="FontStyle146">
    <w:name w:val="Font Style146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character" w:customStyle="1" w:styleId="FontStyle147">
    <w:name w:val="Font Style147"/>
    <w:basedOn w:val="Domylnaczcionkaakapitu"/>
    <w:uiPriority w:val="99"/>
    <w:rsid w:val="0054505D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48">
    <w:name w:val="Font Style148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pacing w:val="-10"/>
      <w:sz w:val="16"/>
      <w:szCs w:val="16"/>
    </w:rPr>
  </w:style>
  <w:style w:type="character" w:customStyle="1" w:styleId="FontStyle149">
    <w:name w:val="Font Style149"/>
    <w:basedOn w:val="Domylnaczcionkaakapitu"/>
    <w:uiPriority w:val="99"/>
    <w:rsid w:val="0054505D"/>
    <w:rPr>
      <w:rFonts w:ascii="Candara" w:hAnsi="Candara" w:cs="Candara"/>
      <w:b/>
      <w:bCs/>
      <w:color w:val="000000"/>
      <w:spacing w:val="-10"/>
      <w:sz w:val="12"/>
      <w:szCs w:val="12"/>
    </w:rPr>
  </w:style>
  <w:style w:type="character" w:styleId="Hipercze">
    <w:name w:val="Hyperlink"/>
    <w:basedOn w:val="Domylnaczcionkaakapitu"/>
    <w:uiPriority w:val="99"/>
    <w:rsid w:val="0054505D"/>
    <w:rPr>
      <w:rFonts w:cs="Times New Roman"/>
      <w:color w:val="000080"/>
      <w:u w:val="single"/>
    </w:rPr>
  </w:style>
  <w:style w:type="character" w:customStyle="1" w:styleId="FontStyle55">
    <w:name w:val="Font Style55"/>
    <w:basedOn w:val="Domylnaczcionkaakapitu"/>
    <w:uiPriority w:val="99"/>
    <w:rsid w:val="0054505D"/>
    <w:rPr>
      <w:rFonts w:ascii="Arial" w:hAnsi="Arial" w:cs="Arial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45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05D"/>
    <w:rPr>
      <w:rFonts w:ascii="Century Gothic" w:eastAsiaTheme="minorEastAsia" w:hAnsi="Century Gothic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5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505D"/>
    <w:rPr>
      <w:rFonts w:ascii="Century Gothic" w:eastAsiaTheme="minorEastAsia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4505D"/>
    <w:pPr>
      <w:ind w:left="720"/>
      <w:contextualSpacing/>
    </w:pPr>
    <w:rPr>
      <w:rFonts w:ascii="Arial" w:hAnsi="Arial"/>
      <w:sz w:val="20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4505D"/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505D"/>
    <w:rPr>
      <w:rFonts w:ascii="Arial" w:eastAsiaTheme="minorEastAsia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0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05D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05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05D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05D"/>
    <w:rPr>
      <w:rFonts w:ascii="Times New Roman" w:eastAsiaTheme="minorEastAsia" w:hAnsi="Times New Roman" w:cs="Times New Roman"/>
      <w:b/>
      <w:bCs/>
      <w:sz w:val="28"/>
      <w:szCs w:val="24"/>
      <w:lang w:eastAsia="pl-PL"/>
    </w:rPr>
  </w:style>
  <w:style w:type="paragraph" w:customStyle="1" w:styleId="Style1">
    <w:name w:val="Style1"/>
    <w:basedOn w:val="Normalny"/>
    <w:uiPriority w:val="99"/>
    <w:rsid w:val="0054505D"/>
    <w:pPr>
      <w:spacing w:line="182" w:lineRule="exact"/>
      <w:jc w:val="center"/>
    </w:pPr>
  </w:style>
  <w:style w:type="paragraph" w:customStyle="1" w:styleId="Style2">
    <w:name w:val="Style2"/>
    <w:basedOn w:val="Normalny"/>
    <w:uiPriority w:val="99"/>
    <w:rsid w:val="0054505D"/>
    <w:pPr>
      <w:jc w:val="both"/>
    </w:pPr>
  </w:style>
  <w:style w:type="paragraph" w:customStyle="1" w:styleId="Style3">
    <w:name w:val="Style3"/>
    <w:basedOn w:val="Normalny"/>
    <w:uiPriority w:val="99"/>
    <w:rsid w:val="0054505D"/>
  </w:style>
  <w:style w:type="paragraph" w:customStyle="1" w:styleId="Style4">
    <w:name w:val="Style4"/>
    <w:basedOn w:val="Normalny"/>
    <w:uiPriority w:val="99"/>
    <w:rsid w:val="0054505D"/>
    <w:pPr>
      <w:spacing w:line="341" w:lineRule="exact"/>
      <w:jc w:val="center"/>
    </w:pPr>
  </w:style>
  <w:style w:type="paragraph" w:customStyle="1" w:styleId="Style5">
    <w:name w:val="Style5"/>
    <w:basedOn w:val="Normalny"/>
    <w:uiPriority w:val="99"/>
    <w:rsid w:val="0054505D"/>
    <w:pPr>
      <w:jc w:val="both"/>
    </w:pPr>
  </w:style>
  <w:style w:type="paragraph" w:customStyle="1" w:styleId="Style6">
    <w:name w:val="Style6"/>
    <w:basedOn w:val="Normalny"/>
    <w:uiPriority w:val="99"/>
    <w:rsid w:val="0054505D"/>
    <w:pPr>
      <w:jc w:val="both"/>
    </w:pPr>
  </w:style>
  <w:style w:type="paragraph" w:customStyle="1" w:styleId="Style7">
    <w:name w:val="Style7"/>
    <w:basedOn w:val="Normalny"/>
    <w:uiPriority w:val="99"/>
    <w:rsid w:val="0054505D"/>
  </w:style>
  <w:style w:type="paragraph" w:customStyle="1" w:styleId="Style8">
    <w:name w:val="Style8"/>
    <w:basedOn w:val="Normalny"/>
    <w:uiPriority w:val="99"/>
    <w:rsid w:val="0054505D"/>
  </w:style>
  <w:style w:type="paragraph" w:customStyle="1" w:styleId="Style9">
    <w:name w:val="Style9"/>
    <w:basedOn w:val="Normalny"/>
    <w:uiPriority w:val="99"/>
    <w:rsid w:val="0054505D"/>
  </w:style>
  <w:style w:type="paragraph" w:customStyle="1" w:styleId="Style10">
    <w:name w:val="Style10"/>
    <w:basedOn w:val="Normalny"/>
    <w:uiPriority w:val="99"/>
    <w:rsid w:val="0054505D"/>
  </w:style>
  <w:style w:type="paragraph" w:customStyle="1" w:styleId="Style11">
    <w:name w:val="Style11"/>
    <w:basedOn w:val="Normalny"/>
    <w:uiPriority w:val="99"/>
    <w:rsid w:val="0054505D"/>
    <w:pPr>
      <w:spacing w:line="240" w:lineRule="exact"/>
      <w:ind w:firstLine="115"/>
    </w:pPr>
  </w:style>
  <w:style w:type="paragraph" w:customStyle="1" w:styleId="Style12">
    <w:name w:val="Style12"/>
    <w:basedOn w:val="Normalny"/>
    <w:uiPriority w:val="99"/>
    <w:rsid w:val="0054505D"/>
    <w:pPr>
      <w:jc w:val="both"/>
    </w:pPr>
  </w:style>
  <w:style w:type="paragraph" w:customStyle="1" w:styleId="Style13">
    <w:name w:val="Style13"/>
    <w:basedOn w:val="Normalny"/>
    <w:uiPriority w:val="99"/>
    <w:rsid w:val="0054505D"/>
    <w:pPr>
      <w:spacing w:line="264" w:lineRule="exact"/>
      <w:jc w:val="both"/>
    </w:pPr>
  </w:style>
  <w:style w:type="paragraph" w:customStyle="1" w:styleId="Style14">
    <w:name w:val="Style14"/>
    <w:basedOn w:val="Normalny"/>
    <w:uiPriority w:val="99"/>
    <w:rsid w:val="0054505D"/>
    <w:pPr>
      <w:jc w:val="both"/>
    </w:pPr>
  </w:style>
  <w:style w:type="paragraph" w:customStyle="1" w:styleId="Style15">
    <w:name w:val="Style15"/>
    <w:basedOn w:val="Normalny"/>
    <w:uiPriority w:val="99"/>
    <w:rsid w:val="0054505D"/>
  </w:style>
  <w:style w:type="paragraph" w:customStyle="1" w:styleId="Style16">
    <w:name w:val="Style16"/>
    <w:basedOn w:val="Normalny"/>
    <w:uiPriority w:val="99"/>
    <w:rsid w:val="0054505D"/>
  </w:style>
  <w:style w:type="paragraph" w:customStyle="1" w:styleId="Style17">
    <w:name w:val="Style17"/>
    <w:basedOn w:val="Normalny"/>
    <w:uiPriority w:val="99"/>
    <w:rsid w:val="0054505D"/>
  </w:style>
  <w:style w:type="paragraph" w:customStyle="1" w:styleId="Style18">
    <w:name w:val="Style18"/>
    <w:basedOn w:val="Normalny"/>
    <w:uiPriority w:val="99"/>
    <w:rsid w:val="0054505D"/>
    <w:pPr>
      <w:jc w:val="right"/>
    </w:pPr>
  </w:style>
  <w:style w:type="paragraph" w:customStyle="1" w:styleId="Style19">
    <w:name w:val="Style19"/>
    <w:basedOn w:val="Normalny"/>
    <w:uiPriority w:val="99"/>
    <w:rsid w:val="0054505D"/>
    <w:pPr>
      <w:spacing w:line="250" w:lineRule="exact"/>
      <w:ind w:hanging="475"/>
      <w:jc w:val="both"/>
    </w:pPr>
  </w:style>
  <w:style w:type="paragraph" w:customStyle="1" w:styleId="Style20">
    <w:name w:val="Style20"/>
    <w:basedOn w:val="Normalny"/>
    <w:uiPriority w:val="99"/>
    <w:rsid w:val="0054505D"/>
    <w:pPr>
      <w:spacing w:line="242" w:lineRule="exact"/>
      <w:ind w:hanging="706"/>
    </w:pPr>
  </w:style>
  <w:style w:type="paragraph" w:customStyle="1" w:styleId="Style21">
    <w:name w:val="Style21"/>
    <w:basedOn w:val="Normalny"/>
    <w:uiPriority w:val="99"/>
    <w:rsid w:val="0054505D"/>
    <w:pPr>
      <w:spacing w:line="312" w:lineRule="exact"/>
      <w:jc w:val="both"/>
    </w:pPr>
  </w:style>
  <w:style w:type="paragraph" w:customStyle="1" w:styleId="Style22">
    <w:name w:val="Style22"/>
    <w:basedOn w:val="Normalny"/>
    <w:uiPriority w:val="99"/>
    <w:rsid w:val="0054505D"/>
    <w:pPr>
      <w:spacing w:line="264" w:lineRule="exact"/>
      <w:ind w:hanging="355"/>
    </w:pPr>
  </w:style>
  <w:style w:type="paragraph" w:customStyle="1" w:styleId="Style23">
    <w:name w:val="Style23"/>
    <w:basedOn w:val="Normalny"/>
    <w:uiPriority w:val="99"/>
    <w:rsid w:val="0054505D"/>
    <w:pPr>
      <w:spacing w:line="307" w:lineRule="exact"/>
    </w:pPr>
  </w:style>
  <w:style w:type="paragraph" w:customStyle="1" w:styleId="Style24">
    <w:name w:val="Style24"/>
    <w:basedOn w:val="Normalny"/>
    <w:uiPriority w:val="99"/>
    <w:rsid w:val="0054505D"/>
  </w:style>
  <w:style w:type="paragraph" w:customStyle="1" w:styleId="Style25">
    <w:name w:val="Style25"/>
    <w:basedOn w:val="Normalny"/>
    <w:uiPriority w:val="99"/>
    <w:rsid w:val="0054505D"/>
    <w:pPr>
      <w:spacing w:line="246" w:lineRule="exact"/>
      <w:jc w:val="both"/>
    </w:pPr>
  </w:style>
  <w:style w:type="paragraph" w:customStyle="1" w:styleId="Style26">
    <w:name w:val="Style26"/>
    <w:basedOn w:val="Normalny"/>
    <w:uiPriority w:val="99"/>
    <w:rsid w:val="0054505D"/>
    <w:pPr>
      <w:spacing w:line="259" w:lineRule="exact"/>
      <w:ind w:hanging="355"/>
    </w:pPr>
  </w:style>
  <w:style w:type="paragraph" w:customStyle="1" w:styleId="Style27">
    <w:name w:val="Style27"/>
    <w:basedOn w:val="Normalny"/>
    <w:uiPriority w:val="99"/>
    <w:rsid w:val="0054505D"/>
    <w:pPr>
      <w:spacing w:line="245" w:lineRule="exact"/>
      <w:ind w:hanging="254"/>
    </w:pPr>
  </w:style>
  <w:style w:type="paragraph" w:customStyle="1" w:styleId="Style28">
    <w:name w:val="Style28"/>
    <w:basedOn w:val="Normalny"/>
    <w:uiPriority w:val="99"/>
    <w:rsid w:val="0054505D"/>
    <w:pPr>
      <w:jc w:val="center"/>
    </w:pPr>
  </w:style>
  <w:style w:type="paragraph" w:customStyle="1" w:styleId="Style29">
    <w:name w:val="Style29"/>
    <w:basedOn w:val="Normalny"/>
    <w:uiPriority w:val="99"/>
    <w:rsid w:val="0054505D"/>
    <w:pPr>
      <w:spacing w:line="168" w:lineRule="exact"/>
      <w:jc w:val="both"/>
    </w:pPr>
  </w:style>
  <w:style w:type="paragraph" w:customStyle="1" w:styleId="Style30">
    <w:name w:val="Style30"/>
    <w:basedOn w:val="Normalny"/>
    <w:uiPriority w:val="99"/>
    <w:rsid w:val="0054505D"/>
    <w:pPr>
      <w:jc w:val="both"/>
    </w:pPr>
  </w:style>
  <w:style w:type="paragraph" w:customStyle="1" w:styleId="Style31">
    <w:name w:val="Style31"/>
    <w:basedOn w:val="Normalny"/>
    <w:uiPriority w:val="99"/>
    <w:rsid w:val="0054505D"/>
    <w:pPr>
      <w:spacing w:line="243" w:lineRule="exact"/>
      <w:ind w:hanging="278"/>
      <w:jc w:val="both"/>
    </w:pPr>
  </w:style>
  <w:style w:type="paragraph" w:customStyle="1" w:styleId="Style32">
    <w:name w:val="Style32"/>
    <w:basedOn w:val="Normalny"/>
    <w:uiPriority w:val="99"/>
    <w:rsid w:val="0054505D"/>
    <w:pPr>
      <w:spacing w:line="168" w:lineRule="exact"/>
      <w:jc w:val="both"/>
    </w:pPr>
  </w:style>
  <w:style w:type="paragraph" w:customStyle="1" w:styleId="Style33">
    <w:name w:val="Style33"/>
    <w:basedOn w:val="Normalny"/>
    <w:uiPriority w:val="99"/>
    <w:rsid w:val="0054505D"/>
    <w:pPr>
      <w:spacing w:line="235" w:lineRule="exact"/>
      <w:ind w:hanging="360"/>
    </w:pPr>
  </w:style>
  <w:style w:type="paragraph" w:customStyle="1" w:styleId="Style34">
    <w:name w:val="Style34"/>
    <w:basedOn w:val="Normalny"/>
    <w:uiPriority w:val="99"/>
    <w:rsid w:val="0054505D"/>
  </w:style>
  <w:style w:type="paragraph" w:customStyle="1" w:styleId="Style35">
    <w:name w:val="Style35"/>
    <w:basedOn w:val="Normalny"/>
    <w:uiPriority w:val="99"/>
    <w:rsid w:val="0054505D"/>
    <w:pPr>
      <w:jc w:val="both"/>
    </w:pPr>
  </w:style>
  <w:style w:type="paragraph" w:customStyle="1" w:styleId="Style36">
    <w:name w:val="Style36"/>
    <w:basedOn w:val="Normalny"/>
    <w:uiPriority w:val="99"/>
    <w:rsid w:val="0054505D"/>
  </w:style>
  <w:style w:type="paragraph" w:customStyle="1" w:styleId="Style37">
    <w:name w:val="Style37"/>
    <w:basedOn w:val="Normalny"/>
    <w:uiPriority w:val="99"/>
    <w:rsid w:val="0054505D"/>
    <w:pPr>
      <w:spacing w:line="235" w:lineRule="exact"/>
      <w:ind w:hanging="566"/>
    </w:pPr>
  </w:style>
  <w:style w:type="paragraph" w:customStyle="1" w:styleId="Style38">
    <w:name w:val="Style38"/>
    <w:basedOn w:val="Normalny"/>
    <w:uiPriority w:val="99"/>
    <w:rsid w:val="0054505D"/>
    <w:pPr>
      <w:spacing w:line="244" w:lineRule="exact"/>
      <w:jc w:val="both"/>
    </w:pPr>
  </w:style>
  <w:style w:type="paragraph" w:customStyle="1" w:styleId="Style39">
    <w:name w:val="Style39"/>
    <w:basedOn w:val="Normalny"/>
    <w:uiPriority w:val="99"/>
    <w:rsid w:val="0054505D"/>
    <w:pPr>
      <w:spacing w:line="245" w:lineRule="exact"/>
    </w:pPr>
  </w:style>
  <w:style w:type="paragraph" w:customStyle="1" w:styleId="Style40">
    <w:name w:val="Style40"/>
    <w:basedOn w:val="Normalny"/>
    <w:uiPriority w:val="99"/>
    <w:rsid w:val="0054505D"/>
  </w:style>
  <w:style w:type="paragraph" w:customStyle="1" w:styleId="Style41">
    <w:name w:val="Style41"/>
    <w:basedOn w:val="Normalny"/>
    <w:uiPriority w:val="99"/>
    <w:rsid w:val="0054505D"/>
  </w:style>
  <w:style w:type="paragraph" w:customStyle="1" w:styleId="Style42">
    <w:name w:val="Style42"/>
    <w:basedOn w:val="Normalny"/>
    <w:uiPriority w:val="99"/>
    <w:rsid w:val="0054505D"/>
    <w:pPr>
      <w:spacing w:line="144" w:lineRule="exact"/>
      <w:jc w:val="both"/>
    </w:pPr>
  </w:style>
  <w:style w:type="paragraph" w:customStyle="1" w:styleId="Style43">
    <w:name w:val="Style43"/>
    <w:basedOn w:val="Normalny"/>
    <w:uiPriority w:val="99"/>
    <w:rsid w:val="0054505D"/>
  </w:style>
  <w:style w:type="paragraph" w:customStyle="1" w:styleId="Style44">
    <w:name w:val="Style44"/>
    <w:basedOn w:val="Normalny"/>
    <w:uiPriority w:val="99"/>
    <w:rsid w:val="0054505D"/>
  </w:style>
  <w:style w:type="paragraph" w:customStyle="1" w:styleId="Style45">
    <w:name w:val="Style45"/>
    <w:basedOn w:val="Normalny"/>
    <w:uiPriority w:val="99"/>
    <w:rsid w:val="0054505D"/>
  </w:style>
  <w:style w:type="paragraph" w:customStyle="1" w:styleId="Style46">
    <w:name w:val="Style46"/>
    <w:basedOn w:val="Normalny"/>
    <w:uiPriority w:val="99"/>
    <w:rsid w:val="0054505D"/>
    <w:pPr>
      <w:spacing w:line="245" w:lineRule="exact"/>
      <w:ind w:hanging="538"/>
      <w:jc w:val="both"/>
    </w:pPr>
  </w:style>
  <w:style w:type="paragraph" w:customStyle="1" w:styleId="Style47">
    <w:name w:val="Style47"/>
    <w:basedOn w:val="Normalny"/>
    <w:uiPriority w:val="99"/>
    <w:rsid w:val="0054505D"/>
    <w:pPr>
      <w:spacing w:line="305" w:lineRule="exact"/>
      <w:jc w:val="center"/>
    </w:pPr>
  </w:style>
  <w:style w:type="paragraph" w:customStyle="1" w:styleId="Style48">
    <w:name w:val="Style48"/>
    <w:basedOn w:val="Normalny"/>
    <w:uiPriority w:val="99"/>
    <w:rsid w:val="0054505D"/>
    <w:pPr>
      <w:spacing w:line="302" w:lineRule="exact"/>
    </w:pPr>
  </w:style>
  <w:style w:type="paragraph" w:customStyle="1" w:styleId="Style49">
    <w:name w:val="Style49"/>
    <w:basedOn w:val="Normalny"/>
    <w:uiPriority w:val="99"/>
    <w:rsid w:val="0054505D"/>
  </w:style>
  <w:style w:type="paragraph" w:customStyle="1" w:styleId="Style50">
    <w:name w:val="Style50"/>
    <w:basedOn w:val="Normalny"/>
    <w:uiPriority w:val="99"/>
    <w:rsid w:val="0054505D"/>
  </w:style>
  <w:style w:type="paragraph" w:customStyle="1" w:styleId="Style51">
    <w:name w:val="Style51"/>
    <w:basedOn w:val="Normalny"/>
    <w:uiPriority w:val="99"/>
    <w:rsid w:val="0054505D"/>
    <w:pPr>
      <w:spacing w:line="161" w:lineRule="exact"/>
    </w:pPr>
  </w:style>
  <w:style w:type="paragraph" w:customStyle="1" w:styleId="Style52">
    <w:name w:val="Style52"/>
    <w:basedOn w:val="Normalny"/>
    <w:uiPriority w:val="99"/>
    <w:rsid w:val="0054505D"/>
  </w:style>
  <w:style w:type="paragraph" w:customStyle="1" w:styleId="Style53">
    <w:name w:val="Style53"/>
    <w:basedOn w:val="Normalny"/>
    <w:uiPriority w:val="99"/>
    <w:rsid w:val="0054505D"/>
    <w:pPr>
      <w:spacing w:line="293" w:lineRule="exact"/>
      <w:jc w:val="both"/>
    </w:pPr>
  </w:style>
  <w:style w:type="paragraph" w:customStyle="1" w:styleId="Style54">
    <w:name w:val="Style54"/>
    <w:basedOn w:val="Normalny"/>
    <w:uiPriority w:val="99"/>
    <w:rsid w:val="0054505D"/>
  </w:style>
  <w:style w:type="paragraph" w:customStyle="1" w:styleId="Style55">
    <w:name w:val="Style55"/>
    <w:basedOn w:val="Normalny"/>
    <w:uiPriority w:val="99"/>
    <w:rsid w:val="0054505D"/>
  </w:style>
  <w:style w:type="paragraph" w:customStyle="1" w:styleId="Style56">
    <w:name w:val="Style56"/>
    <w:basedOn w:val="Normalny"/>
    <w:uiPriority w:val="99"/>
    <w:rsid w:val="0054505D"/>
  </w:style>
  <w:style w:type="paragraph" w:customStyle="1" w:styleId="Style57">
    <w:name w:val="Style57"/>
    <w:basedOn w:val="Normalny"/>
    <w:uiPriority w:val="99"/>
    <w:rsid w:val="0054505D"/>
  </w:style>
  <w:style w:type="paragraph" w:customStyle="1" w:styleId="Style58">
    <w:name w:val="Style58"/>
    <w:basedOn w:val="Normalny"/>
    <w:uiPriority w:val="99"/>
    <w:rsid w:val="0054505D"/>
    <w:pPr>
      <w:spacing w:line="490" w:lineRule="exact"/>
      <w:ind w:firstLine="154"/>
    </w:pPr>
  </w:style>
  <w:style w:type="paragraph" w:customStyle="1" w:styleId="Style59">
    <w:name w:val="Style59"/>
    <w:basedOn w:val="Normalny"/>
    <w:uiPriority w:val="99"/>
    <w:rsid w:val="0054505D"/>
    <w:pPr>
      <w:spacing w:line="58" w:lineRule="exact"/>
      <w:jc w:val="both"/>
    </w:pPr>
  </w:style>
  <w:style w:type="paragraph" w:customStyle="1" w:styleId="Style60">
    <w:name w:val="Style60"/>
    <w:basedOn w:val="Normalny"/>
    <w:uiPriority w:val="99"/>
    <w:rsid w:val="0054505D"/>
    <w:pPr>
      <w:spacing w:line="312" w:lineRule="exact"/>
      <w:ind w:hanging="629"/>
    </w:pPr>
  </w:style>
  <w:style w:type="paragraph" w:customStyle="1" w:styleId="Style61">
    <w:name w:val="Style61"/>
    <w:basedOn w:val="Normalny"/>
    <w:uiPriority w:val="99"/>
    <w:rsid w:val="0054505D"/>
    <w:pPr>
      <w:spacing w:line="235" w:lineRule="exact"/>
      <w:ind w:hanging="869"/>
    </w:pPr>
  </w:style>
  <w:style w:type="paragraph" w:customStyle="1" w:styleId="Style62">
    <w:name w:val="Style62"/>
    <w:basedOn w:val="Normalny"/>
    <w:uiPriority w:val="99"/>
    <w:rsid w:val="0054505D"/>
    <w:pPr>
      <w:spacing w:line="125" w:lineRule="exact"/>
      <w:jc w:val="both"/>
    </w:pPr>
  </w:style>
  <w:style w:type="paragraph" w:customStyle="1" w:styleId="Style63">
    <w:name w:val="Style63"/>
    <w:basedOn w:val="Normalny"/>
    <w:uiPriority w:val="99"/>
    <w:rsid w:val="0054505D"/>
  </w:style>
  <w:style w:type="paragraph" w:customStyle="1" w:styleId="Style64">
    <w:name w:val="Style64"/>
    <w:basedOn w:val="Normalny"/>
    <w:uiPriority w:val="99"/>
    <w:rsid w:val="0054505D"/>
  </w:style>
  <w:style w:type="paragraph" w:customStyle="1" w:styleId="Style65">
    <w:name w:val="Style65"/>
    <w:basedOn w:val="Normalny"/>
    <w:uiPriority w:val="99"/>
    <w:rsid w:val="0054505D"/>
  </w:style>
  <w:style w:type="paragraph" w:customStyle="1" w:styleId="Style66">
    <w:name w:val="Style66"/>
    <w:basedOn w:val="Normalny"/>
    <w:uiPriority w:val="99"/>
    <w:rsid w:val="0054505D"/>
  </w:style>
  <w:style w:type="paragraph" w:customStyle="1" w:styleId="Style67">
    <w:name w:val="Style67"/>
    <w:basedOn w:val="Normalny"/>
    <w:uiPriority w:val="99"/>
    <w:rsid w:val="0054505D"/>
  </w:style>
  <w:style w:type="paragraph" w:customStyle="1" w:styleId="Style68">
    <w:name w:val="Style68"/>
    <w:basedOn w:val="Normalny"/>
    <w:uiPriority w:val="99"/>
    <w:rsid w:val="0054505D"/>
  </w:style>
  <w:style w:type="paragraph" w:customStyle="1" w:styleId="Style69">
    <w:name w:val="Style69"/>
    <w:basedOn w:val="Normalny"/>
    <w:uiPriority w:val="99"/>
    <w:rsid w:val="0054505D"/>
  </w:style>
  <w:style w:type="paragraph" w:customStyle="1" w:styleId="Style70">
    <w:name w:val="Style70"/>
    <w:basedOn w:val="Normalny"/>
    <w:uiPriority w:val="99"/>
    <w:rsid w:val="0054505D"/>
  </w:style>
  <w:style w:type="paragraph" w:customStyle="1" w:styleId="Style71">
    <w:name w:val="Style71"/>
    <w:basedOn w:val="Normalny"/>
    <w:uiPriority w:val="99"/>
    <w:rsid w:val="0054505D"/>
  </w:style>
  <w:style w:type="paragraph" w:customStyle="1" w:styleId="Style72">
    <w:name w:val="Style72"/>
    <w:basedOn w:val="Normalny"/>
    <w:uiPriority w:val="99"/>
    <w:rsid w:val="0054505D"/>
  </w:style>
  <w:style w:type="paragraph" w:customStyle="1" w:styleId="Style73">
    <w:name w:val="Style73"/>
    <w:basedOn w:val="Normalny"/>
    <w:uiPriority w:val="99"/>
    <w:rsid w:val="0054505D"/>
  </w:style>
  <w:style w:type="paragraph" w:customStyle="1" w:styleId="Style74">
    <w:name w:val="Style74"/>
    <w:basedOn w:val="Normalny"/>
    <w:uiPriority w:val="99"/>
    <w:rsid w:val="0054505D"/>
  </w:style>
  <w:style w:type="paragraph" w:customStyle="1" w:styleId="Style75">
    <w:name w:val="Style75"/>
    <w:basedOn w:val="Normalny"/>
    <w:uiPriority w:val="99"/>
    <w:rsid w:val="0054505D"/>
  </w:style>
  <w:style w:type="paragraph" w:customStyle="1" w:styleId="Style76">
    <w:name w:val="Style76"/>
    <w:basedOn w:val="Normalny"/>
    <w:uiPriority w:val="99"/>
    <w:rsid w:val="0054505D"/>
    <w:pPr>
      <w:spacing w:line="403" w:lineRule="exact"/>
      <w:jc w:val="both"/>
    </w:pPr>
  </w:style>
  <w:style w:type="paragraph" w:customStyle="1" w:styleId="Style77">
    <w:name w:val="Style77"/>
    <w:basedOn w:val="Normalny"/>
    <w:uiPriority w:val="99"/>
    <w:rsid w:val="0054505D"/>
  </w:style>
  <w:style w:type="paragraph" w:customStyle="1" w:styleId="Style78">
    <w:name w:val="Style78"/>
    <w:basedOn w:val="Normalny"/>
    <w:uiPriority w:val="99"/>
    <w:rsid w:val="0054505D"/>
  </w:style>
  <w:style w:type="paragraph" w:customStyle="1" w:styleId="Style79">
    <w:name w:val="Style79"/>
    <w:basedOn w:val="Normalny"/>
    <w:uiPriority w:val="99"/>
    <w:rsid w:val="0054505D"/>
    <w:pPr>
      <w:jc w:val="both"/>
    </w:pPr>
  </w:style>
  <w:style w:type="paragraph" w:customStyle="1" w:styleId="Style80">
    <w:name w:val="Style80"/>
    <w:basedOn w:val="Normalny"/>
    <w:uiPriority w:val="99"/>
    <w:rsid w:val="0054505D"/>
    <w:pPr>
      <w:spacing w:line="1349" w:lineRule="exact"/>
      <w:ind w:firstLine="418"/>
      <w:jc w:val="both"/>
    </w:pPr>
  </w:style>
  <w:style w:type="paragraph" w:customStyle="1" w:styleId="Style81">
    <w:name w:val="Style81"/>
    <w:basedOn w:val="Normalny"/>
    <w:uiPriority w:val="99"/>
    <w:rsid w:val="0054505D"/>
    <w:pPr>
      <w:spacing w:line="101" w:lineRule="exact"/>
      <w:jc w:val="both"/>
    </w:pPr>
  </w:style>
  <w:style w:type="paragraph" w:customStyle="1" w:styleId="Style82">
    <w:name w:val="Style82"/>
    <w:basedOn w:val="Normalny"/>
    <w:uiPriority w:val="99"/>
    <w:rsid w:val="0054505D"/>
  </w:style>
  <w:style w:type="paragraph" w:customStyle="1" w:styleId="Style83">
    <w:name w:val="Style83"/>
    <w:basedOn w:val="Normalny"/>
    <w:uiPriority w:val="99"/>
    <w:rsid w:val="0054505D"/>
  </w:style>
  <w:style w:type="paragraph" w:customStyle="1" w:styleId="Style84">
    <w:name w:val="Style84"/>
    <w:basedOn w:val="Normalny"/>
    <w:uiPriority w:val="99"/>
    <w:rsid w:val="0054505D"/>
    <w:pPr>
      <w:spacing w:line="106" w:lineRule="exact"/>
      <w:ind w:hanging="221"/>
    </w:pPr>
  </w:style>
  <w:style w:type="paragraph" w:customStyle="1" w:styleId="Style85">
    <w:name w:val="Style85"/>
    <w:basedOn w:val="Normalny"/>
    <w:uiPriority w:val="99"/>
    <w:rsid w:val="0054505D"/>
  </w:style>
  <w:style w:type="paragraph" w:customStyle="1" w:styleId="Style86">
    <w:name w:val="Style86"/>
    <w:basedOn w:val="Normalny"/>
    <w:uiPriority w:val="99"/>
    <w:rsid w:val="0054505D"/>
    <w:pPr>
      <w:spacing w:line="241" w:lineRule="exact"/>
      <w:ind w:firstLine="370"/>
      <w:jc w:val="both"/>
    </w:pPr>
  </w:style>
  <w:style w:type="paragraph" w:customStyle="1" w:styleId="Style87">
    <w:name w:val="Style87"/>
    <w:basedOn w:val="Normalny"/>
    <w:uiPriority w:val="99"/>
    <w:rsid w:val="0054505D"/>
  </w:style>
  <w:style w:type="paragraph" w:customStyle="1" w:styleId="Style88">
    <w:name w:val="Style88"/>
    <w:basedOn w:val="Normalny"/>
    <w:uiPriority w:val="99"/>
    <w:rsid w:val="0054505D"/>
  </w:style>
  <w:style w:type="paragraph" w:customStyle="1" w:styleId="Style89">
    <w:name w:val="Style89"/>
    <w:basedOn w:val="Normalny"/>
    <w:uiPriority w:val="99"/>
    <w:rsid w:val="0054505D"/>
  </w:style>
  <w:style w:type="paragraph" w:customStyle="1" w:styleId="Style90">
    <w:name w:val="Style90"/>
    <w:basedOn w:val="Normalny"/>
    <w:uiPriority w:val="99"/>
    <w:rsid w:val="0054505D"/>
  </w:style>
  <w:style w:type="paragraph" w:customStyle="1" w:styleId="Style91">
    <w:name w:val="Style91"/>
    <w:basedOn w:val="Normalny"/>
    <w:uiPriority w:val="99"/>
    <w:rsid w:val="0054505D"/>
  </w:style>
  <w:style w:type="paragraph" w:customStyle="1" w:styleId="Style92">
    <w:name w:val="Style92"/>
    <w:basedOn w:val="Normalny"/>
    <w:uiPriority w:val="99"/>
    <w:rsid w:val="0054505D"/>
    <w:pPr>
      <w:spacing w:line="115" w:lineRule="exact"/>
      <w:jc w:val="both"/>
    </w:pPr>
  </w:style>
  <w:style w:type="paragraph" w:customStyle="1" w:styleId="Style93">
    <w:name w:val="Style93"/>
    <w:basedOn w:val="Normalny"/>
    <w:uiPriority w:val="99"/>
    <w:rsid w:val="0054505D"/>
  </w:style>
  <w:style w:type="paragraph" w:customStyle="1" w:styleId="Style94">
    <w:name w:val="Style94"/>
    <w:basedOn w:val="Normalny"/>
    <w:uiPriority w:val="99"/>
    <w:rsid w:val="0054505D"/>
    <w:pPr>
      <w:spacing w:line="247" w:lineRule="exact"/>
    </w:pPr>
  </w:style>
  <w:style w:type="paragraph" w:customStyle="1" w:styleId="Style95">
    <w:name w:val="Style95"/>
    <w:basedOn w:val="Normalny"/>
    <w:uiPriority w:val="99"/>
    <w:rsid w:val="0054505D"/>
    <w:pPr>
      <w:spacing w:line="197" w:lineRule="exact"/>
      <w:jc w:val="right"/>
    </w:pPr>
  </w:style>
  <w:style w:type="paragraph" w:customStyle="1" w:styleId="Style96">
    <w:name w:val="Style96"/>
    <w:basedOn w:val="Normalny"/>
    <w:uiPriority w:val="99"/>
    <w:rsid w:val="0054505D"/>
  </w:style>
  <w:style w:type="paragraph" w:customStyle="1" w:styleId="Style97">
    <w:name w:val="Style97"/>
    <w:basedOn w:val="Normalny"/>
    <w:uiPriority w:val="99"/>
    <w:rsid w:val="0054505D"/>
  </w:style>
  <w:style w:type="paragraph" w:customStyle="1" w:styleId="Style98">
    <w:name w:val="Style98"/>
    <w:basedOn w:val="Normalny"/>
    <w:uiPriority w:val="99"/>
    <w:rsid w:val="0054505D"/>
  </w:style>
  <w:style w:type="paragraph" w:customStyle="1" w:styleId="Style99">
    <w:name w:val="Style99"/>
    <w:basedOn w:val="Normalny"/>
    <w:uiPriority w:val="99"/>
    <w:rsid w:val="0054505D"/>
  </w:style>
  <w:style w:type="paragraph" w:customStyle="1" w:styleId="Style100">
    <w:name w:val="Style100"/>
    <w:basedOn w:val="Normalny"/>
    <w:uiPriority w:val="99"/>
    <w:rsid w:val="0054505D"/>
    <w:pPr>
      <w:spacing w:line="86" w:lineRule="exact"/>
      <w:jc w:val="both"/>
    </w:pPr>
  </w:style>
  <w:style w:type="character" w:customStyle="1" w:styleId="FontStyle102">
    <w:name w:val="Font Style102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34"/>
      <w:szCs w:val="34"/>
    </w:rPr>
  </w:style>
  <w:style w:type="character" w:customStyle="1" w:styleId="FontStyle103">
    <w:name w:val="Font Style103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26"/>
      <w:szCs w:val="26"/>
    </w:rPr>
  </w:style>
  <w:style w:type="character" w:customStyle="1" w:styleId="FontStyle104">
    <w:name w:val="Font Style104"/>
    <w:basedOn w:val="Domylnaczcionkaakapitu"/>
    <w:uiPriority w:val="99"/>
    <w:rsid w:val="0054505D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FontStyle105">
    <w:name w:val="Font Style105"/>
    <w:basedOn w:val="Domylnaczcionkaakapitu"/>
    <w:uiPriority w:val="99"/>
    <w:rsid w:val="0054505D"/>
    <w:rPr>
      <w:rFonts w:ascii="Century Gothic" w:hAnsi="Century Gothic" w:cs="Century Gothic"/>
      <w:b/>
      <w:bCs/>
      <w:smallCaps/>
      <w:color w:val="000000"/>
      <w:sz w:val="16"/>
      <w:szCs w:val="16"/>
    </w:rPr>
  </w:style>
  <w:style w:type="character" w:customStyle="1" w:styleId="FontStyle106">
    <w:name w:val="Font Style106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107">
    <w:name w:val="Font Style107"/>
    <w:basedOn w:val="Domylnaczcionkaakapitu"/>
    <w:uiPriority w:val="99"/>
    <w:rsid w:val="0054505D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08">
    <w:name w:val="Font Style108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09">
    <w:name w:val="Font Style109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pacing w:val="-20"/>
      <w:sz w:val="22"/>
      <w:szCs w:val="22"/>
    </w:rPr>
  </w:style>
  <w:style w:type="character" w:customStyle="1" w:styleId="FontStyle110">
    <w:name w:val="Font Style110"/>
    <w:basedOn w:val="Domylnaczcionkaakapitu"/>
    <w:uiPriority w:val="99"/>
    <w:rsid w:val="0054505D"/>
    <w:rPr>
      <w:rFonts w:ascii="Century Gothic" w:hAnsi="Century Gothic" w:cs="Century Gothic"/>
      <w:smallCaps/>
      <w:color w:val="000000"/>
      <w:sz w:val="54"/>
      <w:szCs w:val="54"/>
    </w:rPr>
  </w:style>
  <w:style w:type="character" w:customStyle="1" w:styleId="FontStyle111">
    <w:name w:val="Font Style111"/>
    <w:basedOn w:val="Domylnaczcionkaakapitu"/>
    <w:uiPriority w:val="99"/>
    <w:rsid w:val="0054505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omylnaczcionkaakapitu"/>
    <w:uiPriority w:val="99"/>
    <w:rsid w:val="0054505D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13">
    <w:name w:val="Font Style113"/>
    <w:basedOn w:val="Domylnaczcionkaakapitu"/>
    <w:uiPriority w:val="99"/>
    <w:rsid w:val="0054505D"/>
    <w:rPr>
      <w:rFonts w:ascii="Century Gothic" w:hAnsi="Century Gothic" w:cs="Century Gothic"/>
      <w:b/>
      <w:bCs/>
      <w:i/>
      <w:iCs/>
      <w:color w:val="000000"/>
      <w:sz w:val="18"/>
      <w:szCs w:val="18"/>
    </w:rPr>
  </w:style>
  <w:style w:type="character" w:customStyle="1" w:styleId="FontStyle114">
    <w:name w:val="Font Style114"/>
    <w:basedOn w:val="Domylnaczcionkaakapitu"/>
    <w:uiPriority w:val="99"/>
    <w:rsid w:val="0054505D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15">
    <w:name w:val="Font Style115"/>
    <w:basedOn w:val="Domylnaczcionkaakapitu"/>
    <w:uiPriority w:val="99"/>
    <w:rsid w:val="0054505D"/>
    <w:rPr>
      <w:rFonts w:ascii="Century Gothic" w:hAnsi="Century Gothic" w:cs="Century Gothic"/>
      <w:b/>
      <w:bCs/>
      <w:smallCaps/>
      <w:color w:val="000000"/>
      <w:sz w:val="18"/>
      <w:szCs w:val="18"/>
    </w:rPr>
  </w:style>
  <w:style w:type="character" w:customStyle="1" w:styleId="FontStyle116">
    <w:name w:val="Font Style116"/>
    <w:basedOn w:val="Domylnaczcionkaakapitu"/>
    <w:uiPriority w:val="99"/>
    <w:rsid w:val="0054505D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117">
    <w:name w:val="Font Style117"/>
    <w:basedOn w:val="Domylnaczcionkaakapitu"/>
    <w:uiPriority w:val="99"/>
    <w:rsid w:val="0054505D"/>
    <w:rPr>
      <w:rFonts w:ascii="Century Gothic" w:hAnsi="Century Gothic" w:cs="Century Gothic"/>
      <w:b/>
      <w:bCs/>
      <w:i/>
      <w:iCs/>
      <w:color w:val="000000"/>
      <w:sz w:val="18"/>
      <w:szCs w:val="18"/>
    </w:rPr>
  </w:style>
  <w:style w:type="character" w:customStyle="1" w:styleId="FontStyle118">
    <w:name w:val="Font Style118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19">
    <w:name w:val="Font Style119"/>
    <w:basedOn w:val="Domylnaczcionkaakapitu"/>
    <w:uiPriority w:val="99"/>
    <w:rsid w:val="0054505D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20">
    <w:name w:val="Font Style120"/>
    <w:basedOn w:val="Domylnaczcionkaakapitu"/>
    <w:uiPriority w:val="99"/>
    <w:rsid w:val="0054505D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21">
    <w:name w:val="Font Style121"/>
    <w:basedOn w:val="Domylnaczcionkaakapitu"/>
    <w:uiPriority w:val="99"/>
    <w:rsid w:val="0054505D"/>
    <w:rPr>
      <w:rFonts w:ascii="Century Gothic" w:hAnsi="Century Gothic" w:cs="Century Gothic"/>
      <w:i/>
      <w:iCs/>
      <w:color w:val="000000"/>
      <w:sz w:val="16"/>
      <w:szCs w:val="16"/>
    </w:rPr>
  </w:style>
  <w:style w:type="character" w:customStyle="1" w:styleId="FontStyle122">
    <w:name w:val="Font Style122"/>
    <w:basedOn w:val="Domylnaczcionkaakapitu"/>
    <w:uiPriority w:val="99"/>
    <w:rsid w:val="0054505D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23">
    <w:name w:val="Font Style123"/>
    <w:basedOn w:val="Domylnaczcionkaakapitu"/>
    <w:uiPriority w:val="99"/>
    <w:rsid w:val="0054505D"/>
    <w:rPr>
      <w:rFonts w:ascii="Century Gothic" w:hAnsi="Century Gothic" w:cs="Century Gothic"/>
      <w:color w:val="000000"/>
      <w:sz w:val="20"/>
      <w:szCs w:val="20"/>
    </w:rPr>
  </w:style>
  <w:style w:type="character" w:customStyle="1" w:styleId="FontStyle124">
    <w:name w:val="Font Style124"/>
    <w:basedOn w:val="Domylnaczcionkaakapitu"/>
    <w:uiPriority w:val="99"/>
    <w:rsid w:val="0054505D"/>
    <w:rPr>
      <w:rFonts w:ascii="Century Gothic" w:hAnsi="Century Gothic" w:cs="Century Gothic"/>
      <w:b/>
      <w:bCs/>
      <w:i/>
      <w:iCs/>
      <w:smallCaps/>
      <w:color w:val="000000"/>
      <w:spacing w:val="-10"/>
      <w:sz w:val="26"/>
      <w:szCs w:val="26"/>
    </w:rPr>
  </w:style>
  <w:style w:type="character" w:customStyle="1" w:styleId="FontStyle125">
    <w:name w:val="Font Style125"/>
    <w:basedOn w:val="Domylnaczcionkaakapitu"/>
    <w:uiPriority w:val="99"/>
    <w:rsid w:val="0054505D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26">
    <w:name w:val="Font Style126"/>
    <w:basedOn w:val="Domylnaczcionkaakapitu"/>
    <w:uiPriority w:val="99"/>
    <w:rsid w:val="0054505D"/>
    <w:rPr>
      <w:rFonts w:ascii="Courier New" w:hAnsi="Courier New" w:cs="Courier New"/>
      <w:i/>
      <w:iCs/>
      <w:color w:val="000000"/>
      <w:sz w:val="10"/>
      <w:szCs w:val="10"/>
    </w:rPr>
  </w:style>
  <w:style w:type="character" w:customStyle="1" w:styleId="FontStyle127">
    <w:name w:val="Font Style127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128">
    <w:name w:val="Font Style128"/>
    <w:basedOn w:val="Domylnaczcionkaakapitu"/>
    <w:uiPriority w:val="99"/>
    <w:rsid w:val="0054505D"/>
    <w:rPr>
      <w:rFonts w:ascii="Arial Black" w:hAnsi="Arial Black" w:cs="Arial Black"/>
      <w:color w:val="000000"/>
      <w:spacing w:val="-10"/>
      <w:sz w:val="16"/>
      <w:szCs w:val="16"/>
    </w:rPr>
  </w:style>
  <w:style w:type="character" w:customStyle="1" w:styleId="FontStyle129">
    <w:name w:val="Font Style129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30">
    <w:name w:val="Font Style130"/>
    <w:basedOn w:val="Domylnaczcionkaakapitu"/>
    <w:uiPriority w:val="99"/>
    <w:rsid w:val="0054505D"/>
    <w:rPr>
      <w:rFonts w:ascii="Century Gothic" w:hAnsi="Century Gothic" w:cs="Century Gothic"/>
      <w:color w:val="000000"/>
      <w:sz w:val="14"/>
      <w:szCs w:val="14"/>
    </w:rPr>
  </w:style>
  <w:style w:type="character" w:customStyle="1" w:styleId="FontStyle131">
    <w:name w:val="Font Style131"/>
    <w:basedOn w:val="Domylnaczcionkaakapitu"/>
    <w:uiPriority w:val="99"/>
    <w:rsid w:val="0054505D"/>
    <w:rPr>
      <w:rFonts w:ascii="Trebuchet MS" w:hAnsi="Trebuchet MS" w:cs="Trebuchet MS"/>
      <w:b/>
      <w:bCs/>
      <w:color w:val="000000"/>
      <w:spacing w:val="30"/>
      <w:sz w:val="42"/>
      <w:szCs w:val="42"/>
    </w:rPr>
  </w:style>
  <w:style w:type="character" w:customStyle="1" w:styleId="FontStyle132">
    <w:name w:val="Font Style132"/>
    <w:basedOn w:val="Domylnaczcionkaakapitu"/>
    <w:uiPriority w:val="99"/>
    <w:rsid w:val="0054505D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33">
    <w:name w:val="Font Style133"/>
    <w:basedOn w:val="Domylnaczcionkaakapitu"/>
    <w:uiPriority w:val="99"/>
    <w:rsid w:val="0054505D"/>
    <w:rPr>
      <w:rFonts w:ascii="Arial Narrow" w:hAnsi="Arial Narrow" w:cs="Arial Narrow"/>
      <w:b/>
      <w:bCs/>
      <w:color w:val="000000"/>
      <w:spacing w:val="-20"/>
      <w:sz w:val="22"/>
      <w:szCs w:val="22"/>
    </w:rPr>
  </w:style>
  <w:style w:type="character" w:customStyle="1" w:styleId="FontStyle134">
    <w:name w:val="Font Style134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35">
    <w:name w:val="Font Style135"/>
    <w:basedOn w:val="Domylnaczcionkaakapitu"/>
    <w:uiPriority w:val="99"/>
    <w:rsid w:val="0054505D"/>
    <w:rPr>
      <w:rFonts w:ascii="Courier New" w:hAnsi="Courier New" w:cs="Courier New"/>
      <w:color w:val="000000"/>
      <w:spacing w:val="40"/>
      <w:sz w:val="18"/>
      <w:szCs w:val="18"/>
    </w:rPr>
  </w:style>
  <w:style w:type="character" w:customStyle="1" w:styleId="FontStyle136">
    <w:name w:val="Font Style136"/>
    <w:basedOn w:val="Domylnaczcionkaakapitu"/>
    <w:uiPriority w:val="99"/>
    <w:rsid w:val="0054505D"/>
    <w:rPr>
      <w:rFonts w:ascii="Arial Narrow" w:hAnsi="Arial Narrow" w:cs="Arial Narrow"/>
      <w:b/>
      <w:bCs/>
      <w:color w:val="000000"/>
      <w:sz w:val="12"/>
      <w:szCs w:val="12"/>
    </w:rPr>
  </w:style>
  <w:style w:type="character" w:customStyle="1" w:styleId="FontStyle137">
    <w:name w:val="Font Style137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8">
    <w:name w:val="Font Style138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9">
    <w:name w:val="Font Style139"/>
    <w:basedOn w:val="Domylnaczcionkaakapitu"/>
    <w:uiPriority w:val="99"/>
    <w:rsid w:val="0054505D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40">
    <w:name w:val="Font Style140"/>
    <w:basedOn w:val="Domylnaczcionkaakapitu"/>
    <w:uiPriority w:val="99"/>
    <w:rsid w:val="0054505D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41">
    <w:name w:val="Font Style141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pacing w:val="-10"/>
      <w:sz w:val="10"/>
      <w:szCs w:val="10"/>
    </w:rPr>
  </w:style>
  <w:style w:type="character" w:customStyle="1" w:styleId="FontStyle142">
    <w:name w:val="Font Style142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3">
    <w:name w:val="Font Style143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4">
    <w:name w:val="Font Style144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5">
    <w:name w:val="Font Style145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pacing w:val="-10"/>
      <w:sz w:val="14"/>
      <w:szCs w:val="14"/>
    </w:rPr>
  </w:style>
  <w:style w:type="character" w:customStyle="1" w:styleId="FontStyle146">
    <w:name w:val="Font Style146"/>
    <w:basedOn w:val="Domylnaczcionkaakapitu"/>
    <w:uiPriority w:val="99"/>
    <w:rsid w:val="0054505D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character" w:customStyle="1" w:styleId="FontStyle147">
    <w:name w:val="Font Style147"/>
    <w:basedOn w:val="Domylnaczcionkaakapitu"/>
    <w:uiPriority w:val="99"/>
    <w:rsid w:val="0054505D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48">
    <w:name w:val="Font Style148"/>
    <w:basedOn w:val="Domylnaczcionkaakapitu"/>
    <w:uiPriority w:val="99"/>
    <w:rsid w:val="0054505D"/>
    <w:rPr>
      <w:rFonts w:ascii="Century Gothic" w:hAnsi="Century Gothic" w:cs="Century Gothic"/>
      <w:b/>
      <w:bCs/>
      <w:color w:val="000000"/>
      <w:spacing w:val="-10"/>
      <w:sz w:val="16"/>
      <w:szCs w:val="16"/>
    </w:rPr>
  </w:style>
  <w:style w:type="character" w:customStyle="1" w:styleId="FontStyle149">
    <w:name w:val="Font Style149"/>
    <w:basedOn w:val="Domylnaczcionkaakapitu"/>
    <w:uiPriority w:val="99"/>
    <w:rsid w:val="0054505D"/>
    <w:rPr>
      <w:rFonts w:ascii="Candara" w:hAnsi="Candara" w:cs="Candara"/>
      <w:b/>
      <w:bCs/>
      <w:color w:val="000000"/>
      <w:spacing w:val="-10"/>
      <w:sz w:val="12"/>
      <w:szCs w:val="12"/>
    </w:rPr>
  </w:style>
  <w:style w:type="character" w:styleId="Hipercze">
    <w:name w:val="Hyperlink"/>
    <w:basedOn w:val="Domylnaczcionkaakapitu"/>
    <w:uiPriority w:val="99"/>
    <w:rsid w:val="0054505D"/>
    <w:rPr>
      <w:rFonts w:cs="Times New Roman"/>
      <w:color w:val="000080"/>
      <w:u w:val="single"/>
    </w:rPr>
  </w:style>
  <w:style w:type="character" w:customStyle="1" w:styleId="FontStyle55">
    <w:name w:val="Font Style55"/>
    <w:basedOn w:val="Domylnaczcionkaakapitu"/>
    <w:uiPriority w:val="99"/>
    <w:rsid w:val="0054505D"/>
    <w:rPr>
      <w:rFonts w:ascii="Arial" w:hAnsi="Arial" w:cs="Arial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45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05D"/>
    <w:rPr>
      <w:rFonts w:ascii="Century Gothic" w:eastAsiaTheme="minorEastAsia" w:hAnsi="Century Gothic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5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505D"/>
    <w:rPr>
      <w:rFonts w:ascii="Century Gothic" w:eastAsiaTheme="minorEastAsia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4505D"/>
    <w:pPr>
      <w:ind w:left="720"/>
      <w:contextualSpacing/>
    </w:pPr>
    <w:rPr>
      <w:rFonts w:ascii="Arial" w:hAnsi="Arial"/>
      <w:sz w:val="20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4505D"/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505D"/>
    <w:rPr>
      <w:rFonts w:ascii="Arial" w:eastAsiaTheme="minorEastAsia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0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05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footer" Target="footer18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2" Type="http://schemas.openxmlformats.org/officeDocument/2006/relationships/numbering" Target="numbering.xml"/><Relationship Id="rId16" Type="http://schemas.openxmlformats.org/officeDocument/2006/relationships/hyperlink" Target="mailto:w.zielinska@kssip.gov.pl" TargetMode="Externa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41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5" Type="http://schemas.openxmlformats.org/officeDocument/2006/relationships/settings" Target="settings.xml"/><Relationship Id="rId15" Type="http://schemas.openxmlformats.org/officeDocument/2006/relationships/hyperlink" Target="mailto:w.zielinska@kssip.gov.pl" TargetMode="Externa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1.xml"/><Relationship Id="rId35" Type="http://schemas.openxmlformats.org/officeDocument/2006/relationships/footer" Target="footer12.xml"/><Relationship Id="rId43" Type="http://schemas.openxmlformats.org/officeDocument/2006/relationships/footer" Target="footer16.xml"/><Relationship Id="rId48" Type="http://schemas.openxmlformats.org/officeDocument/2006/relationships/footer" Target="footer19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D6A9-91C7-47B0-9F02-EC97A457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21</Pages>
  <Words>4502</Words>
  <Characters>27018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Iwona Sułkowska-Sajdak</cp:lastModifiedBy>
  <cp:revision>71</cp:revision>
  <cp:lastPrinted>2011-09-12T12:46:00Z</cp:lastPrinted>
  <dcterms:created xsi:type="dcterms:W3CDTF">2011-09-09T09:30:00Z</dcterms:created>
  <dcterms:modified xsi:type="dcterms:W3CDTF">2011-09-13T09:19:00Z</dcterms:modified>
</cp:coreProperties>
</file>