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A7" w:rsidRDefault="00D92FA7" w:rsidP="007B7F8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D92FA7" w:rsidRDefault="00D92FA7" w:rsidP="007B7F88">
      <w:pPr>
        <w:spacing w:after="0"/>
        <w:jc w:val="right"/>
        <w:rPr>
          <w:rFonts w:ascii="Times New Roman" w:hAnsi="Times New Roman"/>
        </w:rPr>
      </w:pPr>
    </w:p>
    <w:p w:rsidR="007B7F88" w:rsidRPr="007B7F88" w:rsidRDefault="007B7F88" w:rsidP="007B7F8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7B7F88" w:rsidRPr="009A581E" w:rsidRDefault="007B7F88" w:rsidP="00154525">
      <w:pPr>
        <w:spacing w:after="0"/>
        <w:ind w:left="5664" w:firstLine="708"/>
        <w:jc w:val="center"/>
        <w:rPr>
          <w:rFonts w:ascii="Times New Roman" w:hAnsi="Times New Roman"/>
          <w:sz w:val="16"/>
          <w:szCs w:val="16"/>
        </w:rPr>
      </w:pPr>
      <w:r w:rsidRPr="009A581E">
        <w:rPr>
          <w:rFonts w:ascii="Times New Roman" w:hAnsi="Times New Roman"/>
          <w:sz w:val="16"/>
          <w:szCs w:val="16"/>
        </w:rPr>
        <w:t>miejscowość, data</w:t>
      </w:r>
    </w:p>
    <w:p w:rsidR="007B7F88" w:rsidRPr="007B7F88" w:rsidRDefault="007B7F88" w:rsidP="007B7F88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</w:p>
    <w:p w:rsidR="007B7F88" w:rsidRPr="007B7F88" w:rsidRDefault="007B7F88" w:rsidP="007B7F88">
      <w:pPr>
        <w:spacing w:after="0"/>
        <w:rPr>
          <w:rFonts w:ascii="Times New Roman" w:hAnsi="Times New Roman"/>
          <w:i/>
          <w:sz w:val="16"/>
          <w:szCs w:val="16"/>
        </w:rPr>
      </w:pPr>
      <w:r w:rsidRPr="007B7F88">
        <w:rPr>
          <w:rFonts w:ascii="Times New Roman" w:hAnsi="Times New Roman"/>
          <w:i/>
          <w:sz w:val="16"/>
          <w:szCs w:val="16"/>
        </w:rPr>
        <w:t>……………………………</w:t>
      </w:r>
      <w:r>
        <w:rPr>
          <w:rFonts w:ascii="Times New Roman" w:hAnsi="Times New Roman"/>
          <w:i/>
          <w:sz w:val="16"/>
          <w:szCs w:val="16"/>
        </w:rPr>
        <w:t>……………………..</w:t>
      </w:r>
    </w:p>
    <w:p w:rsidR="009A581E" w:rsidRPr="009A581E" w:rsidRDefault="009A581E" w:rsidP="009A581E">
      <w:pPr>
        <w:pStyle w:val="Zwykyteks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9A581E">
        <w:rPr>
          <w:rFonts w:ascii="Times New Roman" w:hAnsi="Times New Roman" w:cs="Times New Roman"/>
          <w:sz w:val="16"/>
          <w:szCs w:val="16"/>
        </w:rPr>
        <w:t>aplikant I rocznika aplikacji sędziowskiej</w:t>
      </w:r>
    </w:p>
    <w:p w:rsidR="009A581E" w:rsidRPr="009A581E" w:rsidRDefault="009A581E" w:rsidP="009A581E">
      <w:pPr>
        <w:pStyle w:val="Zwykyteks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9A581E">
        <w:rPr>
          <w:rFonts w:ascii="Times New Roman" w:hAnsi="Times New Roman" w:cs="Times New Roman"/>
          <w:sz w:val="16"/>
          <w:szCs w:val="16"/>
        </w:rPr>
        <w:t>Krajowej Szkoły Sądownictwa i Prokuratury</w:t>
      </w:r>
    </w:p>
    <w:p w:rsidR="007B7F88" w:rsidRDefault="007B7F88" w:rsidP="007B7F88">
      <w:pPr>
        <w:spacing w:after="0"/>
        <w:rPr>
          <w:rFonts w:ascii="Times New Roman" w:hAnsi="Times New Roman"/>
          <w:i/>
          <w:sz w:val="16"/>
          <w:szCs w:val="16"/>
        </w:rPr>
      </w:pPr>
      <w:bookmarkStart w:id="0" w:name="_GoBack"/>
      <w:bookmarkEnd w:id="0"/>
    </w:p>
    <w:p w:rsidR="00F93CBD" w:rsidRDefault="00F93CBD" w:rsidP="007B7F88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F93CBD" w:rsidRDefault="00F93CBD" w:rsidP="007B7F88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F93CBD" w:rsidRDefault="00F93CBD" w:rsidP="007B7F88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F93CBD" w:rsidRPr="00154525" w:rsidRDefault="00F93CBD" w:rsidP="00154525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F93CBD" w:rsidRPr="00154525" w:rsidRDefault="00154525" w:rsidP="001545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</w:t>
      </w:r>
      <w:r w:rsidRPr="00154525">
        <w:rPr>
          <w:rFonts w:ascii="Times New Roman" w:hAnsi="Times New Roman"/>
          <w:sz w:val="24"/>
          <w:szCs w:val="24"/>
        </w:rPr>
        <w:t>Pan</w:t>
      </w:r>
    </w:p>
    <w:p w:rsidR="00154525" w:rsidRPr="00154525" w:rsidRDefault="00154525" w:rsidP="0015452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1" w:name="bookmark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154525">
        <w:rPr>
          <w:rFonts w:ascii="Times New Roman" w:hAnsi="Times New Roman"/>
          <w:b/>
          <w:sz w:val="24"/>
          <w:szCs w:val="24"/>
        </w:rPr>
        <w:t>Leszek Pietraszko</w:t>
      </w:r>
    </w:p>
    <w:p w:rsidR="00154525" w:rsidRPr="00154525" w:rsidRDefault="00154525" w:rsidP="001545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154525">
        <w:rPr>
          <w:rFonts w:ascii="Times New Roman" w:hAnsi="Times New Roman"/>
          <w:sz w:val="24"/>
          <w:szCs w:val="24"/>
        </w:rPr>
        <w:t>Dyrektor</w:t>
      </w:r>
    </w:p>
    <w:p w:rsidR="007B7F88" w:rsidRPr="00154525" w:rsidRDefault="00154525" w:rsidP="00154525">
      <w:pPr>
        <w:pStyle w:val="Nagwek20"/>
        <w:keepNext/>
        <w:keepLines/>
        <w:shd w:val="clear" w:color="auto" w:fill="auto"/>
        <w:spacing w:line="360" w:lineRule="auto"/>
        <w:ind w:left="4248"/>
        <w:jc w:val="right"/>
        <w:rPr>
          <w:sz w:val="24"/>
          <w:szCs w:val="24"/>
        </w:rPr>
      </w:pPr>
      <w:bookmarkStart w:id="2" w:name="bookmark1"/>
      <w:bookmarkEnd w:id="1"/>
      <w:r>
        <w:rPr>
          <w:sz w:val="24"/>
          <w:szCs w:val="24"/>
        </w:rPr>
        <w:t xml:space="preserve">       </w:t>
      </w:r>
      <w:r w:rsidR="007B7F88" w:rsidRPr="00154525">
        <w:rPr>
          <w:sz w:val="24"/>
          <w:szCs w:val="24"/>
        </w:rPr>
        <w:t>Krajowej Szkoły Sądownictwa i Prokuratury</w:t>
      </w:r>
      <w:bookmarkEnd w:id="2"/>
    </w:p>
    <w:p w:rsidR="00F93CBD" w:rsidRDefault="00F93CBD" w:rsidP="007B7F88">
      <w:pPr>
        <w:pStyle w:val="Nagwek10"/>
        <w:keepNext/>
        <w:keepLines/>
        <w:shd w:val="clear" w:color="auto" w:fill="auto"/>
        <w:spacing w:before="0" w:after="152" w:line="280" w:lineRule="exact"/>
        <w:ind w:left="2660"/>
        <w:rPr>
          <w:b/>
        </w:rPr>
      </w:pPr>
      <w:bookmarkStart w:id="3" w:name="bookmark3"/>
    </w:p>
    <w:p w:rsidR="00F93CBD" w:rsidRDefault="00F93CBD" w:rsidP="007B7F88">
      <w:pPr>
        <w:pStyle w:val="Nagwek10"/>
        <w:keepNext/>
        <w:keepLines/>
        <w:shd w:val="clear" w:color="auto" w:fill="auto"/>
        <w:spacing w:before="0" w:after="152" w:line="280" w:lineRule="exact"/>
        <w:ind w:left="2660"/>
        <w:rPr>
          <w:b/>
        </w:rPr>
      </w:pPr>
    </w:p>
    <w:bookmarkEnd w:id="3"/>
    <w:p w:rsidR="007B7F88" w:rsidRDefault="00154525" w:rsidP="00154525">
      <w:pPr>
        <w:pStyle w:val="Nagwek10"/>
        <w:keepNext/>
        <w:keepLines/>
        <w:shd w:val="clear" w:color="auto" w:fill="auto"/>
        <w:spacing w:before="0" w:after="152" w:line="280" w:lineRule="exact"/>
        <w:jc w:val="center"/>
        <w:rPr>
          <w:b/>
        </w:rPr>
      </w:pPr>
      <w:r>
        <w:rPr>
          <w:b/>
        </w:rPr>
        <w:t>LISTA WYBORU</w:t>
      </w:r>
    </w:p>
    <w:p w:rsidR="00154525" w:rsidRPr="007B7F88" w:rsidRDefault="00154525" w:rsidP="00154525">
      <w:pPr>
        <w:pStyle w:val="Nagwek10"/>
        <w:keepNext/>
        <w:keepLines/>
        <w:shd w:val="clear" w:color="auto" w:fill="auto"/>
        <w:spacing w:before="0" w:after="152" w:line="280" w:lineRule="exact"/>
        <w:jc w:val="center"/>
        <w:rPr>
          <w:b/>
        </w:rPr>
      </w:pPr>
    </w:p>
    <w:p w:rsidR="00154525" w:rsidRDefault="007B7F88" w:rsidP="00D92FA7">
      <w:pPr>
        <w:pStyle w:val="Teksttreci20"/>
        <w:shd w:val="clear" w:color="auto" w:fill="auto"/>
        <w:spacing w:before="0" w:after="0"/>
        <w:ind w:left="40" w:right="40"/>
      </w:pPr>
      <w:r>
        <w:t xml:space="preserve">Na podstawie </w:t>
      </w:r>
      <w:r w:rsidR="00154525">
        <w:t>§ 8 ust. 1  rozporządzenia Ministra Sprawiedliwości z dnia 6 października 2011 r. w sprawie odbywania aplikacji ogólnej, sędziowskiej i prokuratorskiej (Dz. U. Nr 217</w:t>
      </w:r>
      <w:r>
        <w:t>, poz. 1</w:t>
      </w:r>
      <w:r w:rsidR="00154525">
        <w:t>292</w:t>
      </w:r>
      <w:r>
        <w:t xml:space="preserve">) </w:t>
      </w:r>
      <w:r w:rsidR="00154525">
        <w:t>wnoszę o skierowanie do odbycia stażu na stanowisku referendarza sądowego do   wskazanych</w:t>
      </w:r>
      <w:r w:rsidR="00D92FA7">
        <w:t>,</w:t>
      </w:r>
      <w:r w:rsidR="00154525">
        <w:t xml:space="preserve"> według kolejności </w:t>
      </w:r>
      <w:r w:rsidR="00D92FA7">
        <w:t xml:space="preserve">przeze mnie </w:t>
      </w:r>
      <w:r w:rsidR="00154525">
        <w:t>preferowanej</w:t>
      </w:r>
      <w:r w:rsidR="009A581E">
        <w:t>,</w:t>
      </w:r>
      <w:r w:rsidR="00154525">
        <w:t xml:space="preserve"> sądów rejonowych:</w:t>
      </w:r>
    </w:p>
    <w:p w:rsidR="00D92FA7" w:rsidRDefault="00D92FA7" w:rsidP="00D92FA7">
      <w:pPr>
        <w:pStyle w:val="Teksttreci20"/>
        <w:numPr>
          <w:ilvl w:val="0"/>
          <w:numId w:val="1"/>
        </w:numPr>
        <w:shd w:val="clear" w:color="auto" w:fill="auto"/>
        <w:spacing w:before="0" w:after="0"/>
        <w:ind w:right="40"/>
      </w:pPr>
      <w:r>
        <w:t>w…………………,</w:t>
      </w:r>
    </w:p>
    <w:p w:rsidR="00D92FA7" w:rsidRDefault="00D92FA7" w:rsidP="00D92FA7">
      <w:pPr>
        <w:pStyle w:val="Teksttreci20"/>
        <w:numPr>
          <w:ilvl w:val="0"/>
          <w:numId w:val="1"/>
        </w:numPr>
        <w:shd w:val="clear" w:color="auto" w:fill="auto"/>
        <w:spacing w:before="0" w:after="0"/>
        <w:ind w:right="40"/>
      </w:pPr>
      <w:r>
        <w:t>w…………………,</w:t>
      </w:r>
    </w:p>
    <w:p w:rsidR="00D92FA7" w:rsidRDefault="00D92FA7" w:rsidP="00D92FA7">
      <w:pPr>
        <w:pStyle w:val="Teksttreci20"/>
        <w:numPr>
          <w:ilvl w:val="0"/>
          <w:numId w:val="1"/>
        </w:numPr>
        <w:shd w:val="clear" w:color="auto" w:fill="auto"/>
        <w:spacing w:before="0" w:after="0"/>
        <w:ind w:right="40"/>
      </w:pPr>
      <w:r>
        <w:t>w………………….</w:t>
      </w:r>
    </w:p>
    <w:p w:rsidR="00D92FA7" w:rsidRDefault="00D92FA7" w:rsidP="00D92FA7">
      <w:pPr>
        <w:pStyle w:val="Teksttreci20"/>
        <w:shd w:val="clear" w:color="auto" w:fill="auto"/>
        <w:spacing w:before="0" w:after="0"/>
        <w:ind w:left="40" w:right="40"/>
      </w:pPr>
    </w:p>
    <w:p w:rsidR="007B7F88" w:rsidRDefault="007B7F88" w:rsidP="007B7F88">
      <w:pPr>
        <w:pStyle w:val="Teksttreci20"/>
        <w:shd w:val="clear" w:color="auto" w:fill="auto"/>
        <w:spacing w:before="0" w:after="898"/>
        <w:ind w:left="40" w:right="40"/>
      </w:pPr>
      <w:r>
        <w:t xml:space="preserve"> </w:t>
      </w:r>
    </w:p>
    <w:p w:rsidR="007B7F88" w:rsidRPr="007B7F88" w:rsidRDefault="007B7F88" w:rsidP="007B7F88">
      <w:pPr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7B7F88">
        <w:rPr>
          <w:rFonts w:ascii="Times New Roman" w:hAnsi="Times New Roman"/>
          <w:i/>
          <w:sz w:val="16"/>
          <w:szCs w:val="16"/>
        </w:rPr>
        <w:t>……………………………………</w:t>
      </w:r>
      <w:r>
        <w:rPr>
          <w:rFonts w:ascii="Times New Roman" w:hAnsi="Times New Roman"/>
          <w:i/>
          <w:sz w:val="16"/>
          <w:szCs w:val="16"/>
        </w:rPr>
        <w:t>………….</w:t>
      </w:r>
    </w:p>
    <w:p w:rsidR="007B7F88" w:rsidRPr="009A581E" w:rsidRDefault="007B7F88" w:rsidP="009A581E">
      <w:pPr>
        <w:spacing w:after="0"/>
        <w:ind w:left="5664" w:firstLine="708"/>
        <w:jc w:val="center"/>
        <w:rPr>
          <w:rFonts w:ascii="Times New Roman" w:hAnsi="Times New Roman"/>
          <w:sz w:val="16"/>
          <w:szCs w:val="16"/>
        </w:rPr>
      </w:pPr>
      <w:r w:rsidRPr="009A581E">
        <w:rPr>
          <w:rFonts w:ascii="Times New Roman" w:hAnsi="Times New Roman"/>
          <w:sz w:val="16"/>
          <w:szCs w:val="16"/>
        </w:rPr>
        <w:t>czytelny podpis</w:t>
      </w:r>
      <w:r w:rsidR="009A581E" w:rsidRPr="009A581E">
        <w:rPr>
          <w:rFonts w:ascii="Times New Roman" w:hAnsi="Times New Roman"/>
          <w:sz w:val="16"/>
          <w:szCs w:val="16"/>
        </w:rPr>
        <w:t xml:space="preserve"> aplikanta</w:t>
      </w:r>
    </w:p>
    <w:p w:rsidR="007B7F88" w:rsidRPr="007B7F88" w:rsidRDefault="007B7F88" w:rsidP="007B7F88">
      <w:pPr>
        <w:spacing w:after="0"/>
        <w:rPr>
          <w:rFonts w:ascii="Times New Roman" w:hAnsi="Times New Roman"/>
          <w:i/>
          <w:sz w:val="16"/>
          <w:szCs w:val="16"/>
        </w:rPr>
      </w:pPr>
    </w:p>
    <w:sectPr w:rsidR="007B7F88" w:rsidRPr="007B7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7A1F"/>
    <w:multiLevelType w:val="hybridMultilevel"/>
    <w:tmpl w:val="3DDECCA2"/>
    <w:lvl w:ilvl="0" w:tplc="0415000F">
      <w:start w:val="1"/>
      <w:numFmt w:val="decimal"/>
      <w:lvlText w:val="%1.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88"/>
    <w:rsid w:val="00154525"/>
    <w:rsid w:val="00154C67"/>
    <w:rsid w:val="00353602"/>
    <w:rsid w:val="005F5EE5"/>
    <w:rsid w:val="00647A87"/>
    <w:rsid w:val="007B7F88"/>
    <w:rsid w:val="00954B54"/>
    <w:rsid w:val="009A581E"/>
    <w:rsid w:val="00A94C9C"/>
    <w:rsid w:val="00D02667"/>
    <w:rsid w:val="00D92FA7"/>
    <w:rsid w:val="00F9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link w:val="Nagwek20"/>
    <w:rsid w:val="007B7F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2Odstpy3pt">
    <w:name w:val="Nagłówek #2 + Odstępy 3 pt"/>
    <w:rsid w:val="007B7F88"/>
    <w:rPr>
      <w:rFonts w:ascii="Times New Roman" w:eastAsia="Times New Roman" w:hAnsi="Times New Roman" w:cs="Times New Roman"/>
      <w:spacing w:val="60"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rsid w:val="007B7F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Teksttreci2">
    <w:name w:val="Tekst treści (2)_"/>
    <w:link w:val="Teksttreci20"/>
    <w:rsid w:val="007B7F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B7F88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/>
      <w:sz w:val="23"/>
      <w:szCs w:val="23"/>
    </w:rPr>
  </w:style>
  <w:style w:type="paragraph" w:customStyle="1" w:styleId="Nagwek10">
    <w:name w:val="Nagłówek #1"/>
    <w:basedOn w:val="Normalny"/>
    <w:link w:val="Nagwek1"/>
    <w:rsid w:val="007B7F88"/>
    <w:pPr>
      <w:shd w:val="clear" w:color="auto" w:fill="FFFFFF"/>
      <w:spacing w:before="660" w:after="360" w:line="0" w:lineRule="atLeast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7B7F88"/>
    <w:pPr>
      <w:shd w:val="clear" w:color="auto" w:fill="FFFFFF"/>
      <w:spacing w:before="360" w:after="720" w:line="413" w:lineRule="exact"/>
      <w:ind w:firstLine="660"/>
      <w:jc w:val="both"/>
    </w:pPr>
    <w:rPr>
      <w:rFonts w:ascii="Times New Roman" w:eastAsia="Times New Roman" w:hAnsi="Times New Roman"/>
      <w:sz w:val="23"/>
      <w:szCs w:val="23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A581E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A581E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link w:val="Nagwek20"/>
    <w:rsid w:val="007B7F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2Odstpy3pt">
    <w:name w:val="Nagłówek #2 + Odstępy 3 pt"/>
    <w:rsid w:val="007B7F88"/>
    <w:rPr>
      <w:rFonts w:ascii="Times New Roman" w:eastAsia="Times New Roman" w:hAnsi="Times New Roman" w:cs="Times New Roman"/>
      <w:spacing w:val="60"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rsid w:val="007B7F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Teksttreci2">
    <w:name w:val="Tekst treści (2)_"/>
    <w:link w:val="Teksttreci20"/>
    <w:rsid w:val="007B7F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B7F88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/>
      <w:sz w:val="23"/>
      <w:szCs w:val="23"/>
    </w:rPr>
  </w:style>
  <w:style w:type="paragraph" w:customStyle="1" w:styleId="Nagwek10">
    <w:name w:val="Nagłówek #1"/>
    <w:basedOn w:val="Normalny"/>
    <w:link w:val="Nagwek1"/>
    <w:rsid w:val="007B7F88"/>
    <w:pPr>
      <w:shd w:val="clear" w:color="auto" w:fill="FFFFFF"/>
      <w:spacing w:before="660" w:after="360" w:line="0" w:lineRule="atLeast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7B7F88"/>
    <w:pPr>
      <w:shd w:val="clear" w:color="auto" w:fill="FFFFFF"/>
      <w:spacing w:before="360" w:after="720" w:line="413" w:lineRule="exact"/>
      <w:ind w:firstLine="660"/>
      <w:jc w:val="both"/>
    </w:pPr>
    <w:rPr>
      <w:rFonts w:ascii="Times New Roman" w:eastAsia="Times New Roman" w:hAnsi="Times New Roman"/>
      <w:sz w:val="23"/>
      <w:szCs w:val="23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A581E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A581E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Kacprzak</dc:creator>
  <cp:lastModifiedBy>Wanda Kacprzak</cp:lastModifiedBy>
  <cp:revision>2</cp:revision>
  <cp:lastPrinted>2013-08-26T13:47:00Z</cp:lastPrinted>
  <dcterms:created xsi:type="dcterms:W3CDTF">2013-08-26T13:31:00Z</dcterms:created>
  <dcterms:modified xsi:type="dcterms:W3CDTF">2013-08-27T06:37:00Z</dcterms:modified>
</cp:coreProperties>
</file>