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70" w:type="dxa"/>
        <w:tblLayout w:type="fixed"/>
        <w:tblCellMar>
          <w:left w:w="70" w:type="dxa"/>
          <w:right w:w="70" w:type="dxa"/>
        </w:tblCellMar>
        <w:tblLook w:val="0000"/>
      </w:tblPr>
      <w:tblGrid>
        <w:gridCol w:w="5245"/>
        <w:gridCol w:w="709"/>
        <w:gridCol w:w="3226"/>
      </w:tblGrid>
      <w:tr w:rsidR="0082618D" w:rsidRPr="007F605A">
        <w:tblPrEx>
          <w:tblCellMar>
            <w:top w:w="0" w:type="dxa"/>
            <w:bottom w:w="0" w:type="dxa"/>
          </w:tblCellMar>
        </w:tblPrEx>
        <w:tc>
          <w:tcPr>
            <w:tcW w:w="5245" w:type="dxa"/>
          </w:tcPr>
          <w:p w:rsidR="0082618D" w:rsidRPr="007F605A" w:rsidRDefault="0082618D" w:rsidP="00882C79">
            <w:pPr>
              <w:rPr>
                <w:rFonts w:ascii="Calibri" w:hAnsi="Calibri" w:cs="Arial"/>
                <w:b/>
                <w:color w:val="000000"/>
              </w:rPr>
            </w:pPr>
            <w:r w:rsidRPr="007F605A">
              <w:rPr>
                <w:rFonts w:ascii="Calibri" w:hAnsi="Calibri" w:cs="Arial"/>
                <w:b/>
                <w:color w:val="000000"/>
              </w:rPr>
              <w:t xml:space="preserve">Zamawiający: </w:t>
            </w:r>
          </w:p>
          <w:p w:rsidR="0082618D" w:rsidRPr="007F605A" w:rsidRDefault="0082618D" w:rsidP="00882C79">
            <w:pPr>
              <w:pStyle w:val="BodyText"/>
              <w:rPr>
                <w:rFonts w:ascii="Calibri" w:hAnsi="Calibri"/>
                <w:b w:val="0"/>
                <w:i w:val="0"/>
              </w:rPr>
            </w:pPr>
            <w:r w:rsidRPr="007F605A">
              <w:rPr>
                <w:rFonts w:ascii="Calibri" w:hAnsi="Calibri"/>
                <w:b w:val="0"/>
                <w:i w:val="0"/>
              </w:rPr>
              <w:t>Krajowa Szkoła Sądownictwa i Prokuratury</w:t>
            </w:r>
          </w:p>
          <w:p w:rsidR="0082618D" w:rsidRPr="007F605A" w:rsidRDefault="0082618D" w:rsidP="00882C79">
            <w:pPr>
              <w:rPr>
                <w:rFonts w:ascii="Calibri" w:hAnsi="Calibri"/>
              </w:rPr>
            </w:pPr>
            <w:r w:rsidRPr="007F605A">
              <w:rPr>
                <w:rFonts w:ascii="Calibri" w:hAnsi="Calibri"/>
              </w:rPr>
              <w:t>ul. Przy Rondzie 5</w:t>
            </w:r>
          </w:p>
          <w:p w:rsidR="0082618D" w:rsidRPr="007F605A" w:rsidRDefault="0082618D" w:rsidP="00882C79">
            <w:pPr>
              <w:rPr>
                <w:rFonts w:ascii="Calibri" w:hAnsi="Calibri" w:cs="Arial"/>
                <w:color w:val="000000"/>
              </w:rPr>
            </w:pPr>
            <w:r w:rsidRPr="007F605A">
              <w:rPr>
                <w:rFonts w:ascii="Calibri" w:hAnsi="Calibri"/>
              </w:rPr>
              <w:t>31-547 Kraków</w:t>
            </w:r>
          </w:p>
          <w:p w:rsidR="0082618D" w:rsidRPr="007F605A" w:rsidRDefault="0082618D" w:rsidP="00882C79">
            <w:pPr>
              <w:rPr>
                <w:rFonts w:ascii="Calibri" w:hAnsi="Calibri" w:cs="Arial"/>
                <w:b/>
                <w:color w:val="000000"/>
              </w:rPr>
            </w:pPr>
            <w:r w:rsidRPr="007F605A">
              <w:rPr>
                <w:rFonts w:ascii="Calibri" w:hAnsi="Calibri" w:cs="Arial"/>
                <w:b/>
                <w:color w:val="000000"/>
              </w:rPr>
              <w:t>Dane do korespondencji:</w:t>
            </w:r>
          </w:p>
          <w:p w:rsidR="0082618D" w:rsidRPr="007F605A" w:rsidRDefault="0082618D" w:rsidP="00882C79">
            <w:pPr>
              <w:rPr>
                <w:rFonts w:ascii="Calibri" w:hAnsi="Calibri" w:cs="Arial"/>
                <w:color w:val="000000"/>
              </w:rPr>
            </w:pPr>
            <w:r w:rsidRPr="007F605A">
              <w:rPr>
                <w:rFonts w:ascii="Calibri" w:hAnsi="Calibri"/>
              </w:rPr>
              <w:t xml:space="preserve">Krajowa Szkoła Sądownictwa i Prokuratury                                                                                                                                            </w:t>
            </w:r>
          </w:p>
          <w:p w:rsidR="0082618D" w:rsidRPr="007F605A" w:rsidRDefault="0082618D" w:rsidP="00882C79">
            <w:pPr>
              <w:pStyle w:val="Footer"/>
              <w:rPr>
                <w:rFonts w:ascii="Calibri" w:hAnsi="Calibri"/>
              </w:rPr>
            </w:pPr>
            <w:r w:rsidRPr="007F605A">
              <w:rPr>
                <w:rFonts w:ascii="Calibri" w:hAnsi="Calibri"/>
              </w:rPr>
              <w:t xml:space="preserve">Dział  Funduszy Pomocowych                                                                                                             </w:t>
            </w:r>
          </w:p>
          <w:p w:rsidR="0082618D" w:rsidRPr="007F605A" w:rsidRDefault="0082618D" w:rsidP="00882C79">
            <w:pPr>
              <w:pStyle w:val="Footer"/>
              <w:rPr>
                <w:rFonts w:ascii="Calibri" w:hAnsi="Calibri"/>
              </w:rPr>
            </w:pPr>
            <w:r w:rsidRPr="007F605A">
              <w:rPr>
                <w:rFonts w:ascii="Calibri" w:hAnsi="Calibri"/>
              </w:rPr>
              <w:t>ul. Bagatela 12</w:t>
            </w:r>
          </w:p>
          <w:p w:rsidR="0082618D" w:rsidRPr="007F605A" w:rsidRDefault="0082618D" w:rsidP="00882C79">
            <w:pPr>
              <w:rPr>
                <w:rFonts w:ascii="Calibri" w:hAnsi="Calibri"/>
              </w:rPr>
            </w:pPr>
            <w:r w:rsidRPr="007F605A">
              <w:rPr>
                <w:rFonts w:ascii="Calibri" w:hAnsi="Calibri"/>
              </w:rPr>
              <w:t xml:space="preserve">00 –585 Warszawa </w:t>
            </w:r>
          </w:p>
          <w:p w:rsidR="0082618D" w:rsidRPr="007F605A" w:rsidRDefault="0082618D" w:rsidP="00882C79">
            <w:pPr>
              <w:rPr>
                <w:rFonts w:ascii="Calibri" w:hAnsi="Calibri" w:cs="Arial"/>
                <w:color w:val="000000"/>
              </w:rPr>
            </w:pPr>
            <w:r w:rsidRPr="007F605A">
              <w:rPr>
                <w:rFonts w:ascii="Calibri" w:hAnsi="Calibri" w:cs="Arial"/>
                <w:color w:val="000000"/>
              </w:rPr>
              <w:t xml:space="preserve">godziny urzędowania: pn. – pt. </w:t>
            </w:r>
          </w:p>
          <w:p w:rsidR="0082618D" w:rsidRPr="007F605A" w:rsidRDefault="0082618D" w:rsidP="00882C79">
            <w:pPr>
              <w:pStyle w:val="Footer"/>
              <w:rPr>
                <w:rFonts w:ascii="Calibri" w:hAnsi="Calibri"/>
              </w:rPr>
            </w:pPr>
            <w:r>
              <w:rPr>
                <w:rFonts w:ascii="Calibri" w:hAnsi="Calibri" w:cs="Arial"/>
                <w:color w:val="000000"/>
              </w:rPr>
              <w:t>8.00-16.00</w:t>
            </w:r>
          </w:p>
          <w:p w:rsidR="0082618D" w:rsidRPr="007F605A" w:rsidRDefault="0082618D" w:rsidP="00882C79">
            <w:pPr>
              <w:rPr>
                <w:rFonts w:ascii="Calibri" w:hAnsi="Calibri" w:cs="Arial"/>
                <w:color w:val="000000"/>
              </w:rPr>
            </w:pPr>
          </w:p>
          <w:p w:rsidR="0082618D" w:rsidRPr="007F605A" w:rsidRDefault="0082618D" w:rsidP="00882C79">
            <w:pPr>
              <w:rPr>
                <w:rFonts w:ascii="Calibri" w:hAnsi="Calibri" w:cs="Arial"/>
                <w:color w:val="000000"/>
              </w:rPr>
            </w:pPr>
          </w:p>
        </w:tc>
        <w:tc>
          <w:tcPr>
            <w:tcW w:w="3935" w:type="dxa"/>
            <w:gridSpan w:val="2"/>
          </w:tcPr>
          <w:p w:rsidR="0082618D" w:rsidRPr="007F605A" w:rsidRDefault="0082618D" w:rsidP="00882C79">
            <w:pPr>
              <w:rPr>
                <w:rFonts w:ascii="Calibri" w:hAnsi="Calibri" w:cs="Arial"/>
                <w:color w:val="000000"/>
              </w:rPr>
            </w:pPr>
          </w:p>
          <w:p w:rsidR="0082618D" w:rsidRPr="007F605A" w:rsidRDefault="0082618D" w:rsidP="00882C79">
            <w:pPr>
              <w:rPr>
                <w:rFonts w:ascii="Calibri" w:hAnsi="Calibri" w:cs="Arial"/>
                <w:color w:val="000000"/>
              </w:rPr>
            </w:pPr>
          </w:p>
          <w:p w:rsidR="0082618D" w:rsidRPr="007F605A" w:rsidRDefault="0082618D" w:rsidP="00882C79">
            <w:pPr>
              <w:rPr>
                <w:rFonts w:ascii="Calibri" w:hAnsi="Calibri" w:cs="Arial"/>
                <w:color w:val="000000"/>
              </w:rPr>
            </w:pPr>
          </w:p>
          <w:p w:rsidR="0082618D" w:rsidRPr="007F605A" w:rsidRDefault="0082618D" w:rsidP="00882C79">
            <w:pPr>
              <w:rPr>
                <w:rFonts w:ascii="Calibri" w:hAnsi="Calibri" w:cs="Arial"/>
                <w:color w:val="000000"/>
              </w:rPr>
            </w:pPr>
          </w:p>
          <w:p w:rsidR="0082618D" w:rsidRPr="007F605A" w:rsidRDefault="0082618D" w:rsidP="00882C79">
            <w:pPr>
              <w:rPr>
                <w:rFonts w:ascii="Calibri" w:hAnsi="Calibri" w:cs="Arial"/>
                <w:color w:val="000000"/>
              </w:rPr>
            </w:pPr>
          </w:p>
          <w:p w:rsidR="0082618D" w:rsidRPr="007F605A" w:rsidRDefault="0082618D" w:rsidP="00882C79">
            <w:pPr>
              <w:rPr>
                <w:rFonts w:ascii="Calibri" w:hAnsi="Calibri" w:cs="Arial"/>
                <w:color w:val="000000"/>
              </w:rPr>
            </w:pPr>
            <w:r w:rsidRPr="007F605A">
              <w:rPr>
                <w:rFonts w:ascii="Calibri" w:hAnsi="Calibri" w:cs="Arial"/>
                <w:color w:val="000000"/>
              </w:rPr>
              <w:t xml:space="preserve">Tel. +48 </w:t>
            </w:r>
            <w:r w:rsidRPr="007F605A">
              <w:rPr>
                <w:rFonts w:ascii="Calibri" w:hAnsi="Calibri"/>
              </w:rPr>
              <w:t>22 427 93 35</w:t>
            </w:r>
            <w:r w:rsidRPr="007F605A">
              <w:rPr>
                <w:rFonts w:ascii="Calibri" w:hAnsi="Calibri" w:cs="Arial"/>
                <w:color w:val="000000"/>
              </w:rPr>
              <w:t>,</w:t>
            </w:r>
          </w:p>
          <w:p w:rsidR="0082618D" w:rsidRPr="007F605A" w:rsidRDefault="0082618D" w:rsidP="00882C79">
            <w:pPr>
              <w:rPr>
                <w:rFonts w:ascii="Calibri" w:hAnsi="Calibri" w:cs="Arial"/>
                <w:color w:val="000000"/>
              </w:rPr>
            </w:pPr>
            <w:r w:rsidRPr="007F605A">
              <w:rPr>
                <w:rFonts w:ascii="Calibri" w:hAnsi="Calibri" w:cs="Arial"/>
                <w:color w:val="000000"/>
              </w:rPr>
              <w:t xml:space="preserve">fax. +48 </w:t>
            </w:r>
            <w:r w:rsidRPr="007F605A">
              <w:rPr>
                <w:rFonts w:ascii="Calibri" w:hAnsi="Calibri"/>
              </w:rPr>
              <w:t>22 622 07 55</w:t>
            </w:r>
            <w:r w:rsidRPr="007F605A">
              <w:rPr>
                <w:rFonts w:ascii="Calibri" w:hAnsi="Calibri" w:cs="Arial"/>
                <w:color w:val="000000"/>
              </w:rPr>
              <w:t>,</w:t>
            </w:r>
          </w:p>
          <w:p w:rsidR="0082618D" w:rsidRDefault="0082618D" w:rsidP="00882C79">
            <w:pPr>
              <w:rPr>
                <w:rFonts w:ascii="Calibri" w:hAnsi="Calibri" w:cs="Arial"/>
                <w:color w:val="000000"/>
              </w:rPr>
            </w:pPr>
            <w:r w:rsidRPr="007F605A">
              <w:rPr>
                <w:rFonts w:ascii="Calibri" w:hAnsi="Calibri" w:cs="Arial"/>
                <w:color w:val="000000"/>
              </w:rPr>
              <w:t>Adres strony internetowej:</w:t>
            </w:r>
            <w:r>
              <w:rPr>
                <w:rFonts w:ascii="Calibri" w:hAnsi="Calibri" w:cs="Arial"/>
                <w:color w:val="000000"/>
              </w:rPr>
              <w:t xml:space="preserve"> </w:t>
            </w:r>
          </w:p>
          <w:p w:rsidR="0082618D" w:rsidRPr="007F605A" w:rsidRDefault="0082618D" w:rsidP="00882C79">
            <w:pPr>
              <w:rPr>
                <w:rFonts w:ascii="Calibri" w:hAnsi="Calibri" w:cs="Arial"/>
                <w:color w:val="000000"/>
              </w:rPr>
            </w:pPr>
            <w:r>
              <w:rPr>
                <w:rFonts w:ascii="Calibri" w:hAnsi="Calibri" w:cs="Arial"/>
                <w:color w:val="000000"/>
              </w:rPr>
              <w:t>www.kssip.gov.pl</w:t>
            </w:r>
            <w:r w:rsidRPr="007F605A">
              <w:rPr>
                <w:rFonts w:ascii="Calibri" w:hAnsi="Calibri" w:cs="Arial"/>
                <w:color w:val="000000"/>
              </w:rPr>
              <w:t xml:space="preserve">  </w:t>
            </w:r>
          </w:p>
          <w:p w:rsidR="0082618D" w:rsidRPr="007F605A" w:rsidRDefault="0082618D" w:rsidP="00882C79">
            <w:pPr>
              <w:rPr>
                <w:rFonts w:ascii="Calibri" w:hAnsi="Calibri" w:cs="Arial"/>
                <w:color w:val="000000"/>
              </w:rPr>
            </w:pPr>
            <w:r w:rsidRPr="007F605A">
              <w:rPr>
                <w:rFonts w:ascii="Calibri" w:hAnsi="Calibri" w:cs="Arial"/>
                <w:color w:val="000000"/>
              </w:rPr>
              <w:t>Adres e-mail:</w:t>
            </w:r>
          </w:p>
          <w:p w:rsidR="0082618D" w:rsidRPr="007F605A" w:rsidRDefault="0082618D" w:rsidP="00882C79">
            <w:pPr>
              <w:rPr>
                <w:rFonts w:ascii="Calibri" w:hAnsi="Calibri" w:cs="Arial"/>
                <w:color w:val="000000"/>
              </w:rPr>
            </w:pPr>
            <w:r>
              <w:rPr>
                <w:rFonts w:ascii="Calibri" w:hAnsi="Calibri" w:cs="Arial"/>
                <w:color w:val="000000"/>
              </w:rPr>
              <w:t>sekretariat.waw@kssip.gov.pl</w:t>
            </w:r>
          </w:p>
        </w:tc>
      </w:tr>
      <w:tr w:rsidR="0082618D" w:rsidRPr="007F605A">
        <w:tblPrEx>
          <w:tblCellMar>
            <w:top w:w="0" w:type="dxa"/>
            <w:bottom w:w="0" w:type="dxa"/>
          </w:tblCellMar>
        </w:tblPrEx>
        <w:tc>
          <w:tcPr>
            <w:tcW w:w="5954" w:type="dxa"/>
            <w:gridSpan w:val="2"/>
            <w:vAlign w:val="center"/>
          </w:tcPr>
          <w:p w:rsidR="0082618D" w:rsidRPr="007F605A" w:rsidRDefault="0082618D" w:rsidP="00882C79">
            <w:pPr>
              <w:rPr>
                <w:rFonts w:ascii="Calibri" w:hAnsi="Calibri" w:cs="Arial"/>
              </w:rPr>
            </w:pPr>
            <w:r w:rsidRPr="007F605A">
              <w:rPr>
                <w:rFonts w:ascii="Calibri" w:hAnsi="Calibri" w:cs="Arial"/>
              </w:rPr>
              <w:t xml:space="preserve">Nr referencyjny nadany sprawie przez Zamawiającego </w:t>
            </w:r>
          </w:p>
        </w:tc>
        <w:tc>
          <w:tcPr>
            <w:tcW w:w="3226" w:type="dxa"/>
          </w:tcPr>
          <w:p w:rsidR="0082618D" w:rsidRPr="007F605A" w:rsidRDefault="0082618D" w:rsidP="00882C79">
            <w:pPr>
              <w:rPr>
                <w:rFonts w:ascii="Calibri" w:hAnsi="Calibri" w:cs="Arial"/>
              </w:rPr>
            </w:pPr>
            <w:r>
              <w:rPr>
                <w:rFonts w:ascii="Calibri" w:hAnsi="Calibri" w:cs="Arial"/>
              </w:rPr>
              <w:t>28/2011</w:t>
            </w:r>
          </w:p>
        </w:tc>
      </w:tr>
    </w:tbl>
    <w:p w:rsidR="0082618D" w:rsidRPr="007F605A" w:rsidRDefault="0082618D" w:rsidP="003D43C6">
      <w:pPr>
        <w:spacing w:line="360" w:lineRule="auto"/>
        <w:ind w:left="5400"/>
        <w:rPr>
          <w:rFonts w:ascii="Calibri" w:hAnsi="Calibri" w:cs="Arial"/>
          <w:color w:val="000000"/>
        </w:rPr>
      </w:pPr>
    </w:p>
    <w:p w:rsidR="0082618D" w:rsidRPr="007F605A" w:rsidRDefault="0082618D" w:rsidP="00882C79">
      <w:pPr>
        <w:jc w:val="center"/>
        <w:rPr>
          <w:rFonts w:ascii="Calibri" w:hAnsi="Calibri" w:cs="Arial"/>
          <w:b/>
          <w:color w:val="000000"/>
        </w:rPr>
      </w:pPr>
    </w:p>
    <w:p w:rsidR="0082618D" w:rsidRPr="007F605A" w:rsidRDefault="0082618D" w:rsidP="00882C79">
      <w:pPr>
        <w:jc w:val="center"/>
        <w:rPr>
          <w:rFonts w:ascii="Calibri" w:hAnsi="Calibri" w:cs="Arial"/>
          <w:b/>
          <w:color w:val="000000"/>
        </w:rPr>
      </w:pPr>
      <w:r w:rsidRPr="007F605A">
        <w:rPr>
          <w:rFonts w:ascii="Calibri" w:hAnsi="Calibri" w:cs="Arial"/>
          <w:b/>
          <w:color w:val="000000"/>
        </w:rPr>
        <w:t xml:space="preserve">SPECYFIKACJA ISTOTNYCH WARUNKÓW </w:t>
      </w:r>
    </w:p>
    <w:p w:rsidR="0082618D" w:rsidRPr="007F605A" w:rsidRDefault="0082618D" w:rsidP="00882C79">
      <w:pPr>
        <w:jc w:val="center"/>
        <w:rPr>
          <w:rFonts w:ascii="Calibri" w:hAnsi="Calibri" w:cs="Arial"/>
          <w:b/>
          <w:color w:val="000000"/>
        </w:rPr>
      </w:pPr>
      <w:r w:rsidRPr="007F605A">
        <w:rPr>
          <w:rFonts w:ascii="Calibri" w:hAnsi="Calibri" w:cs="Arial"/>
          <w:b/>
          <w:color w:val="000000"/>
        </w:rPr>
        <w:t xml:space="preserve">ZAMÓWIENIA </w:t>
      </w:r>
    </w:p>
    <w:p w:rsidR="0082618D" w:rsidRPr="007F605A" w:rsidRDefault="0082618D" w:rsidP="00882C79">
      <w:pPr>
        <w:jc w:val="center"/>
        <w:rPr>
          <w:rFonts w:ascii="Calibri" w:hAnsi="Calibri" w:cs="Arial"/>
          <w:b/>
          <w:color w:val="000000"/>
        </w:rPr>
      </w:pPr>
      <w:r w:rsidRPr="007F605A">
        <w:rPr>
          <w:rFonts w:ascii="Calibri" w:hAnsi="Calibri" w:cs="Arial"/>
          <w:b/>
          <w:color w:val="000000"/>
        </w:rPr>
        <w:t>(SIWZ)</w:t>
      </w:r>
    </w:p>
    <w:p w:rsidR="0082618D" w:rsidRPr="007F605A" w:rsidRDefault="0082618D" w:rsidP="00882C79">
      <w:pPr>
        <w:jc w:val="center"/>
        <w:rPr>
          <w:rFonts w:ascii="Calibri" w:hAnsi="Calibri" w:cs="Arial"/>
          <w:color w:val="000000"/>
        </w:rPr>
      </w:pPr>
    </w:p>
    <w:p w:rsidR="0082618D" w:rsidRPr="007F605A" w:rsidRDefault="0082618D" w:rsidP="00882C79">
      <w:pPr>
        <w:jc w:val="center"/>
        <w:rPr>
          <w:rFonts w:ascii="Calibri" w:hAnsi="Calibri" w:cs="Arial"/>
          <w:color w:val="000000"/>
        </w:rPr>
      </w:pPr>
    </w:p>
    <w:tbl>
      <w:tblPr>
        <w:tblW w:w="9038" w:type="dxa"/>
        <w:tblInd w:w="212" w:type="dxa"/>
        <w:tblLayout w:type="fixed"/>
        <w:tblCellMar>
          <w:left w:w="70" w:type="dxa"/>
          <w:right w:w="70" w:type="dxa"/>
        </w:tblCellMar>
        <w:tblLook w:val="0000"/>
      </w:tblPr>
      <w:tblGrid>
        <w:gridCol w:w="9038"/>
      </w:tblGrid>
      <w:tr w:rsidR="0082618D" w:rsidRPr="007F605A" w:rsidTr="00371018">
        <w:tblPrEx>
          <w:tblCellMar>
            <w:top w:w="0" w:type="dxa"/>
            <w:bottom w:w="0" w:type="dxa"/>
          </w:tblCellMar>
        </w:tblPrEx>
        <w:trPr>
          <w:cantSplit/>
        </w:trPr>
        <w:tc>
          <w:tcPr>
            <w:tcW w:w="9038" w:type="dxa"/>
          </w:tcPr>
          <w:p w:rsidR="0082618D" w:rsidRPr="007F605A" w:rsidRDefault="0082618D" w:rsidP="00882C79">
            <w:pPr>
              <w:jc w:val="center"/>
              <w:rPr>
                <w:rFonts w:ascii="Calibri" w:hAnsi="Calibri" w:cs="Arial"/>
                <w:color w:val="000000"/>
              </w:rPr>
            </w:pPr>
            <w:r w:rsidRPr="007F605A">
              <w:rPr>
                <w:rFonts w:ascii="Calibri" w:hAnsi="Calibri" w:cs="Arial"/>
                <w:color w:val="000000"/>
              </w:rPr>
              <w:t>DLA</w:t>
            </w:r>
          </w:p>
        </w:tc>
      </w:tr>
      <w:tr w:rsidR="0082618D" w:rsidRPr="007F605A" w:rsidTr="00371018">
        <w:tblPrEx>
          <w:tblCellMar>
            <w:top w:w="0" w:type="dxa"/>
            <w:bottom w:w="0" w:type="dxa"/>
          </w:tblCellMar>
        </w:tblPrEx>
        <w:trPr>
          <w:cantSplit/>
        </w:trPr>
        <w:tc>
          <w:tcPr>
            <w:tcW w:w="9038" w:type="dxa"/>
          </w:tcPr>
          <w:p w:rsidR="0082618D" w:rsidRPr="007F605A" w:rsidRDefault="0082618D" w:rsidP="00882C79">
            <w:pPr>
              <w:jc w:val="center"/>
              <w:rPr>
                <w:rFonts w:ascii="Calibri" w:hAnsi="Calibri" w:cs="Arial"/>
                <w:color w:val="000000"/>
              </w:rPr>
            </w:pPr>
            <w:r w:rsidRPr="007F605A">
              <w:rPr>
                <w:rFonts w:ascii="Calibri" w:hAnsi="Calibri" w:cs="Arial"/>
                <w:color w:val="000000"/>
              </w:rPr>
              <w:t>PRZETARGU NIEOGRANICZONEGO</w:t>
            </w:r>
          </w:p>
        </w:tc>
      </w:tr>
      <w:tr w:rsidR="0082618D" w:rsidRPr="007F605A" w:rsidTr="00371018">
        <w:tblPrEx>
          <w:tblCellMar>
            <w:top w:w="0" w:type="dxa"/>
            <w:bottom w:w="0" w:type="dxa"/>
          </w:tblCellMar>
        </w:tblPrEx>
        <w:trPr>
          <w:cantSplit/>
        </w:trPr>
        <w:tc>
          <w:tcPr>
            <w:tcW w:w="9038" w:type="dxa"/>
          </w:tcPr>
          <w:p w:rsidR="0082618D" w:rsidRPr="007F605A" w:rsidRDefault="0082618D" w:rsidP="00882C79">
            <w:pPr>
              <w:jc w:val="center"/>
              <w:rPr>
                <w:rFonts w:ascii="Calibri" w:hAnsi="Calibri" w:cs="Arial"/>
                <w:color w:val="000000"/>
              </w:rPr>
            </w:pPr>
            <w:r w:rsidRPr="007F605A">
              <w:rPr>
                <w:rFonts w:ascii="Calibri" w:hAnsi="Calibri" w:cs="Arial"/>
                <w:color w:val="000000"/>
              </w:rPr>
              <w:t>NA USŁUGI</w:t>
            </w:r>
          </w:p>
        </w:tc>
      </w:tr>
      <w:tr w:rsidR="0082618D" w:rsidRPr="007F605A" w:rsidTr="00371018">
        <w:tblPrEx>
          <w:tblCellMar>
            <w:top w:w="0" w:type="dxa"/>
            <w:bottom w:w="0" w:type="dxa"/>
          </w:tblCellMar>
        </w:tblPrEx>
        <w:tc>
          <w:tcPr>
            <w:tcW w:w="9038" w:type="dxa"/>
          </w:tcPr>
          <w:p w:rsidR="0082618D" w:rsidRPr="007F605A" w:rsidRDefault="0082618D" w:rsidP="00882C79">
            <w:pPr>
              <w:jc w:val="center"/>
              <w:rPr>
                <w:rFonts w:ascii="Calibri" w:hAnsi="Calibri" w:cs="Arial"/>
                <w:color w:val="000000"/>
              </w:rPr>
            </w:pPr>
          </w:p>
          <w:p w:rsidR="0082618D" w:rsidRPr="00A4380B" w:rsidRDefault="0082618D" w:rsidP="00882C79">
            <w:pPr>
              <w:jc w:val="center"/>
              <w:rPr>
                <w:rFonts w:ascii="Calibri" w:hAnsi="Calibri" w:cs="Arial"/>
                <w:color w:val="000000"/>
              </w:rPr>
            </w:pPr>
            <w:r w:rsidRPr="00A4380B">
              <w:rPr>
                <w:rFonts w:ascii="Calibri" w:hAnsi="Calibri" w:cs="Arial"/>
                <w:color w:val="000000"/>
              </w:rPr>
              <w:t xml:space="preserve">przeprowadzanego zgodnie z postanowieniami ustawy z dnia 29 stycznia 2004 r. Prawo zamówień publicznych </w:t>
            </w:r>
            <w:r w:rsidRPr="00A4380B">
              <w:rPr>
                <w:rFonts w:ascii="Calibri" w:hAnsi="Calibri" w:cs="Arial"/>
                <w:bCs/>
              </w:rPr>
              <w:t>(Dz.U. z 2010 Nr 113, poz. 759, Dz.U. 2010</w:t>
            </w:r>
            <w:r w:rsidRPr="00A4380B">
              <w:rPr>
                <w:rFonts w:ascii="Calibri" w:hAnsi="Calibri" w:cs="Arial"/>
              </w:rPr>
              <w:t xml:space="preserve"> Nr 161 poz. 1078</w:t>
            </w:r>
            <w:r w:rsidRPr="00A4380B">
              <w:rPr>
                <w:rFonts w:ascii="Calibri" w:hAnsi="Calibri" w:cs="Arial"/>
                <w:bCs/>
              </w:rPr>
              <w:t>)</w:t>
            </w:r>
            <w:r w:rsidRPr="00A4380B">
              <w:rPr>
                <w:rFonts w:ascii="Calibri" w:hAnsi="Calibri" w:cs="Arial"/>
                <w:color w:val="000000"/>
              </w:rPr>
              <w:t xml:space="preserve"> zwanej także w treści SIWZ u.p.z.p.</w:t>
            </w:r>
          </w:p>
          <w:p w:rsidR="0082618D" w:rsidRPr="00A4380B" w:rsidRDefault="0082618D" w:rsidP="00882C79">
            <w:pPr>
              <w:jc w:val="center"/>
              <w:rPr>
                <w:rFonts w:ascii="Calibri" w:hAnsi="Calibri" w:cs="Arial"/>
                <w:color w:val="000000"/>
              </w:rPr>
            </w:pPr>
          </w:p>
          <w:p w:rsidR="0082618D" w:rsidRDefault="0082618D" w:rsidP="00882C79">
            <w:pPr>
              <w:jc w:val="center"/>
              <w:rPr>
                <w:rFonts w:ascii="Calibri" w:hAnsi="Calibri" w:cs="Arial"/>
                <w:b/>
                <w:color w:val="000000"/>
              </w:rPr>
            </w:pPr>
            <w:r w:rsidRPr="00A4380B">
              <w:rPr>
                <w:rFonts w:ascii="Calibri" w:hAnsi="Calibri" w:cs="Arial"/>
                <w:b/>
                <w:color w:val="000000"/>
              </w:rPr>
              <w:t>Wartość zamówienia o wartości nie przekraczającej kwot określonych na podstawie  art. 11 ust. 8</w:t>
            </w:r>
          </w:p>
          <w:p w:rsidR="0082618D" w:rsidRPr="00882C79" w:rsidRDefault="0082618D" w:rsidP="00882C79">
            <w:pPr>
              <w:jc w:val="center"/>
              <w:rPr>
                <w:rFonts w:ascii="Calibri" w:hAnsi="Calibri" w:cs="Arial"/>
                <w:b/>
                <w:color w:val="000000"/>
              </w:rPr>
            </w:pPr>
          </w:p>
        </w:tc>
      </w:tr>
      <w:tr w:rsidR="0082618D" w:rsidRPr="007F605A" w:rsidTr="00371018">
        <w:tblPrEx>
          <w:tblCellMar>
            <w:top w:w="0" w:type="dxa"/>
            <w:bottom w:w="0" w:type="dxa"/>
          </w:tblCellMar>
        </w:tblPrEx>
        <w:trPr>
          <w:cantSplit/>
        </w:trPr>
        <w:tc>
          <w:tcPr>
            <w:tcW w:w="9038" w:type="dxa"/>
          </w:tcPr>
          <w:p w:rsidR="0082618D" w:rsidRPr="00EC7D10" w:rsidRDefault="0082618D" w:rsidP="00882C79">
            <w:pPr>
              <w:jc w:val="center"/>
              <w:rPr>
                <w:rFonts w:ascii="Calibri" w:hAnsi="Calibri" w:cs="Arial"/>
                <w:b/>
                <w:lang w:eastAsia="en-US"/>
              </w:rPr>
            </w:pPr>
          </w:p>
          <w:p w:rsidR="0082618D" w:rsidRDefault="0082618D" w:rsidP="00882C79">
            <w:pPr>
              <w:tabs>
                <w:tab w:val="left" w:pos="993"/>
              </w:tabs>
              <w:jc w:val="center"/>
              <w:rPr>
                <w:rFonts w:ascii="Calibri" w:hAnsi="Calibri" w:cs="Arial"/>
                <w:b/>
                <w:lang w:eastAsia="en-US"/>
              </w:rPr>
            </w:pPr>
            <w:r>
              <w:rPr>
                <w:rFonts w:ascii="Calibri" w:hAnsi="Calibri" w:cs="Arial"/>
                <w:b/>
                <w:lang w:eastAsia="en-US"/>
              </w:rPr>
              <w:t>Nazwa zamówienia:</w:t>
            </w:r>
          </w:p>
          <w:p w:rsidR="0082618D" w:rsidRPr="00EC7D10" w:rsidRDefault="0082618D" w:rsidP="00EC7D10">
            <w:pPr>
              <w:pStyle w:val="BodyText"/>
              <w:jc w:val="center"/>
              <w:rPr>
                <w:rFonts w:ascii="Calibri" w:hAnsi="Calibri"/>
                <w:bCs w:val="0"/>
                <w:i w:val="0"/>
                <w:iCs w:val="0"/>
                <w:lang w:eastAsia="en-US"/>
              </w:rPr>
            </w:pPr>
            <w:r>
              <w:rPr>
                <w:rFonts w:ascii="Calibri" w:hAnsi="Calibri"/>
                <w:bCs w:val="0"/>
                <w:i w:val="0"/>
                <w:iCs w:val="0"/>
                <w:lang w:eastAsia="en-US"/>
              </w:rPr>
              <w:t>P</w:t>
            </w:r>
            <w:r w:rsidRPr="00EC7D10">
              <w:rPr>
                <w:rFonts w:ascii="Calibri" w:hAnsi="Calibri"/>
                <w:bCs w:val="0"/>
                <w:i w:val="0"/>
                <w:iCs w:val="0"/>
                <w:lang w:eastAsia="en-US"/>
              </w:rPr>
              <w:t>rowadzenie obsługi informatycznej</w:t>
            </w:r>
            <w:r>
              <w:rPr>
                <w:rFonts w:ascii="Calibri" w:hAnsi="Calibri"/>
                <w:bCs w:val="0"/>
                <w:i w:val="0"/>
                <w:iCs w:val="0"/>
                <w:lang w:eastAsia="en-US"/>
              </w:rPr>
              <w:t xml:space="preserve"> </w:t>
            </w:r>
            <w:r w:rsidRPr="00EC7D10">
              <w:rPr>
                <w:rFonts w:ascii="Calibri" w:hAnsi="Calibri"/>
                <w:bCs w:val="0"/>
                <w:i w:val="0"/>
                <w:iCs w:val="0"/>
                <w:lang w:eastAsia="en-US"/>
              </w:rPr>
              <w:t>w ramach Projektu Nr POKL 05.03.00-00-012/11  pt.: „PWP Edukacja w dziedzinie zarządzania czasem i kosztami postępowań sądowych – case management”</w:t>
            </w:r>
            <w:r>
              <w:rPr>
                <w:rFonts w:ascii="Calibri" w:hAnsi="Calibri"/>
                <w:bCs w:val="0"/>
                <w:i w:val="0"/>
                <w:iCs w:val="0"/>
                <w:lang w:eastAsia="en-US"/>
              </w:rPr>
              <w:t xml:space="preserve"> </w:t>
            </w:r>
            <w:r w:rsidRPr="00EC7D10">
              <w:rPr>
                <w:rFonts w:ascii="Calibri" w:hAnsi="Calibri"/>
                <w:bCs w:val="0"/>
                <w:i w:val="0"/>
                <w:iCs w:val="0"/>
                <w:lang w:eastAsia="en-US"/>
              </w:rPr>
              <w:t>współfinansowanego ze środków Unii Europejskiej w ramach  PO KL priorytet V Dobre rządzenie, Działanie 5.3 „Wsparcie na rzecz realizacji Strategii</w:t>
            </w:r>
            <w:r>
              <w:rPr>
                <w:rFonts w:ascii="Calibri" w:hAnsi="Calibri"/>
                <w:bCs w:val="0"/>
                <w:i w:val="0"/>
                <w:iCs w:val="0"/>
                <w:lang w:eastAsia="en-US"/>
              </w:rPr>
              <w:t xml:space="preserve"> </w:t>
            </w:r>
            <w:r w:rsidRPr="00EC7D10">
              <w:rPr>
                <w:rFonts w:ascii="Calibri" w:hAnsi="Calibri"/>
                <w:bCs w:val="0"/>
                <w:i w:val="0"/>
                <w:iCs w:val="0"/>
                <w:lang w:eastAsia="en-US"/>
              </w:rPr>
              <w:t>Lizbońskiej”</w:t>
            </w:r>
          </w:p>
          <w:p w:rsidR="0082618D" w:rsidRPr="007F605A" w:rsidRDefault="0082618D" w:rsidP="00882C79">
            <w:pPr>
              <w:tabs>
                <w:tab w:val="left" w:pos="993"/>
              </w:tabs>
              <w:jc w:val="center"/>
              <w:rPr>
                <w:rFonts w:ascii="Calibri" w:hAnsi="Calibri" w:cs="Arial"/>
                <w:b/>
                <w:lang w:eastAsia="en-US"/>
              </w:rPr>
            </w:pPr>
          </w:p>
        </w:tc>
      </w:tr>
    </w:tbl>
    <w:p w:rsidR="0082618D" w:rsidRPr="007F605A" w:rsidRDefault="0082618D" w:rsidP="00882C79">
      <w:pPr>
        <w:rPr>
          <w:rFonts w:ascii="Calibri" w:hAnsi="Calibri" w:cs="Arial"/>
          <w:color w:val="000000"/>
        </w:rPr>
      </w:pPr>
    </w:p>
    <w:p w:rsidR="0082618D" w:rsidRPr="007F605A" w:rsidRDefault="0082618D" w:rsidP="00882C79">
      <w:pPr>
        <w:rPr>
          <w:rFonts w:ascii="Calibri" w:hAnsi="Calibri" w:cs="Arial"/>
          <w:color w:val="000000"/>
        </w:rPr>
      </w:pPr>
    </w:p>
    <w:p w:rsidR="0082618D" w:rsidRPr="007F605A" w:rsidRDefault="0082618D" w:rsidP="00882C79">
      <w:pPr>
        <w:jc w:val="center"/>
        <w:rPr>
          <w:rFonts w:ascii="Calibri" w:hAnsi="Calibri" w:cs="Arial"/>
          <w:color w:val="000000"/>
        </w:rPr>
      </w:pPr>
      <w:r>
        <w:rPr>
          <w:rFonts w:ascii="Calibri" w:hAnsi="Calibri" w:cs="Arial"/>
          <w:color w:val="000000"/>
        </w:rPr>
        <w:t xml:space="preserve">Grudzień </w:t>
      </w:r>
      <w:r w:rsidRPr="007F605A">
        <w:rPr>
          <w:rFonts w:ascii="Calibri" w:hAnsi="Calibri" w:cs="Arial"/>
          <w:color w:val="000000"/>
        </w:rPr>
        <w:t>201</w:t>
      </w:r>
      <w:r>
        <w:rPr>
          <w:rFonts w:ascii="Calibri" w:hAnsi="Calibri" w:cs="Arial"/>
          <w:color w:val="000000"/>
        </w:rPr>
        <w:t>2</w:t>
      </w:r>
    </w:p>
    <w:p w:rsidR="0082618D" w:rsidRPr="007F605A" w:rsidRDefault="0082618D" w:rsidP="003D43C6">
      <w:pPr>
        <w:spacing w:line="360" w:lineRule="auto"/>
        <w:jc w:val="center"/>
        <w:rPr>
          <w:rFonts w:ascii="Calibri" w:hAnsi="Calibri" w:cs="Arial"/>
          <w:b/>
          <w:color w:val="000000"/>
        </w:rPr>
      </w:pPr>
      <w:r w:rsidRPr="007F605A">
        <w:rPr>
          <w:rFonts w:ascii="Calibri" w:hAnsi="Calibri" w:cs="Arial"/>
          <w:color w:val="000000"/>
        </w:rPr>
        <w:br w:type="page"/>
      </w:r>
      <w:r w:rsidRPr="007F605A">
        <w:rPr>
          <w:rFonts w:ascii="Calibri" w:hAnsi="Calibri" w:cs="Arial"/>
          <w:b/>
          <w:color w:val="000000"/>
        </w:rPr>
        <w:t xml:space="preserve">Spis treści: </w:t>
      </w:r>
    </w:p>
    <w:p w:rsidR="0082618D" w:rsidRPr="007F605A" w:rsidRDefault="0082618D" w:rsidP="003D43C6">
      <w:pPr>
        <w:spacing w:line="360" w:lineRule="auto"/>
        <w:ind w:left="360"/>
        <w:rPr>
          <w:rFonts w:ascii="Calibri" w:hAnsi="Calibri" w:cs="Arial"/>
          <w:color w:val="000000"/>
        </w:rPr>
      </w:pPr>
    </w:p>
    <w:p w:rsidR="0082618D" w:rsidRPr="007F605A" w:rsidRDefault="0082618D" w:rsidP="003D43C6">
      <w:pPr>
        <w:pStyle w:val="TOC1"/>
        <w:spacing w:line="360" w:lineRule="auto"/>
        <w:rPr>
          <w:rFonts w:ascii="Calibri" w:hAnsi="Calibri" w:cs="Arial"/>
          <w:szCs w:val="24"/>
        </w:rPr>
      </w:pPr>
      <w:r w:rsidRPr="007F605A">
        <w:rPr>
          <w:rFonts w:ascii="Calibri" w:hAnsi="Calibri" w:cs="Arial"/>
          <w:color w:val="000000"/>
          <w:szCs w:val="24"/>
        </w:rPr>
        <w:fldChar w:fldCharType="begin"/>
      </w:r>
      <w:r w:rsidRPr="007F605A">
        <w:rPr>
          <w:rFonts w:ascii="Calibri" w:hAnsi="Calibri" w:cs="Arial"/>
          <w:color w:val="000000"/>
          <w:szCs w:val="24"/>
        </w:rPr>
        <w:instrText xml:space="preserve"> TOC \o "1-1" \h \z </w:instrText>
      </w:r>
      <w:r w:rsidRPr="007F605A">
        <w:rPr>
          <w:rFonts w:ascii="Calibri" w:hAnsi="Calibri" w:cs="Arial"/>
          <w:color w:val="000000"/>
          <w:szCs w:val="24"/>
        </w:rPr>
        <w:fldChar w:fldCharType="separate"/>
      </w:r>
      <w:hyperlink w:anchor="_Toc278369109" w:history="1">
        <w:r w:rsidRPr="007F605A">
          <w:rPr>
            <w:rStyle w:val="Hyperlink"/>
            <w:rFonts w:ascii="Calibri" w:hAnsi="Calibri" w:cs="Arial"/>
            <w:szCs w:val="24"/>
          </w:rPr>
          <w:t>1.</w:t>
        </w:r>
        <w:r w:rsidRPr="007F605A">
          <w:rPr>
            <w:rFonts w:ascii="Calibri" w:hAnsi="Calibri" w:cs="Arial"/>
            <w:szCs w:val="24"/>
          </w:rPr>
          <w:tab/>
        </w:r>
        <w:r w:rsidRPr="007F605A">
          <w:rPr>
            <w:rStyle w:val="Hyperlink"/>
            <w:rFonts w:ascii="Calibri" w:hAnsi="Calibri" w:cs="Arial"/>
            <w:szCs w:val="24"/>
          </w:rPr>
          <w:t>Nazwa i adres Zamawiającego.</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_Toc278369109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4</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10" w:history="1">
        <w:r w:rsidRPr="007F605A">
          <w:rPr>
            <w:rStyle w:val="Hyperlink"/>
            <w:rFonts w:ascii="Calibri" w:hAnsi="Calibri" w:cs="Arial"/>
            <w:szCs w:val="24"/>
          </w:rPr>
          <w:t>2.</w:t>
        </w:r>
        <w:r w:rsidRPr="007F605A">
          <w:rPr>
            <w:rFonts w:ascii="Calibri" w:hAnsi="Calibri" w:cs="Arial"/>
            <w:szCs w:val="24"/>
          </w:rPr>
          <w:tab/>
        </w:r>
        <w:r w:rsidRPr="007F605A">
          <w:rPr>
            <w:rStyle w:val="Hyperlink"/>
            <w:rFonts w:ascii="Calibri" w:hAnsi="Calibri" w:cs="Arial"/>
            <w:szCs w:val="24"/>
          </w:rPr>
          <w:t>Oznaczenie Wykonawcy.</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_Toc278369110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4</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11" w:history="1">
        <w:r w:rsidRPr="007F605A">
          <w:rPr>
            <w:rStyle w:val="Hyperlink"/>
            <w:rFonts w:ascii="Calibri" w:hAnsi="Calibri" w:cs="Arial"/>
            <w:szCs w:val="24"/>
          </w:rPr>
          <w:t>3.</w:t>
        </w:r>
        <w:r w:rsidRPr="007F605A">
          <w:rPr>
            <w:rFonts w:ascii="Calibri" w:hAnsi="Calibri" w:cs="Arial"/>
            <w:szCs w:val="24"/>
          </w:rPr>
          <w:tab/>
        </w:r>
        <w:r w:rsidRPr="007F605A">
          <w:rPr>
            <w:rStyle w:val="Hyperlink"/>
            <w:rFonts w:ascii="Calibri" w:hAnsi="Calibri" w:cs="Arial"/>
            <w:szCs w:val="24"/>
          </w:rPr>
          <w:t>Tryb udzielania zamówienia.</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_Toc278369111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4</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12" w:history="1">
        <w:r w:rsidRPr="007F605A">
          <w:rPr>
            <w:rStyle w:val="Hyperlink"/>
            <w:rFonts w:ascii="Calibri" w:hAnsi="Calibri" w:cs="Arial"/>
            <w:szCs w:val="24"/>
          </w:rPr>
          <w:t>4.</w:t>
        </w:r>
        <w:r w:rsidRPr="007F605A">
          <w:rPr>
            <w:rFonts w:ascii="Calibri" w:hAnsi="Calibri" w:cs="Arial"/>
            <w:szCs w:val="24"/>
          </w:rPr>
          <w:tab/>
        </w:r>
        <w:r w:rsidRPr="007F605A">
          <w:rPr>
            <w:rStyle w:val="Hyperlink"/>
            <w:rFonts w:ascii="Calibri" w:hAnsi="Calibri" w:cs="Arial"/>
            <w:szCs w:val="24"/>
          </w:rPr>
          <w:t>Opis przedmiotu zamówienia</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_Toc278369112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4</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13" w:history="1">
        <w:r w:rsidRPr="007F605A">
          <w:rPr>
            <w:rStyle w:val="Hyperlink"/>
            <w:rFonts w:ascii="Calibri" w:hAnsi="Calibri" w:cs="Arial"/>
            <w:szCs w:val="24"/>
          </w:rPr>
          <w:t>5.</w:t>
        </w:r>
        <w:r w:rsidRPr="007F605A">
          <w:rPr>
            <w:rFonts w:ascii="Calibri" w:hAnsi="Calibri" w:cs="Arial"/>
            <w:szCs w:val="24"/>
          </w:rPr>
          <w:tab/>
        </w:r>
        <w:r w:rsidRPr="007F605A">
          <w:rPr>
            <w:rStyle w:val="Hyperlink"/>
            <w:rFonts w:ascii="Calibri" w:hAnsi="Calibri" w:cs="Arial"/>
            <w:szCs w:val="24"/>
          </w:rPr>
          <w:t>Oferty częściowe, umowa ramowa, aukcja elektroniczna</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_Toc278369113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5</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14" w:history="1">
        <w:r w:rsidRPr="007F605A">
          <w:rPr>
            <w:rStyle w:val="Hyperlink"/>
            <w:rFonts w:ascii="Calibri" w:hAnsi="Calibri" w:cs="Arial"/>
            <w:szCs w:val="24"/>
          </w:rPr>
          <w:t>6.</w:t>
        </w:r>
        <w:r w:rsidRPr="007F605A">
          <w:rPr>
            <w:rFonts w:ascii="Calibri" w:hAnsi="Calibri" w:cs="Arial"/>
            <w:szCs w:val="24"/>
          </w:rPr>
          <w:tab/>
        </w:r>
        <w:r w:rsidRPr="007F605A">
          <w:rPr>
            <w:rStyle w:val="Hyperlink"/>
            <w:rFonts w:ascii="Calibri" w:hAnsi="Calibri" w:cs="Arial"/>
            <w:szCs w:val="24"/>
          </w:rPr>
          <w:t>Zamówienia uzupełniające.</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_Toc278369114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5</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15" w:history="1">
        <w:r w:rsidRPr="007F605A">
          <w:rPr>
            <w:rStyle w:val="Hyperlink"/>
            <w:rFonts w:ascii="Calibri" w:hAnsi="Calibri" w:cs="Arial"/>
            <w:szCs w:val="24"/>
          </w:rPr>
          <w:t>7.</w:t>
        </w:r>
        <w:r w:rsidRPr="007F605A">
          <w:rPr>
            <w:rFonts w:ascii="Calibri" w:hAnsi="Calibri" w:cs="Arial"/>
            <w:szCs w:val="24"/>
          </w:rPr>
          <w:tab/>
        </w:r>
        <w:r w:rsidRPr="007F605A">
          <w:rPr>
            <w:rStyle w:val="Hyperlink"/>
            <w:rFonts w:ascii="Calibri" w:hAnsi="Calibri" w:cs="Arial"/>
            <w:szCs w:val="24"/>
          </w:rPr>
          <w:t>Informacja o ofercie wariantowej.</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_Toc278369115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5</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16" w:history="1">
        <w:r w:rsidRPr="007F605A">
          <w:rPr>
            <w:rStyle w:val="Hyperlink"/>
            <w:rFonts w:ascii="Calibri" w:hAnsi="Calibri" w:cs="Arial"/>
            <w:szCs w:val="24"/>
          </w:rPr>
          <w:t>8.</w:t>
        </w:r>
        <w:r w:rsidRPr="007F605A">
          <w:rPr>
            <w:rFonts w:ascii="Calibri" w:hAnsi="Calibri" w:cs="Arial"/>
            <w:szCs w:val="24"/>
          </w:rPr>
          <w:tab/>
        </w:r>
        <w:r w:rsidRPr="007F605A">
          <w:rPr>
            <w:rStyle w:val="Hyperlink"/>
            <w:rFonts w:ascii="Calibri" w:hAnsi="Calibri" w:cs="Arial"/>
            <w:szCs w:val="24"/>
          </w:rPr>
          <w:t>Termin wykonania zamówienia, okres gwarancji.</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_Toc278369116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5</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17" w:history="1">
        <w:r w:rsidRPr="007F605A">
          <w:rPr>
            <w:rStyle w:val="Hyperlink"/>
            <w:rFonts w:ascii="Calibri" w:hAnsi="Calibri" w:cs="Arial"/>
            <w:szCs w:val="24"/>
          </w:rPr>
          <w:t>9.</w:t>
        </w:r>
        <w:r w:rsidRPr="007F605A">
          <w:rPr>
            <w:rFonts w:ascii="Calibri" w:hAnsi="Calibri" w:cs="Arial"/>
            <w:szCs w:val="24"/>
          </w:rPr>
          <w:tab/>
        </w:r>
        <w:r w:rsidRPr="007F605A">
          <w:rPr>
            <w:rStyle w:val="Hyperlink"/>
            <w:rFonts w:ascii="Calibri" w:hAnsi="Calibri" w:cs="Arial"/>
            <w:szCs w:val="24"/>
          </w:rPr>
          <w:t>Warunki udziału w postępowaniu oraz opis sposobu dokonywania oceny spełniania tych warunków.</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_Toc278369117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5</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18" w:history="1">
        <w:r w:rsidRPr="007F605A">
          <w:rPr>
            <w:rStyle w:val="Hyperlink"/>
            <w:rFonts w:ascii="Calibri" w:hAnsi="Calibri" w:cs="Arial"/>
            <w:szCs w:val="24"/>
          </w:rPr>
          <w:t>10.</w:t>
        </w:r>
        <w:r w:rsidRPr="007F605A">
          <w:rPr>
            <w:rFonts w:ascii="Calibri" w:hAnsi="Calibri" w:cs="Arial"/>
            <w:szCs w:val="24"/>
          </w:rPr>
          <w:tab/>
        </w:r>
        <w:r w:rsidRPr="007F605A">
          <w:rPr>
            <w:rStyle w:val="Hyperlink"/>
            <w:rFonts w:ascii="Calibri" w:hAnsi="Calibri" w:cs="Arial"/>
            <w:szCs w:val="24"/>
          </w:rPr>
          <w:t>Wykaz oświadczeń i dokumentów, jakie mają dostarczyć Wykonawcy w celu potwierdzenia spełniania warunków udziału w postępowaniu oraz w celu wykazania braku podstaw do wykluczenia z postępowania.</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_Toc278369118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7</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19" w:history="1">
        <w:r w:rsidRPr="007F605A">
          <w:rPr>
            <w:rStyle w:val="Hyperlink"/>
            <w:rFonts w:ascii="Calibri" w:hAnsi="Calibri" w:cs="Arial"/>
            <w:szCs w:val="24"/>
          </w:rPr>
          <w:t xml:space="preserve">11. </w:t>
        </w:r>
        <w:r w:rsidRPr="007F605A">
          <w:rPr>
            <w:rFonts w:ascii="Calibri" w:hAnsi="Calibri" w:cs="Arial"/>
            <w:szCs w:val="24"/>
          </w:rPr>
          <w:tab/>
        </w:r>
        <w:r w:rsidRPr="007F605A">
          <w:rPr>
            <w:rStyle w:val="Hyperlink"/>
            <w:rFonts w:ascii="Calibri" w:hAnsi="Calibri" w:cs="Arial"/>
            <w:szCs w:val="24"/>
          </w:rPr>
          <w:t>Wykonawcy wspólnie ubiegający się udzielenie zamówienia.</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_Toc278369119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11</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20" w:history="1">
        <w:r w:rsidRPr="007F605A">
          <w:rPr>
            <w:rStyle w:val="Hyperlink"/>
            <w:rFonts w:ascii="Calibri" w:hAnsi="Calibri" w:cs="Arial"/>
            <w:szCs w:val="24"/>
          </w:rPr>
          <w:t>12.</w:t>
        </w:r>
        <w:r w:rsidRPr="007F605A">
          <w:rPr>
            <w:rFonts w:ascii="Calibri" w:hAnsi="Calibri" w:cs="Arial"/>
            <w:szCs w:val="24"/>
          </w:rPr>
          <w:tab/>
        </w:r>
        <w:r w:rsidRPr="007F605A">
          <w:rPr>
            <w:rStyle w:val="Hyperlink"/>
            <w:rFonts w:ascii="Calibri" w:hAnsi="Calibri" w:cs="Arial"/>
            <w:szCs w:val="24"/>
          </w:rPr>
          <w:t>Wymagania dotyczące wadium.</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_Toc278369120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11</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21" w:history="1">
        <w:r w:rsidRPr="007F605A">
          <w:rPr>
            <w:rStyle w:val="Hyperlink"/>
            <w:rFonts w:ascii="Calibri" w:hAnsi="Calibri" w:cs="Arial"/>
            <w:szCs w:val="24"/>
          </w:rPr>
          <w:t>13.</w:t>
        </w:r>
        <w:r w:rsidRPr="007F605A">
          <w:rPr>
            <w:rFonts w:ascii="Calibri" w:hAnsi="Calibri" w:cs="Arial"/>
            <w:szCs w:val="24"/>
          </w:rPr>
          <w:tab/>
        </w:r>
        <w:r w:rsidRPr="007F605A">
          <w:rPr>
            <w:rStyle w:val="Hyperlink"/>
            <w:rFonts w:ascii="Calibri" w:hAnsi="Calibri" w:cs="Arial"/>
            <w:szCs w:val="24"/>
          </w:rPr>
          <w:t>Wymagania dotyczące zabezpieczenia należytego wykonania umowy.</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_Toc278369121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11</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22" w:history="1">
        <w:r w:rsidRPr="007F605A">
          <w:rPr>
            <w:rStyle w:val="Hyperlink"/>
            <w:rFonts w:ascii="Calibri" w:hAnsi="Calibri" w:cs="Arial"/>
            <w:szCs w:val="24"/>
          </w:rPr>
          <w:t>14.</w:t>
        </w:r>
        <w:r w:rsidRPr="007F605A">
          <w:rPr>
            <w:rFonts w:ascii="Calibri" w:hAnsi="Calibri" w:cs="Arial"/>
            <w:szCs w:val="24"/>
          </w:rPr>
          <w:tab/>
        </w:r>
        <w:r w:rsidRPr="007F605A">
          <w:rPr>
            <w:rStyle w:val="Hyperlink"/>
            <w:rFonts w:ascii="Calibri" w:hAnsi="Calibri" w:cs="Arial"/>
            <w:szCs w:val="24"/>
          </w:rPr>
          <w:t>Waluta, w jakiej będą prowadzone rozliczenia związane z realizacją niniejszego zamówienia publicznego.</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_Toc278369122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11</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23" w:history="1">
        <w:r w:rsidRPr="007F605A">
          <w:rPr>
            <w:rStyle w:val="Hyperlink"/>
            <w:rFonts w:ascii="Calibri" w:hAnsi="Calibri" w:cs="Arial"/>
            <w:szCs w:val="24"/>
          </w:rPr>
          <w:t>15.</w:t>
        </w:r>
        <w:r w:rsidRPr="007F605A">
          <w:rPr>
            <w:rFonts w:ascii="Calibri" w:hAnsi="Calibri" w:cs="Arial"/>
            <w:szCs w:val="24"/>
          </w:rPr>
          <w:tab/>
        </w:r>
        <w:r w:rsidRPr="007F605A">
          <w:rPr>
            <w:rStyle w:val="Hyperlink"/>
            <w:rFonts w:ascii="Calibri" w:hAnsi="Calibri" w:cs="Arial"/>
            <w:szCs w:val="24"/>
          </w:rPr>
          <w:t>Opis sposobu przygotowania oferty.</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_Toc278369123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11</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24" w:history="1">
        <w:r w:rsidRPr="007F605A">
          <w:rPr>
            <w:rStyle w:val="Hyperlink"/>
            <w:rFonts w:ascii="Calibri" w:hAnsi="Calibri" w:cs="Arial"/>
            <w:szCs w:val="24"/>
          </w:rPr>
          <w:t>16.</w:t>
        </w:r>
        <w:r w:rsidRPr="007F605A">
          <w:rPr>
            <w:rFonts w:ascii="Calibri" w:hAnsi="Calibri" w:cs="Arial"/>
            <w:szCs w:val="24"/>
          </w:rPr>
          <w:tab/>
        </w:r>
        <w:r w:rsidRPr="007F605A">
          <w:rPr>
            <w:rStyle w:val="Hyperlink"/>
            <w:rFonts w:ascii="Calibri" w:hAnsi="Calibri" w:cs="Arial"/>
            <w:szCs w:val="24"/>
          </w:rPr>
          <w:t>Wyjaśnianie i zmiany w treści SIWZ</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_Toc278369124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14</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25" w:history="1">
        <w:r w:rsidRPr="007F605A">
          <w:rPr>
            <w:rStyle w:val="Hyperlink"/>
            <w:rFonts w:ascii="Calibri" w:hAnsi="Calibri" w:cs="Arial"/>
            <w:szCs w:val="24"/>
          </w:rPr>
          <w:t>17.</w:t>
        </w:r>
        <w:r w:rsidRPr="007F605A">
          <w:rPr>
            <w:rFonts w:ascii="Calibri" w:hAnsi="Calibri" w:cs="Arial"/>
            <w:szCs w:val="24"/>
          </w:rPr>
          <w:tab/>
        </w:r>
        <w:r w:rsidRPr="007F605A">
          <w:rPr>
            <w:rStyle w:val="Hyperlink"/>
            <w:rFonts w:ascii="Calibri" w:hAnsi="Calibri" w:cs="Arial"/>
            <w:szCs w:val="24"/>
          </w:rPr>
          <w:t>Zebranie Wykonawców.</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_Toc278369125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15</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26" w:history="1">
        <w:r w:rsidRPr="007F605A">
          <w:rPr>
            <w:rStyle w:val="Hyperlink"/>
            <w:rFonts w:ascii="Calibri" w:hAnsi="Calibri" w:cs="Arial"/>
            <w:szCs w:val="24"/>
          </w:rPr>
          <w:t>18.</w:t>
        </w:r>
        <w:r w:rsidRPr="007F605A">
          <w:rPr>
            <w:rFonts w:ascii="Calibri" w:hAnsi="Calibri" w:cs="Arial"/>
            <w:szCs w:val="24"/>
          </w:rPr>
          <w:tab/>
        </w:r>
        <w:r w:rsidRPr="007F605A">
          <w:rPr>
            <w:rStyle w:val="Hyperlink"/>
            <w:rFonts w:ascii="Calibri" w:hAnsi="Calibri" w:cs="Arial"/>
            <w:szCs w:val="24"/>
          </w:rPr>
          <w:t>Osoby uprawnione do porozumiewania się z Wykonawcami.</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_Toc278369126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16</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27" w:history="1">
        <w:r w:rsidRPr="007F605A">
          <w:rPr>
            <w:rStyle w:val="Hyperlink"/>
            <w:rFonts w:ascii="Calibri" w:hAnsi="Calibri" w:cs="Arial"/>
            <w:szCs w:val="24"/>
          </w:rPr>
          <w:t>19.</w:t>
        </w:r>
        <w:r w:rsidRPr="007F605A">
          <w:rPr>
            <w:rFonts w:ascii="Calibri" w:hAnsi="Calibri" w:cs="Arial"/>
            <w:szCs w:val="24"/>
          </w:rPr>
          <w:tab/>
        </w:r>
        <w:r w:rsidRPr="007F605A">
          <w:rPr>
            <w:rStyle w:val="Hyperlink"/>
            <w:rFonts w:ascii="Calibri" w:hAnsi="Calibri" w:cs="Arial"/>
            <w:szCs w:val="24"/>
          </w:rPr>
          <w:t>Miejsce, termin i sposób złożenia oferty.</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_Toc278369127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16</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28" w:history="1">
        <w:r w:rsidRPr="007F605A">
          <w:rPr>
            <w:rStyle w:val="Hyperlink"/>
            <w:rFonts w:ascii="Calibri" w:hAnsi="Calibri" w:cs="Arial"/>
            <w:szCs w:val="24"/>
          </w:rPr>
          <w:t>20.</w:t>
        </w:r>
        <w:r w:rsidRPr="007F605A">
          <w:rPr>
            <w:rFonts w:ascii="Calibri" w:hAnsi="Calibri" w:cs="Arial"/>
            <w:szCs w:val="24"/>
          </w:rPr>
          <w:tab/>
        </w:r>
        <w:r w:rsidRPr="007F605A">
          <w:rPr>
            <w:rStyle w:val="Hyperlink"/>
            <w:rFonts w:ascii="Calibri" w:hAnsi="Calibri" w:cs="Arial"/>
            <w:szCs w:val="24"/>
          </w:rPr>
          <w:t>Zmiany lub wycofanie złożonej oferty.</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_Toc278369128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17</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29" w:history="1">
        <w:r w:rsidRPr="007F605A">
          <w:rPr>
            <w:rStyle w:val="Hyperlink"/>
            <w:rFonts w:ascii="Calibri" w:hAnsi="Calibri" w:cs="Arial"/>
            <w:szCs w:val="24"/>
          </w:rPr>
          <w:t>21.</w:t>
        </w:r>
        <w:r w:rsidRPr="007F605A">
          <w:rPr>
            <w:rFonts w:ascii="Calibri" w:hAnsi="Calibri" w:cs="Arial"/>
            <w:szCs w:val="24"/>
          </w:rPr>
          <w:tab/>
        </w:r>
        <w:r w:rsidRPr="007F605A">
          <w:rPr>
            <w:rStyle w:val="Hyperlink"/>
            <w:rFonts w:ascii="Calibri" w:hAnsi="Calibri" w:cs="Arial"/>
            <w:szCs w:val="24"/>
          </w:rPr>
          <w:t>Miejsce i termin otwarcia ofert.</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_Toc278369129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17</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30" w:history="1">
        <w:r w:rsidRPr="007F605A">
          <w:rPr>
            <w:rStyle w:val="Hyperlink"/>
            <w:rFonts w:ascii="Calibri" w:hAnsi="Calibri" w:cs="Arial"/>
            <w:szCs w:val="24"/>
          </w:rPr>
          <w:t>22.</w:t>
        </w:r>
        <w:r w:rsidRPr="007F605A">
          <w:rPr>
            <w:rFonts w:ascii="Calibri" w:hAnsi="Calibri" w:cs="Arial"/>
            <w:szCs w:val="24"/>
          </w:rPr>
          <w:tab/>
        </w:r>
        <w:r w:rsidRPr="007F605A">
          <w:rPr>
            <w:rStyle w:val="Hyperlink"/>
            <w:rFonts w:ascii="Calibri" w:hAnsi="Calibri" w:cs="Arial"/>
            <w:szCs w:val="24"/>
          </w:rPr>
          <w:t>Tryb otwarcia ofert</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_Toc278369130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17</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31" w:history="1">
        <w:r w:rsidRPr="007F605A">
          <w:rPr>
            <w:rStyle w:val="Hyperlink"/>
            <w:rFonts w:ascii="Calibri" w:hAnsi="Calibri" w:cs="Arial"/>
            <w:szCs w:val="24"/>
          </w:rPr>
          <w:t>23.</w:t>
        </w:r>
        <w:r w:rsidRPr="007F605A">
          <w:rPr>
            <w:rFonts w:ascii="Calibri" w:hAnsi="Calibri" w:cs="Arial"/>
            <w:szCs w:val="24"/>
          </w:rPr>
          <w:tab/>
        </w:r>
        <w:r w:rsidRPr="007F605A">
          <w:rPr>
            <w:rStyle w:val="Hyperlink"/>
            <w:rFonts w:ascii="Calibri" w:hAnsi="Calibri" w:cs="Arial"/>
            <w:szCs w:val="24"/>
          </w:rPr>
          <w:t>Zwrot oferty bez otwierania.</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_Toc278369131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18</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32" w:history="1">
        <w:r w:rsidRPr="007F605A">
          <w:rPr>
            <w:rStyle w:val="Hyperlink"/>
            <w:rFonts w:ascii="Calibri" w:hAnsi="Calibri" w:cs="Arial"/>
            <w:szCs w:val="24"/>
          </w:rPr>
          <w:t>24.</w:t>
        </w:r>
        <w:r w:rsidRPr="007F605A">
          <w:rPr>
            <w:rFonts w:ascii="Calibri" w:hAnsi="Calibri" w:cs="Arial"/>
            <w:szCs w:val="24"/>
          </w:rPr>
          <w:tab/>
        </w:r>
        <w:r w:rsidRPr="007F605A">
          <w:rPr>
            <w:rStyle w:val="Hyperlink"/>
            <w:rFonts w:ascii="Calibri" w:hAnsi="Calibri" w:cs="Arial"/>
            <w:szCs w:val="24"/>
          </w:rPr>
          <w:t>Termin związania ofertą</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_Toc278369132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18</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33" w:history="1">
        <w:r w:rsidRPr="007F605A">
          <w:rPr>
            <w:rStyle w:val="Hyperlink"/>
            <w:rFonts w:ascii="Calibri" w:hAnsi="Calibri" w:cs="Arial"/>
            <w:szCs w:val="24"/>
          </w:rPr>
          <w:t>25.</w:t>
        </w:r>
        <w:r w:rsidRPr="007F605A">
          <w:rPr>
            <w:rFonts w:ascii="Calibri" w:hAnsi="Calibri" w:cs="Arial"/>
            <w:szCs w:val="24"/>
          </w:rPr>
          <w:tab/>
        </w:r>
        <w:r w:rsidRPr="007F605A">
          <w:rPr>
            <w:rStyle w:val="Hyperlink"/>
            <w:rFonts w:ascii="Calibri" w:hAnsi="Calibri" w:cs="Arial"/>
            <w:szCs w:val="24"/>
          </w:rPr>
          <w:t>Opis sposobu obliczenia ceny.</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_Toc278369133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19</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34" w:history="1">
        <w:r w:rsidRPr="007F605A">
          <w:rPr>
            <w:rStyle w:val="Hyperlink"/>
            <w:rFonts w:ascii="Calibri" w:hAnsi="Calibri" w:cs="Arial"/>
            <w:szCs w:val="24"/>
          </w:rPr>
          <w:t>26.</w:t>
        </w:r>
        <w:r w:rsidRPr="007F605A">
          <w:rPr>
            <w:rFonts w:ascii="Calibri" w:hAnsi="Calibri" w:cs="Arial"/>
            <w:szCs w:val="24"/>
          </w:rPr>
          <w:tab/>
        </w:r>
        <w:r w:rsidRPr="007F605A">
          <w:rPr>
            <w:rStyle w:val="Hyperlink"/>
            <w:rFonts w:ascii="Calibri" w:hAnsi="Calibri" w:cs="Arial"/>
            <w:szCs w:val="24"/>
          </w:rPr>
          <w:t>Opis kryteriów, którymi Zamawiający będzie się kierował przy wyborze oferty wraz z podaniem znaczenia tych kryteriów i sposobu oceny ofert.</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_Toc278369134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19</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35" w:history="1">
        <w:r w:rsidRPr="007F605A">
          <w:rPr>
            <w:rStyle w:val="Hyperlink"/>
            <w:rFonts w:ascii="Calibri" w:hAnsi="Calibri" w:cs="Arial"/>
            <w:szCs w:val="24"/>
          </w:rPr>
          <w:t>27.</w:t>
        </w:r>
        <w:r w:rsidRPr="007F605A">
          <w:rPr>
            <w:rFonts w:ascii="Calibri" w:hAnsi="Calibri" w:cs="Arial"/>
            <w:szCs w:val="24"/>
          </w:rPr>
          <w:tab/>
        </w:r>
        <w:r w:rsidRPr="007F605A">
          <w:rPr>
            <w:rStyle w:val="Hyperlink"/>
            <w:rFonts w:ascii="Calibri" w:hAnsi="Calibri" w:cs="Arial"/>
            <w:szCs w:val="24"/>
          </w:rPr>
          <w:t>Oferta z rażąco niską ceną.</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_Toc278369135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21</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36" w:history="1">
        <w:r w:rsidRPr="007F605A">
          <w:rPr>
            <w:rStyle w:val="Hyperlink"/>
            <w:rFonts w:ascii="Calibri" w:hAnsi="Calibri" w:cs="Arial"/>
            <w:szCs w:val="24"/>
          </w:rPr>
          <w:t>28.</w:t>
        </w:r>
        <w:r w:rsidRPr="007F605A">
          <w:rPr>
            <w:rFonts w:ascii="Calibri" w:hAnsi="Calibri" w:cs="Arial"/>
            <w:szCs w:val="24"/>
          </w:rPr>
          <w:tab/>
        </w:r>
        <w:r w:rsidRPr="007F605A">
          <w:rPr>
            <w:rStyle w:val="Hyperlink"/>
            <w:rFonts w:ascii="Calibri" w:hAnsi="Calibri" w:cs="Arial"/>
            <w:szCs w:val="24"/>
          </w:rPr>
          <w:t>Uzupełnienie oferty.</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_Toc278369136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21</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37" w:history="1">
        <w:r w:rsidRPr="007F605A">
          <w:rPr>
            <w:rStyle w:val="Hyperlink"/>
            <w:rFonts w:ascii="Calibri" w:hAnsi="Calibri" w:cs="Arial"/>
            <w:szCs w:val="24"/>
          </w:rPr>
          <w:t>29.</w:t>
        </w:r>
        <w:r w:rsidRPr="007F605A">
          <w:rPr>
            <w:rFonts w:ascii="Calibri" w:hAnsi="Calibri" w:cs="Arial"/>
            <w:szCs w:val="24"/>
          </w:rPr>
          <w:tab/>
        </w:r>
        <w:r w:rsidRPr="007F605A">
          <w:rPr>
            <w:rStyle w:val="Hyperlink"/>
            <w:rFonts w:ascii="Calibri" w:hAnsi="Calibri" w:cs="Arial"/>
            <w:szCs w:val="24"/>
          </w:rPr>
          <w:t>Tryb oceny ofert.</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_Toc278369137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21</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38" w:history="1">
        <w:r w:rsidRPr="007F605A">
          <w:rPr>
            <w:rStyle w:val="Hyperlink"/>
            <w:rFonts w:ascii="Calibri" w:hAnsi="Calibri" w:cs="Arial"/>
            <w:szCs w:val="24"/>
          </w:rPr>
          <w:t>30.</w:t>
        </w:r>
        <w:r w:rsidRPr="007F605A">
          <w:rPr>
            <w:rFonts w:ascii="Calibri" w:hAnsi="Calibri" w:cs="Arial"/>
            <w:szCs w:val="24"/>
          </w:rPr>
          <w:tab/>
        </w:r>
        <w:r w:rsidRPr="007F605A">
          <w:rPr>
            <w:rStyle w:val="Hyperlink"/>
            <w:rFonts w:ascii="Calibri" w:hAnsi="Calibri" w:cs="Arial"/>
            <w:szCs w:val="24"/>
          </w:rPr>
          <w:t>Wykluczenie Wykonawcy.</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_Toc278369138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23</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39" w:history="1">
        <w:r w:rsidRPr="007F605A">
          <w:rPr>
            <w:rStyle w:val="Hyperlink"/>
            <w:rFonts w:ascii="Calibri" w:hAnsi="Calibri" w:cs="Arial"/>
            <w:color w:val="auto"/>
            <w:szCs w:val="24"/>
          </w:rPr>
          <w:t>31.</w:t>
        </w:r>
        <w:r w:rsidRPr="007F605A">
          <w:rPr>
            <w:rFonts w:ascii="Calibri" w:hAnsi="Calibri" w:cs="Arial"/>
            <w:szCs w:val="24"/>
          </w:rPr>
          <w:tab/>
        </w:r>
        <w:r w:rsidRPr="007F605A">
          <w:rPr>
            <w:rStyle w:val="Hyperlink"/>
            <w:rFonts w:ascii="Calibri" w:hAnsi="Calibri" w:cs="Arial"/>
            <w:color w:val="auto"/>
            <w:szCs w:val="24"/>
          </w:rPr>
          <w:t>Odrzucenie oferty.</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_Toc278369139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23</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40" w:history="1">
        <w:r w:rsidRPr="007F605A">
          <w:rPr>
            <w:rStyle w:val="Hyperlink"/>
            <w:rFonts w:ascii="Calibri" w:hAnsi="Calibri" w:cs="Arial"/>
            <w:szCs w:val="24"/>
          </w:rPr>
          <w:t>32.</w:t>
        </w:r>
        <w:r w:rsidRPr="007F605A">
          <w:rPr>
            <w:rFonts w:ascii="Calibri" w:hAnsi="Calibri" w:cs="Arial"/>
            <w:szCs w:val="24"/>
          </w:rPr>
          <w:tab/>
        </w:r>
        <w:r w:rsidRPr="007F605A">
          <w:rPr>
            <w:rStyle w:val="Hyperlink"/>
            <w:rFonts w:ascii="Calibri" w:hAnsi="Calibri" w:cs="Arial"/>
            <w:szCs w:val="24"/>
          </w:rPr>
          <w:t>Wybór oferty i zawiadomienie o wyniku postępowania.</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_Toc278369140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23</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41" w:history="1">
        <w:r w:rsidRPr="007F605A">
          <w:rPr>
            <w:rStyle w:val="Hyperlink"/>
            <w:rFonts w:ascii="Calibri" w:hAnsi="Calibri" w:cs="Arial"/>
            <w:szCs w:val="24"/>
          </w:rPr>
          <w:t>33.</w:t>
        </w:r>
        <w:r w:rsidRPr="007F605A">
          <w:rPr>
            <w:rFonts w:ascii="Calibri" w:hAnsi="Calibri" w:cs="Arial"/>
            <w:szCs w:val="24"/>
          </w:rPr>
          <w:tab/>
        </w:r>
        <w:r w:rsidRPr="007F605A">
          <w:rPr>
            <w:rStyle w:val="Hyperlink"/>
            <w:rFonts w:ascii="Calibri" w:hAnsi="Calibri" w:cs="Arial"/>
            <w:szCs w:val="24"/>
          </w:rPr>
          <w:t>Informacja o formalnościach, jakie powinny zostać dopełnione po wyborze oferty w celu zawarcia umowy w sprawie zamówienia publicznego.</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_Toc278369141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24</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42" w:history="1">
        <w:r w:rsidRPr="007F605A">
          <w:rPr>
            <w:rStyle w:val="Hyperlink"/>
            <w:rFonts w:ascii="Calibri" w:hAnsi="Calibri" w:cs="Arial"/>
            <w:szCs w:val="24"/>
          </w:rPr>
          <w:t>34.</w:t>
        </w:r>
        <w:r w:rsidRPr="007F605A">
          <w:rPr>
            <w:rFonts w:ascii="Calibri" w:hAnsi="Calibri" w:cs="Arial"/>
            <w:szCs w:val="24"/>
          </w:rPr>
          <w:tab/>
        </w:r>
        <w:r w:rsidRPr="007F605A">
          <w:rPr>
            <w:rStyle w:val="Hyperlink"/>
            <w:rFonts w:ascii="Calibri" w:hAnsi="Calibri" w:cs="Arial"/>
            <w:szCs w:val="24"/>
          </w:rPr>
          <w:t>Unieważnienie postępowania</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_Toc278369142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25</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43" w:history="1">
        <w:r w:rsidRPr="007F605A">
          <w:rPr>
            <w:rStyle w:val="Hyperlink"/>
            <w:rFonts w:ascii="Calibri" w:hAnsi="Calibri" w:cs="Arial"/>
            <w:szCs w:val="24"/>
          </w:rPr>
          <w:t>35.</w:t>
        </w:r>
        <w:r w:rsidRPr="007F605A">
          <w:rPr>
            <w:rFonts w:ascii="Calibri" w:hAnsi="Calibri" w:cs="Arial"/>
            <w:szCs w:val="24"/>
          </w:rPr>
          <w:tab/>
        </w:r>
        <w:r w:rsidRPr="007F605A">
          <w:rPr>
            <w:rStyle w:val="Hyperlink"/>
            <w:rFonts w:ascii="Calibri" w:hAnsi="Calibri" w:cs="Arial"/>
            <w:szCs w:val="24"/>
          </w:rPr>
          <w:t>Środki ochrony prawnej przysługujące Wykonawcom w toku postępowania  o udzielenie zamówienia.</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_Toc278369143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25</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44" w:history="1">
        <w:r w:rsidRPr="007F605A">
          <w:rPr>
            <w:rStyle w:val="Hyperlink"/>
            <w:rFonts w:ascii="Calibri" w:hAnsi="Calibri" w:cs="Arial"/>
            <w:szCs w:val="24"/>
          </w:rPr>
          <w:t>36.</w:t>
        </w:r>
        <w:r w:rsidRPr="007F605A">
          <w:rPr>
            <w:rFonts w:ascii="Calibri" w:hAnsi="Calibri" w:cs="Arial"/>
            <w:szCs w:val="24"/>
          </w:rPr>
          <w:tab/>
        </w:r>
        <w:r w:rsidRPr="007F605A">
          <w:rPr>
            <w:rStyle w:val="Hyperlink"/>
            <w:rFonts w:ascii="Calibri" w:hAnsi="Calibri" w:cs="Arial"/>
            <w:szCs w:val="24"/>
          </w:rPr>
          <w:t>Informacje o sposobie porozumiewania się Zamawiającego z Wykonawcami oraz przekazywania oświadczeń i dokumentów.</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_Toc278369144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29</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45" w:history="1">
        <w:r w:rsidRPr="007F605A">
          <w:rPr>
            <w:rStyle w:val="Hyperlink"/>
            <w:rFonts w:ascii="Calibri" w:hAnsi="Calibri" w:cs="Arial"/>
            <w:szCs w:val="24"/>
          </w:rPr>
          <w:t>37.</w:t>
        </w:r>
        <w:r w:rsidRPr="007F605A">
          <w:rPr>
            <w:rFonts w:ascii="Calibri" w:hAnsi="Calibri" w:cs="Arial"/>
            <w:szCs w:val="24"/>
          </w:rPr>
          <w:tab/>
        </w:r>
        <w:r w:rsidRPr="007F605A">
          <w:rPr>
            <w:rStyle w:val="Hyperlink"/>
            <w:rFonts w:ascii="Calibri" w:hAnsi="Calibri" w:cs="Arial"/>
            <w:szCs w:val="24"/>
          </w:rPr>
          <w:t>Podwykonawstwo.</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_Toc278369145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30</w:t>
        </w:r>
        <w:r w:rsidRPr="007F605A">
          <w:rPr>
            <w:rFonts w:ascii="Calibri" w:hAnsi="Calibri" w:cs="Arial"/>
            <w:webHidden/>
            <w:szCs w:val="24"/>
          </w:rPr>
          <w:fldChar w:fldCharType="end"/>
        </w:r>
      </w:hyperlink>
    </w:p>
    <w:p w:rsidR="0082618D" w:rsidRPr="007F605A" w:rsidRDefault="0082618D" w:rsidP="003D43C6">
      <w:pPr>
        <w:pStyle w:val="TOC1"/>
        <w:spacing w:line="360" w:lineRule="auto"/>
        <w:rPr>
          <w:rFonts w:ascii="Calibri" w:hAnsi="Calibri" w:cs="Arial"/>
          <w:szCs w:val="24"/>
        </w:rPr>
      </w:pPr>
      <w:hyperlink w:anchor="_Toc278369146" w:history="1">
        <w:r w:rsidRPr="007F605A">
          <w:rPr>
            <w:rStyle w:val="Hyperlink"/>
            <w:rFonts w:ascii="Calibri" w:hAnsi="Calibri" w:cs="Arial"/>
            <w:szCs w:val="24"/>
          </w:rPr>
          <w:t>38.</w:t>
        </w:r>
        <w:r w:rsidRPr="007F605A">
          <w:rPr>
            <w:rFonts w:ascii="Calibri" w:hAnsi="Calibri" w:cs="Arial"/>
            <w:szCs w:val="24"/>
          </w:rPr>
          <w:tab/>
        </w:r>
        <w:r w:rsidRPr="007F605A">
          <w:rPr>
            <w:rStyle w:val="Hyperlink"/>
            <w:rFonts w:ascii="Calibri" w:hAnsi="Calibri" w:cs="Arial"/>
            <w:szCs w:val="24"/>
          </w:rPr>
          <w:t>Wykaz załączników do niniejszych SIWZ.</w:t>
        </w:r>
        <w:r w:rsidRPr="007F605A">
          <w:rPr>
            <w:rFonts w:ascii="Calibri" w:hAnsi="Calibri" w:cs="Arial"/>
            <w:webHidden/>
            <w:szCs w:val="24"/>
          </w:rPr>
          <w:tab/>
        </w:r>
        <w:r w:rsidRPr="007F605A">
          <w:rPr>
            <w:rFonts w:ascii="Calibri" w:hAnsi="Calibri" w:cs="Arial"/>
            <w:webHidden/>
            <w:szCs w:val="24"/>
          </w:rPr>
          <w:fldChar w:fldCharType="begin"/>
        </w:r>
        <w:r w:rsidRPr="007F605A">
          <w:rPr>
            <w:rFonts w:ascii="Calibri" w:hAnsi="Calibri" w:cs="Arial"/>
            <w:webHidden/>
            <w:szCs w:val="24"/>
          </w:rPr>
          <w:instrText xml:space="preserve"> PAGEREF _Toc278369146 \h </w:instrText>
        </w:r>
        <w:r w:rsidRPr="007F605A">
          <w:rPr>
            <w:rFonts w:ascii="Calibri" w:hAnsi="Calibri" w:cs="Arial"/>
            <w:szCs w:val="24"/>
          </w:rPr>
        </w:r>
        <w:r w:rsidRPr="007F605A">
          <w:rPr>
            <w:rFonts w:ascii="Calibri" w:hAnsi="Calibri" w:cs="Arial"/>
            <w:webHidden/>
            <w:szCs w:val="24"/>
          </w:rPr>
          <w:fldChar w:fldCharType="separate"/>
        </w:r>
        <w:r>
          <w:rPr>
            <w:rFonts w:ascii="Calibri" w:hAnsi="Calibri" w:cs="Arial"/>
            <w:webHidden/>
            <w:szCs w:val="24"/>
          </w:rPr>
          <w:t>30</w:t>
        </w:r>
        <w:r w:rsidRPr="007F605A">
          <w:rPr>
            <w:rFonts w:ascii="Calibri" w:hAnsi="Calibri" w:cs="Arial"/>
            <w:webHidden/>
            <w:szCs w:val="24"/>
          </w:rPr>
          <w:fldChar w:fldCharType="end"/>
        </w:r>
      </w:hyperlink>
    </w:p>
    <w:p w:rsidR="0082618D" w:rsidRPr="007F605A" w:rsidRDefault="0082618D" w:rsidP="003D43C6">
      <w:pPr>
        <w:spacing w:line="360" w:lineRule="auto"/>
        <w:ind w:left="360"/>
        <w:rPr>
          <w:rFonts w:ascii="Calibri" w:hAnsi="Calibri" w:cs="Arial"/>
          <w:color w:val="000000"/>
        </w:rPr>
      </w:pPr>
      <w:r w:rsidRPr="007F605A">
        <w:rPr>
          <w:rFonts w:ascii="Calibri" w:hAnsi="Calibri" w:cs="Arial"/>
          <w:color w:val="000000"/>
        </w:rPr>
        <w:fldChar w:fldCharType="end"/>
      </w:r>
    </w:p>
    <w:p w:rsidR="0082618D" w:rsidRPr="007F605A" w:rsidRDefault="0082618D" w:rsidP="003D43C6">
      <w:pPr>
        <w:pStyle w:val="Heading1"/>
        <w:spacing w:line="360" w:lineRule="auto"/>
        <w:rPr>
          <w:rFonts w:ascii="Calibri" w:hAnsi="Calibri"/>
          <w:sz w:val="24"/>
          <w:szCs w:val="24"/>
        </w:rPr>
      </w:pPr>
      <w:r w:rsidRPr="007F605A">
        <w:rPr>
          <w:rFonts w:ascii="Calibri" w:hAnsi="Calibri"/>
          <w:sz w:val="24"/>
          <w:szCs w:val="24"/>
        </w:rPr>
        <w:br w:type="page"/>
      </w:r>
      <w:bookmarkStart w:id="0" w:name="_Toc133668397"/>
      <w:bookmarkStart w:id="1" w:name="_Toc278369109"/>
      <w:r w:rsidRPr="007F605A">
        <w:rPr>
          <w:rFonts w:ascii="Calibri" w:hAnsi="Calibri"/>
          <w:sz w:val="24"/>
          <w:szCs w:val="24"/>
        </w:rPr>
        <w:t>1.</w:t>
      </w:r>
      <w:r w:rsidRPr="007F605A">
        <w:rPr>
          <w:rFonts w:ascii="Calibri" w:hAnsi="Calibri"/>
          <w:sz w:val="24"/>
          <w:szCs w:val="24"/>
        </w:rPr>
        <w:tab/>
        <w:t>Nazwa i adres Zamawiającego</w:t>
      </w:r>
      <w:bookmarkEnd w:id="0"/>
      <w:bookmarkEnd w:id="1"/>
    </w:p>
    <w:tbl>
      <w:tblPr>
        <w:tblW w:w="9180" w:type="dxa"/>
        <w:tblInd w:w="70" w:type="dxa"/>
        <w:tblLayout w:type="fixed"/>
        <w:tblCellMar>
          <w:left w:w="70" w:type="dxa"/>
          <w:right w:w="70" w:type="dxa"/>
        </w:tblCellMar>
        <w:tblLook w:val="0000"/>
      </w:tblPr>
      <w:tblGrid>
        <w:gridCol w:w="5245"/>
        <w:gridCol w:w="3935"/>
      </w:tblGrid>
      <w:tr w:rsidR="0082618D" w:rsidRPr="007F605A" w:rsidTr="00AD220D">
        <w:tblPrEx>
          <w:tblCellMar>
            <w:top w:w="0" w:type="dxa"/>
            <w:bottom w:w="0" w:type="dxa"/>
          </w:tblCellMar>
        </w:tblPrEx>
        <w:tc>
          <w:tcPr>
            <w:tcW w:w="5245" w:type="dxa"/>
          </w:tcPr>
          <w:p w:rsidR="0082618D" w:rsidRPr="007F605A" w:rsidRDefault="0082618D" w:rsidP="00AD220D">
            <w:pPr>
              <w:pStyle w:val="BodyText"/>
              <w:rPr>
                <w:rFonts w:ascii="Calibri" w:hAnsi="Calibri"/>
                <w:b w:val="0"/>
                <w:i w:val="0"/>
              </w:rPr>
            </w:pPr>
            <w:r w:rsidRPr="007F605A">
              <w:rPr>
                <w:rFonts w:ascii="Calibri" w:hAnsi="Calibri"/>
                <w:b w:val="0"/>
                <w:i w:val="0"/>
              </w:rPr>
              <w:t>Krajowa Szkoła Sądownictwa i Prokuratury</w:t>
            </w:r>
          </w:p>
          <w:p w:rsidR="0082618D" w:rsidRPr="007F605A" w:rsidRDefault="0082618D" w:rsidP="00AD220D">
            <w:pPr>
              <w:rPr>
                <w:rFonts w:ascii="Calibri" w:hAnsi="Calibri"/>
              </w:rPr>
            </w:pPr>
            <w:r w:rsidRPr="007F605A">
              <w:rPr>
                <w:rFonts w:ascii="Calibri" w:hAnsi="Calibri"/>
              </w:rPr>
              <w:t>ul. Przy Rondzie 5</w:t>
            </w:r>
          </w:p>
          <w:p w:rsidR="0082618D" w:rsidRPr="007F605A" w:rsidRDefault="0082618D" w:rsidP="00AD220D">
            <w:pPr>
              <w:rPr>
                <w:rFonts w:ascii="Calibri" w:hAnsi="Calibri" w:cs="Arial"/>
                <w:color w:val="000000"/>
              </w:rPr>
            </w:pPr>
            <w:r w:rsidRPr="007F605A">
              <w:rPr>
                <w:rFonts w:ascii="Calibri" w:hAnsi="Calibri"/>
              </w:rPr>
              <w:t>31-547 Kraków</w:t>
            </w:r>
          </w:p>
          <w:p w:rsidR="0082618D" w:rsidRPr="007F605A" w:rsidRDefault="0082618D" w:rsidP="00AD220D">
            <w:pPr>
              <w:rPr>
                <w:rFonts w:ascii="Calibri" w:hAnsi="Calibri" w:cs="Arial"/>
                <w:b/>
                <w:color w:val="000000"/>
              </w:rPr>
            </w:pPr>
            <w:r w:rsidRPr="007F605A">
              <w:rPr>
                <w:rFonts w:ascii="Calibri" w:hAnsi="Calibri" w:cs="Arial"/>
                <w:b/>
                <w:color w:val="000000"/>
              </w:rPr>
              <w:t>Dane do korespondencji:</w:t>
            </w:r>
          </w:p>
          <w:p w:rsidR="0082618D" w:rsidRPr="007F605A" w:rsidRDefault="0082618D" w:rsidP="00AD220D">
            <w:pPr>
              <w:rPr>
                <w:rFonts w:ascii="Calibri" w:hAnsi="Calibri" w:cs="Arial"/>
                <w:color w:val="000000"/>
              </w:rPr>
            </w:pPr>
            <w:r w:rsidRPr="007F605A">
              <w:rPr>
                <w:rFonts w:ascii="Calibri" w:hAnsi="Calibri"/>
              </w:rPr>
              <w:t xml:space="preserve">Krajowa Szkoła Sądownictwa i Prokuratury                                                                                                                                            </w:t>
            </w:r>
          </w:p>
          <w:p w:rsidR="0082618D" w:rsidRPr="007F605A" w:rsidRDefault="0082618D" w:rsidP="00AD220D">
            <w:pPr>
              <w:pStyle w:val="Footer"/>
              <w:rPr>
                <w:rFonts w:ascii="Calibri" w:hAnsi="Calibri"/>
              </w:rPr>
            </w:pPr>
            <w:r w:rsidRPr="007F605A">
              <w:rPr>
                <w:rFonts w:ascii="Calibri" w:hAnsi="Calibri"/>
              </w:rPr>
              <w:t xml:space="preserve">Dział  Funduszy Pomocowych                                                                                                             </w:t>
            </w:r>
          </w:p>
          <w:p w:rsidR="0082618D" w:rsidRPr="007F605A" w:rsidRDefault="0082618D" w:rsidP="00AD220D">
            <w:pPr>
              <w:pStyle w:val="Footer"/>
              <w:rPr>
                <w:rFonts w:ascii="Calibri" w:hAnsi="Calibri"/>
              </w:rPr>
            </w:pPr>
            <w:r w:rsidRPr="007F605A">
              <w:rPr>
                <w:rFonts w:ascii="Calibri" w:hAnsi="Calibri"/>
              </w:rPr>
              <w:t>ul. Bagatela 12</w:t>
            </w:r>
          </w:p>
          <w:p w:rsidR="0082618D" w:rsidRPr="00882C79" w:rsidRDefault="0082618D" w:rsidP="00AD220D">
            <w:pPr>
              <w:rPr>
                <w:rFonts w:ascii="Calibri" w:hAnsi="Calibri"/>
              </w:rPr>
            </w:pPr>
            <w:r w:rsidRPr="007F605A">
              <w:rPr>
                <w:rFonts w:ascii="Calibri" w:hAnsi="Calibri"/>
              </w:rPr>
              <w:t xml:space="preserve">00 –585 Warszawa </w:t>
            </w:r>
          </w:p>
          <w:p w:rsidR="0082618D" w:rsidRPr="007F605A" w:rsidRDefault="0082618D" w:rsidP="00AD220D">
            <w:pPr>
              <w:rPr>
                <w:rFonts w:ascii="Calibri" w:hAnsi="Calibri" w:cs="Arial"/>
                <w:color w:val="000000"/>
              </w:rPr>
            </w:pPr>
          </w:p>
        </w:tc>
        <w:tc>
          <w:tcPr>
            <w:tcW w:w="3935" w:type="dxa"/>
          </w:tcPr>
          <w:p w:rsidR="0082618D" w:rsidRPr="007F605A" w:rsidRDefault="0082618D" w:rsidP="00AD220D">
            <w:pPr>
              <w:rPr>
                <w:rFonts w:ascii="Calibri" w:hAnsi="Calibri" w:cs="Arial"/>
                <w:color w:val="000000"/>
              </w:rPr>
            </w:pPr>
          </w:p>
          <w:p w:rsidR="0082618D" w:rsidRPr="007F605A" w:rsidRDefault="0082618D" w:rsidP="00AD220D">
            <w:pPr>
              <w:rPr>
                <w:rFonts w:ascii="Calibri" w:hAnsi="Calibri" w:cs="Arial"/>
                <w:color w:val="000000"/>
              </w:rPr>
            </w:pPr>
          </w:p>
          <w:p w:rsidR="0082618D" w:rsidRPr="007F605A" w:rsidRDefault="0082618D" w:rsidP="00AD220D">
            <w:pPr>
              <w:rPr>
                <w:rFonts w:ascii="Calibri" w:hAnsi="Calibri" w:cs="Arial"/>
                <w:color w:val="000000"/>
              </w:rPr>
            </w:pPr>
          </w:p>
          <w:p w:rsidR="0082618D" w:rsidRPr="007F605A" w:rsidRDefault="0082618D" w:rsidP="00AD220D">
            <w:pPr>
              <w:rPr>
                <w:rFonts w:ascii="Calibri" w:hAnsi="Calibri" w:cs="Arial"/>
                <w:color w:val="000000"/>
              </w:rPr>
            </w:pPr>
          </w:p>
          <w:p w:rsidR="0082618D" w:rsidRPr="007F605A" w:rsidRDefault="0082618D" w:rsidP="00AD220D">
            <w:pPr>
              <w:rPr>
                <w:rFonts w:ascii="Calibri" w:hAnsi="Calibri" w:cs="Arial"/>
                <w:color w:val="000000"/>
              </w:rPr>
            </w:pPr>
          </w:p>
          <w:p w:rsidR="0082618D" w:rsidRPr="007F605A" w:rsidRDefault="0082618D" w:rsidP="00AD220D">
            <w:pPr>
              <w:rPr>
                <w:rFonts w:ascii="Calibri" w:hAnsi="Calibri" w:cs="Arial"/>
                <w:color w:val="000000"/>
              </w:rPr>
            </w:pPr>
          </w:p>
        </w:tc>
      </w:tr>
    </w:tbl>
    <w:p w:rsidR="0082618D" w:rsidRPr="007F605A" w:rsidRDefault="0082618D" w:rsidP="003D43C6">
      <w:pPr>
        <w:pStyle w:val="Heading1"/>
        <w:spacing w:line="360" w:lineRule="auto"/>
        <w:rPr>
          <w:rFonts w:ascii="Calibri" w:hAnsi="Calibri"/>
          <w:sz w:val="24"/>
          <w:szCs w:val="24"/>
        </w:rPr>
      </w:pPr>
      <w:bookmarkStart w:id="2" w:name="_Toc133668398"/>
      <w:bookmarkStart w:id="3" w:name="_Toc278369110"/>
      <w:r w:rsidRPr="007F605A">
        <w:rPr>
          <w:rFonts w:ascii="Calibri" w:hAnsi="Calibri"/>
          <w:sz w:val="24"/>
          <w:szCs w:val="24"/>
        </w:rPr>
        <w:t>2.</w:t>
      </w:r>
      <w:r w:rsidRPr="007F605A">
        <w:rPr>
          <w:rFonts w:ascii="Calibri" w:hAnsi="Calibri"/>
          <w:sz w:val="24"/>
          <w:szCs w:val="24"/>
        </w:rPr>
        <w:tab/>
        <w:t>Oznaczenie Wykonawcy</w:t>
      </w:r>
      <w:bookmarkEnd w:id="2"/>
      <w:bookmarkEnd w:id="3"/>
    </w:p>
    <w:p w:rsidR="0082618D" w:rsidRPr="007F605A" w:rsidRDefault="0082618D" w:rsidP="003D43C6">
      <w:pPr>
        <w:spacing w:line="360" w:lineRule="auto"/>
        <w:jc w:val="both"/>
        <w:rPr>
          <w:rFonts w:ascii="Calibri" w:hAnsi="Calibri" w:cs="Arial"/>
          <w:color w:val="000000"/>
        </w:rPr>
      </w:pPr>
      <w:r w:rsidRPr="007F605A">
        <w:rPr>
          <w:rFonts w:ascii="Calibri" w:hAnsi="Calibri" w:cs="Arial"/>
          <w:b/>
          <w:color w:val="000000"/>
        </w:rPr>
        <w:t>Wykonawca</w:t>
      </w:r>
      <w:r w:rsidRPr="007F605A">
        <w:rPr>
          <w:rFonts w:ascii="Calibri" w:hAnsi="Calibri" w:cs="Arial"/>
          <w:color w:val="000000"/>
        </w:rPr>
        <w:t xml:space="preserve"> - jest osobą fizyczną, osobą prawną albo jednostką organizacyjną nieposiadającą osobowości prawnej, która ubiega się o udzielenie zamówienia publicznego, złożyła ofertę lub zawarła umowę w sprawie zamówienia publicznego.</w:t>
      </w:r>
    </w:p>
    <w:p w:rsidR="0082618D" w:rsidRPr="007F605A" w:rsidRDefault="0082618D" w:rsidP="003D43C6">
      <w:pPr>
        <w:spacing w:line="360" w:lineRule="auto"/>
        <w:rPr>
          <w:rFonts w:ascii="Calibri" w:hAnsi="Calibri" w:cs="Arial"/>
          <w:color w:val="000000"/>
        </w:rPr>
      </w:pPr>
    </w:p>
    <w:p w:rsidR="0082618D" w:rsidRPr="007F605A" w:rsidRDefault="0082618D" w:rsidP="003D43C6">
      <w:pPr>
        <w:pStyle w:val="Heading1"/>
        <w:spacing w:line="360" w:lineRule="auto"/>
        <w:rPr>
          <w:rFonts w:ascii="Calibri" w:hAnsi="Calibri"/>
          <w:sz w:val="24"/>
          <w:szCs w:val="24"/>
        </w:rPr>
      </w:pPr>
      <w:bookmarkStart w:id="4" w:name="_Toc133668399"/>
      <w:bookmarkStart w:id="5" w:name="_Toc278369111"/>
      <w:r w:rsidRPr="007F605A">
        <w:rPr>
          <w:rFonts w:ascii="Calibri" w:hAnsi="Calibri"/>
          <w:sz w:val="24"/>
          <w:szCs w:val="24"/>
        </w:rPr>
        <w:t>3.</w:t>
      </w:r>
      <w:r w:rsidRPr="007F605A">
        <w:rPr>
          <w:rFonts w:ascii="Calibri" w:hAnsi="Calibri"/>
          <w:sz w:val="24"/>
          <w:szCs w:val="24"/>
        </w:rPr>
        <w:tab/>
        <w:t>Tryb udzielania zamówienia</w:t>
      </w:r>
      <w:bookmarkEnd w:id="4"/>
      <w:bookmarkEnd w:id="5"/>
    </w:p>
    <w:p w:rsidR="0082618D" w:rsidRPr="007F605A" w:rsidRDefault="0082618D" w:rsidP="00882C79">
      <w:pPr>
        <w:spacing w:line="360" w:lineRule="auto"/>
        <w:jc w:val="both"/>
        <w:rPr>
          <w:rFonts w:ascii="Calibri" w:hAnsi="Calibri" w:cs="Arial"/>
          <w:color w:val="000000"/>
        </w:rPr>
      </w:pPr>
      <w:r w:rsidRPr="007F605A">
        <w:rPr>
          <w:rFonts w:ascii="Calibri" w:hAnsi="Calibri" w:cs="Arial"/>
          <w:color w:val="000000"/>
        </w:rPr>
        <w:t>Przetarg nieograniczony art. 39 ustawy z dnia 29 stycznia 2004 r. Prawo zamówień publicznych (</w:t>
      </w:r>
      <w:r>
        <w:rPr>
          <w:rFonts w:ascii="Calibri" w:hAnsi="Calibri" w:cs="Arial"/>
          <w:bCs/>
        </w:rPr>
        <w:t xml:space="preserve">Dz.U. z 2010 Nr 113, poz. 759 z </w:t>
      </w:r>
      <w:r>
        <w:t>póź. zm.</w:t>
      </w:r>
      <w:r w:rsidRPr="007F605A">
        <w:rPr>
          <w:rFonts w:ascii="Calibri" w:hAnsi="Calibri" w:cs="Arial"/>
          <w:color w:val="000000"/>
        </w:rPr>
        <w:t>), w dalszej części niniejszej SIWZ zwanej także u.p.z.p.</w:t>
      </w:r>
    </w:p>
    <w:p w:rsidR="0082618D" w:rsidRPr="007F605A" w:rsidRDefault="0082618D" w:rsidP="003D43C6">
      <w:pPr>
        <w:spacing w:line="360" w:lineRule="auto"/>
        <w:rPr>
          <w:rFonts w:ascii="Calibri" w:hAnsi="Calibri" w:cs="Arial"/>
          <w:color w:val="000000"/>
        </w:rPr>
      </w:pPr>
    </w:p>
    <w:p w:rsidR="0082618D" w:rsidRPr="007F605A" w:rsidRDefault="0082618D" w:rsidP="003D43C6">
      <w:pPr>
        <w:pStyle w:val="Heading1"/>
        <w:spacing w:line="360" w:lineRule="auto"/>
        <w:rPr>
          <w:rFonts w:ascii="Calibri" w:hAnsi="Calibri"/>
          <w:sz w:val="24"/>
          <w:szCs w:val="24"/>
        </w:rPr>
      </w:pPr>
      <w:bookmarkStart w:id="6" w:name="_4._Opis_przedmiotu"/>
      <w:bookmarkStart w:id="7" w:name="_Toc133668400"/>
      <w:bookmarkStart w:id="8" w:name="_Toc278369112"/>
      <w:bookmarkEnd w:id="6"/>
      <w:r w:rsidRPr="007F605A">
        <w:rPr>
          <w:rFonts w:ascii="Calibri" w:hAnsi="Calibri"/>
          <w:sz w:val="24"/>
          <w:szCs w:val="24"/>
        </w:rPr>
        <w:t>4.</w:t>
      </w:r>
      <w:r w:rsidRPr="007F605A">
        <w:rPr>
          <w:rFonts w:ascii="Calibri" w:hAnsi="Calibri"/>
          <w:sz w:val="24"/>
          <w:szCs w:val="24"/>
        </w:rPr>
        <w:tab/>
        <w:t>Opis przedmiotu zamówienia</w:t>
      </w:r>
      <w:bookmarkEnd w:id="7"/>
      <w:bookmarkEnd w:id="8"/>
    </w:p>
    <w:p w:rsidR="0082618D" w:rsidRPr="00EC7D10" w:rsidRDefault="0082618D" w:rsidP="00114C9A">
      <w:pPr>
        <w:pStyle w:val="BodyText"/>
        <w:numPr>
          <w:ilvl w:val="0"/>
          <w:numId w:val="34"/>
        </w:numPr>
        <w:spacing w:line="360" w:lineRule="auto"/>
        <w:rPr>
          <w:rFonts w:ascii="Calibri" w:hAnsi="Calibri"/>
          <w:b w:val="0"/>
          <w:i w:val="0"/>
        </w:rPr>
      </w:pPr>
      <w:r w:rsidRPr="00EC7D10">
        <w:rPr>
          <w:rFonts w:ascii="Calibri" w:hAnsi="Calibri"/>
          <w:b w:val="0"/>
          <w:i w:val="0"/>
        </w:rPr>
        <w:t>Przedmiotem niniejszego zamówienia jest sprawowanie obsługi informa</w:t>
      </w:r>
      <w:r>
        <w:rPr>
          <w:rFonts w:ascii="Calibri" w:hAnsi="Calibri"/>
          <w:b w:val="0"/>
          <w:i w:val="0"/>
        </w:rPr>
        <w:t xml:space="preserve">tycznej Działu </w:t>
      </w:r>
      <w:r w:rsidRPr="00EC7D10">
        <w:rPr>
          <w:rFonts w:ascii="Calibri" w:hAnsi="Calibri"/>
          <w:b w:val="0"/>
          <w:i w:val="0"/>
        </w:rPr>
        <w:t>Funduszy Pomocowych Krajowej Szkoły Sądownictwa i Prokuratury.</w:t>
      </w:r>
    </w:p>
    <w:p w:rsidR="0082618D" w:rsidRPr="006B70C7" w:rsidRDefault="0082618D" w:rsidP="00114C9A">
      <w:pPr>
        <w:pStyle w:val="BodyText"/>
        <w:numPr>
          <w:ilvl w:val="0"/>
          <w:numId w:val="34"/>
        </w:numPr>
        <w:spacing w:line="360" w:lineRule="auto"/>
        <w:rPr>
          <w:rFonts w:ascii="Calibri" w:hAnsi="Calibri"/>
          <w:b w:val="0"/>
          <w:i w:val="0"/>
        </w:rPr>
      </w:pPr>
      <w:r w:rsidRPr="00EC7D10">
        <w:rPr>
          <w:rFonts w:ascii="Calibri" w:hAnsi="Calibri"/>
          <w:b w:val="0"/>
          <w:i w:val="0"/>
        </w:rPr>
        <w:t>Szczegółowy opis przedmiotu zamówienia określony został w załączniku nr 1 do SIWZ.</w:t>
      </w:r>
      <w:r>
        <w:rPr>
          <w:rFonts w:ascii="Calibri" w:hAnsi="Calibri"/>
          <w:b w:val="0"/>
          <w:i w:val="0"/>
        </w:rPr>
        <w:t xml:space="preserve"> </w:t>
      </w:r>
      <w:r w:rsidRPr="006B70C7">
        <w:rPr>
          <w:rFonts w:ascii="Calibri" w:hAnsi="Calibri"/>
          <w:b w:val="0"/>
          <w:i w:val="0"/>
        </w:rPr>
        <w:t>Szczegółowy opis przedmiotu zamówienia określony został w załączniku nr 5 - Szczegółowy opis przedmiotu zamówienia</w:t>
      </w:r>
    </w:p>
    <w:p w:rsidR="0082618D" w:rsidRPr="006B70C7" w:rsidRDefault="0082618D" w:rsidP="00114C9A">
      <w:pPr>
        <w:pStyle w:val="BodyText"/>
        <w:numPr>
          <w:ilvl w:val="0"/>
          <w:numId w:val="34"/>
        </w:numPr>
        <w:spacing w:line="360" w:lineRule="auto"/>
        <w:rPr>
          <w:rFonts w:ascii="Calibri" w:hAnsi="Calibri"/>
          <w:b w:val="0"/>
          <w:i w:val="0"/>
        </w:rPr>
      </w:pPr>
      <w:r w:rsidRPr="006B70C7">
        <w:rPr>
          <w:rFonts w:ascii="Calibri" w:hAnsi="Calibri"/>
          <w:b w:val="0"/>
          <w:i w:val="0"/>
        </w:rPr>
        <w:t xml:space="preserve">Określenie zamówienia według Wspólnego Słownika Zamówień (CPV): </w:t>
      </w:r>
    </w:p>
    <w:tbl>
      <w:tblPr>
        <w:tblW w:w="0" w:type="auto"/>
        <w:tblInd w:w="434" w:type="dxa"/>
        <w:tblCellMar>
          <w:left w:w="0" w:type="dxa"/>
          <w:right w:w="0" w:type="dxa"/>
        </w:tblCellMar>
        <w:tblLook w:val="00A0"/>
      </w:tblPr>
      <w:tblGrid>
        <w:gridCol w:w="2123"/>
        <w:gridCol w:w="6516"/>
      </w:tblGrid>
      <w:tr w:rsidR="0082618D" w:rsidRPr="00350584" w:rsidTr="00644206">
        <w:tc>
          <w:tcPr>
            <w:tcW w:w="2123" w:type="dxa"/>
            <w:vAlign w:val="center"/>
          </w:tcPr>
          <w:p w:rsidR="0082618D" w:rsidRPr="00350584" w:rsidRDefault="0082618D" w:rsidP="0024124A">
            <w:pPr>
              <w:spacing w:line="360" w:lineRule="auto"/>
              <w:rPr>
                <w:rFonts w:ascii="Calibri" w:hAnsi="Calibri" w:cs="Arial"/>
                <w:bCs/>
                <w:iCs/>
              </w:rPr>
            </w:pPr>
            <w:r w:rsidRPr="00350584">
              <w:rPr>
                <w:rFonts w:ascii="Calibri" w:hAnsi="Calibri" w:cs="Arial"/>
                <w:bCs/>
                <w:iCs/>
              </w:rPr>
              <w:t>72315000-6 </w:t>
            </w:r>
          </w:p>
        </w:tc>
        <w:tc>
          <w:tcPr>
            <w:tcW w:w="6516" w:type="dxa"/>
            <w:vAlign w:val="center"/>
          </w:tcPr>
          <w:p w:rsidR="0082618D" w:rsidRPr="00350584" w:rsidRDefault="0082618D" w:rsidP="0024124A">
            <w:pPr>
              <w:spacing w:line="360" w:lineRule="auto"/>
              <w:rPr>
                <w:rFonts w:ascii="Calibri" w:hAnsi="Calibri" w:cs="Arial"/>
                <w:bCs/>
                <w:iCs/>
              </w:rPr>
            </w:pPr>
            <w:r w:rsidRPr="00350584">
              <w:rPr>
                <w:rFonts w:ascii="Calibri" w:hAnsi="Calibri" w:cs="Arial"/>
                <w:bCs/>
                <w:iCs/>
              </w:rPr>
              <w:t>Usługi zarządzania siecią danych oraz usługi wspierające </w:t>
            </w:r>
          </w:p>
        </w:tc>
      </w:tr>
      <w:tr w:rsidR="0082618D" w:rsidRPr="00350584" w:rsidTr="00644206">
        <w:tc>
          <w:tcPr>
            <w:tcW w:w="2123" w:type="dxa"/>
            <w:vAlign w:val="center"/>
          </w:tcPr>
          <w:p w:rsidR="0082618D" w:rsidRPr="00350584" w:rsidRDefault="0082618D" w:rsidP="0024124A">
            <w:pPr>
              <w:spacing w:line="360" w:lineRule="auto"/>
              <w:rPr>
                <w:rFonts w:ascii="Calibri" w:hAnsi="Calibri" w:cs="Arial"/>
                <w:bCs/>
                <w:iCs/>
              </w:rPr>
            </w:pPr>
            <w:r w:rsidRPr="00350584">
              <w:rPr>
                <w:rFonts w:ascii="Calibri" w:hAnsi="Calibri" w:cs="Arial"/>
                <w:bCs/>
                <w:iCs/>
              </w:rPr>
              <w:t>72710000-0 </w:t>
            </w:r>
          </w:p>
        </w:tc>
        <w:tc>
          <w:tcPr>
            <w:tcW w:w="6516" w:type="dxa"/>
            <w:vAlign w:val="center"/>
          </w:tcPr>
          <w:p w:rsidR="0082618D" w:rsidRPr="00350584" w:rsidRDefault="0082618D" w:rsidP="0024124A">
            <w:pPr>
              <w:spacing w:line="360" w:lineRule="auto"/>
              <w:rPr>
                <w:rFonts w:ascii="Calibri" w:hAnsi="Calibri" w:cs="Arial"/>
                <w:bCs/>
                <w:iCs/>
              </w:rPr>
            </w:pPr>
            <w:r w:rsidRPr="00350584">
              <w:rPr>
                <w:rFonts w:ascii="Calibri" w:hAnsi="Calibri" w:cs="Arial"/>
                <w:bCs/>
                <w:iCs/>
              </w:rPr>
              <w:t>Usługi w zakresie lokalnej sieci komputerowej </w:t>
            </w:r>
          </w:p>
        </w:tc>
      </w:tr>
      <w:tr w:rsidR="0082618D" w:rsidRPr="00350584" w:rsidTr="00644206">
        <w:tc>
          <w:tcPr>
            <w:tcW w:w="2123" w:type="dxa"/>
            <w:vAlign w:val="center"/>
          </w:tcPr>
          <w:p w:rsidR="0082618D" w:rsidRPr="00350584" w:rsidRDefault="0082618D" w:rsidP="0024124A">
            <w:pPr>
              <w:spacing w:line="360" w:lineRule="auto"/>
              <w:rPr>
                <w:rFonts w:ascii="Calibri" w:hAnsi="Calibri" w:cs="Arial"/>
                <w:bCs/>
                <w:iCs/>
              </w:rPr>
            </w:pPr>
            <w:r w:rsidRPr="00350584">
              <w:rPr>
                <w:rFonts w:ascii="Calibri" w:hAnsi="Calibri" w:cs="Arial"/>
                <w:bCs/>
                <w:iCs/>
              </w:rPr>
              <w:t>72600000-6 </w:t>
            </w:r>
          </w:p>
        </w:tc>
        <w:tc>
          <w:tcPr>
            <w:tcW w:w="6516" w:type="dxa"/>
            <w:vAlign w:val="center"/>
          </w:tcPr>
          <w:p w:rsidR="0082618D" w:rsidRPr="00350584" w:rsidRDefault="0082618D" w:rsidP="0024124A">
            <w:pPr>
              <w:spacing w:line="360" w:lineRule="auto"/>
              <w:rPr>
                <w:rFonts w:ascii="Calibri" w:hAnsi="Calibri" w:cs="Arial"/>
                <w:bCs/>
                <w:iCs/>
              </w:rPr>
            </w:pPr>
            <w:r w:rsidRPr="00350584">
              <w:rPr>
                <w:rFonts w:ascii="Calibri" w:hAnsi="Calibri" w:cs="Arial"/>
                <w:bCs/>
                <w:iCs/>
              </w:rPr>
              <w:t>Usługi doradcze i dodatkowe w zakresie sprzętu komputerowego </w:t>
            </w:r>
          </w:p>
        </w:tc>
      </w:tr>
      <w:tr w:rsidR="0082618D" w:rsidRPr="0024124A" w:rsidTr="00644206">
        <w:tc>
          <w:tcPr>
            <w:tcW w:w="2123" w:type="dxa"/>
            <w:vAlign w:val="center"/>
          </w:tcPr>
          <w:p w:rsidR="0082618D" w:rsidRPr="0024124A" w:rsidRDefault="0082618D" w:rsidP="0024124A">
            <w:pPr>
              <w:spacing w:line="360" w:lineRule="auto"/>
              <w:rPr>
                <w:rFonts w:ascii="Calibri" w:hAnsi="Calibri" w:cs="Arial"/>
                <w:bCs/>
                <w:iCs/>
              </w:rPr>
            </w:pPr>
            <w:r w:rsidRPr="0024124A">
              <w:rPr>
                <w:rFonts w:ascii="Calibri" w:hAnsi="Calibri" w:cs="Arial"/>
                <w:bCs/>
                <w:iCs/>
              </w:rPr>
              <w:t>72220000-3 </w:t>
            </w:r>
          </w:p>
        </w:tc>
        <w:tc>
          <w:tcPr>
            <w:tcW w:w="6516" w:type="dxa"/>
            <w:vAlign w:val="center"/>
          </w:tcPr>
          <w:p w:rsidR="0082618D" w:rsidRPr="0024124A" w:rsidRDefault="0082618D" w:rsidP="0024124A">
            <w:pPr>
              <w:spacing w:line="360" w:lineRule="auto"/>
              <w:rPr>
                <w:rFonts w:ascii="Calibri" w:hAnsi="Calibri" w:cs="Arial"/>
                <w:bCs/>
                <w:iCs/>
              </w:rPr>
            </w:pPr>
            <w:r w:rsidRPr="0024124A">
              <w:rPr>
                <w:rFonts w:ascii="Calibri" w:hAnsi="Calibri" w:cs="Arial"/>
                <w:bCs/>
                <w:iCs/>
              </w:rPr>
              <w:t>Usługi doradcze w zakresie systemów i doradztwo techniczne </w:t>
            </w:r>
          </w:p>
        </w:tc>
      </w:tr>
    </w:tbl>
    <w:p w:rsidR="0082618D" w:rsidRDefault="0082618D" w:rsidP="003D43C6">
      <w:pPr>
        <w:spacing w:line="360" w:lineRule="auto"/>
        <w:ind w:firstLine="360"/>
        <w:jc w:val="both"/>
        <w:rPr>
          <w:rFonts w:ascii="Calibri" w:hAnsi="Calibri" w:cs="Arial"/>
          <w:color w:val="000000"/>
        </w:rPr>
      </w:pPr>
    </w:p>
    <w:p w:rsidR="0082618D" w:rsidRPr="007F605A" w:rsidRDefault="0082618D" w:rsidP="003D43C6">
      <w:pPr>
        <w:spacing w:line="360" w:lineRule="auto"/>
        <w:jc w:val="both"/>
        <w:rPr>
          <w:rFonts w:ascii="Calibri" w:hAnsi="Calibri" w:cs="Arial"/>
        </w:rPr>
      </w:pPr>
    </w:p>
    <w:p w:rsidR="0082618D" w:rsidRPr="007F605A" w:rsidRDefault="0082618D" w:rsidP="003D43C6">
      <w:pPr>
        <w:pStyle w:val="Heading1"/>
        <w:spacing w:line="360" w:lineRule="auto"/>
        <w:rPr>
          <w:rFonts w:ascii="Calibri" w:hAnsi="Calibri"/>
          <w:sz w:val="24"/>
          <w:szCs w:val="24"/>
        </w:rPr>
      </w:pPr>
      <w:bookmarkStart w:id="9" w:name="_Toc132426656"/>
      <w:bookmarkStart w:id="10" w:name="_Toc278369113"/>
      <w:r w:rsidRPr="007F605A">
        <w:rPr>
          <w:rFonts w:ascii="Calibri" w:hAnsi="Calibri"/>
          <w:sz w:val="24"/>
          <w:szCs w:val="24"/>
        </w:rPr>
        <w:t>5.</w:t>
      </w:r>
      <w:r w:rsidRPr="007F605A">
        <w:rPr>
          <w:rFonts w:ascii="Calibri" w:hAnsi="Calibri"/>
          <w:sz w:val="24"/>
          <w:szCs w:val="24"/>
        </w:rPr>
        <w:tab/>
      </w:r>
      <w:bookmarkEnd w:id="9"/>
      <w:r w:rsidRPr="007F605A">
        <w:rPr>
          <w:rFonts w:ascii="Calibri" w:hAnsi="Calibri"/>
          <w:sz w:val="24"/>
          <w:szCs w:val="24"/>
        </w:rPr>
        <w:t>Oferty częściowe, umowa ramowa, aukcja elektroniczna</w:t>
      </w:r>
      <w:bookmarkEnd w:id="10"/>
    </w:p>
    <w:p w:rsidR="0082618D" w:rsidRPr="00DC6ECE" w:rsidRDefault="0082618D" w:rsidP="00114C9A">
      <w:pPr>
        <w:numPr>
          <w:ilvl w:val="0"/>
          <w:numId w:val="35"/>
        </w:numPr>
        <w:spacing w:line="360" w:lineRule="auto"/>
        <w:rPr>
          <w:rFonts w:ascii="Calibri" w:hAnsi="Calibri" w:cs="Arial"/>
          <w:color w:val="000000"/>
        </w:rPr>
      </w:pPr>
      <w:r w:rsidRPr="00DC6ECE">
        <w:rPr>
          <w:rFonts w:ascii="Calibri" w:hAnsi="Calibri" w:cs="Arial"/>
          <w:color w:val="000000"/>
        </w:rPr>
        <w:t>Zamawiający nie dopuszcza składania ofert częściowych.</w:t>
      </w:r>
    </w:p>
    <w:p w:rsidR="0082618D" w:rsidRPr="00360A3F" w:rsidRDefault="0082618D" w:rsidP="00114C9A">
      <w:pPr>
        <w:numPr>
          <w:ilvl w:val="0"/>
          <w:numId w:val="35"/>
        </w:numPr>
        <w:spacing w:line="360" w:lineRule="auto"/>
        <w:rPr>
          <w:rFonts w:ascii="Calibri" w:hAnsi="Calibri" w:cs="Arial"/>
          <w:color w:val="000000"/>
        </w:rPr>
      </w:pPr>
      <w:r w:rsidRPr="00360A3F">
        <w:rPr>
          <w:rFonts w:ascii="Calibri" w:hAnsi="Calibri" w:cs="Arial"/>
          <w:color w:val="000000"/>
        </w:rPr>
        <w:t xml:space="preserve">Zamawiający nie przewiduje zawarcia umowy ramowej. </w:t>
      </w:r>
    </w:p>
    <w:p w:rsidR="0082618D" w:rsidRPr="007F605A" w:rsidRDefault="0082618D" w:rsidP="00114C9A">
      <w:pPr>
        <w:numPr>
          <w:ilvl w:val="0"/>
          <w:numId w:val="35"/>
        </w:numPr>
        <w:spacing w:line="360" w:lineRule="auto"/>
        <w:rPr>
          <w:rFonts w:ascii="Calibri" w:hAnsi="Calibri" w:cs="Arial"/>
          <w:color w:val="000000"/>
        </w:rPr>
      </w:pPr>
      <w:r w:rsidRPr="007F605A">
        <w:rPr>
          <w:rFonts w:ascii="Calibri" w:hAnsi="Calibri" w:cs="Arial"/>
          <w:color w:val="000000"/>
        </w:rPr>
        <w:t xml:space="preserve">Zamawiający nie przewiduje aukcji elektronicznej. </w:t>
      </w:r>
    </w:p>
    <w:p w:rsidR="0082618D" w:rsidRPr="007F605A" w:rsidRDefault="0082618D" w:rsidP="003D43C6">
      <w:pPr>
        <w:spacing w:line="360" w:lineRule="auto"/>
        <w:rPr>
          <w:rFonts w:ascii="Calibri" w:hAnsi="Calibri" w:cs="Arial"/>
        </w:rPr>
      </w:pPr>
    </w:p>
    <w:p w:rsidR="0082618D" w:rsidRPr="007F605A" w:rsidRDefault="0082618D" w:rsidP="003D43C6">
      <w:pPr>
        <w:pStyle w:val="Heading1"/>
        <w:spacing w:line="360" w:lineRule="auto"/>
        <w:rPr>
          <w:rFonts w:ascii="Calibri" w:hAnsi="Calibri"/>
          <w:sz w:val="24"/>
          <w:szCs w:val="24"/>
        </w:rPr>
      </w:pPr>
      <w:bookmarkStart w:id="11" w:name="_Toc133668402"/>
      <w:bookmarkStart w:id="12" w:name="_Toc278369114"/>
      <w:r w:rsidRPr="007F605A">
        <w:rPr>
          <w:rFonts w:ascii="Calibri" w:hAnsi="Calibri"/>
          <w:sz w:val="24"/>
          <w:szCs w:val="24"/>
        </w:rPr>
        <w:t>6.</w:t>
      </w:r>
      <w:r w:rsidRPr="007F605A">
        <w:rPr>
          <w:rFonts w:ascii="Calibri" w:hAnsi="Calibri"/>
          <w:sz w:val="24"/>
          <w:szCs w:val="24"/>
        </w:rPr>
        <w:tab/>
        <w:t>Zamówienia uzupełniające</w:t>
      </w:r>
      <w:bookmarkEnd w:id="11"/>
      <w:bookmarkEnd w:id="12"/>
    </w:p>
    <w:p w:rsidR="0082618D" w:rsidRPr="007F605A" w:rsidRDefault="0082618D" w:rsidP="0090793B">
      <w:pPr>
        <w:spacing w:line="360" w:lineRule="auto"/>
        <w:jc w:val="both"/>
        <w:rPr>
          <w:rFonts w:ascii="Calibri" w:hAnsi="Calibri" w:cs="Arial"/>
        </w:rPr>
      </w:pPr>
      <w:r w:rsidRPr="007F605A">
        <w:rPr>
          <w:rFonts w:ascii="Calibri" w:hAnsi="Calibri" w:cs="Arial"/>
        </w:rPr>
        <w:t>Zamawiający przewiduje udzielenia zamówień uzupełniających, o których mowa w art. 67</w:t>
      </w:r>
      <w:r>
        <w:rPr>
          <w:rFonts w:ascii="Calibri" w:hAnsi="Calibri" w:cs="Arial"/>
        </w:rPr>
        <w:t xml:space="preserve"> </w:t>
      </w:r>
      <w:r w:rsidRPr="007F605A">
        <w:rPr>
          <w:rFonts w:ascii="Calibri" w:hAnsi="Calibri" w:cs="Arial"/>
        </w:rPr>
        <w:t>ust. 1 pkt</w:t>
      </w:r>
      <w:r>
        <w:rPr>
          <w:rFonts w:ascii="Calibri" w:hAnsi="Calibri" w:cs="Arial"/>
        </w:rPr>
        <w:t>.</w:t>
      </w:r>
      <w:r w:rsidRPr="007F605A">
        <w:rPr>
          <w:rFonts w:ascii="Calibri" w:hAnsi="Calibri" w:cs="Arial"/>
        </w:rPr>
        <w:t xml:space="preserve"> 6 u.p.z.p stanowiących nie więcej niż </w:t>
      </w:r>
      <w:r w:rsidRPr="00A4380B">
        <w:rPr>
          <w:rFonts w:ascii="Calibri" w:hAnsi="Calibri" w:cs="Arial"/>
        </w:rPr>
        <w:t>30%</w:t>
      </w:r>
      <w:r>
        <w:rPr>
          <w:rFonts w:ascii="Calibri" w:hAnsi="Calibri" w:cs="Arial"/>
        </w:rPr>
        <w:t xml:space="preserve"> wartości zamówienia </w:t>
      </w:r>
      <w:r w:rsidRPr="007F605A">
        <w:rPr>
          <w:rFonts w:ascii="Calibri" w:hAnsi="Calibri" w:cs="Arial"/>
        </w:rPr>
        <w:t>podstawowego.</w:t>
      </w:r>
    </w:p>
    <w:p w:rsidR="0082618D" w:rsidRPr="00D60BA3" w:rsidRDefault="0082618D" w:rsidP="00D60BA3">
      <w:pPr>
        <w:spacing w:line="360" w:lineRule="auto"/>
        <w:jc w:val="both"/>
        <w:rPr>
          <w:rFonts w:ascii="Calibri" w:hAnsi="Calibri" w:cs="Arial"/>
        </w:rPr>
      </w:pPr>
      <w:r w:rsidRPr="00D60BA3">
        <w:rPr>
          <w:rFonts w:ascii="Calibri" w:hAnsi="Calibri" w:cs="Arial"/>
        </w:rPr>
        <w:t xml:space="preserve">Przedmiot zamówienia uzupełniającego może stanowić: </w:t>
      </w:r>
    </w:p>
    <w:p w:rsidR="0082618D" w:rsidRPr="00D60BA3" w:rsidRDefault="0082618D" w:rsidP="00D60BA3">
      <w:pPr>
        <w:spacing w:line="360" w:lineRule="auto"/>
        <w:jc w:val="both"/>
        <w:rPr>
          <w:rFonts w:ascii="Calibri" w:hAnsi="Calibri" w:cs="Arial"/>
        </w:rPr>
      </w:pPr>
      <w:r w:rsidRPr="00D60BA3">
        <w:rPr>
          <w:rFonts w:ascii="Calibri" w:hAnsi="Calibri" w:cs="Arial"/>
        </w:rPr>
        <w:t>Sprawowanie obsługi informatycznej Działu Funduszy Pomocowych Krajowej Szkoły Sądownictwa i Prokuratury, na którą składa się m.in.:</w:t>
      </w:r>
    </w:p>
    <w:p w:rsidR="0082618D" w:rsidRPr="00D60BA3" w:rsidRDefault="0082618D" w:rsidP="00D60BA3">
      <w:pPr>
        <w:spacing w:line="360" w:lineRule="auto"/>
        <w:jc w:val="both"/>
        <w:rPr>
          <w:rFonts w:ascii="Calibri" w:hAnsi="Calibri" w:cs="Arial"/>
        </w:rPr>
      </w:pPr>
      <w:r w:rsidRPr="00D60BA3">
        <w:rPr>
          <w:rFonts w:ascii="Calibri" w:hAnsi="Calibri" w:cs="Arial"/>
        </w:rPr>
        <w:t>I. Obsługa informatyczna Działu:</w:t>
      </w:r>
    </w:p>
    <w:p w:rsidR="0082618D" w:rsidRPr="00D60BA3" w:rsidRDefault="0082618D" w:rsidP="00D60BA3">
      <w:pPr>
        <w:spacing w:line="360" w:lineRule="auto"/>
        <w:jc w:val="both"/>
        <w:rPr>
          <w:rFonts w:ascii="Calibri" w:hAnsi="Calibri" w:cs="Arial"/>
        </w:rPr>
      </w:pPr>
      <w:r w:rsidRPr="00D60BA3">
        <w:rPr>
          <w:rFonts w:ascii="Calibri" w:hAnsi="Calibri" w:cs="Arial"/>
        </w:rPr>
        <w:t>II. Doradztwo informatyczne w zakresie nowych projektów  realizowanych ze środków unijnych oraz pełnienie  roli nadzorcy realizowanych zadań ( między innymi  wsparcie przy  projekcie  elektroniczna biblioteka sędziego, platforma e-learningowe , portal projektu) w zakresie 4 godzin tygodniowo.</w:t>
      </w:r>
    </w:p>
    <w:p w:rsidR="0082618D" w:rsidRPr="00D60BA3" w:rsidRDefault="0082618D" w:rsidP="00D60BA3">
      <w:pPr>
        <w:spacing w:line="360" w:lineRule="auto"/>
        <w:jc w:val="both"/>
        <w:rPr>
          <w:rFonts w:ascii="Calibri" w:hAnsi="Calibri" w:cs="Arial"/>
        </w:rPr>
      </w:pPr>
      <w:r w:rsidRPr="00D60BA3">
        <w:rPr>
          <w:rFonts w:ascii="Calibri" w:hAnsi="Calibri" w:cs="Arial"/>
        </w:rPr>
        <w:t>III. Stworzenie internetowej  bazy  danych  z formularzem elektronicznym w celu rejestracji uczestników szkoleń  przez Internet oraz możliwości raportowania zgodnie z wymaganiami Ministerstwa Rozwoju Regionalnego w zakresie realizacji projektów EFS.</w:t>
      </w:r>
    </w:p>
    <w:p w:rsidR="0082618D" w:rsidRPr="00D60BA3" w:rsidRDefault="0082618D" w:rsidP="00D60BA3">
      <w:pPr>
        <w:spacing w:line="360" w:lineRule="auto"/>
        <w:jc w:val="both"/>
        <w:rPr>
          <w:rFonts w:ascii="Calibri" w:hAnsi="Calibri" w:cs="Arial"/>
        </w:rPr>
      </w:pPr>
      <w:r w:rsidRPr="00D60BA3">
        <w:rPr>
          <w:rFonts w:ascii="Calibri" w:hAnsi="Calibri" w:cs="Arial"/>
        </w:rPr>
        <w:t>IV. Stworzenie i utrzymanie relacyjnej bazy danych teleadresowych instytucji wymiaru sprawiedliwości (1000 rekordów) wraz z pozyskaniem oraz wprowadzeniem rekordów do bazy danych.</w:t>
      </w:r>
    </w:p>
    <w:p w:rsidR="0082618D" w:rsidRPr="00D60BA3" w:rsidRDefault="0082618D" w:rsidP="00D60BA3">
      <w:pPr>
        <w:spacing w:line="360" w:lineRule="auto"/>
        <w:jc w:val="both"/>
        <w:rPr>
          <w:rFonts w:ascii="Calibri" w:hAnsi="Calibri" w:cs="Arial"/>
        </w:rPr>
      </w:pPr>
      <w:r w:rsidRPr="00D60BA3">
        <w:rPr>
          <w:rFonts w:ascii="Calibri" w:hAnsi="Calibri" w:cs="Arial"/>
        </w:rPr>
        <w:t>V. Stworzenie narzędzia do migracji danych o uczestnikach  szkoleń e-learningowych a bazą danych PEFS znajdującą się poza siecią informatyczną oraz cyklicznie, raz w miesiącu wykonywanie importu danych do bazy danych PEFS. Baza będzie zawierała do 10 000 rekordów z danymi osobowymi oraz danymi teleadresowymi o uczestnikach szkoleń. Prace związane z migracją danych, importem, eksportem danych wykonywane są wyłącznie na miejscu, w siedzibie Zamawiającego.</w:t>
      </w:r>
    </w:p>
    <w:p w:rsidR="0082618D" w:rsidRPr="007F605A" w:rsidRDefault="0082618D" w:rsidP="00D60BA3">
      <w:pPr>
        <w:spacing w:line="360" w:lineRule="auto"/>
        <w:jc w:val="both"/>
        <w:rPr>
          <w:rFonts w:ascii="Calibri" w:hAnsi="Calibri" w:cs="Arial"/>
        </w:rPr>
      </w:pPr>
      <w:r w:rsidRPr="00D60BA3">
        <w:rPr>
          <w:rFonts w:ascii="Calibri" w:hAnsi="Calibri" w:cs="Arial"/>
        </w:rPr>
        <w:t>VI. W zależności od potrzeb przeszkalanie zatrudnionych  pracowników w Dziale Funduszy Pomocowych w zakresie  używanych programów  Microsoft.</w:t>
      </w:r>
    </w:p>
    <w:p w:rsidR="0082618D" w:rsidRPr="007F605A" w:rsidRDefault="0082618D" w:rsidP="003D43C6">
      <w:pPr>
        <w:pStyle w:val="Heading1"/>
        <w:spacing w:line="360" w:lineRule="auto"/>
        <w:rPr>
          <w:rFonts w:ascii="Calibri" w:hAnsi="Calibri"/>
          <w:sz w:val="24"/>
          <w:szCs w:val="24"/>
        </w:rPr>
      </w:pPr>
      <w:bookmarkStart w:id="13" w:name="_Toc133668403"/>
      <w:bookmarkStart w:id="14" w:name="_Toc278369115"/>
      <w:r w:rsidRPr="007F605A">
        <w:rPr>
          <w:rFonts w:ascii="Calibri" w:hAnsi="Calibri"/>
          <w:sz w:val="24"/>
          <w:szCs w:val="24"/>
        </w:rPr>
        <w:t>7.</w:t>
      </w:r>
      <w:r w:rsidRPr="007F605A">
        <w:rPr>
          <w:rFonts w:ascii="Calibri" w:hAnsi="Calibri"/>
          <w:sz w:val="24"/>
          <w:szCs w:val="24"/>
        </w:rPr>
        <w:tab/>
        <w:t>Informacja o ofercie wariantowej</w:t>
      </w:r>
      <w:bookmarkEnd w:id="13"/>
      <w:bookmarkEnd w:id="14"/>
    </w:p>
    <w:p w:rsidR="0082618D" w:rsidRPr="007F605A" w:rsidRDefault="0082618D" w:rsidP="003D43C6">
      <w:pPr>
        <w:spacing w:line="360" w:lineRule="auto"/>
        <w:rPr>
          <w:rFonts w:ascii="Calibri" w:hAnsi="Calibri" w:cs="Arial"/>
        </w:rPr>
      </w:pPr>
      <w:r w:rsidRPr="007F605A">
        <w:rPr>
          <w:rFonts w:ascii="Calibri" w:hAnsi="Calibri" w:cs="Arial"/>
        </w:rPr>
        <w:t>Zamawiający nie dopuszcza składania ofert wariantowych.</w:t>
      </w:r>
    </w:p>
    <w:p w:rsidR="0082618D" w:rsidRPr="007F605A" w:rsidRDefault="0082618D" w:rsidP="003D43C6">
      <w:pPr>
        <w:spacing w:line="360" w:lineRule="auto"/>
        <w:rPr>
          <w:rFonts w:ascii="Calibri" w:hAnsi="Calibri" w:cs="Arial"/>
        </w:rPr>
      </w:pPr>
    </w:p>
    <w:p w:rsidR="0082618D" w:rsidRPr="007F605A" w:rsidRDefault="0082618D" w:rsidP="003D43C6">
      <w:pPr>
        <w:pStyle w:val="Heading1"/>
        <w:spacing w:line="360" w:lineRule="auto"/>
        <w:rPr>
          <w:rFonts w:ascii="Calibri" w:hAnsi="Calibri"/>
          <w:sz w:val="24"/>
          <w:szCs w:val="24"/>
        </w:rPr>
      </w:pPr>
      <w:bookmarkStart w:id="15" w:name="_Toc133668404"/>
      <w:bookmarkStart w:id="16" w:name="_Toc278369116"/>
      <w:r w:rsidRPr="007F605A">
        <w:rPr>
          <w:rFonts w:ascii="Calibri" w:hAnsi="Calibri"/>
          <w:sz w:val="24"/>
          <w:szCs w:val="24"/>
        </w:rPr>
        <w:t>8.</w:t>
      </w:r>
      <w:r w:rsidRPr="007F605A">
        <w:rPr>
          <w:rFonts w:ascii="Calibri" w:hAnsi="Calibri"/>
          <w:sz w:val="24"/>
          <w:szCs w:val="24"/>
        </w:rPr>
        <w:tab/>
        <w:t>Termin wykonania zamówienia, okres gwarancji</w:t>
      </w:r>
      <w:bookmarkEnd w:id="15"/>
      <w:bookmarkEnd w:id="16"/>
    </w:p>
    <w:p w:rsidR="0082618D" w:rsidRPr="007F605A" w:rsidRDefault="0082618D" w:rsidP="0090793B">
      <w:pPr>
        <w:spacing w:line="360" w:lineRule="auto"/>
        <w:rPr>
          <w:rFonts w:ascii="Calibri" w:hAnsi="Calibri" w:cs="Arial"/>
        </w:rPr>
      </w:pPr>
      <w:r w:rsidRPr="00DC6ECE">
        <w:rPr>
          <w:rFonts w:ascii="Calibri" w:hAnsi="Calibri" w:cs="Arial"/>
        </w:rPr>
        <w:t>Termin wykonania zamówienia: od dnia zawarcia umowy jednak nie wcześniej niż od 1 stycznia 2012 r. do 31 grudnia 2013 roku..</w:t>
      </w:r>
      <w:r w:rsidRPr="007F605A">
        <w:rPr>
          <w:rFonts w:ascii="Calibri" w:hAnsi="Calibri" w:cs="Arial"/>
        </w:rPr>
        <w:t xml:space="preserve"> </w:t>
      </w:r>
    </w:p>
    <w:p w:rsidR="0082618D" w:rsidRPr="007F605A" w:rsidRDefault="0082618D" w:rsidP="003D43C6">
      <w:pPr>
        <w:spacing w:line="360" w:lineRule="auto"/>
        <w:rPr>
          <w:rFonts w:ascii="Calibri" w:hAnsi="Calibri" w:cs="Arial"/>
          <w:color w:val="FF0000"/>
        </w:rPr>
      </w:pPr>
    </w:p>
    <w:p w:rsidR="0082618D" w:rsidRPr="007F605A" w:rsidRDefault="0082618D" w:rsidP="003D43C6">
      <w:pPr>
        <w:pStyle w:val="Heading1"/>
        <w:spacing w:line="360" w:lineRule="auto"/>
        <w:rPr>
          <w:rFonts w:ascii="Calibri" w:hAnsi="Calibri"/>
          <w:sz w:val="24"/>
          <w:szCs w:val="24"/>
        </w:rPr>
      </w:pPr>
      <w:bookmarkStart w:id="17" w:name="_Toc132426660"/>
      <w:bookmarkStart w:id="18" w:name="_Toc278369117"/>
      <w:r w:rsidRPr="007F605A">
        <w:rPr>
          <w:rFonts w:ascii="Calibri" w:hAnsi="Calibri"/>
          <w:sz w:val="24"/>
          <w:szCs w:val="24"/>
        </w:rPr>
        <w:t>9.</w:t>
      </w:r>
      <w:r w:rsidRPr="007F605A">
        <w:rPr>
          <w:rFonts w:ascii="Calibri" w:hAnsi="Calibri"/>
          <w:sz w:val="24"/>
          <w:szCs w:val="24"/>
        </w:rPr>
        <w:tab/>
      </w:r>
      <w:bookmarkStart w:id="19" w:name="_Toc136587211"/>
      <w:r w:rsidRPr="007F605A">
        <w:rPr>
          <w:rFonts w:ascii="Calibri" w:hAnsi="Calibri"/>
          <w:sz w:val="24"/>
          <w:szCs w:val="24"/>
        </w:rPr>
        <w:t>Warunki udziału w postępowaniu oraz opis sposobu dokonywania oceny spełniania tych warunków</w:t>
      </w:r>
      <w:bookmarkEnd w:id="17"/>
      <w:bookmarkEnd w:id="18"/>
      <w:bookmarkEnd w:id="19"/>
    </w:p>
    <w:p w:rsidR="0082618D" w:rsidRPr="007F605A" w:rsidRDefault="0082618D" w:rsidP="00CD74AC">
      <w:pPr>
        <w:numPr>
          <w:ilvl w:val="0"/>
          <w:numId w:val="14"/>
        </w:numPr>
        <w:tabs>
          <w:tab w:val="clear" w:pos="2520"/>
          <w:tab w:val="num" w:pos="360"/>
        </w:tabs>
        <w:spacing w:line="360" w:lineRule="auto"/>
        <w:ind w:left="360"/>
        <w:jc w:val="both"/>
        <w:rPr>
          <w:rFonts w:ascii="Calibri" w:hAnsi="Calibri" w:cs="Arial"/>
        </w:rPr>
      </w:pPr>
      <w:r w:rsidRPr="007F605A">
        <w:rPr>
          <w:rFonts w:ascii="Calibri" w:hAnsi="Calibri" w:cs="Arial"/>
        </w:rPr>
        <w:t>Wykonawcy ubiegający się o zamówienie publiczne muszą spełniać niżej wymienione warunki udziału w postępowaniu:</w:t>
      </w:r>
    </w:p>
    <w:p w:rsidR="0082618D" w:rsidRDefault="0082618D" w:rsidP="00360A3F">
      <w:pPr>
        <w:pStyle w:val="Standard"/>
        <w:numPr>
          <w:ilvl w:val="0"/>
          <w:numId w:val="13"/>
        </w:numPr>
        <w:tabs>
          <w:tab w:val="clear" w:pos="360"/>
          <w:tab w:val="num" w:pos="720"/>
          <w:tab w:val="num" w:pos="7740"/>
        </w:tabs>
        <w:spacing w:line="360" w:lineRule="auto"/>
        <w:ind w:left="720" w:hanging="360"/>
        <w:jc w:val="both"/>
        <w:rPr>
          <w:rFonts w:ascii="Calibri" w:hAnsi="Calibri" w:cs="Arial"/>
        </w:rPr>
      </w:pPr>
      <w:r w:rsidRPr="00CA4531">
        <w:rPr>
          <w:rFonts w:ascii="Calibri" w:hAnsi="Calibri" w:cs="Arial"/>
        </w:rPr>
        <w:t>Dotyczące posiadania uprawnień do wykonywania określonej działalności lub czynności, jeżeli przepisy prawa nakładają obowiązek ich posiadania</w:t>
      </w:r>
      <w:r>
        <w:rPr>
          <w:rFonts w:ascii="Calibri" w:hAnsi="Calibri" w:cs="Arial"/>
        </w:rPr>
        <w:t>.</w:t>
      </w:r>
    </w:p>
    <w:p w:rsidR="0082618D" w:rsidRPr="00DC6ECE" w:rsidRDefault="0082618D" w:rsidP="00360A3F">
      <w:pPr>
        <w:pStyle w:val="Standard"/>
        <w:numPr>
          <w:ilvl w:val="0"/>
          <w:numId w:val="13"/>
        </w:numPr>
        <w:tabs>
          <w:tab w:val="clear" w:pos="360"/>
          <w:tab w:val="num" w:pos="720"/>
          <w:tab w:val="num" w:pos="7740"/>
        </w:tabs>
        <w:spacing w:line="360" w:lineRule="auto"/>
        <w:ind w:left="720" w:hanging="360"/>
        <w:jc w:val="both"/>
        <w:rPr>
          <w:rFonts w:ascii="Calibri" w:hAnsi="Calibri" w:cs="Arial"/>
        </w:rPr>
      </w:pPr>
      <w:r w:rsidRPr="00DC6ECE">
        <w:rPr>
          <w:rFonts w:ascii="Calibri" w:hAnsi="Calibri" w:cs="Arial"/>
        </w:rPr>
        <w:t>Dotyczące posiadania wiedzy i doświadczenia. Wykonawca musi wykazać, że w okresie ostatnich trzech lat przed dniem wszczęcia postępowania o udzielenie zamówienia, a jeżeli okres prowadzenia działalności jest krótszy w tym okresie, wykonał , a w przypadku świadczeń ciągłych lub okresowych wykonuje co najmniej jedną usługę odpowiadającą swoim rodzajem i wartością usłudze stanowiącej przedmiot zamówienia. Przez usługę odpowiadająca swoim rodzajem przedmiotowi zamówienia Zamawiający rozumie wykonywaną przez co najmniej 6 miesięcy kompleksową usługę, której przedmiotem jest łączne i jednoczesne wykonywanie na rzecz jednego podmiotu następujących usług:</w:t>
      </w:r>
    </w:p>
    <w:p w:rsidR="0082618D" w:rsidRPr="00DC6ECE" w:rsidRDefault="0082618D" w:rsidP="00114C9A">
      <w:pPr>
        <w:numPr>
          <w:ilvl w:val="0"/>
          <w:numId w:val="46"/>
        </w:numPr>
        <w:tabs>
          <w:tab w:val="left" w:pos="13608"/>
        </w:tabs>
        <w:spacing w:line="360" w:lineRule="auto"/>
        <w:jc w:val="both"/>
        <w:rPr>
          <w:rFonts w:ascii="Calibri" w:hAnsi="Calibri" w:cs="Arial"/>
        </w:rPr>
      </w:pPr>
      <w:r w:rsidRPr="00DC6ECE">
        <w:rPr>
          <w:rFonts w:ascii="Calibri" w:hAnsi="Calibri" w:cs="Arial"/>
        </w:rPr>
        <w:t xml:space="preserve">zarządzanie siecią LAN pracującą w domenie Active Directory (składającą się </w:t>
      </w:r>
      <w:r w:rsidRPr="00DC6ECE">
        <w:rPr>
          <w:rFonts w:ascii="Calibri" w:hAnsi="Calibri" w:cs="Arial"/>
        </w:rPr>
        <w:br/>
        <w:t>z minimum 16 stanowisk komputerowych),</w:t>
      </w:r>
    </w:p>
    <w:p w:rsidR="0082618D" w:rsidRPr="00DC6ECE" w:rsidRDefault="0082618D" w:rsidP="00114C9A">
      <w:pPr>
        <w:numPr>
          <w:ilvl w:val="0"/>
          <w:numId w:val="46"/>
        </w:numPr>
        <w:tabs>
          <w:tab w:val="left" w:pos="13608"/>
        </w:tabs>
        <w:spacing w:line="360" w:lineRule="auto"/>
        <w:jc w:val="both"/>
        <w:rPr>
          <w:rFonts w:ascii="Calibri" w:hAnsi="Calibri" w:cs="Arial"/>
        </w:rPr>
      </w:pPr>
      <w:r w:rsidRPr="00DC6ECE">
        <w:rPr>
          <w:rFonts w:ascii="Calibri" w:hAnsi="Calibri" w:cs="Arial"/>
        </w:rPr>
        <w:t>administrowanie serwisem internetowym stworzonym w oparciu o bazę danych MySQL 4.1 (lub nowszą) i napisanym w języku Ruby z wykorzystaniem framework’u Ruby on Rails,</w:t>
      </w:r>
    </w:p>
    <w:p w:rsidR="0082618D" w:rsidRPr="00DC6ECE" w:rsidRDefault="0082618D" w:rsidP="00114C9A">
      <w:pPr>
        <w:numPr>
          <w:ilvl w:val="0"/>
          <w:numId w:val="46"/>
        </w:numPr>
        <w:tabs>
          <w:tab w:val="left" w:pos="1080"/>
          <w:tab w:val="left" w:pos="13608"/>
        </w:tabs>
        <w:spacing w:line="360" w:lineRule="auto"/>
        <w:jc w:val="both"/>
        <w:rPr>
          <w:rFonts w:ascii="Calibri" w:hAnsi="Calibri" w:cs="Arial"/>
        </w:rPr>
      </w:pPr>
      <w:r w:rsidRPr="00DC6ECE">
        <w:rPr>
          <w:rFonts w:ascii="Calibri" w:hAnsi="Calibri" w:cs="Arial"/>
        </w:rPr>
        <w:t>udostępnianie miejsca na serwerze wirtualnym na potrzeby serwisu internetowego,</w:t>
      </w:r>
    </w:p>
    <w:p w:rsidR="0082618D" w:rsidRPr="00DC6ECE" w:rsidRDefault="0082618D" w:rsidP="00114C9A">
      <w:pPr>
        <w:numPr>
          <w:ilvl w:val="0"/>
          <w:numId w:val="46"/>
        </w:numPr>
        <w:tabs>
          <w:tab w:val="left" w:pos="1080"/>
          <w:tab w:val="left" w:pos="13608"/>
        </w:tabs>
        <w:spacing w:line="360" w:lineRule="auto"/>
        <w:jc w:val="both"/>
        <w:rPr>
          <w:rFonts w:ascii="Calibri" w:hAnsi="Calibri" w:cs="Arial"/>
        </w:rPr>
      </w:pPr>
      <w:r w:rsidRPr="00DC6ECE">
        <w:rPr>
          <w:rFonts w:ascii="Calibri" w:hAnsi="Calibri" w:cs="Arial"/>
        </w:rPr>
        <w:t>świadczenie usługi typu „Help-desk”.</w:t>
      </w:r>
    </w:p>
    <w:p w:rsidR="0082618D" w:rsidRPr="00C85BCC" w:rsidRDefault="0082618D" w:rsidP="00CD74AC">
      <w:pPr>
        <w:pStyle w:val="Standard"/>
        <w:numPr>
          <w:ilvl w:val="0"/>
          <w:numId w:val="13"/>
        </w:numPr>
        <w:tabs>
          <w:tab w:val="clear" w:pos="360"/>
          <w:tab w:val="num" w:pos="720"/>
          <w:tab w:val="num" w:pos="7740"/>
        </w:tabs>
        <w:spacing w:line="360" w:lineRule="auto"/>
        <w:ind w:left="720" w:hanging="360"/>
        <w:jc w:val="both"/>
        <w:rPr>
          <w:rFonts w:ascii="Calibri" w:hAnsi="Calibri" w:cs="Arial"/>
        </w:rPr>
      </w:pPr>
      <w:r w:rsidRPr="00CA4531">
        <w:rPr>
          <w:rFonts w:ascii="Calibri" w:hAnsi="Calibri" w:cs="Arial"/>
          <w:iCs/>
        </w:rPr>
        <w:t xml:space="preserve">Dotyczące dysponowania odpowiednim potencjałem technicznym oraz osobami </w:t>
      </w:r>
      <w:r w:rsidRPr="00C85BCC">
        <w:rPr>
          <w:rFonts w:ascii="Calibri" w:hAnsi="Calibri" w:cs="Arial"/>
          <w:iCs/>
        </w:rPr>
        <w:t xml:space="preserve">zdolnymi do wykonania zamówienia. </w:t>
      </w:r>
    </w:p>
    <w:p w:rsidR="0082618D" w:rsidRPr="00C85BCC" w:rsidRDefault="0082618D" w:rsidP="00AA442F">
      <w:pPr>
        <w:pStyle w:val="Standard"/>
        <w:tabs>
          <w:tab w:val="num" w:pos="7740"/>
        </w:tabs>
        <w:spacing w:line="360" w:lineRule="auto"/>
        <w:ind w:left="720"/>
        <w:jc w:val="both"/>
        <w:rPr>
          <w:rFonts w:ascii="Calibri" w:hAnsi="Calibri" w:cs="Arial"/>
        </w:rPr>
      </w:pPr>
      <w:r w:rsidRPr="00C85BCC">
        <w:rPr>
          <w:rFonts w:ascii="Arial" w:hAnsi="Arial" w:cs="Arial"/>
          <w:sz w:val="22"/>
          <w:szCs w:val="22"/>
        </w:rPr>
        <w:t>Wykonawca musi dysponować następującymi osobami:</w:t>
      </w:r>
    </w:p>
    <w:p w:rsidR="0082618D" w:rsidRPr="00C85BCC" w:rsidRDefault="0082618D" w:rsidP="00AA442F">
      <w:pPr>
        <w:pStyle w:val="BodyText"/>
        <w:widowControl w:val="0"/>
        <w:numPr>
          <w:ilvl w:val="0"/>
          <w:numId w:val="61"/>
        </w:numPr>
        <w:tabs>
          <w:tab w:val="left" w:pos="1260"/>
        </w:tabs>
        <w:suppressAutoHyphens/>
        <w:spacing w:line="360" w:lineRule="auto"/>
        <w:rPr>
          <w:rFonts w:ascii="Calibri" w:hAnsi="Calibri"/>
          <w:b w:val="0"/>
          <w:i w:val="0"/>
        </w:rPr>
      </w:pPr>
      <w:r w:rsidRPr="00C85BCC">
        <w:rPr>
          <w:rFonts w:ascii="Calibri" w:hAnsi="Calibri"/>
          <w:b w:val="0"/>
          <w:i w:val="0"/>
        </w:rPr>
        <w:t>Osoba pełniąca rolę eksperta IT o następujących kwalifikacjach:</w:t>
      </w:r>
    </w:p>
    <w:p w:rsidR="0082618D" w:rsidRPr="00C85BCC" w:rsidRDefault="0082618D" w:rsidP="00BE2E96">
      <w:pPr>
        <w:pStyle w:val="BodyText"/>
        <w:widowControl w:val="0"/>
        <w:tabs>
          <w:tab w:val="left" w:pos="1260"/>
        </w:tabs>
        <w:suppressAutoHyphens/>
        <w:spacing w:line="360" w:lineRule="auto"/>
        <w:ind w:left="1248"/>
        <w:rPr>
          <w:rFonts w:ascii="Calibri" w:hAnsi="Calibri"/>
          <w:b w:val="0"/>
          <w:i w:val="0"/>
        </w:rPr>
      </w:pPr>
      <w:r w:rsidRPr="00C85BCC">
        <w:rPr>
          <w:rFonts w:ascii="Calibri" w:hAnsi="Calibri"/>
          <w:b w:val="0"/>
          <w:i w:val="0"/>
        </w:rPr>
        <w:t>- wyższe wykształcenie informatyczne,</w:t>
      </w:r>
    </w:p>
    <w:p w:rsidR="0082618D" w:rsidRPr="00C85BCC" w:rsidRDefault="0082618D" w:rsidP="00BE2E96">
      <w:pPr>
        <w:pStyle w:val="BodyText"/>
        <w:widowControl w:val="0"/>
        <w:tabs>
          <w:tab w:val="left" w:pos="1260"/>
        </w:tabs>
        <w:suppressAutoHyphens/>
        <w:spacing w:line="360" w:lineRule="auto"/>
        <w:ind w:left="1248"/>
        <w:rPr>
          <w:rFonts w:ascii="Calibri" w:hAnsi="Calibri"/>
          <w:b w:val="0"/>
          <w:i w:val="0"/>
        </w:rPr>
      </w:pPr>
      <w:r w:rsidRPr="00C85BCC">
        <w:rPr>
          <w:rFonts w:ascii="Calibri" w:hAnsi="Calibri"/>
          <w:b w:val="0"/>
          <w:i w:val="0"/>
        </w:rPr>
        <w:t>- udokumentowanego doświadczenia uczestnictwa w projekcie w roli eksperta technicznego w trzech projektach o minimalnej wartości 1 miliona złotych.</w:t>
      </w:r>
    </w:p>
    <w:p w:rsidR="0082618D" w:rsidRPr="00C85BCC" w:rsidRDefault="0082618D" w:rsidP="00AA442F">
      <w:pPr>
        <w:pStyle w:val="BodyText"/>
        <w:widowControl w:val="0"/>
        <w:numPr>
          <w:ilvl w:val="0"/>
          <w:numId w:val="61"/>
        </w:numPr>
        <w:tabs>
          <w:tab w:val="left" w:pos="1260"/>
        </w:tabs>
        <w:suppressAutoHyphens/>
        <w:spacing w:line="360" w:lineRule="auto"/>
        <w:rPr>
          <w:rFonts w:ascii="Calibri" w:hAnsi="Calibri"/>
          <w:b w:val="0"/>
          <w:i w:val="0"/>
        </w:rPr>
      </w:pPr>
      <w:r w:rsidRPr="00C85BCC">
        <w:rPr>
          <w:rFonts w:ascii="Calibri" w:hAnsi="Calibri"/>
          <w:b w:val="0"/>
          <w:i w:val="0"/>
        </w:rPr>
        <w:t>Osoba pełniąca rolę wsparcia technicznego o następujących kwalifikacjach:</w:t>
      </w:r>
    </w:p>
    <w:p w:rsidR="0082618D" w:rsidRPr="00C85BCC" w:rsidRDefault="0082618D" w:rsidP="00BE2E96">
      <w:pPr>
        <w:pStyle w:val="BodyText"/>
        <w:widowControl w:val="0"/>
        <w:tabs>
          <w:tab w:val="left" w:pos="1260"/>
        </w:tabs>
        <w:suppressAutoHyphens/>
        <w:spacing w:line="360" w:lineRule="auto"/>
        <w:ind w:left="1248"/>
        <w:rPr>
          <w:rFonts w:ascii="Calibri" w:hAnsi="Calibri"/>
          <w:b w:val="0"/>
          <w:i w:val="0"/>
        </w:rPr>
      </w:pPr>
      <w:r w:rsidRPr="00C85BCC">
        <w:rPr>
          <w:rFonts w:ascii="Calibri" w:hAnsi="Calibri"/>
          <w:b w:val="0"/>
          <w:i w:val="0"/>
        </w:rPr>
        <w:t>- minimum trzy letnie doświadczenie w zakresie administratora IT,</w:t>
      </w:r>
    </w:p>
    <w:p w:rsidR="0082618D" w:rsidRPr="00C85BCC" w:rsidRDefault="0082618D" w:rsidP="00BE2E96">
      <w:pPr>
        <w:pStyle w:val="BodyText"/>
        <w:widowControl w:val="0"/>
        <w:tabs>
          <w:tab w:val="left" w:pos="1260"/>
        </w:tabs>
        <w:suppressAutoHyphens/>
        <w:spacing w:line="360" w:lineRule="auto"/>
        <w:ind w:left="1248"/>
        <w:rPr>
          <w:rFonts w:ascii="Calibri" w:hAnsi="Calibri"/>
          <w:b w:val="0"/>
          <w:i w:val="0"/>
        </w:rPr>
      </w:pPr>
      <w:r w:rsidRPr="00C85BCC">
        <w:rPr>
          <w:rFonts w:ascii="Calibri" w:hAnsi="Calibri"/>
          <w:b w:val="0"/>
          <w:i w:val="0"/>
        </w:rPr>
        <w:t>- wyższe wykształcenie informatyczne,</w:t>
      </w:r>
    </w:p>
    <w:p w:rsidR="0082618D" w:rsidRDefault="0082618D" w:rsidP="00BE2E96">
      <w:pPr>
        <w:pStyle w:val="Standard"/>
        <w:tabs>
          <w:tab w:val="num" w:pos="7740"/>
        </w:tabs>
        <w:spacing w:line="360" w:lineRule="auto"/>
        <w:ind w:left="720"/>
        <w:jc w:val="both"/>
        <w:rPr>
          <w:rFonts w:ascii="Calibri" w:hAnsi="Calibri" w:cs="Arial"/>
        </w:rPr>
      </w:pPr>
      <w:r w:rsidRPr="004258F1">
        <w:rPr>
          <w:rFonts w:ascii="Calibri" w:hAnsi="Calibri" w:cs="Arial"/>
        </w:rPr>
        <w:t>Zamawiający dopuszcza aby obie funkcje sprawowała jedna osoba</w:t>
      </w:r>
      <w:r>
        <w:rPr>
          <w:rFonts w:ascii="Calibri" w:hAnsi="Calibri" w:cs="Arial"/>
        </w:rPr>
        <w:t>.</w:t>
      </w:r>
    </w:p>
    <w:p w:rsidR="0082618D" w:rsidRPr="00CA4531" w:rsidRDefault="0082618D" w:rsidP="00CD74AC">
      <w:pPr>
        <w:pStyle w:val="Standard"/>
        <w:numPr>
          <w:ilvl w:val="0"/>
          <w:numId w:val="13"/>
        </w:numPr>
        <w:tabs>
          <w:tab w:val="clear" w:pos="360"/>
          <w:tab w:val="num" w:pos="720"/>
          <w:tab w:val="num" w:pos="7740"/>
        </w:tabs>
        <w:spacing w:line="360" w:lineRule="auto"/>
        <w:ind w:left="720" w:hanging="360"/>
        <w:jc w:val="both"/>
        <w:rPr>
          <w:rFonts w:ascii="Calibri" w:hAnsi="Calibri" w:cs="Arial"/>
        </w:rPr>
      </w:pPr>
      <w:r w:rsidRPr="00CA4531">
        <w:rPr>
          <w:rFonts w:ascii="Calibri" w:hAnsi="Calibri" w:cs="Arial"/>
        </w:rPr>
        <w:t xml:space="preserve">Dotyczące </w:t>
      </w:r>
      <w:r w:rsidRPr="00CA4531">
        <w:rPr>
          <w:rFonts w:ascii="Calibri" w:hAnsi="Calibri" w:cs="Arial"/>
          <w:iCs/>
        </w:rPr>
        <w:t>sytuacji ekonomicznej i finansowej</w:t>
      </w:r>
      <w:r w:rsidRPr="00CA4531">
        <w:rPr>
          <w:rFonts w:ascii="Calibri" w:hAnsi="Calibri" w:cs="Arial"/>
        </w:rPr>
        <w:t xml:space="preserve"> </w:t>
      </w:r>
    </w:p>
    <w:p w:rsidR="0082618D" w:rsidRPr="00CA4531" w:rsidRDefault="0082618D" w:rsidP="003D43C6">
      <w:pPr>
        <w:pStyle w:val="Standard"/>
        <w:tabs>
          <w:tab w:val="num" w:pos="7740"/>
        </w:tabs>
        <w:spacing w:line="360" w:lineRule="auto"/>
        <w:ind w:left="720"/>
        <w:jc w:val="both"/>
        <w:rPr>
          <w:rFonts w:ascii="Calibri" w:hAnsi="Calibri" w:cs="Arial"/>
        </w:rPr>
      </w:pPr>
      <w:r w:rsidRPr="00CA4531">
        <w:rPr>
          <w:rFonts w:ascii="Calibri" w:hAnsi="Calibri" w:cs="Arial"/>
        </w:rPr>
        <w:t>Zamawiający nie precyzuje w tym zakresie szczególnych warunków</w:t>
      </w:r>
    </w:p>
    <w:p w:rsidR="0082618D" w:rsidRPr="00CA4531" w:rsidRDefault="0082618D" w:rsidP="00CD74AC">
      <w:pPr>
        <w:numPr>
          <w:ilvl w:val="0"/>
          <w:numId w:val="14"/>
        </w:numPr>
        <w:tabs>
          <w:tab w:val="clear" w:pos="2520"/>
          <w:tab w:val="num" w:pos="360"/>
        </w:tabs>
        <w:spacing w:line="360" w:lineRule="auto"/>
        <w:ind w:left="360"/>
        <w:jc w:val="both"/>
        <w:rPr>
          <w:rFonts w:ascii="Calibri" w:hAnsi="Calibri" w:cs="Arial"/>
          <w:strike/>
        </w:rPr>
      </w:pPr>
      <w:r w:rsidRPr="00CA4531">
        <w:rPr>
          <w:rFonts w:ascii="Calibri" w:hAnsi="Calibri" w:cs="Arial"/>
          <w:strike/>
        </w:rPr>
        <w:t>Jeżeli wymagane kwoty w dokumentach, o których mowa w niniejszym punkcie wyrażone będą w innej walucie niż PLN Wykonawca dokona ich przeliczenia na PLN według średniego kursu NBP na dzień, w którym opublikowano ogłoszenie w Biuletynie Zamówień Publicznych. Jeżeli w dniu opublikowania ogłoszenia o 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 Ten sam kurs Zamawiający przyjmie przy przeliczeniu wszelkich innych danych finansowych.</w:t>
      </w:r>
    </w:p>
    <w:p w:rsidR="0082618D" w:rsidRPr="007F605A" w:rsidRDefault="0082618D" w:rsidP="00CD74AC">
      <w:pPr>
        <w:numPr>
          <w:ilvl w:val="0"/>
          <w:numId w:val="14"/>
        </w:numPr>
        <w:tabs>
          <w:tab w:val="clear" w:pos="2520"/>
          <w:tab w:val="num" w:pos="360"/>
        </w:tabs>
        <w:spacing w:line="360" w:lineRule="auto"/>
        <w:ind w:left="360"/>
        <w:jc w:val="both"/>
        <w:rPr>
          <w:rFonts w:ascii="Calibri" w:hAnsi="Calibri" w:cs="Arial"/>
        </w:rPr>
      </w:pPr>
      <w:r w:rsidRPr="007F605A">
        <w:rPr>
          <w:rFonts w:ascii="Calibri" w:hAnsi="Calibri" w:cs="Arial"/>
        </w:rPr>
        <w:t>Ocena spełniania przedstawionych powyżej warunków zostanie dokonana wg formuły: „spełnia – nie spełnia”.</w:t>
      </w:r>
    </w:p>
    <w:p w:rsidR="0082618D" w:rsidRDefault="0082618D" w:rsidP="00CD74AC">
      <w:pPr>
        <w:numPr>
          <w:ilvl w:val="0"/>
          <w:numId w:val="14"/>
        </w:numPr>
        <w:tabs>
          <w:tab w:val="clear" w:pos="2520"/>
          <w:tab w:val="num" w:pos="360"/>
        </w:tabs>
        <w:spacing w:line="360" w:lineRule="auto"/>
        <w:ind w:left="360"/>
        <w:jc w:val="both"/>
        <w:rPr>
          <w:rFonts w:ascii="Calibri" w:hAnsi="Calibri" w:cs="Arial"/>
        </w:rPr>
      </w:pPr>
      <w:r w:rsidRPr="00CA4531">
        <w:rPr>
          <w:rFonts w:ascii="Calibri" w:hAnsi="Calibri" w:cs="Arial"/>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 przypadku polegania na zasobach innych podmiotów konieczne jest załączenie do oferty pisemnych zobowiązań tych podmiotów do oddania do dyspozycji potrzebnych zasobów Wykonawcy na okres wykonywania zamówienia. </w:t>
      </w:r>
    </w:p>
    <w:p w:rsidR="0082618D" w:rsidRPr="007F605A" w:rsidRDefault="0082618D" w:rsidP="00CD74AC">
      <w:pPr>
        <w:numPr>
          <w:ilvl w:val="0"/>
          <w:numId w:val="14"/>
        </w:numPr>
        <w:tabs>
          <w:tab w:val="clear" w:pos="2520"/>
          <w:tab w:val="num" w:pos="360"/>
        </w:tabs>
        <w:spacing w:line="360" w:lineRule="auto"/>
        <w:ind w:left="360"/>
        <w:jc w:val="both"/>
        <w:rPr>
          <w:rFonts w:ascii="Calibri" w:hAnsi="Calibri" w:cs="Arial"/>
        </w:rPr>
      </w:pPr>
      <w:r w:rsidRPr="00CA4531">
        <w:rPr>
          <w:rFonts w:ascii="Calibri" w:hAnsi="Calibri" w:cs="Arial"/>
        </w:rPr>
        <w:t>Jeżeli Wykonawca, wykazując spełnienie warunków, o których mowa w art. 22 ust. 1 ustawy, polega na zasobach innych podmiotów, o których mowa wyżej, na zasadach określonych w art. 26 ust. 2b ustawy prawo zamówień publicznych, a podmioty te będą brały udział w realizacji zamówienia, Zamawiający żąda od Wykonawcy przedstawienia w odniesieniu do tych podmiotów dokumentów w celu wykazania braku podstaw do wykluczenia z postępowania o udzielenie zamówienia wymienionych w pkt. 10.2)</w:t>
      </w:r>
    </w:p>
    <w:p w:rsidR="0082618D" w:rsidRPr="007F605A" w:rsidRDefault="0082618D" w:rsidP="003D43C6">
      <w:pPr>
        <w:tabs>
          <w:tab w:val="num" w:pos="360"/>
        </w:tabs>
        <w:spacing w:line="360" w:lineRule="auto"/>
        <w:ind w:left="360" w:hanging="360"/>
        <w:jc w:val="both"/>
        <w:rPr>
          <w:rFonts w:ascii="Calibri" w:hAnsi="Calibri" w:cs="Arial"/>
          <w:color w:val="FF0000"/>
        </w:rPr>
      </w:pPr>
      <w:r w:rsidRPr="007F605A">
        <w:rPr>
          <w:rFonts w:ascii="Calibri" w:hAnsi="Calibri" w:cs="Arial"/>
          <w:color w:val="FF0000"/>
        </w:rPr>
        <w:t xml:space="preserve"> </w:t>
      </w:r>
    </w:p>
    <w:p w:rsidR="0082618D" w:rsidRPr="007F605A" w:rsidRDefault="0082618D" w:rsidP="003D43C6">
      <w:pPr>
        <w:pStyle w:val="Heading1"/>
        <w:spacing w:line="360" w:lineRule="auto"/>
        <w:rPr>
          <w:rFonts w:ascii="Calibri" w:hAnsi="Calibri"/>
          <w:sz w:val="24"/>
          <w:szCs w:val="24"/>
        </w:rPr>
      </w:pPr>
      <w:bookmarkStart w:id="20" w:name="_Toc278369118"/>
      <w:bookmarkStart w:id="21" w:name="_Toc133668406"/>
      <w:r w:rsidRPr="007F605A">
        <w:rPr>
          <w:rFonts w:ascii="Calibri" w:hAnsi="Calibri"/>
          <w:sz w:val="24"/>
          <w:szCs w:val="24"/>
        </w:rPr>
        <w:t>10.</w:t>
      </w:r>
      <w:r w:rsidRPr="007F605A">
        <w:rPr>
          <w:rFonts w:ascii="Calibri" w:hAnsi="Calibri"/>
          <w:sz w:val="24"/>
          <w:szCs w:val="24"/>
        </w:rPr>
        <w:tab/>
        <w:t>Wykaz oświadczeń i dokumentów, jakie mają dostarczyć Wykonawcy w celu potwierdzenia spełniania warunków udziału w postępowaniu oraz w celu wykazania braku podstaw do wykluczenia z postępowania.</w:t>
      </w:r>
      <w:bookmarkEnd w:id="20"/>
    </w:p>
    <w:p w:rsidR="0082618D" w:rsidRPr="007F605A" w:rsidRDefault="0082618D" w:rsidP="003D43C6">
      <w:pPr>
        <w:tabs>
          <w:tab w:val="left" w:pos="360"/>
        </w:tabs>
        <w:spacing w:line="360" w:lineRule="auto"/>
        <w:ind w:left="360" w:hanging="357"/>
        <w:jc w:val="both"/>
        <w:rPr>
          <w:rFonts w:ascii="Calibri" w:hAnsi="Calibri" w:cs="Arial"/>
        </w:rPr>
      </w:pPr>
      <w:r w:rsidRPr="007F605A">
        <w:rPr>
          <w:rFonts w:ascii="Calibri" w:hAnsi="Calibri" w:cs="Arial"/>
        </w:rPr>
        <w:t>1.</w:t>
      </w:r>
      <w:r w:rsidRPr="007F605A">
        <w:rPr>
          <w:rFonts w:ascii="Calibri" w:hAnsi="Calibri" w:cs="Arial"/>
        </w:rPr>
        <w:tab/>
        <w:t>W celu potwierdzenia spełniania warunków określonych w pkt. 9 SIWZ Wykonawcy zobowiązani są przedłożyć następujące dokumenty:</w:t>
      </w:r>
    </w:p>
    <w:p w:rsidR="0082618D" w:rsidRDefault="0082618D" w:rsidP="00CD74AC">
      <w:pPr>
        <w:pStyle w:val="Standard"/>
        <w:numPr>
          <w:ilvl w:val="0"/>
          <w:numId w:val="19"/>
        </w:numPr>
        <w:spacing w:line="360" w:lineRule="auto"/>
        <w:ind w:hanging="357"/>
        <w:jc w:val="both"/>
        <w:rPr>
          <w:rFonts w:ascii="Calibri" w:hAnsi="Calibri" w:cs="Arial"/>
        </w:rPr>
      </w:pPr>
      <w:r w:rsidRPr="007F605A">
        <w:rPr>
          <w:rFonts w:ascii="Calibri" w:hAnsi="Calibri" w:cs="Arial"/>
        </w:rPr>
        <w:t xml:space="preserve">oświadczenie, sporządzone według wzoru stanowiącego </w:t>
      </w:r>
      <w:r w:rsidRPr="007F605A">
        <w:rPr>
          <w:rFonts w:ascii="Calibri" w:hAnsi="Calibri" w:cs="Arial"/>
          <w:b/>
        </w:rPr>
        <w:t>załącznik nr 2</w:t>
      </w:r>
      <w:r w:rsidRPr="007F605A">
        <w:rPr>
          <w:rFonts w:ascii="Calibri" w:hAnsi="Calibri" w:cs="Arial"/>
        </w:rPr>
        <w:t xml:space="preserve"> do niniejszych SIWZ, o spełnianiu warunków udziału w postępowaniu </w:t>
      </w:r>
      <w:r w:rsidRPr="007F605A">
        <w:rPr>
          <w:rFonts w:ascii="Calibri" w:hAnsi="Calibri" w:cs="Arial"/>
          <w:b/>
        </w:rPr>
        <w:t>(w przypadku wspólnego ubiegania się o udzielenie niniejszego zamówienia przez dwóch lub więcej Wykonawców w ofercie musi być przedmiotowe oświadczenia złożone (podpisane) przez Pełnomocnika Wykonawców wspólnie ubiegających się o udzielenie zamówienia lub oświadczenie złożone (podpisane) przez każdego z wykonawców składających ofertę wspólną)</w:t>
      </w:r>
      <w:r w:rsidRPr="007F605A">
        <w:rPr>
          <w:rFonts w:ascii="Calibri" w:hAnsi="Calibri" w:cs="Arial"/>
        </w:rPr>
        <w:t>;</w:t>
      </w:r>
    </w:p>
    <w:p w:rsidR="0082618D" w:rsidRPr="0018165B" w:rsidRDefault="0082618D" w:rsidP="00CD74AC">
      <w:pPr>
        <w:pStyle w:val="Standard"/>
        <w:numPr>
          <w:ilvl w:val="0"/>
          <w:numId w:val="19"/>
        </w:numPr>
        <w:spacing w:line="360" w:lineRule="auto"/>
        <w:ind w:hanging="357"/>
        <w:jc w:val="both"/>
        <w:rPr>
          <w:rFonts w:ascii="Calibri" w:hAnsi="Calibri" w:cs="Arial"/>
        </w:rPr>
      </w:pPr>
      <w:r>
        <w:rPr>
          <w:rFonts w:ascii="Calibri" w:hAnsi="Calibri" w:cs="Arial"/>
        </w:rPr>
        <w:t>wykaz</w:t>
      </w:r>
      <w:r w:rsidRPr="0018165B">
        <w:rPr>
          <w:rFonts w:ascii="Calibri" w:hAnsi="Calibri" w:cs="Arial"/>
        </w:rPr>
        <w:t xml:space="preserve"> osób (załącznik nr 7),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 </w:t>
      </w:r>
      <w:r w:rsidRPr="0018165B">
        <w:rPr>
          <w:rFonts w:ascii="Calibri" w:hAnsi="Calibri" w:cs="Arial"/>
          <w:b/>
        </w:rPr>
        <w:t>(w przypadku wspólnego ubiegania się dwóch lub więcej Wykonawców o udzielenie niniejszego zamówienia, oceniany będzie ich łączny potencjał kadrowy oraz łączne kwalifikacje i doświadczenie);</w:t>
      </w:r>
      <w:r w:rsidRPr="0018165B">
        <w:rPr>
          <w:rFonts w:ascii="Calibri" w:hAnsi="Calibri" w:cs="Arial"/>
        </w:rPr>
        <w:t xml:space="preserve"> </w:t>
      </w:r>
    </w:p>
    <w:p w:rsidR="0082618D" w:rsidRPr="00CA4531" w:rsidRDefault="0082618D" w:rsidP="00CD74AC">
      <w:pPr>
        <w:pStyle w:val="Standard"/>
        <w:numPr>
          <w:ilvl w:val="0"/>
          <w:numId w:val="19"/>
        </w:numPr>
        <w:spacing w:line="360" w:lineRule="auto"/>
        <w:ind w:hanging="357"/>
        <w:jc w:val="both"/>
        <w:rPr>
          <w:rFonts w:ascii="Calibri" w:hAnsi="Calibri" w:cs="Arial"/>
        </w:rPr>
      </w:pPr>
      <w:r w:rsidRPr="00CA4531">
        <w:rPr>
          <w:rFonts w:ascii="Calibri" w:hAnsi="Calibri" w:cs="Arial"/>
        </w:rPr>
        <w:t>Wykaz wykonanych</w:t>
      </w:r>
      <w:r>
        <w:rPr>
          <w:rFonts w:ascii="Calibri" w:hAnsi="Calibri" w:cs="Arial"/>
        </w:rPr>
        <w:t>, a w przypadku świadczeń okresowych lub ciągłych również wykonywanych,</w:t>
      </w:r>
      <w:r w:rsidRPr="00CA4531">
        <w:rPr>
          <w:rFonts w:ascii="Calibri" w:hAnsi="Calibri" w:cs="Arial"/>
        </w:rPr>
        <w:t xml:space="preserve"> we wskazanym okresie usług, </w:t>
      </w:r>
      <w:r w:rsidRPr="00A027DE">
        <w:rPr>
          <w:rFonts w:ascii="Calibri" w:hAnsi="Calibri" w:cs="Arial"/>
        </w:rPr>
        <w:t>z podaniem</w:t>
      </w:r>
      <w:r w:rsidRPr="00A027DE">
        <w:rPr>
          <w:rFonts w:ascii="Calibri" w:hAnsi="Calibri" w:cs="Arial"/>
          <w:strike/>
        </w:rPr>
        <w:t xml:space="preserve"> ich wartości oraz</w:t>
      </w:r>
      <w:r w:rsidRPr="00CA4531">
        <w:rPr>
          <w:rFonts w:ascii="Calibri" w:hAnsi="Calibri" w:cs="Arial"/>
        </w:rPr>
        <w:t xml:space="preserve"> daty i miejsca wykonania, sporządzony według wzoru stanowiącego </w:t>
      </w:r>
      <w:r w:rsidRPr="00CA4531">
        <w:rPr>
          <w:rFonts w:ascii="Calibri" w:hAnsi="Calibri" w:cs="Arial"/>
          <w:b/>
        </w:rPr>
        <w:t xml:space="preserve">załącznik nr </w:t>
      </w:r>
      <w:r>
        <w:rPr>
          <w:rFonts w:ascii="Calibri" w:hAnsi="Calibri" w:cs="Arial"/>
          <w:b/>
        </w:rPr>
        <w:t>4</w:t>
      </w:r>
      <w:r w:rsidRPr="00CA4531">
        <w:rPr>
          <w:rFonts w:ascii="Calibri" w:hAnsi="Calibri" w:cs="Arial"/>
        </w:rPr>
        <w:t xml:space="preserve"> do niniejszej SIWZ oraz załączyć dokumenty potwierdzające, że </w:t>
      </w:r>
      <w:r>
        <w:rPr>
          <w:rFonts w:ascii="Calibri" w:hAnsi="Calibri" w:cs="Arial"/>
        </w:rPr>
        <w:t>usługi</w:t>
      </w:r>
      <w:r w:rsidRPr="00CA4531">
        <w:rPr>
          <w:rFonts w:ascii="Calibri" w:hAnsi="Calibri" w:cs="Arial"/>
        </w:rPr>
        <w:t xml:space="preserve"> te zostały wykonane należycie </w:t>
      </w:r>
      <w:r w:rsidRPr="00CA4531">
        <w:rPr>
          <w:rFonts w:ascii="Calibri" w:hAnsi="Calibri" w:cs="Arial"/>
          <w:b/>
        </w:rPr>
        <w:t>(w przypadku wspólnego ubiegania się dwóch lub więcej Wykonawców o udzielenie niniejszego zamówienia, oceniane będzie ich łączne doświadczenie)</w:t>
      </w:r>
      <w:r w:rsidRPr="00CA4531">
        <w:rPr>
          <w:rFonts w:ascii="Calibri" w:hAnsi="Calibri" w:cs="Arial"/>
        </w:rPr>
        <w:t xml:space="preserve">, </w:t>
      </w:r>
    </w:p>
    <w:p w:rsidR="0082618D" w:rsidRPr="007F605A" w:rsidRDefault="0082618D" w:rsidP="003D43C6">
      <w:pPr>
        <w:tabs>
          <w:tab w:val="left" w:pos="360"/>
        </w:tabs>
        <w:spacing w:line="360" w:lineRule="auto"/>
        <w:ind w:left="360" w:hanging="357"/>
        <w:jc w:val="both"/>
        <w:rPr>
          <w:rFonts w:ascii="Calibri" w:hAnsi="Calibri" w:cs="Arial"/>
        </w:rPr>
      </w:pPr>
      <w:r w:rsidRPr="007F605A">
        <w:rPr>
          <w:rFonts w:ascii="Calibri" w:hAnsi="Calibri" w:cs="Arial"/>
        </w:rPr>
        <w:t>2.</w:t>
      </w:r>
      <w:r w:rsidRPr="007F605A">
        <w:rPr>
          <w:rFonts w:ascii="Calibri" w:hAnsi="Calibri" w:cs="Arial"/>
        </w:rPr>
        <w:tab/>
        <w:t>W celu wykazania, braku podstaw do wykluczenia z postępowania na podstawie art. 24 ustawy PZP, Wykonawcy zobowiązani są przedłożyć następujące dokumenty:</w:t>
      </w:r>
    </w:p>
    <w:p w:rsidR="0082618D" w:rsidRPr="007F605A" w:rsidRDefault="0082618D" w:rsidP="00CD74AC">
      <w:pPr>
        <w:pStyle w:val="Standard"/>
        <w:numPr>
          <w:ilvl w:val="0"/>
          <w:numId w:val="23"/>
        </w:numPr>
        <w:tabs>
          <w:tab w:val="num" w:pos="1080"/>
        </w:tabs>
        <w:spacing w:line="360" w:lineRule="auto"/>
        <w:jc w:val="both"/>
        <w:rPr>
          <w:rFonts w:ascii="Calibri" w:hAnsi="Calibri" w:cs="Arial"/>
        </w:rPr>
      </w:pPr>
      <w:r w:rsidRPr="007F605A">
        <w:rPr>
          <w:rFonts w:ascii="Calibri" w:hAnsi="Calibri" w:cs="Arial"/>
        </w:rPr>
        <w:t xml:space="preserve">oświadczenie, sporządzone według wzoru stanowiącego </w:t>
      </w:r>
      <w:r>
        <w:rPr>
          <w:rFonts w:ascii="Calibri" w:hAnsi="Calibri" w:cs="Arial"/>
          <w:b/>
          <w:bCs/>
        </w:rPr>
        <w:t>załącznik nr 3</w:t>
      </w:r>
      <w:r w:rsidRPr="007F605A">
        <w:rPr>
          <w:rFonts w:ascii="Calibri" w:hAnsi="Calibri" w:cs="Arial"/>
          <w:b/>
          <w:bCs/>
        </w:rPr>
        <w:t xml:space="preserve"> </w:t>
      </w:r>
      <w:r w:rsidRPr="007F605A">
        <w:rPr>
          <w:rFonts w:ascii="Calibri" w:hAnsi="Calibri" w:cs="Arial"/>
        </w:rPr>
        <w:t>do niniejszej SIWZ, o braku podstaw do wykluczenia z postępowania</w:t>
      </w:r>
      <w:r w:rsidRPr="007F605A">
        <w:rPr>
          <w:rFonts w:ascii="Calibri" w:hAnsi="Calibri" w:cs="Arial"/>
          <w:b/>
          <w:bCs/>
        </w:rPr>
        <w:t xml:space="preserve"> </w:t>
      </w:r>
      <w:r w:rsidRPr="007F605A">
        <w:rPr>
          <w:rFonts w:ascii="Calibri" w:hAnsi="Calibri" w:cs="Arial"/>
          <w:b/>
        </w:rPr>
        <w:t>(w przypadku wspólnego ubiegania się o udzielenie niniejszego zamówienia przez dwóch lub więcej Wykonawców w ofercie muszą być złożone przedmiotowe dokumenty dla każdego z nich)</w:t>
      </w:r>
      <w:r w:rsidRPr="007F605A">
        <w:rPr>
          <w:rFonts w:ascii="Calibri" w:hAnsi="Calibri" w:cs="Arial"/>
          <w:b/>
          <w:bCs/>
        </w:rPr>
        <w:t>.</w:t>
      </w:r>
    </w:p>
    <w:p w:rsidR="0082618D" w:rsidRPr="007F605A" w:rsidRDefault="0082618D" w:rsidP="00CD74AC">
      <w:pPr>
        <w:pStyle w:val="Standard"/>
        <w:numPr>
          <w:ilvl w:val="0"/>
          <w:numId w:val="23"/>
        </w:numPr>
        <w:spacing w:line="360" w:lineRule="auto"/>
        <w:jc w:val="both"/>
        <w:rPr>
          <w:rFonts w:ascii="Calibri" w:hAnsi="Calibri" w:cs="Arial"/>
        </w:rPr>
      </w:pPr>
      <w:r w:rsidRPr="007F605A">
        <w:rPr>
          <w:rFonts w:ascii="Calibri" w:hAnsi="Calibri" w:cs="Arial"/>
        </w:rPr>
        <w:t>aktualny odpisu z właściwego rejestru, jeżeli odrębne przepisy wymagają wpisu do rejestru, w celu wykazania braku podstaw do wykluczenia w oparciu o art. 24 ust. 1 pkt. 2 ustawy Prawo zamówień publicznych, wystawionego nie wcześniej niż 6 miesięcy przed upływem terminu składania ofert, a w stosunku do osób fizycznych oświadczenia w zakresie art. 24 ust. 1 pkt. 2</w:t>
      </w:r>
      <w:r>
        <w:rPr>
          <w:rFonts w:ascii="Calibri" w:hAnsi="Calibri" w:cs="Arial"/>
        </w:rPr>
        <w:t xml:space="preserve"> (załącznik nr 3)</w:t>
      </w:r>
      <w:r w:rsidRPr="007F605A">
        <w:rPr>
          <w:rFonts w:ascii="Calibri" w:hAnsi="Calibri" w:cs="Arial"/>
        </w:rPr>
        <w:t xml:space="preserve"> ustawy Prawo zamówień publicznych </w:t>
      </w:r>
      <w:r w:rsidRPr="007F605A">
        <w:rPr>
          <w:rFonts w:ascii="Calibri" w:hAnsi="Calibri" w:cs="Arial"/>
          <w:b/>
        </w:rPr>
        <w:t>(w przypadku wspólnego ubiegania się o udzielenie niniejszego zamówienia przez dwóch lub więcej Wykonawców w ofercie muszą być złożone przedmiotowe dokumenty dla każdego z nich)</w:t>
      </w:r>
      <w:r w:rsidRPr="007F605A">
        <w:rPr>
          <w:rFonts w:ascii="Calibri" w:hAnsi="Calibri" w:cs="Arial"/>
        </w:rPr>
        <w:t>;</w:t>
      </w:r>
    </w:p>
    <w:p w:rsidR="0082618D" w:rsidRPr="00BE2E96" w:rsidRDefault="0082618D" w:rsidP="00CD74AC">
      <w:pPr>
        <w:pStyle w:val="Standard"/>
        <w:numPr>
          <w:ilvl w:val="0"/>
          <w:numId w:val="23"/>
        </w:numPr>
        <w:tabs>
          <w:tab w:val="num" w:pos="1080"/>
        </w:tabs>
        <w:spacing w:line="360" w:lineRule="auto"/>
        <w:jc w:val="both"/>
        <w:rPr>
          <w:rFonts w:ascii="Calibri" w:hAnsi="Calibri" w:cs="Arial"/>
          <w:strike/>
        </w:rPr>
      </w:pPr>
      <w:r w:rsidRPr="00BE2E96">
        <w:rPr>
          <w:rFonts w:ascii="Calibri" w:hAnsi="Calibri" w:cs="Arial"/>
          <w:strike/>
        </w:rPr>
        <w:t>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Pr="00BE2E96">
        <w:rPr>
          <w:rFonts w:ascii="Calibri" w:hAnsi="Calibri" w:cs="Arial"/>
          <w:b/>
          <w:strike/>
        </w:rPr>
        <w:t xml:space="preserve"> (w przypadku wspólnego ubiegania się o udzielenie niniejszego zamówienia przez dwóch lub więcej Wykonawców w ofercie muszą być złożone przedmiotowe dokumenty dla każdego z nich)</w:t>
      </w:r>
      <w:r w:rsidRPr="00BE2E96">
        <w:rPr>
          <w:rFonts w:ascii="Calibri" w:hAnsi="Calibri" w:cs="Arial"/>
          <w:strike/>
        </w:rPr>
        <w:t>;</w:t>
      </w:r>
    </w:p>
    <w:p w:rsidR="0082618D" w:rsidRPr="00BE2E96" w:rsidRDefault="0082618D" w:rsidP="00CD74AC">
      <w:pPr>
        <w:pStyle w:val="Standard"/>
        <w:numPr>
          <w:ilvl w:val="0"/>
          <w:numId w:val="23"/>
        </w:numPr>
        <w:tabs>
          <w:tab w:val="num" w:pos="1080"/>
        </w:tabs>
        <w:spacing w:line="360" w:lineRule="auto"/>
        <w:jc w:val="both"/>
        <w:rPr>
          <w:rFonts w:ascii="Calibri" w:hAnsi="Calibri" w:cs="Arial"/>
          <w:strike/>
        </w:rPr>
      </w:pPr>
      <w:r w:rsidRPr="00BE2E96">
        <w:rPr>
          <w:rFonts w:ascii="Calibri" w:hAnsi="Calibri" w:cs="Arial"/>
          <w:strike/>
        </w:rPr>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t>
      </w:r>
      <w:r w:rsidRPr="00BE2E96">
        <w:rPr>
          <w:rFonts w:ascii="Calibri" w:hAnsi="Calibri" w:cs="Arial"/>
          <w:b/>
          <w:strike/>
        </w:rPr>
        <w:t>(w przypadku wspólnego ubiegania się o udzielenie niniejszego zamówienia przez dwóch lub więcej Wykonawców w ofercie muszą być złożone przedmiotowe dokumenty dla każdego z nich)</w:t>
      </w:r>
      <w:r w:rsidRPr="00BE2E96">
        <w:rPr>
          <w:rFonts w:ascii="Calibri" w:hAnsi="Calibri" w:cs="Arial"/>
          <w:strike/>
        </w:rPr>
        <w:t>;</w:t>
      </w:r>
    </w:p>
    <w:p w:rsidR="0082618D" w:rsidRPr="00BE2E96" w:rsidRDefault="0082618D" w:rsidP="00CD74AC">
      <w:pPr>
        <w:numPr>
          <w:ilvl w:val="0"/>
          <w:numId w:val="23"/>
        </w:numPr>
        <w:shd w:val="clear" w:color="auto" w:fill="FFFFFF"/>
        <w:spacing w:line="360" w:lineRule="auto"/>
        <w:jc w:val="both"/>
        <w:rPr>
          <w:rFonts w:ascii="Calibri" w:hAnsi="Calibri" w:cs="Arial"/>
          <w:strike/>
        </w:rPr>
      </w:pPr>
      <w:r w:rsidRPr="00BE2E96">
        <w:rPr>
          <w:rFonts w:ascii="Calibri" w:hAnsi="Calibri" w:cs="Arial"/>
          <w:strike/>
        </w:rPr>
        <w:t xml:space="preserve">Aktualną informację z Krajowego Rejestru Karnego w zakresie określonym w art. 24 ust. 1 pkt 4-8 u.p.z.p., wystawioną nie wcześniej niż 6 miesięcy przed upływem terminu składania ofert. </w:t>
      </w:r>
      <w:r w:rsidRPr="00BE2E96">
        <w:rPr>
          <w:rFonts w:ascii="Calibri" w:hAnsi="Calibri" w:cs="Arial"/>
          <w:b/>
          <w:strike/>
        </w:rPr>
        <w:t>(w przypadku wspólnego ubiegania się o udzielenie niniejszego zamówienia przez dwóch lub więcej Wykonawców w ofercie muszą być złożone przedmiotowe dokumenty dla każdego z nich)</w:t>
      </w:r>
      <w:r w:rsidRPr="00BE2E96">
        <w:rPr>
          <w:rFonts w:ascii="Calibri" w:hAnsi="Calibri" w:cs="Arial"/>
          <w:strike/>
        </w:rPr>
        <w:t>;</w:t>
      </w:r>
    </w:p>
    <w:p w:rsidR="0082618D" w:rsidRPr="00BE2E96" w:rsidRDefault="0082618D" w:rsidP="00CD74AC">
      <w:pPr>
        <w:numPr>
          <w:ilvl w:val="0"/>
          <w:numId w:val="23"/>
        </w:numPr>
        <w:shd w:val="clear" w:color="auto" w:fill="FFFFFF"/>
        <w:spacing w:line="360" w:lineRule="auto"/>
        <w:jc w:val="both"/>
        <w:rPr>
          <w:rFonts w:ascii="Calibri" w:hAnsi="Calibri" w:cs="Arial"/>
          <w:strike/>
        </w:rPr>
      </w:pPr>
      <w:r w:rsidRPr="00BE2E96">
        <w:rPr>
          <w:rFonts w:ascii="Calibri" w:hAnsi="Calibri" w:cs="Arial"/>
          <w:strike/>
        </w:rPr>
        <w:t xml:space="preserve">Aktualną informację z Krajowego Rejestru Karnego w zakresie określonym w art. 24 ust. 1 pkt 9 u.p.z.p., wystawioną nie wcześniej niż 6 miesięcy przed upływem terminu składania ofert </w:t>
      </w:r>
      <w:r w:rsidRPr="00BE2E96">
        <w:rPr>
          <w:rFonts w:ascii="Calibri" w:hAnsi="Calibri" w:cs="Arial"/>
          <w:b/>
          <w:strike/>
        </w:rPr>
        <w:t>(w przypadku wspólnego ubiegania się o udzielenie niniejszego zamówienia przez dwóch lub więcej Wykonawców w ofercie muszą być złożone przedmiotowe dokumenty dla każdego z nich).</w:t>
      </w:r>
    </w:p>
    <w:p w:rsidR="0082618D" w:rsidRPr="004B76F5" w:rsidRDefault="0082618D" w:rsidP="004B76F5">
      <w:pPr>
        <w:shd w:val="clear" w:color="auto" w:fill="FFFFFF"/>
        <w:spacing w:line="360" w:lineRule="auto"/>
        <w:ind w:left="720"/>
        <w:jc w:val="both"/>
        <w:rPr>
          <w:rFonts w:ascii="Calibri" w:hAnsi="Calibri" w:cs="Arial"/>
        </w:rPr>
      </w:pPr>
    </w:p>
    <w:p w:rsidR="0082618D" w:rsidRPr="007F605A" w:rsidRDefault="0082618D" w:rsidP="003D43C6">
      <w:pPr>
        <w:tabs>
          <w:tab w:val="left" w:pos="360"/>
        </w:tabs>
        <w:spacing w:line="360" w:lineRule="auto"/>
        <w:ind w:left="360" w:hanging="357"/>
        <w:jc w:val="both"/>
        <w:rPr>
          <w:rFonts w:ascii="Calibri" w:hAnsi="Calibri" w:cs="Arial"/>
        </w:rPr>
      </w:pPr>
      <w:r w:rsidRPr="007F605A">
        <w:rPr>
          <w:rFonts w:ascii="Calibri" w:hAnsi="Calibri" w:cs="Arial"/>
        </w:rPr>
        <w:t>3.</w:t>
      </w:r>
      <w:r w:rsidRPr="007F605A">
        <w:rPr>
          <w:rFonts w:ascii="Calibri" w:hAnsi="Calibri" w:cs="Arial"/>
        </w:rPr>
        <w:tab/>
        <w:t xml:space="preserve">Stosownie do treści § 2 Rozporządzenia Prezesa Rady Ministrów z dnia 30 grudnia </w:t>
      </w:r>
      <w:r w:rsidRPr="007F605A">
        <w:rPr>
          <w:rFonts w:ascii="Calibri" w:hAnsi="Calibri" w:cs="Arial"/>
        </w:rPr>
        <w:br/>
        <w:t>2009r. (Dz.U.  Nr 226, poz. 1817)  w sprawie rodzajów dokumentów, jakich może żądać Zamawiający od Wykonawcy oraz form, w jakich te dokumenty mogą być składane:</w:t>
      </w:r>
    </w:p>
    <w:p w:rsidR="0082618D" w:rsidRPr="007F605A" w:rsidRDefault="0082618D" w:rsidP="00CD74AC">
      <w:pPr>
        <w:pStyle w:val="Standard"/>
        <w:numPr>
          <w:ilvl w:val="1"/>
          <w:numId w:val="14"/>
        </w:numPr>
        <w:tabs>
          <w:tab w:val="clear" w:pos="1080"/>
          <w:tab w:val="num" w:pos="720"/>
        </w:tabs>
        <w:spacing w:line="360" w:lineRule="auto"/>
        <w:ind w:left="720" w:hanging="360"/>
        <w:jc w:val="both"/>
        <w:rPr>
          <w:rFonts w:ascii="Calibri" w:hAnsi="Calibri" w:cs="Arial"/>
        </w:rPr>
      </w:pPr>
      <w:r w:rsidRPr="007F605A">
        <w:rPr>
          <w:rFonts w:ascii="Calibri" w:hAnsi="Calibri" w:cs="Arial"/>
        </w:rPr>
        <w:t>jeżeli Wykonawca ma siedzibę lub miejsce zamieszkania poza terytorium Rzeczypospolitej Polskiej, zamiast dokumentów, o których mowa powyżej:</w:t>
      </w:r>
    </w:p>
    <w:p w:rsidR="0082618D" w:rsidRPr="007F605A" w:rsidRDefault="0082618D" w:rsidP="003D43C6">
      <w:pPr>
        <w:pStyle w:val="Standard"/>
        <w:tabs>
          <w:tab w:val="num" w:pos="720"/>
          <w:tab w:val="left" w:pos="1080"/>
        </w:tabs>
        <w:spacing w:line="360" w:lineRule="auto"/>
        <w:ind w:left="720" w:hanging="360"/>
        <w:jc w:val="both"/>
        <w:rPr>
          <w:rFonts w:ascii="Calibri" w:hAnsi="Calibri" w:cs="Arial"/>
        </w:rPr>
      </w:pPr>
      <w:r w:rsidRPr="007F605A">
        <w:rPr>
          <w:rFonts w:ascii="Calibri" w:hAnsi="Calibri" w:cs="Arial"/>
        </w:rPr>
        <w:t>-</w:t>
      </w:r>
      <w:r w:rsidRPr="007F605A">
        <w:rPr>
          <w:rFonts w:ascii="Calibri" w:hAnsi="Calibri" w:cs="Arial"/>
        </w:rPr>
        <w:tab/>
        <w:t>w pkt. 10.2.</w:t>
      </w:r>
      <w:r>
        <w:rPr>
          <w:rFonts w:ascii="Calibri" w:hAnsi="Calibri" w:cs="Arial"/>
        </w:rPr>
        <w:t>2</w:t>
      </w:r>
      <w:r w:rsidRPr="007F605A">
        <w:rPr>
          <w:rFonts w:ascii="Calibri" w:hAnsi="Calibri" w:cs="Arial"/>
        </w:rPr>
        <w:t xml:space="preserve">), </w:t>
      </w:r>
      <w:r w:rsidRPr="00BE2E96">
        <w:rPr>
          <w:rFonts w:ascii="Calibri" w:hAnsi="Calibri" w:cs="Arial"/>
          <w:strike/>
        </w:rPr>
        <w:t>10.2.3), 10.2.4), 10.2.6)</w:t>
      </w:r>
      <w:r>
        <w:rPr>
          <w:rFonts w:ascii="Calibri" w:hAnsi="Calibri" w:cs="Arial"/>
        </w:rPr>
        <w:t xml:space="preserve"> </w:t>
      </w:r>
      <w:r w:rsidRPr="007F605A">
        <w:rPr>
          <w:rFonts w:ascii="Calibri" w:hAnsi="Calibri" w:cs="Arial"/>
        </w:rPr>
        <w:t xml:space="preserve">składa dokument lub dokumenty, wystawione w kraju, w którym ma siedzibę lub miejsce zamieszkania, potwierdzające odpowiednio, że: </w:t>
      </w:r>
    </w:p>
    <w:p w:rsidR="0082618D" w:rsidRPr="007F605A" w:rsidRDefault="0082618D" w:rsidP="00CD74AC">
      <w:pPr>
        <w:pStyle w:val="Standard"/>
        <w:numPr>
          <w:ilvl w:val="0"/>
          <w:numId w:val="15"/>
        </w:numPr>
        <w:tabs>
          <w:tab w:val="clear" w:pos="6210"/>
          <w:tab w:val="num" w:pos="1440"/>
        </w:tabs>
        <w:spacing w:line="360" w:lineRule="auto"/>
        <w:ind w:left="1440" w:hanging="360"/>
        <w:jc w:val="both"/>
        <w:rPr>
          <w:rFonts w:ascii="Calibri" w:hAnsi="Calibri" w:cs="Arial"/>
        </w:rPr>
      </w:pPr>
      <w:r w:rsidRPr="007F605A">
        <w:rPr>
          <w:rFonts w:ascii="Calibri" w:hAnsi="Calibri" w:cs="Arial"/>
        </w:rPr>
        <w:t xml:space="preserve">nie otwarto jego likwidacji ani nie ogłoszono upadłości; </w:t>
      </w:r>
    </w:p>
    <w:p w:rsidR="0082618D" w:rsidRPr="00BE2E96" w:rsidRDefault="0082618D" w:rsidP="00CD74AC">
      <w:pPr>
        <w:pStyle w:val="Standard"/>
        <w:numPr>
          <w:ilvl w:val="0"/>
          <w:numId w:val="15"/>
        </w:numPr>
        <w:tabs>
          <w:tab w:val="clear" w:pos="6210"/>
          <w:tab w:val="num" w:pos="1440"/>
        </w:tabs>
        <w:spacing w:line="360" w:lineRule="auto"/>
        <w:ind w:left="1440" w:hanging="360"/>
        <w:jc w:val="both"/>
        <w:rPr>
          <w:rFonts w:ascii="Calibri" w:hAnsi="Calibri" w:cs="Arial"/>
          <w:strike/>
        </w:rPr>
      </w:pPr>
      <w:r w:rsidRPr="00BE2E96">
        <w:rPr>
          <w:rFonts w:ascii="Calibri" w:hAnsi="Calibri" w:cs="Arial"/>
          <w:strike/>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82618D" w:rsidRPr="00BE2E96" w:rsidRDefault="0082618D" w:rsidP="00CD74AC">
      <w:pPr>
        <w:pStyle w:val="Standard"/>
        <w:numPr>
          <w:ilvl w:val="0"/>
          <w:numId w:val="15"/>
        </w:numPr>
        <w:tabs>
          <w:tab w:val="clear" w:pos="6210"/>
          <w:tab w:val="num" w:pos="1440"/>
        </w:tabs>
        <w:spacing w:line="360" w:lineRule="auto"/>
        <w:ind w:left="1440" w:hanging="360"/>
        <w:jc w:val="both"/>
        <w:rPr>
          <w:rFonts w:ascii="Calibri" w:hAnsi="Calibri" w:cs="Arial"/>
          <w:strike/>
        </w:rPr>
      </w:pPr>
      <w:r w:rsidRPr="00BE2E96">
        <w:rPr>
          <w:rFonts w:ascii="Calibri" w:hAnsi="Calibri" w:cs="Arial"/>
          <w:strike/>
        </w:rPr>
        <w:t>nie orzeczono wobec niego zakazu ubiegania się o zamówienie.</w:t>
      </w:r>
    </w:p>
    <w:p w:rsidR="0082618D" w:rsidRPr="00BE2E96" w:rsidRDefault="0082618D" w:rsidP="00CD74AC">
      <w:pPr>
        <w:pStyle w:val="Standard"/>
        <w:numPr>
          <w:ilvl w:val="0"/>
          <w:numId w:val="15"/>
        </w:numPr>
        <w:tabs>
          <w:tab w:val="clear" w:pos="6210"/>
          <w:tab w:val="num" w:pos="1440"/>
        </w:tabs>
        <w:spacing w:line="360" w:lineRule="auto"/>
        <w:ind w:left="1440" w:hanging="360"/>
        <w:jc w:val="both"/>
        <w:rPr>
          <w:rFonts w:ascii="Calibri" w:hAnsi="Calibri" w:cs="Arial"/>
          <w:strike/>
        </w:rPr>
      </w:pPr>
      <w:r w:rsidRPr="00BE2E96">
        <w:rPr>
          <w:rFonts w:ascii="Calibri" w:hAnsi="Calibri" w:cs="Arial"/>
          <w:strike/>
        </w:rPr>
        <w:t>zamiast dokumentów, o których mowa w ppkt 10.2.5), składa zaświadczenie właściwego organu sądowego lub administracyjnego miejsca zamieszkania albo zamieszkania osoby, której dokumenty dotyczą, w zakresie określonym w art. 24 ust. 1 pkt. 4-8 u.p.z.p.</w:t>
      </w:r>
    </w:p>
    <w:p w:rsidR="0082618D" w:rsidRPr="00BE2E96" w:rsidRDefault="0082618D" w:rsidP="003D43C6">
      <w:pPr>
        <w:pStyle w:val="Standard"/>
        <w:tabs>
          <w:tab w:val="left" w:pos="720"/>
        </w:tabs>
        <w:spacing w:line="360" w:lineRule="auto"/>
        <w:ind w:left="720" w:hanging="360"/>
        <w:jc w:val="both"/>
        <w:rPr>
          <w:rFonts w:ascii="Calibri" w:hAnsi="Calibri" w:cs="Arial"/>
          <w:strike/>
        </w:rPr>
      </w:pPr>
      <w:r w:rsidRPr="007F605A">
        <w:rPr>
          <w:rFonts w:ascii="Calibri" w:hAnsi="Calibri" w:cs="Arial"/>
        </w:rPr>
        <w:t>2)</w:t>
      </w:r>
      <w:r w:rsidRPr="007F605A">
        <w:rPr>
          <w:rFonts w:ascii="Calibri" w:hAnsi="Calibri" w:cs="Arial"/>
        </w:rPr>
        <w:tab/>
        <w:t>dokumenty, o których mowa w pkt. 10.3.1)a)</w:t>
      </w:r>
      <w:r w:rsidRPr="00BE2E96">
        <w:rPr>
          <w:rFonts w:ascii="Calibri" w:hAnsi="Calibri" w:cs="Arial"/>
          <w:strike/>
        </w:rPr>
        <w:t>c)d)</w:t>
      </w:r>
      <w:r w:rsidRPr="007F605A">
        <w:rPr>
          <w:rFonts w:ascii="Calibri" w:hAnsi="Calibri" w:cs="Arial"/>
        </w:rPr>
        <w:t xml:space="preserve"> powinny być wystawione nie wcześniej niż 6 miesięcy przed upływem terminu składania ofert. </w:t>
      </w:r>
      <w:r w:rsidRPr="00BE2E96">
        <w:rPr>
          <w:rFonts w:ascii="Calibri" w:hAnsi="Calibri" w:cs="Arial"/>
          <w:strike/>
        </w:rPr>
        <w:t>Dokumenty, o którym mowa w pkt. 10.3.1)b) powinien być wystawiony nie wcześniej niż 3 miesiące przed upływem terminu składania ofert;</w:t>
      </w:r>
    </w:p>
    <w:p w:rsidR="0082618D" w:rsidRPr="007F605A" w:rsidRDefault="0082618D" w:rsidP="003D43C6">
      <w:pPr>
        <w:tabs>
          <w:tab w:val="left" w:pos="720"/>
        </w:tabs>
        <w:spacing w:line="360" w:lineRule="auto"/>
        <w:ind w:left="720" w:hanging="357"/>
        <w:jc w:val="both"/>
        <w:rPr>
          <w:rFonts w:ascii="Calibri" w:hAnsi="Calibri" w:cs="Arial"/>
          <w:b/>
          <w:i/>
        </w:rPr>
      </w:pPr>
      <w:r w:rsidRPr="007F605A">
        <w:rPr>
          <w:rFonts w:ascii="Calibri" w:hAnsi="Calibri" w:cs="Arial"/>
        </w:rPr>
        <w:t>3)</w:t>
      </w:r>
      <w:r w:rsidRPr="007F605A">
        <w:rPr>
          <w:rFonts w:ascii="Calibri" w:hAnsi="Calibri" w:cs="Arial"/>
        </w:rPr>
        <w:tab/>
        <w:t>Jeżeli w miejscu zamieszkania osoby lub w kraju, w którym wykonawca ma siedzibę lub miejsce zamieszkania, nie wydaje się dokumentów, o których mowa powyżej w pkt. 10.3.1),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Zapis pkt. 10.3.2) stosuje się odpowiednio.</w:t>
      </w:r>
      <w:r w:rsidRPr="007F605A">
        <w:rPr>
          <w:rFonts w:ascii="Calibri" w:hAnsi="Calibri" w:cs="Arial"/>
          <w:b/>
          <w:i/>
        </w:rPr>
        <w:t xml:space="preserve"> </w:t>
      </w:r>
    </w:p>
    <w:p w:rsidR="0082618D" w:rsidRPr="007F605A" w:rsidRDefault="0082618D" w:rsidP="003D43C6">
      <w:pPr>
        <w:tabs>
          <w:tab w:val="left" w:pos="1080"/>
        </w:tabs>
        <w:spacing w:line="360" w:lineRule="auto"/>
        <w:ind w:left="1080" w:hanging="360"/>
        <w:rPr>
          <w:rFonts w:ascii="Calibri" w:hAnsi="Calibri" w:cs="Arial"/>
          <w:color w:val="FF0000"/>
        </w:rPr>
      </w:pPr>
    </w:p>
    <w:p w:rsidR="0082618D" w:rsidRPr="007F605A" w:rsidRDefault="0082618D" w:rsidP="003D43C6">
      <w:pPr>
        <w:pStyle w:val="Heading1"/>
        <w:spacing w:line="360" w:lineRule="auto"/>
        <w:rPr>
          <w:rFonts w:ascii="Calibri" w:hAnsi="Calibri"/>
          <w:sz w:val="24"/>
          <w:szCs w:val="24"/>
        </w:rPr>
      </w:pPr>
      <w:bookmarkStart w:id="22" w:name="_Toc278369119"/>
      <w:r w:rsidRPr="007F605A">
        <w:rPr>
          <w:rFonts w:ascii="Calibri" w:hAnsi="Calibri"/>
          <w:sz w:val="24"/>
          <w:szCs w:val="24"/>
        </w:rPr>
        <w:t xml:space="preserve">11. </w:t>
      </w:r>
      <w:r w:rsidRPr="007F605A">
        <w:rPr>
          <w:rFonts w:ascii="Calibri" w:hAnsi="Calibri"/>
          <w:sz w:val="24"/>
          <w:szCs w:val="24"/>
        </w:rPr>
        <w:tab/>
        <w:t>Wykonawcy wspólnie ubiegający się udzielenie zamówienia</w:t>
      </w:r>
      <w:bookmarkEnd w:id="21"/>
      <w:bookmarkEnd w:id="22"/>
      <w:r w:rsidRPr="007F605A">
        <w:rPr>
          <w:rFonts w:ascii="Calibri" w:hAnsi="Calibri"/>
          <w:sz w:val="24"/>
          <w:szCs w:val="24"/>
        </w:rPr>
        <w:t xml:space="preserve"> </w:t>
      </w:r>
    </w:p>
    <w:p w:rsidR="0082618D" w:rsidRPr="007F605A" w:rsidRDefault="0082618D" w:rsidP="00CD74AC">
      <w:pPr>
        <w:numPr>
          <w:ilvl w:val="0"/>
          <w:numId w:val="4"/>
        </w:numPr>
        <w:tabs>
          <w:tab w:val="clear" w:pos="1440"/>
          <w:tab w:val="num" w:pos="360"/>
        </w:tabs>
        <w:spacing w:line="360" w:lineRule="auto"/>
        <w:ind w:left="360"/>
        <w:jc w:val="both"/>
        <w:rPr>
          <w:rFonts w:ascii="Calibri" w:hAnsi="Calibri" w:cs="Arial"/>
        </w:rPr>
      </w:pPr>
      <w:r w:rsidRPr="007F605A">
        <w:rPr>
          <w:rFonts w:ascii="Calibri" w:hAnsi="Calibri" w:cs="Arial"/>
        </w:rPr>
        <w:t xml:space="preserve">Wykonawcy wspólnie ubiegający się o udzielenie niniejszego zamówienia powinni spełniać warunki udziału w postępowaniu oraz złożyć dokumenty potwierdzające spełnianie tych warunków zgodnie z zapisami zawartymi w pkt. 9 SIWZ. Ponadto tacy Wykonawcy ustanawiają </w:t>
      </w:r>
      <w:r w:rsidRPr="007F605A">
        <w:rPr>
          <w:rFonts w:ascii="Calibri" w:hAnsi="Calibri" w:cs="Arial"/>
          <w:b/>
        </w:rPr>
        <w:t xml:space="preserve">Pełnomocnika </w:t>
      </w:r>
      <w:r w:rsidRPr="007F605A">
        <w:rPr>
          <w:rFonts w:ascii="Calibri" w:hAnsi="Calibri" w:cs="Arial"/>
        </w:rPr>
        <w:t>do reprezentowania ich w niniejszym postępowaniu albo reprezentowania ich w postępowaniu i zawarcia umowy w sprawie zamówienia publicznego.</w:t>
      </w:r>
    </w:p>
    <w:p w:rsidR="0082618D" w:rsidRPr="007F605A" w:rsidRDefault="0082618D" w:rsidP="00CD74AC">
      <w:pPr>
        <w:numPr>
          <w:ilvl w:val="0"/>
          <w:numId w:val="4"/>
        </w:numPr>
        <w:tabs>
          <w:tab w:val="clear" w:pos="1440"/>
          <w:tab w:val="num" w:pos="360"/>
        </w:tabs>
        <w:spacing w:line="360" w:lineRule="auto"/>
        <w:ind w:left="360"/>
        <w:jc w:val="both"/>
        <w:rPr>
          <w:rFonts w:ascii="Calibri" w:hAnsi="Calibri" w:cs="Arial"/>
        </w:rPr>
      </w:pPr>
      <w:r w:rsidRPr="007F605A">
        <w:rPr>
          <w:rFonts w:ascii="Calibri" w:hAnsi="Calibri" w:cs="Arial"/>
        </w:rPr>
        <w:t xml:space="preserve">W takim przypadku wykonawcy wspólnie ubiegający się o udzielenie zamówienia publicznego są zobowiązani do złożenia w ofercie pełnomocnictwa ustanawiającego pełnomocnika, o którym mowa w pkt. 11.1. </w:t>
      </w:r>
    </w:p>
    <w:p w:rsidR="0082618D" w:rsidRPr="007F605A" w:rsidRDefault="0082618D" w:rsidP="00CD74AC">
      <w:pPr>
        <w:numPr>
          <w:ilvl w:val="0"/>
          <w:numId w:val="4"/>
        </w:numPr>
        <w:tabs>
          <w:tab w:val="clear" w:pos="1440"/>
          <w:tab w:val="num" w:pos="360"/>
        </w:tabs>
        <w:spacing w:line="360" w:lineRule="auto"/>
        <w:ind w:left="360"/>
        <w:jc w:val="both"/>
        <w:rPr>
          <w:rFonts w:ascii="Calibri" w:hAnsi="Calibri" w:cs="Arial"/>
        </w:rPr>
      </w:pPr>
      <w:r w:rsidRPr="007F605A">
        <w:rPr>
          <w:rFonts w:ascii="Calibri" w:hAnsi="Calibri" w:cs="Arial"/>
        </w:rPr>
        <w:t>Pełnomocnictwo zawierać powinno umocowanie do reprezentowania w postępowaniu lub do reprezentowania w postępowaniu i zawarcia umowy.</w:t>
      </w:r>
    </w:p>
    <w:p w:rsidR="0082618D" w:rsidRPr="007F605A" w:rsidRDefault="0082618D" w:rsidP="00CD74AC">
      <w:pPr>
        <w:numPr>
          <w:ilvl w:val="0"/>
          <w:numId w:val="4"/>
        </w:numPr>
        <w:tabs>
          <w:tab w:val="clear" w:pos="1440"/>
          <w:tab w:val="num" w:pos="360"/>
        </w:tabs>
        <w:spacing w:line="360" w:lineRule="auto"/>
        <w:ind w:left="360"/>
        <w:jc w:val="both"/>
        <w:rPr>
          <w:rFonts w:ascii="Calibri" w:hAnsi="Calibri" w:cs="Arial"/>
        </w:rPr>
      </w:pPr>
      <w:r w:rsidRPr="007F605A">
        <w:rPr>
          <w:rFonts w:ascii="Calibri" w:hAnsi="Calibri" w:cs="Arial"/>
        </w:rPr>
        <w:t xml:space="preserve">Wszelka korespondencja prowadzona będzie wyłącznie z Pełnomocnikiem. </w:t>
      </w:r>
    </w:p>
    <w:p w:rsidR="0082618D" w:rsidRPr="007F605A" w:rsidRDefault="0082618D" w:rsidP="003D43C6">
      <w:pPr>
        <w:spacing w:line="360" w:lineRule="auto"/>
        <w:jc w:val="both"/>
        <w:rPr>
          <w:rFonts w:ascii="Calibri" w:hAnsi="Calibri" w:cs="Arial"/>
        </w:rPr>
      </w:pPr>
    </w:p>
    <w:p w:rsidR="0082618D" w:rsidRPr="007F605A" w:rsidRDefault="0082618D" w:rsidP="003D43C6">
      <w:pPr>
        <w:pStyle w:val="Heading1"/>
        <w:spacing w:line="360" w:lineRule="auto"/>
        <w:rPr>
          <w:rFonts w:ascii="Calibri" w:hAnsi="Calibri"/>
          <w:sz w:val="24"/>
          <w:szCs w:val="24"/>
        </w:rPr>
      </w:pPr>
      <w:bookmarkStart w:id="23" w:name="_Toc278369120"/>
      <w:r w:rsidRPr="007F605A">
        <w:rPr>
          <w:rFonts w:ascii="Calibri" w:hAnsi="Calibri"/>
          <w:sz w:val="24"/>
          <w:szCs w:val="24"/>
        </w:rPr>
        <w:t>12.</w:t>
      </w:r>
      <w:r w:rsidRPr="007F605A">
        <w:rPr>
          <w:rFonts w:ascii="Calibri" w:hAnsi="Calibri"/>
          <w:sz w:val="24"/>
          <w:szCs w:val="24"/>
        </w:rPr>
        <w:tab/>
        <w:t>Wymagania dotyczące wadium</w:t>
      </w:r>
      <w:bookmarkEnd w:id="23"/>
    </w:p>
    <w:p w:rsidR="0082618D" w:rsidRPr="00BE2E96" w:rsidRDefault="0082618D" w:rsidP="00F51291">
      <w:pPr>
        <w:spacing w:line="360" w:lineRule="auto"/>
        <w:rPr>
          <w:rFonts w:ascii="Calibri" w:hAnsi="Calibri" w:cs="Arial"/>
        </w:rPr>
      </w:pPr>
      <w:r w:rsidRPr="00BE2E96">
        <w:rPr>
          <w:rFonts w:ascii="Calibri" w:hAnsi="Calibri" w:cs="Arial"/>
        </w:rPr>
        <w:tab/>
      </w:r>
      <w:r w:rsidRPr="00A4380B">
        <w:rPr>
          <w:rFonts w:ascii="Calibri" w:hAnsi="Calibri" w:cs="Arial"/>
        </w:rPr>
        <w:t>Zamawiający nie wymaga wniesienia wadium</w:t>
      </w:r>
    </w:p>
    <w:p w:rsidR="0082618D" w:rsidRPr="007F605A" w:rsidRDefault="0082618D" w:rsidP="003D43C6">
      <w:pPr>
        <w:pStyle w:val="Heading1"/>
        <w:spacing w:line="360" w:lineRule="auto"/>
        <w:rPr>
          <w:rFonts w:ascii="Calibri" w:hAnsi="Calibri"/>
          <w:sz w:val="24"/>
          <w:szCs w:val="24"/>
        </w:rPr>
      </w:pPr>
      <w:bookmarkStart w:id="24" w:name="_Toc133668408"/>
      <w:bookmarkStart w:id="25" w:name="_Toc278369121"/>
      <w:r w:rsidRPr="007F605A">
        <w:rPr>
          <w:rFonts w:ascii="Calibri" w:hAnsi="Calibri"/>
          <w:sz w:val="24"/>
          <w:szCs w:val="24"/>
        </w:rPr>
        <w:t>13.</w:t>
      </w:r>
      <w:r w:rsidRPr="007F605A">
        <w:rPr>
          <w:rFonts w:ascii="Calibri" w:hAnsi="Calibri"/>
          <w:sz w:val="24"/>
          <w:szCs w:val="24"/>
        </w:rPr>
        <w:tab/>
        <w:t>Wymagania dotyczące zabezpieczenia należytego wykonania umowy</w:t>
      </w:r>
      <w:bookmarkEnd w:id="24"/>
      <w:bookmarkEnd w:id="25"/>
    </w:p>
    <w:p w:rsidR="0082618D" w:rsidRPr="00FA5099" w:rsidRDefault="0082618D" w:rsidP="003D43C6">
      <w:pPr>
        <w:spacing w:line="360" w:lineRule="auto"/>
        <w:ind w:left="360"/>
        <w:rPr>
          <w:rFonts w:ascii="Calibri" w:hAnsi="Calibri" w:cs="Arial"/>
        </w:rPr>
      </w:pPr>
      <w:r w:rsidRPr="00FA5099">
        <w:rPr>
          <w:rFonts w:ascii="Calibri" w:hAnsi="Calibri" w:cs="Arial"/>
        </w:rPr>
        <w:t>Zamawiający nie wymaga wniesienia zabezpieczenia należytego wykonania umowy</w:t>
      </w:r>
    </w:p>
    <w:p w:rsidR="0082618D" w:rsidRPr="007F605A" w:rsidRDefault="0082618D" w:rsidP="003D43C6">
      <w:pPr>
        <w:spacing w:line="360" w:lineRule="auto"/>
        <w:rPr>
          <w:rFonts w:ascii="Calibri" w:hAnsi="Calibri" w:cs="Arial"/>
          <w:color w:val="FF0000"/>
        </w:rPr>
      </w:pPr>
    </w:p>
    <w:p w:rsidR="0082618D" w:rsidRPr="007F605A" w:rsidRDefault="0082618D" w:rsidP="003D43C6">
      <w:pPr>
        <w:pStyle w:val="Heading1"/>
        <w:spacing w:line="360" w:lineRule="auto"/>
        <w:rPr>
          <w:rFonts w:ascii="Calibri" w:hAnsi="Calibri"/>
          <w:sz w:val="24"/>
          <w:szCs w:val="24"/>
        </w:rPr>
      </w:pPr>
      <w:bookmarkStart w:id="26" w:name="_Toc133668409"/>
      <w:bookmarkStart w:id="27" w:name="_Toc278369122"/>
      <w:r w:rsidRPr="007F605A">
        <w:rPr>
          <w:rFonts w:ascii="Calibri" w:hAnsi="Calibri"/>
          <w:sz w:val="24"/>
          <w:szCs w:val="24"/>
        </w:rPr>
        <w:t>14.</w:t>
      </w:r>
      <w:r w:rsidRPr="007F605A">
        <w:rPr>
          <w:rFonts w:ascii="Calibri" w:hAnsi="Calibri"/>
          <w:sz w:val="24"/>
          <w:szCs w:val="24"/>
        </w:rPr>
        <w:tab/>
        <w:t>Waluta, w jakiej będą prowadzone rozliczenia związane z realizacją niniejszego zamówienia publicznego</w:t>
      </w:r>
      <w:bookmarkEnd w:id="26"/>
      <w:bookmarkEnd w:id="27"/>
    </w:p>
    <w:p w:rsidR="0082618D" w:rsidRDefault="0082618D" w:rsidP="003D43C6">
      <w:pPr>
        <w:pStyle w:val="BodyText2"/>
        <w:spacing w:line="360" w:lineRule="auto"/>
        <w:rPr>
          <w:rFonts w:ascii="Calibri" w:hAnsi="Calibri"/>
        </w:rPr>
      </w:pPr>
      <w:r w:rsidRPr="007F605A">
        <w:rPr>
          <w:rFonts w:ascii="Calibri" w:hAnsi="Calibri"/>
        </w:rPr>
        <w:t>Wszelkie rozliczenia związane z realizacją zamówienia publicznego, którego dotyczy niniejsza SIWZ dokonywane będą w PLN.</w:t>
      </w:r>
    </w:p>
    <w:p w:rsidR="0082618D" w:rsidRPr="007F605A" w:rsidRDefault="0082618D" w:rsidP="003D43C6">
      <w:pPr>
        <w:pStyle w:val="BodyText2"/>
        <w:spacing w:line="360" w:lineRule="auto"/>
        <w:rPr>
          <w:rFonts w:ascii="Calibri" w:hAnsi="Calibri"/>
        </w:rPr>
      </w:pPr>
    </w:p>
    <w:p w:rsidR="0082618D" w:rsidRPr="007F605A" w:rsidRDefault="0082618D" w:rsidP="003D43C6">
      <w:pPr>
        <w:pStyle w:val="Heading1"/>
        <w:spacing w:line="360" w:lineRule="auto"/>
        <w:rPr>
          <w:rFonts w:ascii="Calibri" w:hAnsi="Calibri"/>
          <w:sz w:val="24"/>
          <w:szCs w:val="24"/>
        </w:rPr>
      </w:pPr>
      <w:bookmarkStart w:id="28" w:name="_Toc133668410"/>
      <w:bookmarkStart w:id="29" w:name="_Toc278369123"/>
      <w:r w:rsidRPr="007F605A">
        <w:rPr>
          <w:rFonts w:ascii="Calibri" w:hAnsi="Calibri"/>
          <w:sz w:val="24"/>
          <w:szCs w:val="24"/>
        </w:rPr>
        <w:t>15.</w:t>
      </w:r>
      <w:r w:rsidRPr="007F605A">
        <w:rPr>
          <w:rFonts w:ascii="Calibri" w:hAnsi="Calibri"/>
          <w:sz w:val="24"/>
          <w:szCs w:val="24"/>
        </w:rPr>
        <w:tab/>
        <w:t>Opis sposobu przygotowania oferty</w:t>
      </w:r>
      <w:bookmarkEnd w:id="28"/>
      <w:bookmarkEnd w:id="29"/>
    </w:p>
    <w:p w:rsidR="0082618D" w:rsidRPr="0006722F" w:rsidRDefault="0082618D" w:rsidP="00CD74AC">
      <w:pPr>
        <w:pStyle w:val="Heading2"/>
        <w:numPr>
          <w:ilvl w:val="0"/>
          <w:numId w:val="2"/>
        </w:numPr>
        <w:tabs>
          <w:tab w:val="clear" w:pos="720"/>
          <w:tab w:val="num" w:pos="360"/>
        </w:tabs>
        <w:spacing w:line="360" w:lineRule="auto"/>
        <w:ind w:left="360"/>
        <w:rPr>
          <w:rFonts w:ascii="Calibri" w:hAnsi="Calibri" w:cs="Arial"/>
          <w:b w:val="0"/>
          <w:i w:val="0"/>
          <w:color w:val="auto"/>
          <w:sz w:val="24"/>
          <w:szCs w:val="24"/>
        </w:rPr>
      </w:pPr>
      <w:r w:rsidRPr="0006722F">
        <w:rPr>
          <w:rFonts w:ascii="Calibri" w:hAnsi="Calibri" w:cs="Arial"/>
          <w:b w:val="0"/>
          <w:i w:val="0"/>
          <w:color w:val="auto"/>
          <w:sz w:val="24"/>
          <w:szCs w:val="24"/>
        </w:rPr>
        <w:t>Wymagania podstawowe</w:t>
      </w:r>
    </w:p>
    <w:p w:rsidR="0082618D" w:rsidRPr="007F605A" w:rsidRDefault="0082618D" w:rsidP="00114C9A">
      <w:pPr>
        <w:numPr>
          <w:ilvl w:val="0"/>
          <w:numId w:val="37"/>
        </w:numPr>
        <w:tabs>
          <w:tab w:val="left" w:pos="360"/>
        </w:tabs>
        <w:spacing w:line="360" w:lineRule="auto"/>
        <w:jc w:val="both"/>
        <w:rPr>
          <w:rFonts w:ascii="Calibri" w:hAnsi="Calibri" w:cs="Arial"/>
        </w:rPr>
      </w:pPr>
      <w:r w:rsidRPr="00FA5099">
        <w:rPr>
          <w:rFonts w:ascii="Calibri" w:hAnsi="Calibri" w:cs="Arial"/>
        </w:rPr>
        <w:t xml:space="preserve">Każdy Wykonawca może złożyć </w:t>
      </w:r>
      <w:r>
        <w:rPr>
          <w:rFonts w:ascii="Calibri" w:hAnsi="Calibri" w:cs="Arial"/>
        </w:rPr>
        <w:t xml:space="preserve">jedną ofertę. </w:t>
      </w:r>
      <w:r w:rsidRPr="007F605A">
        <w:rPr>
          <w:rFonts w:ascii="Calibri" w:hAnsi="Calibri" w:cs="Arial"/>
        </w:rPr>
        <w:t>Ofertę składa się pod rygorem nieważności w formie pisemnej.</w:t>
      </w:r>
    </w:p>
    <w:p w:rsidR="0082618D" w:rsidRPr="007F605A" w:rsidRDefault="0082618D" w:rsidP="00114C9A">
      <w:pPr>
        <w:numPr>
          <w:ilvl w:val="0"/>
          <w:numId w:val="37"/>
        </w:numPr>
        <w:tabs>
          <w:tab w:val="left" w:pos="360"/>
        </w:tabs>
        <w:spacing w:line="360" w:lineRule="auto"/>
        <w:jc w:val="both"/>
        <w:rPr>
          <w:rFonts w:ascii="Calibri" w:hAnsi="Calibri" w:cs="Arial"/>
        </w:rPr>
      </w:pPr>
      <w:r w:rsidRPr="007F605A">
        <w:rPr>
          <w:rFonts w:ascii="Calibri" w:hAnsi="Calibri" w:cs="Arial"/>
        </w:rPr>
        <w:t>Ofertę należy przygotować ściśle według wymagań określonych w niniejszej SIWZ.</w:t>
      </w:r>
    </w:p>
    <w:p w:rsidR="0082618D" w:rsidRPr="007F605A" w:rsidRDefault="0082618D" w:rsidP="00114C9A">
      <w:pPr>
        <w:numPr>
          <w:ilvl w:val="0"/>
          <w:numId w:val="37"/>
        </w:numPr>
        <w:tabs>
          <w:tab w:val="left" w:pos="360"/>
        </w:tabs>
        <w:spacing w:line="360" w:lineRule="auto"/>
        <w:jc w:val="both"/>
        <w:rPr>
          <w:rFonts w:ascii="Calibri" w:hAnsi="Calibri" w:cs="Arial"/>
        </w:rPr>
      </w:pPr>
      <w:r w:rsidRPr="007F605A">
        <w:rPr>
          <w:rFonts w:ascii="Calibri" w:hAnsi="Calibri" w:cs="Arial"/>
        </w:rPr>
        <w:t>Oferta musi być podpisana przez osoby upoważnione do reprezentowania Wykonawcy (Wykonawców wspólnie ubiegających się o udzielenie zamówienia). Oznacza to, iż jeżeli z dokumentu(ów) określającego(ych) status prawny Wykonawcy(ów) lub pełnomocnictwa(pełnomocnictw) wynika, iż do reprezentowania Wykonawcy(ów) upoważnionych jest łącznie kilka osób dokumenty wchodzące w skład oferty muszą być podpisane przez wszystkie te osoby.</w:t>
      </w:r>
    </w:p>
    <w:p w:rsidR="0082618D" w:rsidRPr="007F605A" w:rsidRDefault="0082618D" w:rsidP="00114C9A">
      <w:pPr>
        <w:numPr>
          <w:ilvl w:val="0"/>
          <w:numId w:val="37"/>
        </w:numPr>
        <w:tabs>
          <w:tab w:val="left" w:pos="360"/>
        </w:tabs>
        <w:spacing w:line="360" w:lineRule="auto"/>
        <w:jc w:val="both"/>
        <w:rPr>
          <w:rFonts w:ascii="Calibri" w:hAnsi="Calibri" w:cs="Arial"/>
        </w:rPr>
      </w:pPr>
      <w:r w:rsidRPr="007F605A">
        <w:rPr>
          <w:rFonts w:ascii="Calibri" w:hAnsi="Calibri" w:cs="Arial"/>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stosownego pełnomocnictwa wystawionego przez osoby do tego upoważnione lub kopię tego pełnomocnictwa poświadczoną za zgodność z oryginałem przez notariusza.    </w:t>
      </w:r>
    </w:p>
    <w:p w:rsidR="0082618D" w:rsidRPr="007F605A" w:rsidRDefault="0082618D" w:rsidP="00114C9A">
      <w:pPr>
        <w:numPr>
          <w:ilvl w:val="0"/>
          <w:numId w:val="37"/>
        </w:numPr>
        <w:tabs>
          <w:tab w:val="left" w:pos="360"/>
        </w:tabs>
        <w:spacing w:line="360" w:lineRule="auto"/>
        <w:jc w:val="both"/>
        <w:rPr>
          <w:rFonts w:ascii="Calibri" w:hAnsi="Calibri" w:cs="Arial"/>
        </w:rPr>
      </w:pPr>
      <w:r w:rsidRPr="007F605A">
        <w:rPr>
          <w:rFonts w:ascii="Calibri" w:hAnsi="Calibri" w:cs="Arial"/>
        </w:rPr>
        <w:t xml:space="preserve">Wzory dokumentów dołączonych do niniejszej SIWZ powinny zostać wypełnione przez Wykonawcę i dołączone do oferty bądź też przygotowane przez Wykonawcę w zgodnej z niniejszą SIWZ </w:t>
      </w:r>
      <w:r>
        <w:rPr>
          <w:rFonts w:ascii="Calibri" w:hAnsi="Calibri" w:cs="Arial"/>
        </w:rPr>
        <w:t>treścią</w:t>
      </w:r>
      <w:r w:rsidRPr="007F605A">
        <w:rPr>
          <w:rFonts w:ascii="Calibri" w:hAnsi="Calibri" w:cs="Arial"/>
        </w:rPr>
        <w:t xml:space="preserve">.    </w:t>
      </w:r>
    </w:p>
    <w:p w:rsidR="0082618D" w:rsidRPr="007F605A" w:rsidRDefault="0082618D" w:rsidP="00114C9A">
      <w:pPr>
        <w:numPr>
          <w:ilvl w:val="0"/>
          <w:numId w:val="37"/>
        </w:numPr>
        <w:tabs>
          <w:tab w:val="left" w:pos="360"/>
        </w:tabs>
        <w:spacing w:line="360" w:lineRule="auto"/>
        <w:jc w:val="both"/>
        <w:rPr>
          <w:rFonts w:ascii="Calibri" w:hAnsi="Calibri" w:cs="Arial"/>
        </w:rPr>
      </w:pPr>
      <w:r w:rsidRPr="007F605A">
        <w:rPr>
          <w:rFonts w:ascii="Calibri" w:hAnsi="Calibri" w:cs="Arial"/>
        </w:rPr>
        <w:t>We wszystkich przypadkach, gdzie jest mowa o pieczątkach, Zamawiający dopuszcza złożenie czytelnego zapisu o treści pieczęci zawierającego co najmniej oznaczenie nazwy firmy i siedziby.</w:t>
      </w:r>
    </w:p>
    <w:p w:rsidR="0082618D" w:rsidRPr="007F605A" w:rsidRDefault="0082618D" w:rsidP="00114C9A">
      <w:pPr>
        <w:numPr>
          <w:ilvl w:val="0"/>
          <w:numId w:val="37"/>
        </w:numPr>
        <w:tabs>
          <w:tab w:val="left" w:pos="360"/>
        </w:tabs>
        <w:spacing w:line="360" w:lineRule="auto"/>
        <w:jc w:val="both"/>
        <w:rPr>
          <w:rFonts w:ascii="Calibri" w:hAnsi="Calibri" w:cs="Arial"/>
        </w:rPr>
      </w:pPr>
      <w:r w:rsidRPr="007F605A">
        <w:rPr>
          <w:rFonts w:ascii="Calibri" w:hAnsi="Calibri" w:cs="Arial"/>
        </w:rPr>
        <w:t>Wykonawca ponosi wszelkie koszty związane z przygotowaniem i złożeniem oferty. Zamawiający nie przewiduje zwrotu kosztów udziału w postępowaniu, z zastrzeżeniem art. 93 ust. 4 ustawy Prawo zamówień publicznych.</w:t>
      </w:r>
    </w:p>
    <w:p w:rsidR="0082618D" w:rsidRPr="00AA0F9B" w:rsidRDefault="0082618D" w:rsidP="00114C9A">
      <w:pPr>
        <w:numPr>
          <w:ilvl w:val="0"/>
          <w:numId w:val="37"/>
        </w:numPr>
        <w:tabs>
          <w:tab w:val="left" w:pos="360"/>
        </w:tabs>
        <w:spacing w:line="360" w:lineRule="auto"/>
        <w:jc w:val="both"/>
        <w:rPr>
          <w:rFonts w:ascii="Calibri" w:hAnsi="Calibri" w:cs="Arial"/>
          <w:b/>
        </w:rPr>
      </w:pPr>
      <w:r w:rsidRPr="00AA0F9B">
        <w:rPr>
          <w:rFonts w:ascii="Calibri" w:hAnsi="Calibri" w:cs="Arial"/>
          <w:b/>
        </w:rPr>
        <w:t>Wykonawca jest świadomy, że na podstawie ustawy z dnia 6 czerwca 1997 r. Kodeks karny (Dz. U. Nr 88, poz. 553 z późn. zm.) art. 297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82618D" w:rsidRPr="00AA0F9B" w:rsidRDefault="0082618D" w:rsidP="00CD74AC">
      <w:pPr>
        <w:pStyle w:val="Heading2"/>
        <w:numPr>
          <w:ilvl w:val="0"/>
          <w:numId w:val="2"/>
        </w:numPr>
        <w:tabs>
          <w:tab w:val="clear" w:pos="720"/>
          <w:tab w:val="num" w:pos="360"/>
        </w:tabs>
        <w:spacing w:line="360" w:lineRule="auto"/>
        <w:ind w:left="360"/>
        <w:rPr>
          <w:rFonts w:ascii="Calibri" w:hAnsi="Calibri" w:cs="Arial"/>
          <w:b w:val="0"/>
          <w:i w:val="0"/>
          <w:color w:val="auto"/>
          <w:sz w:val="24"/>
          <w:szCs w:val="24"/>
        </w:rPr>
      </w:pPr>
      <w:bookmarkStart w:id="30" w:name="_Toc504465391"/>
      <w:r w:rsidRPr="00AA0F9B">
        <w:rPr>
          <w:rFonts w:ascii="Calibri" w:hAnsi="Calibri" w:cs="Arial"/>
          <w:b w:val="0"/>
          <w:i w:val="0"/>
          <w:color w:val="auto"/>
          <w:sz w:val="24"/>
          <w:szCs w:val="24"/>
        </w:rPr>
        <w:t>Forma oferty</w:t>
      </w:r>
      <w:bookmarkEnd w:id="30"/>
    </w:p>
    <w:p w:rsidR="0082618D" w:rsidRPr="007F605A" w:rsidRDefault="0082618D" w:rsidP="00AA0F9B">
      <w:pPr>
        <w:tabs>
          <w:tab w:val="left" w:pos="360"/>
        </w:tabs>
        <w:spacing w:line="360" w:lineRule="auto"/>
        <w:ind w:left="720" w:hanging="360"/>
        <w:jc w:val="both"/>
        <w:rPr>
          <w:rFonts w:ascii="Calibri" w:hAnsi="Calibri" w:cs="Arial"/>
        </w:rPr>
      </w:pPr>
      <w:r w:rsidRPr="007F605A">
        <w:rPr>
          <w:rFonts w:ascii="Calibri" w:hAnsi="Calibri" w:cs="Arial"/>
        </w:rPr>
        <w:t>1)</w:t>
      </w:r>
      <w:r w:rsidRPr="007F605A">
        <w:rPr>
          <w:rFonts w:ascii="Calibri" w:hAnsi="Calibri" w:cs="Arial"/>
        </w:rPr>
        <w:tab/>
        <w:t>Oferta musi być sporządzona w języku polskim, i musi mieć formę pisemną. Arkusze o większych niż A4 formatach zaleca się złożyć do formatu A4. Dokumenty sporządzone w języku obcym są składane wraz z tłumaczeniem na język polski poświadczonymi przez Wykonawcę.</w:t>
      </w:r>
    </w:p>
    <w:p w:rsidR="0082618D" w:rsidRPr="007F605A" w:rsidRDefault="0082618D" w:rsidP="00AA0F9B">
      <w:pPr>
        <w:tabs>
          <w:tab w:val="left" w:pos="360"/>
        </w:tabs>
        <w:spacing w:line="360" w:lineRule="auto"/>
        <w:ind w:left="720" w:hanging="360"/>
        <w:jc w:val="both"/>
        <w:rPr>
          <w:rFonts w:ascii="Calibri" w:hAnsi="Calibri" w:cs="Arial"/>
        </w:rPr>
      </w:pPr>
      <w:r w:rsidRPr="007F605A">
        <w:rPr>
          <w:rFonts w:ascii="Calibri" w:hAnsi="Calibri" w:cs="Arial"/>
        </w:rPr>
        <w:t>2)</w:t>
      </w:r>
      <w:r w:rsidRPr="007F605A">
        <w:rPr>
          <w:rFonts w:ascii="Calibri" w:hAnsi="Calibri" w:cs="Arial"/>
        </w:rPr>
        <w:tab/>
        <w:t>Stosowne wypełnienia we wzorach dokumentów stanowiących załączniki do niniejszej SIWZ i wchodzących następnie w skład oferty mogą być dokonane komputerowo, maszynowo lub ręcznie.</w:t>
      </w:r>
    </w:p>
    <w:p w:rsidR="0082618D" w:rsidRPr="007F605A" w:rsidRDefault="0082618D" w:rsidP="00AA0F9B">
      <w:pPr>
        <w:tabs>
          <w:tab w:val="left" w:pos="360"/>
        </w:tabs>
        <w:spacing w:line="360" w:lineRule="auto"/>
        <w:ind w:left="720" w:hanging="360"/>
        <w:jc w:val="both"/>
        <w:rPr>
          <w:rFonts w:ascii="Calibri" w:hAnsi="Calibri" w:cs="Arial"/>
        </w:rPr>
      </w:pPr>
      <w:r w:rsidRPr="007F605A">
        <w:rPr>
          <w:rFonts w:ascii="Calibri" w:hAnsi="Calibri" w:cs="Arial"/>
        </w:rPr>
        <w:t>3)</w:t>
      </w:r>
      <w:r w:rsidRPr="007F605A">
        <w:rPr>
          <w:rFonts w:ascii="Calibri" w:hAnsi="Calibri" w:cs="Arial"/>
        </w:rPr>
        <w:tab/>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82618D" w:rsidRPr="007F605A" w:rsidRDefault="0082618D" w:rsidP="00AA0F9B">
      <w:pPr>
        <w:tabs>
          <w:tab w:val="left" w:pos="360"/>
        </w:tabs>
        <w:spacing w:line="360" w:lineRule="auto"/>
        <w:ind w:left="720" w:hanging="360"/>
        <w:jc w:val="both"/>
        <w:rPr>
          <w:rFonts w:ascii="Calibri" w:hAnsi="Calibri" w:cs="Arial"/>
        </w:rPr>
      </w:pPr>
      <w:r w:rsidRPr="007F605A">
        <w:rPr>
          <w:rFonts w:ascii="Calibri" w:hAnsi="Calibri" w:cs="Arial"/>
        </w:rPr>
        <w:t>4)</w:t>
      </w:r>
      <w:r w:rsidRPr="007F605A">
        <w:rPr>
          <w:rFonts w:ascii="Calibri" w:hAnsi="Calibri" w:cs="Arial"/>
        </w:rPr>
        <w:tab/>
        <w:t>Zaleca się aby całość oferty była złożona w formie uniemożliwiającej jej przypadkowe zdekompletowanie.</w:t>
      </w:r>
      <w:r w:rsidRPr="007F605A">
        <w:rPr>
          <w:rFonts w:ascii="Calibri" w:hAnsi="Calibri" w:cs="Arial"/>
          <w:b/>
          <w:i/>
        </w:rPr>
        <w:t xml:space="preserve"> </w:t>
      </w:r>
    </w:p>
    <w:p w:rsidR="0082618D" w:rsidRPr="007F605A" w:rsidRDefault="0082618D" w:rsidP="00AA0F9B">
      <w:pPr>
        <w:tabs>
          <w:tab w:val="left" w:pos="360"/>
        </w:tabs>
        <w:spacing w:line="360" w:lineRule="auto"/>
        <w:ind w:left="720" w:hanging="360"/>
        <w:jc w:val="both"/>
        <w:rPr>
          <w:rFonts w:ascii="Calibri" w:hAnsi="Calibri" w:cs="Arial"/>
        </w:rPr>
      </w:pPr>
      <w:r w:rsidRPr="007F605A">
        <w:rPr>
          <w:rFonts w:ascii="Calibri" w:hAnsi="Calibri" w:cs="Arial"/>
        </w:rPr>
        <w:t>5)</w:t>
      </w:r>
      <w:r w:rsidRPr="007F605A">
        <w:rPr>
          <w:rFonts w:ascii="Calibri" w:hAnsi="Calibri" w:cs="Arial"/>
        </w:rPr>
        <w:tab/>
        <w:t xml:space="preserve">Zaleca się, aby wszystkie zapisane strony oferty były ponumerowane, strony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 </w:t>
      </w:r>
    </w:p>
    <w:p w:rsidR="0082618D" w:rsidRPr="007F605A" w:rsidRDefault="0082618D" w:rsidP="00AA0F9B">
      <w:pPr>
        <w:tabs>
          <w:tab w:val="left" w:pos="360"/>
        </w:tabs>
        <w:spacing w:line="360" w:lineRule="auto"/>
        <w:ind w:left="720" w:hanging="360"/>
        <w:jc w:val="both"/>
        <w:rPr>
          <w:rFonts w:ascii="Calibri" w:hAnsi="Calibri" w:cs="Arial"/>
        </w:rPr>
      </w:pPr>
      <w:r w:rsidRPr="007F605A">
        <w:rPr>
          <w:rFonts w:ascii="Calibri" w:hAnsi="Calibri" w:cs="Arial"/>
        </w:rPr>
        <w:t>6)</w:t>
      </w:r>
      <w:r w:rsidRPr="007F605A">
        <w:rPr>
          <w:rFonts w:ascii="Calibri" w:hAnsi="Calibri" w:cs="Arial"/>
        </w:rPr>
        <w:tab/>
        <w:t xml:space="preserve">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 </w:t>
      </w:r>
    </w:p>
    <w:p w:rsidR="0082618D" w:rsidRPr="007F605A" w:rsidRDefault="0082618D" w:rsidP="00114C9A">
      <w:pPr>
        <w:numPr>
          <w:ilvl w:val="0"/>
          <w:numId w:val="29"/>
        </w:numPr>
        <w:spacing w:line="360" w:lineRule="auto"/>
        <w:jc w:val="both"/>
        <w:rPr>
          <w:rFonts w:ascii="Calibri" w:hAnsi="Calibri" w:cs="Arial"/>
        </w:rPr>
      </w:pPr>
      <w:r w:rsidRPr="007F605A">
        <w:rPr>
          <w:rFonts w:ascii="Calibri" w:hAnsi="Calibri" w:cs="Arial"/>
        </w:rPr>
        <w:t>Dokumenty wchodzące w skład oferty mogą być przedstawiane w formie oryginałów lub poświadczonych przez Wykonawcę za zgodność z oryginałem kopii natomiast w przypadku pełnomocnictw w formie oryginału lub kopii poświadczonej notarialnie.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82618D" w:rsidRPr="007F605A" w:rsidRDefault="0082618D" w:rsidP="00114C9A">
      <w:pPr>
        <w:numPr>
          <w:ilvl w:val="0"/>
          <w:numId w:val="29"/>
        </w:numPr>
        <w:spacing w:line="360" w:lineRule="auto"/>
        <w:jc w:val="both"/>
        <w:rPr>
          <w:rFonts w:ascii="Calibri" w:hAnsi="Calibri" w:cs="Arial"/>
        </w:rPr>
      </w:pPr>
      <w:r w:rsidRPr="007F605A">
        <w:rPr>
          <w:rFonts w:ascii="Calibri" w:hAnsi="Calibri" w:cs="Arial"/>
        </w:rPr>
        <w:t>Zamawiający może żądać przedstawienia oryginału lub notarialnie poświadczonej kopii dokumentu wyłącznie wtedy, gdy złożona przez Wykonawcę kopia dokumentu jest nieczytelna lub budzi wątpliwości co do jej prawdziwości.</w:t>
      </w:r>
    </w:p>
    <w:p w:rsidR="0082618D" w:rsidRPr="00AA0F9B" w:rsidRDefault="0082618D" w:rsidP="00CD74AC">
      <w:pPr>
        <w:numPr>
          <w:ilvl w:val="1"/>
          <w:numId w:val="3"/>
        </w:numPr>
        <w:tabs>
          <w:tab w:val="clear" w:pos="1440"/>
          <w:tab w:val="num" w:pos="360"/>
        </w:tabs>
        <w:spacing w:line="360" w:lineRule="auto"/>
        <w:ind w:left="360"/>
        <w:jc w:val="both"/>
        <w:rPr>
          <w:rFonts w:ascii="Calibri" w:hAnsi="Calibri" w:cs="Arial"/>
        </w:rPr>
      </w:pPr>
      <w:r w:rsidRPr="00AA0F9B">
        <w:rPr>
          <w:rFonts w:ascii="Calibri" w:hAnsi="Calibri" w:cs="Arial"/>
        </w:rPr>
        <w:t>Zawartość oferty</w:t>
      </w:r>
    </w:p>
    <w:p w:rsidR="0082618D" w:rsidRPr="007F605A" w:rsidRDefault="0082618D" w:rsidP="00114C9A">
      <w:pPr>
        <w:numPr>
          <w:ilvl w:val="0"/>
          <w:numId w:val="38"/>
        </w:numPr>
        <w:spacing w:line="360" w:lineRule="auto"/>
        <w:jc w:val="both"/>
        <w:rPr>
          <w:rFonts w:ascii="Calibri" w:hAnsi="Calibri" w:cs="Arial"/>
        </w:rPr>
      </w:pPr>
      <w:r w:rsidRPr="007F605A">
        <w:rPr>
          <w:rFonts w:ascii="Calibri" w:hAnsi="Calibri" w:cs="Arial"/>
        </w:rPr>
        <w:t>Kompletna oferta musi zawierać:</w:t>
      </w:r>
    </w:p>
    <w:p w:rsidR="0082618D" w:rsidRPr="007F605A" w:rsidRDefault="0082618D" w:rsidP="00CD74AC">
      <w:pPr>
        <w:numPr>
          <w:ilvl w:val="0"/>
          <w:numId w:val="20"/>
        </w:numPr>
        <w:tabs>
          <w:tab w:val="num" w:pos="720"/>
        </w:tabs>
        <w:spacing w:line="360" w:lineRule="auto"/>
        <w:ind w:left="720"/>
        <w:jc w:val="both"/>
        <w:rPr>
          <w:rFonts w:ascii="Calibri" w:hAnsi="Calibri" w:cs="Arial"/>
          <w:noProof/>
        </w:rPr>
      </w:pPr>
      <w:r w:rsidRPr="007F605A">
        <w:rPr>
          <w:rFonts w:ascii="Calibri" w:hAnsi="Calibri" w:cs="Arial"/>
          <w:noProof/>
        </w:rPr>
        <w:t xml:space="preserve">Formularz Oferty, sporządzony na podstawie wzoru stanowiącego </w:t>
      </w:r>
      <w:r w:rsidRPr="007F605A">
        <w:rPr>
          <w:rFonts w:ascii="Calibri" w:hAnsi="Calibri" w:cs="Arial"/>
          <w:b/>
          <w:noProof/>
        </w:rPr>
        <w:t>załącznik nr 1</w:t>
      </w:r>
      <w:r w:rsidRPr="007F605A">
        <w:rPr>
          <w:rFonts w:ascii="Calibri" w:hAnsi="Calibri" w:cs="Arial"/>
          <w:noProof/>
        </w:rPr>
        <w:t xml:space="preserve"> do niniejszej SIWZ,</w:t>
      </w:r>
    </w:p>
    <w:p w:rsidR="0082618D" w:rsidRPr="007F605A" w:rsidRDefault="0082618D" w:rsidP="00CD74AC">
      <w:pPr>
        <w:numPr>
          <w:ilvl w:val="0"/>
          <w:numId w:val="20"/>
        </w:numPr>
        <w:tabs>
          <w:tab w:val="num" w:pos="720"/>
        </w:tabs>
        <w:spacing w:line="360" w:lineRule="auto"/>
        <w:ind w:left="720"/>
        <w:jc w:val="both"/>
        <w:rPr>
          <w:rFonts w:ascii="Calibri" w:hAnsi="Calibri" w:cs="Arial"/>
        </w:rPr>
      </w:pPr>
      <w:r w:rsidRPr="007F605A">
        <w:rPr>
          <w:rFonts w:ascii="Calibri" w:hAnsi="Calibri" w:cs="Arial"/>
          <w:noProof/>
        </w:rPr>
        <w:t xml:space="preserve">Dokumenty wymienione w pkt. 10 nieniejszej SIWZ </w:t>
      </w:r>
    </w:p>
    <w:p w:rsidR="0082618D" w:rsidRPr="007F605A" w:rsidRDefault="0082618D" w:rsidP="00CD74AC">
      <w:pPr>
        <w:numPr>
          <w:ilvl w:val="0"/>
          <w:numId w:val="20"/>
        </w:numPr>
        <w:tabs>
          <w:tab w:val="num" w:pos="720"/>
        </w:tabs>
        <w:spacing w:line="360" w:lineRule="auto"/>
        <w:ind w:left="720"/>
        <w:jc w:val="both"/>
        <w:rPr>
          <w:rFonts w:ascii="Calibri" w:hAnsi="Calibri" w:cs="Arial"/>
          <w:noProof/>
        </w:rPr>
      </w:pPr>
      <w:r w:rsidRPr="007F605A">
        <w:rPr>
          <w:rFonts w:ascii="Calibri" w:hAnsi="Calibri" w:cs="Arial"/>
          <w:noProof/>
        </w:rPr>
        <w:t>Stosowne Pełnomocnictwo(a) - w przypadku, gdy upoważnienie do podpisania oferty nie wynika bezpośrednio ze złożonego w ofercie odpisu z właściwego rejestru albo zaświadczenia o wpisie do ewidencji działalności gospodarczej,</w:t>
      </w:r>
    </w:p>
    <w:p w:rsidR="0082618D" w:rsidRPr="007F605A" w:rsidRDefault="0082618D" w:rsidP="00CD74AC">
      <w:pPr>
        <w:numPr>
          <w:ilvl w:val="0"/>
          <w:numId w:val="20"/>
        </w:numPr>
        <w:tabs>
          <w:tab w:val="num" w:pos="720"/>
        </w:tabs>
        <w:spacing w:line="360" w:lineRule="auto"/>
        <w:ind w:left="720"/>
        <w:jc w:val="both"/>
        <w:rPr>
          <w:rFonts w:ascii="Calibri" w:hAnsi="Calibri" w:cs="Arial"/>
          <w:noProof/>
        </w:rPr>
      </w:pPr>
      <w:r w:rsidRPr="007F605A">
        <w:rPr>
          <w:rFonts w:ascii="Calibri" w:hAnsi="Calibri" w:cs="Arial"/>
          <w:noProof/>
        </w:rPr>
        <w:t xml:space="preserve">W przypadku Wykonawców wspólnie ubiegających się o udzielenie zamowienia, dokument ustanawiający Pełnomocnika do reprezentowania ich w postępowaniu o udzielenie zamówienia albo reprezentowania w postępowaniu i zawarcia umowy w sprawie niniejszego zamówienia publicznego. </w:t>
      </w:r>
    </w:p>
    <w:p w:rsidR="0082618D" w:rsidRDefault="0082618D" w:rsidP="00114C9A">
      <w:pPr>
        <w:numPr>
          <w:ilvl w:val="0"/>
          <w:numId w:val="38"/>
        </w:numPr>
        <w:spacing w:line="360" w:lineRule="auto"/>
        <w:jc w:val="both"/>
        <w:rPr>
          <w:rFonts w:ascii="Calibri" w:hAnsi="Calibri" w:cs="Arial"/>
        </w:rPr>
      </w:pPr>
      <w:r w:rsidRPr="007F605A">
        <w:rPr>
          <w:rFonts w:ascii="Calibri" w:hAnsi="Calibri" w:cs="Arial"/>
        </w:rPr>
        <w:t>Pożądane przez Zamawiającego jest złożenie w ofercie spisu treści z wyszczególnieniem ilości stron wchodzących w skład oferty.</w:t>
      </w:r>
    </w:p>
    <w:p w:rsidR="0082618D" w:rsidRPr="002A231B" w:rsidRDefault="0082618D" w:rsidP="00114C9A">
      <w:pPr>
        <w:numPr>
          <w:ilvl w:val="0"/>
          <w:numId w:val="38"/>
        </w:numPr>
        <w:spacing w:line="360" w:lineRule="auto"/>
        <w:jc w:val="both"/>
        <w:rPr>
          <w:rFonts w:ascii="Calibri" w:hAnsi="Calibri" w:cs="Arial"/>
        </w:rPr>
      </w:pPr>
      <w:r w:rsidRPr="002A231B">
        <w:rPr>
          <w:rFonts w:ascii="Calibri" w:hAnsi="Calibri" w:cs="Arial"/>
        </w:rPr>
        <w:t xml:space="preserve">Informacje stanowiące tajemnicę przedsiębiorstwa w rozumieniu przepisów o zwalczaniu nieuczciwej konkurencji. </w:t>
      </w:r>
    </w:p>
    <w:p w:rsidR="0082618D" w:rsidRPr="007F605A" w:rsidRDefault="0082618D" w:rsidP="00AA0F9B">
      <w:pPr>
        <w:tabs>
          <w:tab w:val="num" w:pos="360"/>
        </w:tabs>
        <w:spacing w:line="360" w:lineRule="auto"/>
        <w:ind w:left="708"/>
        <w:jc w:val="both"/>
        <w:rPr>
          <w:rFonts w:ascii="Calibri" w:hAnsi="Calibri" w:cs="Arial"/>
        </w:rPr>
      </w:pPr>
      <w:r w:rsidRPr="007F605A">
        <w:rPr>
          <w:rFonts w:ascii="Calibri" w:hAnsi="Calibri" w:cs="Arial"/>
        </w:rPr>
        <w:t xml:space="preserve">Wykonawca może zastrzec w ofercie (oświadczeniem zawartym w Formularzu Oferty), iż Zamawiający nie będzie mógł ujawnić informacji stanowiących tajemnicę przedsiębiorstwa w rozumieniu przepisów o zwalczaniu nieuczciwej konkurencji. </w:t>
      </w:r>
    </w:p>
    <w:p w:rsidR="0082618D" w:rsidRPr="007F605A" w:rsidRDefault="0082618D" w:rsidP="003D43C6">
      <w:pPr>
        <w:spacing w:line="360" w:lineRule="auto"/>
        <w:jc w:val="both"/>
        <w:rPr>
          <w:rFonts w:ascii="Calibri" w:hAnsi="Calibri" w:cs="Arial"/>
        </w:rPr>
      </w:pPr>
    </w:p>
    <w:p w:rsidR="0082618D" w:rsidRPr="007F605A" w:rsidRDefault="0082618D" w:rsidP="003D43C6">
      <w:pPr>
        <w:pStyle w:val="Heading1"/>
        <w:spacing w:line="360" w:lineRule="auto"/>
        <w:rPr>
          <w:rFonts w:ascii="Calibri" w:hAnsi="Calibri"/>
          <w:sz w:val="24"/>
          <w:szCs w:val="24"/>
        </w:rPr>
      </w:pPr>
      <w:bookmarkStart w:id="31" w:name="_Toc133668411"/>
      <w:bookmarkStart w:id="32" w:name="_Toc278369124"/>
      <w:r w:rsidRPr="007F605A">
        <w:rPr>
          <w:rFonts w:ascii="Calibri" w:hAnsi="Calibri"/>
          <w:sz w:val="24"/>
          <w:szCs w:val="24"/>
        </w:rPr>
        <w:t>16.</w:t>
      </w:r>
      <w:r w:rsidRPr="007F605A">
        <w:rPr>
          <w:rFonts w:ascii="Calibri" w:hAnsi="Calibri"/>
          <w:sz w:val="24"/>
          <w:szCs w:val="24"/>
        </w:rPr>
        <w:tab/>
        <w:t>Wyjaśnianie i zmiany w treści SIWZ</w:t>
      </w:r>
      <w:bookmarkEnd w:id="31"/>
      <w:bookmarkEnd w:id="32"/>
    </w:p>
    <w:p w:rsidR="0082618D" w:rsidRPr="00BF12DD" w:rsidRDefault="0082618D" w:rsidP="00CD74AC">
      <w:pPr>
        <w:numPr>
          <w:ilvl w:val="0"/>
          <w:numId w:val="17"/>
        </w:numPr>
        <w:tabs>
          <w:tab w:val="clear" w:pos="2340"/>
          <w:tab w:val="left" w:pos="360"/>
        </w:tabs>
        <w:spacing w:line="360" w:lineRule="auto"/>
        <w:ind w:left="360" w:hanging="360"/>
        <w:rPr>
          <w:rFonts w:ascii="Calibri" w:hAnsi="Calibri" w:cs="Arial"/>
        </w:rPr>
      </w:pPr>
      <w:r w:rsidRPr="00BF12DD">
        <w:rPr>
          <w:rFonts w:ascii="Calibri" w:hAnsi="Calibri" w:cs="Arial"/>
        </w:rPr>
        <w:t>Wyjaśnianie treści SIWZ.</w:t>
      </w:r>
    </w:p>
    <w:p w:rsidR="0082618D" w:rsidRPr="007F605A" w:rsidRDefault="0082618D" w:rsidP="00CD74AC">
      <w:pPr>
        <w:numPr>
          <w:ilvl w:val="0"/>
          <w:numId w:val="24"/>
        </w:numPr>
        <w:spacing w:line="360" w:lineRule="auto"/>
        <w:jc w:val="both"/>
        <w:rPr>
          <w:rFonts w:ascii="Calibri" w:hAnsi="Calibri" w:cs="Arial"/>
        </w:rPr>
      </w:pPr>
      <w:r w:rsidRPr="007F605A">
        <w:rPr>
          <w:rFonts w:ascii="Calibri" w:hAnsi="Calibri" w:cs="Arial"/>
        </w:rPr>
        <w:t xml:space="preserve">Wykonawca może zwrócić się do Zamawiającego o wyjaśnienie treści specyfikacji  istotnych warunków zamówienia. </w:t>
      </w:r>
    </w:p>
    <w:p w:rsidR="0082618D" w:rsidRPr="00BF12DD" w:rsidRDefault="0082618D" w:rsidP="00CD74AC">
      <w:pPr>
        <w:numPr>
          <w:ilvl w:val="0"/>
          <w:numId w:val="24"/>
        </w:numPr>
        <w:autoSpaceDE w:val="0"/>
        <w:autoSpaceDN w:val="0"/>
        <w:adjustRightInd w:val="0"/>
        <w:spacing w:line="360" w:lineRule="auto"/>
        <w:ind w:left="708"/>
        <w:jc w:val="both"/>
        <w:rPr>
          <w:rFonts w:ascii="Calibri" w:hAnsi="Calibri" w:cs="Arial"/>
        </w:rPr>
      </w:pPr>
      <w:r w:rsidRPr="00BF12DD">
        <w:rPr>
          <w:rFonts w:ascii="Calibri" w:hAnsi="Calibri" w:cs="Arial"/>
        </w:rPr>
        <w:t xml:space="preserve">Zamawiający jest obowiązany udzielić wyjaśnień niezwłocznie, </w:t>
      </w:r>
      <w:r>
        <w:rPr>
          <w:rFonts w:ascii="Calibri" w:hAnsi="Calibri" w:cs="Arial"/>
        </w:rPr>
        <w:t>z zastrzeżeniem pkt. 3</w:t>
      </w:r>
      <w:r w:rsidRPr="00BF12DD">
        <w:rPr>
          <w:rFonts w:ascii="Calibri" w:hAnsi="Calibri" w:cs="Arial"/>
        </w:rPr>
        <w:t xml:space="preserve">. </w:t>
      </w:r>
    </w:p>
    <w:p w:rsidR="0082618D" w:rsidRPr="007F605A" w:rsidRDefault="0082618D" w:rsidP="00CD74AC">
      <w:pPr>
        <w:numPr>
          <w:ilvl w:val="0"/>
          <w:numId w:val="24"/>
        </w:numPr>
        <w:autoSpaceDE w:val="0"/>
        <w:autoSpaceDN w:val="0"/>
        <w:adjustRightInd w:val="0"/>
        <w:spacing w:line="360" w:lineRule="auto"/>
        <w:jc w:val="both"/>
        <w:rPr>
          <w:rFonts w:ascii="Calibri" w:hAnsi="Calibri" w:cs="Arial"/>
        </w:rPr>
      </w:pPr>
      <w:r w:rsidRPr="007F605A">
        <w:rPr>
          <w:rFonts w:ascii="Calibri" w:hAnsi="Calibri" w:cs="Arial"/>
        </w:rPr>
        <w:t xml:space="preserve">Jeżeli wniosek o wyjaśnienie treści specyfikacji istotnych warunków zamówienia wpłynął po upływie terminu składania wniosku, o którym mowa w </w:t>
      </w:r>
      <w:r>
        <w:rPr>
          <w:rFonts w:ascii="Calibri" w:hAnsi="Calibri" w:cs="Arial"/>
        </w:rPr>
        <w:t>art. 38 ust. 1 u.p.z.p.</w:t>
      </w:r>
      <w:r w:rsidRPr="007F605A">
        <w:rPr>
          <w:rFonts w:ascii="Calibri" w:hAnsi="Calibri" w:cs="Arial"/>
        </w:rPr>
        <w:t xml:space="preserve">, lub dotyczy udzielonych wyjaśnień, zamawiający może udzielić wyjaśnień albo pozostawić wniosek bez rozpoznania. </w:t>
      </w:r>
    </w:p>
    <w:p w:rsidR="0082618D" w:rsidRPr="007F605A" w:rsidRDefault="0082618D" w:rsidP="00CD74AC">
      <w:pPr>
        <w:numPr>
          <w:ilvl w:val="0"/>
          <w:numId w:val="24"/>
        </w:numPr>
        <w:autoSpaceDE w:val="0"/>
        <w:autoSpaceDN w:val="0"/>
        <w:adjustRightInd w:val="0"/>
        <w:spacing w:line="360" w:lineRule="auto"/>
        <w:jc w:val="both"/>
        <w:rPr>
          <w:rFonts w:ascii="Calibri" w:hAnsi="Calibri" w:cs="Arial"/>
        </w:rPr>
      </w:pPr>
      <w:r w:rsidRPr="007F605A">
        <w:rPr>
          <w:rFonts w:ascii="Calibri" w:hAnsi="Calibri" w:cs="Arial"/>
        </w:rPr>
        <w:t>Przedłużenie terminu składania ofert nie wpływa na bieg terminu składania</w:t>
      </w:r>
      <w:r>
        <w:rPr>
          <w:rFonts w:ascii="Calibri" w:hAnsi="Calibri" w:cs="Arial"/>
        </w:rPr>
        <w:t xml:space="preserve"> wniosku, o którym mowa w pkt. 3</w:t>
      </w:r>
      <w:r w:rsidRPr="007F605A">
        <w:rPr>
          <w:rFonts w:ascii="Calibri" w:hAnsi="Calibri" w:cs="Arial"/>
        </w:rPr>
        <w:t xml:space="preserve">). </w:t>
      </w:r>
    </w:p>
    <w:p w:rsidR="0082618D" w:rsidRPr="007F605A" w:rsidRDefault="0082618D" w:rsidP="00CD74AC">
      <w:pPr>
        <w:numPr>
          <w:ilvl w:val="0"/>
          <w:numId w:val="24"/>
        </w:numPr>
        <w:autoSpaceDE w:val="0"/>
        <w:autoSpaceDN w:val="0"/>
        <w:adjustRightInd w:val="0"/>
        <w:spacing w:line="360" w:lineRule="auto"/>
        <w:jc w:val="both"/>
        <w:rPr>
          <w:rFonts w:ascii="Calibri" w:hAnsi="Calibri" w:cs="Arial"/>
        </w:rPr>
      </w:pPr>
      <w:r w:rsidRPr="007F605A">
        <w:rPr>
          <w:rFonts w:ascii="Calibri" w:hAnsi="Calibri" w:cs="Arial"/>
        </w:rPr>
        <w:t>Treść zapytań wraz z wyjaśnieniami Zamawiający przekazuje Wykonawcom, którym przekazał SIWZ, bez ujawniania źródła zapytania, oraz zamieszcza na stronie internetowej.</w:t>
      </w:r>
    </w:p>
    <w:p w:rsidR="0082618D" w:rsidRPr="00BF12DD" w:rsidRDefault="0082618D" w:rsidP="00CD74AC">
      <w:pPr>
        <w:numPr>
          <w:ilvl w:val="0"/>
          <w:numId w:val="17"/>
        </w:numPr>
        <w:tabs>
          <w:tab w:val="left" w:pos="360"/>
        </w:tabs>
        <w:spacing w:line="360" w:lineRule="auto"/>
        <w:ind w:left="360" w:hanging="360"/>
        <w:rPr>
          <w:rFonts w:ascii="Calibri" w:hAnsi="Calibri" w:cs="Arial"/>
        </w:rPr>
      </w:pPr>
      <w:r w:rsidRPr="00BF12DD">
        <w:rPr>
          <w:rFonts w:ascii="Calibri" w:hAnsi="Calibri" w:cs="Arial"/>
        </w:rPr>
        <w:t>Zmiany w treści SIWZ.</w:t>
      </w:r>
    </w:p>
    <w:p w:rsidR="0082618D" w:rsidRPr="007F605A" w:rsidRDefault="0082618D" w:rsidP="00114C9A">
      <w:pPr>
        <w:numPr>
          <w:ilvl w:val="0"/>
          <w:numId w:val="39"/>
        </w:numPr>
        <w:autoSpaceDE w:val="0"/>
        <w:autoSpaceDN w:val="0"/>
        <w:adjustRightInd w:val="0"/>
        <w:spacing w:line="360" w:lineRule="auto"/>
        <w:jc w:val="both"/>
        <w:rPr>
          <w:rFonts w:ascii="Calibri" w:hAnsi="Calibri" w:cs="Arial"/>
        </w:rPr>
      </w:pPr>
      <w:r w:rsidRPr="007F605A">
        <w:rPr>
          <w:rFonts w:ascii="Calibri" w:hAnsi="Calibri" w:cs="Arial"/>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p>
    <w:p w:rsidR="0082618D" w:rsidRPr="007F605A" w:rsidRDefault="0082618D" w:rsidP="00114C9A">
      <w:pPr>
        <w:numPr>
          <w:ilvl w:val="0"/>
          <w:numId w:val="39"/>
        </w:numPr>
        <w:autoSpaceDE w:val="0"/>
        <w:autoSpaceDN w:val="0"/>
        <w:adjustRightInd w:val="0"/>
        <w:spacing w:line="360" w:lineRule="auto"/>
        <w:jc w:val="both"/>
        <w:rPr>
          <w:rFonts w:ascii="Calibri" w:hAnsi="Calibri" w:cs="Arial"/>
        </w:rPr>
      </w:pPr>
      <w:r w:rsidRPr="007F605A">
        <w:rPr>
          <w:rFonts w:ascii="Calibri" w:hAnsi="Calibri" w:cs="Arial"/>
        </w:rPr>
        <w:t>Zmiany treści specyfikacji istotnych warunków zamówienia są każdorazowo wiążące dla Wykonawców.</w:t>
      </w:r>
    </w:p>
    <w:p w:rsidR="0082618D" w:rsidRPr="007F605A" w:rsidRDefault="0082618D" w:rsidP="003D43C6">
      <w:pPr>
        <w:spacing w:line="360" w:lineRule="auto"/>
        <w:rPr>
          <w:rFonts w:ascii="Calibri" w:hAnsi="Calibri" w:cs="Arial"/>
        </w:rPr>
      </w:pPr>
    </w:p>
    <w:p w:rsidR="0082618D" w:rsidRPr="007F605A" w:rsidRDefault="0082618D" w:rsidP="003D43C6">
      <w:pPr>
        <w:pStyle w:val="Heading1"/>
        <w:spacing w:line="360" w:lineRule="auto"/>
        <w:rPr>
          <w:rFonts w:ascii="Calibri" w:hAnsi="Calibri"/>
          <w:sz w:val="24"/>
          <w:szCs w:val="24"/>
        </w:rPr>
      </w:pPr>
      <w:bookmarkStart w:id="33" w:name="_Toc133668412"/>
      <w:bookmarkStart w:id="34" w:name="_Toc278369125"/>
      <w:r w:rsidRPr="007F605A">
        <w:rPr>
          <w:rFonts w:ascii="Calibri" w:hAnsi="Calibri"/>
          <w:sz w:val="24"/>
          <w:szCs w:val="24"/>
        </w:rPr>
        <w:t>17.</w:t>
      </w:r>
      <w:r w:rsidRPr="007F605A">
        <w:rPr>
          <w:rFonts w:ascii="Calibri" w:hAnsi="Calibri"/>
          <w:sz w:val="24"/>
          <w:szCs w:val="24"/>
        </w:rPr>
        <w:tab/>
        <w:t>Zebranie Wykonawców</w:t>
      </w:r>
      <w:bookmarkEnd w:id="33"/>
      <w:bookmarkEnd w:id="34"/>
    </w:p>
    <w:p w:rsidR="0082618D" w:rsidRPr="007F605A" w:rsidRDefault="0082618D" w:rsidP="003D43C6">
      <w:pPr>
        <w:pStyle w:val="BodyText2"/>
        <w:spacing w:line="360" w:lineRule="auto"/>
        <w:rPr>
          <w:rFonts w:ascii="Calibri" w:hAnsi="Calibri"/>
        </w:rPr>
      </w:pPr>
      <w:r w:rsidRPr="007F605A">
        <w:rPr>
          <w:rFonts w:ascii="Calibri" w:hAnsi="Calibri"/>
        </w:rPr>
        <w:t xml:space="preserve">Zamawiający zastrzega sobie możliwość zwołania zebrania wszystkich Wykonawców w celu wyjaśnienia wątpliwości dotyczących treści niniejszej SIWZ, informację o terminie zebrania Zamawiający zamieszcza </w:t>
      </w:r>
      <w:r>
        <w:rPr>
          <w:rFonts w:ascii="Calibri" w:hAnsi="Calibri"/>
        </w:rPr>
        <w:t xml:space="preserve">również </w:t>
      </w:r>
      <w:r w:rsidRPr="007F605A">
        <w:rPr>
          <w:rFonts w:ascii="Calibri" w:hAnsi="Calibri"/>
        </w:rPr>
        <w:t>na stronie internetowej;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oraz zamieszcza na stronie internetowej.</w:t>
      </w:r>
    </w:p>
    <w:p w:rsidR="0082618D" w:rsidRPr="007F605A" w:rsidRDefault="0082618D" w:rsidP="003D43C6">
      <w:pPr>
        <w:spacing w:line="360" w:lineRule="auto"/>
        <w:rPr>
          <w:rFonts w:ascii="Calibri" w:hAnsi="Calibri" w:cs="Arial"/>
        </w:rPr>
      </w:pPr>
    </w:p>
    <w:p w:rsidR="0082618D" w:rsidRPr="007F605A" w:rsidRDefault="0082618D" w:rsidP="003D43C6">
      <w:pPr>
        <w:pStyle w:val="Heading1"/>
        <w:spacing w:line="360" w:lineRule="auto"/>
        <w:rPr>
          <w:rFonts w:ascii="Calibri" w:hAnsi="Calibri"/>
          <w:sz w:val="24"/>
          <w:szCs w:val="24"/>
        </w:rPr>
      </w:pPr>
      <w:bookmarkStart w:id="35" w:name="_Toc133668413"/>
      <w:bookmarkStart w:id="36" w:name="_Toc278369126"/>
      <w:r w:rsidRPr="007F605A">
        <w:rPr>
          <w:rFonts w:ascii="Calibri" w:hAnsi="Calibri"/>
          <w:sz w:val="24"/>
          <w:szCs w:val="24"/>
        </w:rPr>
        <w:t>18.</w:t>
      </w:r>
      <w:r w:rsidRPr="007F605A">
        <w:rPr>
          <w:rFonts w:ascii="Calibri" w:hAnsi="Calibri"/>
          <w:sz w:val="24"/>
          <w:szCs w:val="24"/>
        </w:rPr>
        <w:tab/>
        <w:t>Osoby uprawnione do porozumiewania się z Wykonawcami</w:t>
      </w:r>
      <w:bookmarkEnd w:id="35"/>
      <w:bookmarkEnd w:id="36"/>
    </w:p>
    <w:p w:rsidR="0082618D" w:rsidRPr="007F605A" w:rsidRDefault="0082618D" w:rsidP="003D43C6">
      <w:pPr>
        <w:tabs>
          <w:tab w:val="left" w:pos="0"/>
        </w:tabs>
        <w:spacing w:line="360" w:lineRule="auto"/>
        <w:jc w:val="both"/>
        <w:rPr>
          <w:rFonts w:ascii="Calibri" w:hAnsi="Calibri" w:cs="Arial"/>
        </w:rPr>
      </w:pPr>
      <w:r w:rsidRPr="007F605A">
        <w:rPr>
          <w:rFonts w:ascii="Calibri" w:hAnsi="Calibri" w:cs="Arial"/>
        </w:rPr>
        <w:t>Osobami upoważnionymi przez Zamawiającego do kontaktowania się z Wykonawcami są:</w:t>
      </w:r>
    </w:p>
    <w:p w:rsidR="0082618D" w:rsidRDefault="0082618D" w:rsidP="003D43C6">
      <w:pPr>
        <w:tabs>
          <w:tab w:val="left" w:pos="360"/>
        </w:tabs>
        <w:spacing w:line="360" w:lineRule="auto"/>
        <w:ind w:left="360" w:hanging="360"/>
        <w:jc w:val="both"/>
        <w:rPr>
          <w:rFonts w:ascii="Calibri" w:hAnsi="Calibri" w:cs="Arial"/>
          <w:b/>
        </w:rPr>
      </w:pPr>
      <w:r w:rsidRPr="000A4B32">
        <w:rPr>
          <w:rFonts w:ascii="Calibri" w:hAnsi="Calibri" w:cs="Arial"/>
          <w:b/>
        </w:rPr>
        <w:t>Agnieszka Jaworska, tel.</w:t>
      </w:r>
      <w:r>
        <w:rPr>
          <w:rFonts w:ascii="Calibri" w:hAnsi="Calibri" w:cs="Arial"/>
          <w:b/>
        </w:rPr>
        <w:t xml:space="preserve"> 22 427 93 30, e-mail  a.jaworska@kssip.gov.pl</w:t>
      </w:r>
    </w:p>
    <w:p w:rsidR="0082618D" w:rsidRPr="007F605A" w:rsidRDefault="0082618D" w:rsidP="003D43C6">
      <w:pPr>
        <w:tabs>
          <w:tab w:val="left" w:pos="360"/>
        </w:tabs>
        <w:spacing w:line="360" w:lineRule="auto"/>
        <w:ind w:left="360" w:hanging="360"/>
        <w:jc w:val="both"/>
        <w:rPr>
          <w:rFonts w:ascii="Calibri" w:hAnsi="Calibri" w:cs="Arial"/>
          <w:b/>
        </w:rPr>
      </w:pPr>
      <w:r>
        <w:rPr>
          <w:rFonts w:ascii="Calibri" w:hAnsi="Calibri" w:cs="Arial"/>
          <w:b/>
        </w:rPr>
        <w:t>Anna Kaliszewska, tel. 22 427 93 31, e-mail a.kaliszewska@kssip.gov.pl</w:t>
      </w:r>
    </w:p>
    <w:p w:rsidR="0082618D" w:rsidRPr="007F605A" w:rsidRDefault="0082618D" w:rsidP="003D43C6">
      <w:pPr>
        <w:spacing w:line="360" w:lineRule="auto"/>
        <w:jc w:val="both"/>
        <w:rPr>
          <w:rFonts w:ascii="Calibri" w:hAnsi="Calibri" w:cs="Arial"/>
          <w:color w:val="FF0000"/>
        </w:rPr>
      </w:pPr>
    </w:p>
    <w:p w:rsidR="0082618D" w:rsidRPr="007F605A" w:rsidRDefault="0082618D" w:rsidP="003D43C6">
      <w:pPr>
        <w:pStyle w:val="Heading1"/>
        <w:spacing w:line="360" w:lineRule="auto"/>
        <w:rPr>
          <w:rFonts w:ascii="Calibri" w:hAnsi="Calibri"/>
          <w:sz w:val="24"/>
          <w:szCs w:val="24"/>
        </w:rPr>
      </w:pPr>
      <w:bookmarkStart w:id="37" w:name="_Toc126472964"/>
      <w:bookmarkStart w:id="38" w:name="_Toc133668414"/>
      <w:bookmarkStart w:id="39" w:name="_Toc278369127"/>
      <w:r w:rsidRPr="007F605A">
        <w:rPr>
          <w:rFonts w:ascii="Calibri" w:hAnsi="Calibri"/>
          <w:sz w:val="24"/>
          <w:szCs w:val="24"/>
        </w:rPr>
        <w:t>19.</w:t>
      </w:r>
      <w:r w:rsidRPr="007F605A">
        <w:rPr>
          <w:rFonts w:ascii="Calibri" w:hAnsi="Calibri"/>
          <w:sz w:val="24"/>
          <w:szCs w:val="24"/>
        </w:rPr>
        <w:tab/>
        <w:t>Miejsce, termin i sposób złożenia oferty</w:t>
      </w:r>
      <w:bookmarkEnd w:id="37"/>
      <w:bookmarkEnd w:id="38"/>
      <w:bookmarkEnd w:id="39"/>
    </w:p>
    <w:p w:rsidR="0082618D" w:rsidRDefault="0082618D" w:rsidP="00114C9A">
      <w:pPr>
        <w:numPr>
          <w:ilvl w:val="0"/>
          <w:numId w:val="36"/>
        </w:numPr>
        <w:tabs>
          <w:tab w:val="left" w:pos="360"/>
        </w:tabs>
        <w:spacing w:line="360" w:lineRule="auto"/>
        <w:jc w:val="both"/>
        <w:rPr>
          <w:rFonts w:ascii="Calibri" w:hAnsi="Calibri" w:cs="Arial"/>
        </w:rPr>
      </w:pPr>
      <w:r>
        <w:rPr>
          <w:rFonts w:ascii="Calibri" w:hAnsi="Calibri" w:cs="Arial"/>
        </w:rPr>
        <w:t xml:space="preserve">Miejsce składania ofert </w:t>
      </w:r>
    </w:p>
    <w:p w:rsidR="0082618D" w:rsidRPr="00534010" w:rsidRDefault="0082618D" w:rsidP="00534010">
      <w:pPr>
        <w:pStyle w:val="BodyText"/>
        <w:ind w:left="360"/>
        <w:jc w:val="center"/>
        <w:rPr>
          <w:rFonts w:ascii="Calibri" w:hAnsi="Calibri"/>
          <w:b w:val="0"/>
          <w:i w:val="0"/>
        </w:rPr>
      </w:pPr>
      <w:r w:rsidRPr="00534010">
        <w:rPr>
          <w:rFonts w:ascii="Calibri" w:hAnsi="Calibri"/>
          <w:b w:val="0"/>
          <w:i w:val="0"/>
        </w:rPr>
        <w:t>Krajowa Szkoła Sądownictwa i Prokuratury</w:t>
      </w:r>
    </w:p>
    <w:p w:rsidR="0082618D" w:rsidRDefault="0082618D" w:rsidP="00534010">
      <w:pPr>
        <w:pStyle w:val="BodyText"/>
        <w:ind w:left="360"/>
        <w:jc w:val="center"/>
        <w:rPr>
          <w:rFonts w:ascii="Calibri" w:hAnsi="Calibri"/>
          <w:b w:val="0"/>
          <w:i w:val="0"/>
        </w:rPr>
      </w:pPr>
      <w:r w:rsidRPr="00534010">
        <w:rPr>
          <w:rFonts w:ascii="Calibri" w:hAnsi="Calibri"/>
          <w:b w:val="0"/>
          <w:i w:val="0"/>
        </w:rPr>
        <w:t>Dział  Funduszy Pomocowych</w:t>
      </w:r>
    </w:p>
    <w:p w:rsidR="0082618D" w:rsidRPr="00534010" w:rsidRDefault="0082618D" w:rsidP="00534010">
      <w:pPr>
        <w:pStyle w:val="BodyText"/>
        <w:ind w:left="360"/>
        <w:jc w:val="center"/>
        <w:rPr>
          <w:rFonts w:ascii="Calibri" w:hAnsi="Calibri"/>
          <w:b w:val="0"/>
          <w:i w:val="0"/>
        </w:rPr>
      </w:pPr>
      <w:r w:rsidRPr="00534010">
        <w:rPr>
          <w:rFonts w:ascii="Calibri" w:hAnsi="Calibri"/>
          <w:b w:val="0"/>
          <w:i w:val="0"/>
        </w:rPr>
        <w:t>pokój nr 503</w:t>
      </w:r>
    </w:p>
    <w:p w:rsidR="0082618D" w:rsidRDefault="0082618D" w:rsidP="00534010">
      <w:pPr>
        <w:pStyle w:val="BodyText"/>
        <w:ind w:left="360"/>
        <w:jc w:val="center"/>
        <w:rPr>
          <w:rFonts w:ascii="Calibri" w:hAnsi="Calibri"/>
          <w:b w:val="0"/>
          <w:i w:val="0"/>
        </w:rPr>
      </w:pPr>
      <w:r w:rsidRPr="00534010">
        <w:rPr>
          <w:rFonts w:ascii="Calibri" w:hAnsi="Calibri"/>
          <w:b w:val="0"/>
          <w:i w:val="0"/>
        </w:rPr>
        <w:t xml:space="preserve">ul. Bagatela 12,  00 – 585 Warszawa </w:t>
      </w:r>
    </w:p>
    <w:p w:rsidR="0082618D" w:rsidRPr="00534010" w:rsidRDefault="0082618D" w:rsidP="00534010">
      <w:pPr>
        <w:pStyle w:val="BodyText"/>
        <w:ind w:left="360"/>
        <w:jc w:val="center"/>
        <w:rPr>
          <w:rFonts w:ascii="Calibri" w:hAnsi="Calibri"/>
          <w:b w:val="0"/>
          <w:i w:val="0"/>
        </w:rPr>
      </w:pPr>
    </w:p>
    <w:p w:rsidR="0082618D" w:rsidRPr="007F605A" w:rsidRDefault="0082618D" w:rsidP="00114C9A">
      <w:pPr>
        <w:numPr>
          <w:ilvl w:val="0"/>
          <w:numId w:val="36"/>
        </w:numPr>
        <w:tabs>
          <w:tab w:val="left" w:pos="360"/>
        </w:tabs>
        <w:spacing w:line="360" w:lineRule="auto"/>
        <w:jc w:val="both"/>
        <w:rPr>
          <w:rFonts w:ascii="Calibri" w:hAnsi="Calibri" w:cs="Arial"/>
        </w:rPr>
      </w:pPr>
      <w:r>
        <w:rPr>
          <w:rFonts w:ascii="Calibri" w:hAnsi="Calibri" w:cs="Arial"/>
        </w:rPr>
        <w:t>Termin składania ofert</w:t>
      </w:r>
      <w:r w:rsidRPr="007F605A">
        <w:rPr>
          <w:rFonts w:ascii="Calibri" w:hAnsi="Calibri" w:cs="Arial"/>
        </w:rPr>
        <w:t>:</w:t>
      </w:r>
    </w:p>
    <w:tbl>
      <w:tblPr>
        <w:tblW w:w="8820" w:type="dxa"/>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00"/>
        <w:gridCol w:w="2120"/>
        <w:gridCol w:w="1920"/>
        <w:gridCol w:w="2580"/>
      </w:tblGrid>
      <w:tr w:rsidR="0082618D" w:rsidRPr="007F605A">
        <w:tblPrEx>
          <w:tblCellMar>
            <w:top w:w="0" w:type="dxa"/>
            <w:bottom w:w="0" w:type="dxa"/>
          </w:tblCellMar>
        </w:tblPrEx>
        <w:tc>
          <w:tcPr>
            <w:tcW w:w="2200" w:type="dxa"/>
          </w:tcPr>
          <w:p w:rsidR="0082618D" w:rsidRPr="00190CBA" w:rsidRDefault="0082618D" w:rsidP="003D43C6">
            <w:pPr>
              <w:tabs>
                <w:tab w:val="left" w:pos="360"/>
              </w:tabs>
              <w:spacing w:line="360" w:lineRule="auto"/>
              <w:jc w:val="center"/>
              <w:rPr>
                <w:rFonts w:ascii="Calibri" w:hAnsi="Calibri" w:cs="Arial"/>
              </w:rPr>
            </w:pPr>
            <w:r w:rsidRPr="00190CBA">
              <w:rPr>
                <w:rFonts w:ascii="Calibri" w:hAnsi="Calibri" w:cs="Arial"/>
              </w:rPr>
              <w:t xml:space="preserve">do dnia </w:t>
            </w:r>
          </w:p>
        </w:tc>
        <w:tc>
          <w:tcPr>
            <w:tcW w:w="2120" w:type="dxa"/>
          </w:tcPr>
          <w:p w:rsidR="0082618D" w:rsidRPr="00190CBA" w:rsidRDefault="0082618D" w:rsidP="003D43C6">
            <w:pPr>
              <w:tabs>
                <w:tab w:val="left" w:pos="360"/>
              </w:tabs>
              <w:spacing w:line="360" w:lineRule="auto"/>
              <w:jc w:val="center"/>
              <w:rPr>
                <w:rFonts w:ascii="Calibri" w:hAnsi="Calibri" w:cs="Arial"/>
              </w:rPr>
            </w:pPr>
            <w:r w:rsidRPr="00190CBA">
              <w:rPr>
                <w:rFonts w:ascii="Calibri" w:hAnsi="Calibri" w:cs="Arial"/>
              </w:rPr>
              <w:t>29.12.2011r.</w:t>
            </w:r>
          </w:p>
        </w:tc>
        <w:tc>
          <w:tcPr>
            <w:tcW w:w="1920" w:type="dxa"/>
          </w:tcPr>
          <w:p w:rsidR="0082618D" w:rsidRPr="00190CBA" w:rsidRDefault="0082618D" w:rsidP="003D43C6">
            <w:pPr>
              <w:tabs>
                <w:tab w:val="left" w:pos="360"/>
              </w:tabs>
              <w:spacing w:line="360" w:lineRule="auto"/>
              <w:jc w:val="center"/>
              <w:rPr>
                <w:rFonts w:ascii="Calibri" w:hAnsi="Calibri" w:cs="Arial"/>
              </w:rPr>
            </w:pPr>
            <w:r w:rsidRPr="00190CBA">
              <w:rPr>
                <w:rFonts w:ascii="Calibri" w:hAnsi="Calibri" w:cs="Arial"/>
              </w:rPr>
              <w:t xml:space="preserve">do godz. </w:t>
            </w:r>
          </w:p>
        </w:tc>
        <w:tc>
          <w:tcPr>
            <w:tcW w:w="2580" w:type="dxa"/>
          </w:tcPr>
          <w:p w:rsidR="0082618D" w:rsidRPr="00190CBA" w:rsidRDefault="0082618D" w:rsidP="003D43C6">
            <w:pPr>
              <w:tabs>
                <w:tab w:val="left" w:pos="360"/>
              </w:tabs>
              <w:spacing w:line="360" w:lineRule="auto"/>
              <w:jc w:val="center"/>
              <w:rPr>
                <w:rFonts w:ascii="Calibri" w:hAnsi="Calibri" w:cs="Arial"/>
                <w:b/>
              </w:rPr>
            </w:pPr>
            <w:r w:rsidRPr="00190CBA">
              <w:rPr>
                <w:rFonts w:ascii="Calibri" w:hAnsi="Calibri" w:cs="Arial"/>
                <w:b/>
              </w:rPr>
              <w:t>11:00</w:t>
            </w:r>
          </w:p>
        </w:tc>
      </w:tr>
    </w:tbl>
    <w:p w:rsidR="0082618D" w:rsidRPr="007F605A" w:rsidRDefault="0082618D" w:rsidP="003D43C6">
      <w:pPr>
        <w:pStyle w:val="BodyText2"/>
        <w:tabs>
          <w:tab w:val="left" w:pos="360"/>
        </w:tabs>
        <w:spacing w:line="360" w:lineRule="auto"/>
        <w:rPr>
          <w:rFonts w:ascii="Calibri" w:hAnsi="Calibri"/>
        </w:rPr>
      </w:pPr>
    </w:p>
    <w:p w:rsidR="0082618D" w:rsidRPr="007F605A" w:rsidRDefault="0082618D" w:rsidP="00114C9A">
      <w:pPr>
        <w:numPr>
          <w:ilvl w:val="0"/>
          <w:numId w:val="36"/>
        </w:numPr>
        <w:tabs>
          <w:tab w:val="left" w:pos="360"/>
        </w:tabs>
        <w:spacing w:line="360" w:lineRule="auto"/>
        <w:jc w:val="both"/>
        <w:rPr>
          <w:rFonts w:ascii="Calibri" w:hAnsi="Calibri" w:cs="Arial"/>
        </w:rPr>
      </w:pPr>
      <w:r w:rsidRPr="007F605A">
        <w:rPr>
          <w:rFonts w:ascii="Calibri" w:hAnsi="Calibri" w:cs="Arial"/>
        </w:rPr>
        <w:t>Ofertę należy złożyć w nieprzezroczystej, zabezpieczonej przed otwarciem kopercie (paczce). Kopertę (paczkę) należy opisać następująco:</w:t>
      </w:r>
    </w:p>
    <w:p w:rsidR="0082618D" w:rsidRPr="008B6842" w:rsidRDefault="0082618D" w:rsidP="008B6842">
      <w:pPr>
        <w:pStyle w:val="BodyText"/>
        <w:jc w:val="center"/>
        <w:rPr>
          <w:rFonts w:ascii="Calibri" w:hAnsi="Calibri"/>
          <w:b w:val="0"/>
          <w:i w:val="0"/>
        </w:rPr>
      </w:pPr>
      <w:r w:rsidRPr="008B6842">
        <w:rPr>
          <w:rFonts w:ascii="Calibri" w:hAnsi="Calibri"/>
        </w:rPr>
        <w:tab/>
      </w:r>
      <w:r w:rsidRPr="008B6842">
        <w:rPr>
          <w:rFonts w:ascii="Calibri" w:hAnsi="Calibri"/>
          <w:b w:val="0"/>
          <w:i w:val="0"/>
        </w:rPr>
        <w:t>Krajowa Szkoła Sądownictwa i Prokuratury</w:t>
      </w:r>
    </w:p>
    <w:p w:rsidR="0082618D" w:rsidRPr="008B6842" w:rsidRDefault="0082618D" w:rsidP="008B6842">
      <w:pPr>
        <w:pStyle w:val="BodyText"/>
        <w:jc w:val="center"/>
        <w:rPr>
          <w:rFonts w:ascii="Calibri" w:hAnsi="Calibri"/>
          <w:b w:val="0"/>
          <w:i w:val="0"/>
        </w:rPr>
      </w:pPr>
      <w:r w:rsidRPr="008B6842">
        <w:rPr>
          <w:rFonts w:ascii="Calibri" w:hAnsi="Calibri"/>
          <w:b w:val="0"/>
          <w:i w:val="0"/>
        </w:rPr>
        <w:t>Dział  Funduszy Pomocowych</w:t>
      </w:r>
    </w:p>
    <w:p w:rsidR="0082618D" w:rsidRPr="008B6842" w:rsidRDefault="0082618D" w:rsidP="008B6842">
      <w:pPr>
        <w:pStyle w:val="BodyText"/>
        <w:ind w:left="360"/>
        <w:jc w:val="center"/>
        <w:rPr>
          <w:rFonts w:ascii="Calibri" w:hAnsi="Calibri"/>
          <w:b w:val="0"/>
          <w:i w:val="0"/>
        </w:rPr>
      </w:pPr>
      <w:r w:rsidRPr="008B6842">
        <w:rPr>
          <w:rFonts w:ascii="Calibri" w:hAnsi="Calibri"/>
          <w:b w:val="0"/>
          <w:i w:val="0"/>
        </w:rPr>
        <w:t>pokój nr 503</w:t>
      </w:r>
    </w:p>
    <w:p w:rsidR="0082618D" w:rsidRPr="008B6842" w:rsidRDefault="0082618D" w:rsidP="008B6842">
      <w:pPr>
        <w:pStyle w:val="BodyText"/>
        <w:jc w:val="center"/>
        <w:rPr>
          <w:rFonts w:ascii="Calibri" w:hAnsi="Calibri"/>
          <w:b w:val="0"/>
          <w:i w:val="0"/>
        </w:rPr>
      </w:pPr>
    </w:p>
    <w:p w:rsidR="0082618D" w:rsidRPr="008B6842" w:rsidRDefault="0082618D" w:rsidP="008B6842">
      <w:pPr>
        <w:pStyle w:val="BodyText"/>
        <w:ind w:left="450"/>
        <w:jc w:val="center"/>
        <w:rPr>
          <w:rFonts w:ascii="Calibri" w:hAnsi="Calibri"/>
          <w:b w:val="0"/>
          <w:i w:val="0"/>
        </w:rPr>
      </w:pPr>
      <w:r w:rsidRPr="008B6842">
        <w:rPr>
          <w:rFonts w:ascii="Calibri" w:hAnsi="Calibri"/>
          <w:b w:val="0"/>
          <w:i w:val="0"/>
        </w:rPr>
        <w:t xml:space="preserve">ul. Bagatela 12,  00 – 585 Warszawa </w:t>
      </w:r>
    </w:p>
    <w:p w:rsidR="0082618D" w:rsidRPr="008B6842" w:rsidRDefault="0082618D" w:rsidP="008B6842">
      <w:pPr>
        <w:jc w:val="center"/>
        <w:rPr>
          <w:rFonts w:ascii="Calibri" w:hAnsi="Calibri"/>
        </w:rPr>
      </w:pPr>
      <w:r w:rsidRPr="008B6842">
        <w:rPr>
          <w:rFonts w:ascii="Calibri" w:hAnsi="Calibri"/>
        </w:rPr>
        <w:t>z dopiskiem:</w:t>
      </w:r>
    </w:p>
    <w:p w:rsidR="0082618D" w:rsidRPr="00DC6ECE" w:rsidRDefault="0082618D" w:rsidP="004F1906">
      <w:pPr>
        <w:spacing w:line="360" w:lineRule="auto"/>
        <w:jc w:val="center"/>
        <w:rPr>
          <w:rFonts w:ascii="Calibri" w:hAnsi="Calibri"/>
        </w:rPr>
      </w:pPr>
      <w:r w:rsidRPr="00DC6ECE">
        <w:rPr>
          <w:rFonts w:ascii="Calibri" w:hAnsi="Calibri" w:cs="Arial"/>
          <w:bCs/>
          <w:iCs/>
        </w:rPr>
        <w:t xml:space="preserve">„OFERTA w postępowaniu pn. </w:t>
      </w:r>
      <w:r w:rsidRPr="00DC6ECE">
        <w:rPr>
          <w:rFonts w:ascii="Calibri" w:hAnsi="Calibri"/>
          <w:bCs/>
          <w:i/>
          <w:iCs/>
          <w:lang w:eastAsia="en-US"/>
        </w:rPr>
        <w:t>Prowadzenie obsługi informatycznej w ramach Projektu Nr POKL 05.03.00-00-012/11  pt.: „PWP Edukacja w dziedzinie zarządzania czasem i kosztami postępowań sądowych – case management” współfinansowanego ze środków Unii Europejskiej w ramach  PO KL priorytet V Dobre rządzenie, Działanie 5.3 „Wsparcie na rzecz realizacji Strategii Lizbońskiej</w:t>
      </w:r>
    </w:p>
    <w:p w:rsidR="0082618D" w:rsidRPr="00DC6ECE" w:rsidRDefault="0082618D" w:rsidP="004F1906">
      <w:pPr>
        <w:spacing w:line="360" w:lineRule="auto"/>
        <w:jc w:val="center"/>
        <w:rPr>
          <w:rFonts w:ascii="Calibri" w:hAnsi="Calibri"/>
          <w:b/>
          <w:i/>
        </w:rPr>
      </w:pPr>
    </w:p>
    <w:p w:rsidR="0082618D" w:rsidRPr="00312343" w:rsidRDefault="0082618D" w:rsidP="004F1906">
      <w:pPr>
        <w:spacing w:line="360" w:lineRule="auto"/>
        <w:ind w:left="1080"/>
        <w:jc w:val="both"/>
        <w:rPr>
          <w:rFonts w:ascii="Calibri" w:hAnsi="Calibri"/>
        </w:rPr>
      </w:pPr>
      <w:r w:rsidRPr="00312343">
        <w:rPr>
          <w:rFonts w:ascii="Calibri" w:hAnsi="Calibri"/>
        </w:rPr>
        <w:t xml:space="preserve">otworzyć nie wcześniej niż  29.12.2011r. o godz. 11:15 </w:t>
      </w:r>
    </w:p>
    <w:p w:rsidR="0082618D" w:rsidRPr="008B6842" w:rsidRDefault="0082618D" w:rsidP="004F1906">
      <w:pPr>
        <w:spacing w:line="360" w:lineRule="auto"/>
        <w:ind w:left="1080"/>
        <w:jc w:val="both"/>
        <w:rPr>
          <w:rFonts w:ascii="Calibri" w:hAnsi="Calibri"/>
          <w:i/>
        </w:rPr>
      </w:pPr>
      <w:r w:rsidRPr="00312343">
        <w:rPr>
          <w:rFonts w:ascii="Calibri" w:hAnsi="Calibri"/>
          <w:i/>
        </w:rPr>
        <w:t>(wpisać datę i godzinę otwarcia ofert)</w:t>
      </w:r>
    </w:p>
    <w:p w:rsidR="0082618D" w:rsidRPr="007F605A" w:rsidRDefault="0082618D" w:rsidP="00114C9A">
      <w:pPr>
        <w:numPr>
          <w:ilvl w:val="0"/>
          <w:numId w:val="36"/>
        </w:numPr>
        <w:spacing w:line="360" w:lineRule="auto"/>
        <w:jc w:val="both"/>
        <w:rPr>
          <w:rFonts w:ascii="Calibri" w:hAnsi="Calibri" w:cs="Arial"/>
        </w:rPr>
      </w:pPr>
      <w:r w:rsidRPr="007F605A">
        <w:rPr>
          <w:rFonts w:ascii="Calibri" w:hAnsi="Calibri" w:cs="Arial"/>
        </w:rPr>
        <w:t>Na kopercie(paczce) oprócz opisu jw. należy umieścić nazwę i adres Wykonawcy.</w:t>
      </w:r>
    </w:p>
    <w:p w:rsidR="0082618D" w:rsidRPr="007F605A" w:rsidRDefault="0082618D" w:rsidP="003D43C6">
      <w:pPr>
        <w:pStyle w:val="Heading1"/>
        <w:spacing w:line="360" w:lineRule="auto"/>
        <w:rPr>
          <w:rFonts w:ascii="Calibri" w:hAnsi="Calibri"/>
          <w:sz w:val="24"/>
          <w:szCs w:val="24"/>
        </w:rPr>
      </w:pPr>
      <w:bookmarkStart w:id="40" w:name="_Toc133668416"/>
      <w:bookmarkStart w:id="41" w:name="_Toc278369128"/>
      <w:r w:rsidRPr="007F605A">
        <w:rPr>
          <w:rFonts w:ascii="Calibri" w:hAnsi="Calibri"/>
          <w:sz w:val="24"/>
          <w:szCs w:val="24"/>
        </w:rPr>
        <w:t>20.</w:t>
      </w:r>
      <w:r w:rsidRPr="007F605A">
        <w:rPr>
          <w:rFonts w:ascii="Calibri" w:hAnsi="Calibri"/>
          <w:sz w:val="24"/>
          <w:szCs w:val="24"/>
        </w:rPr>
        <w:tab/>
        <w:t>Zmiany lub wycofanie złożonej oferty</w:t>
      </w:r>
      <w:bookmarkEnd w:id="40"/>
      <w:bookmarkEnd w:id="41"/>
    </w:p>
    <w:p w:rsidR="0082618D" w:rsidRPr="00AA0F9B" w:rsidRDefault="0082618D" w:rsidP="003D43C6">
      <w:pPr>
        <w:pStyle w:val="Heading2"/>
        <w:tabs>
          <w:tab w:val="left" w:pos="360"/>
        </w:tabs>
        <w:spacing w:line="360" w:lineRule="auto"/>
        <w:ind w:left="360" w:hanging="360"/>
        <w:rPr>
          <w:rFonts w:ascii="Calibri" w:hAnsi="Calibri" w:cs="Arial"/>
          <w:b w:val="0"/>
          <w:i w:val="0"/>
          <w:color w:val="auto"/>
          <w:sz w:val="24"/>
          <w:szCs w:val="24"/>
        </w:rPr>
      </w:pPr>
      <w:r w:rsidRPr="00AA0F9B">
        <w:rPr>
          <w:rFonts w:ascii="Calibri" w:hAnsi="Calibri" w:cs="Arial"/>
          <w:b w:val="0"/>
          <w:i w:val="0"/>
          <w:color w:val="auto"/>
          <w:sz w:val="24"/>
          <w:szCs w:val="24"/>
        </w:rPr>
        <w:t>1.</w:t>
      </w:r>
      <w:r w:rsidRPr="00AA0F9B">
        <w:rPr>
          <w:rFonts w:ascii="Calibri" w:hAnsi="Calibri" w:cs="Arial"/>
          <w:b w:val="0"/>
          <w:i w:val="0"/>
          <w:color w:val="auto"/>
          <w:sz w:val="24"/>
          <w:szCs w:val="24"/>
        </w:rPr>
        <w:tab/>
        <w:t>Skuteczność zmian lub wycofania złożonej oferty</w:t>
      </w:r>
    </w:p>
    <w:p w:rsidR="0082618D" w:rsidRPr="007F605A" w:rsidRDefault="0082618D" w:rsidP="00AA0F9B">
      <w:pPr>
        <w:spacing w:line="360" w:lineRule="auto"/>
        <w:ind w:left="360"/>
        <w:jc w:val="both"/>
        <w:rPr>
          <w:rFonts w:ascii="Calibri" w:hAnsi="Calibri" w:cs="Arial"/>
        </w:rPr>
      </w:pPr>
      <w:r w:rsidRPr="007F605A">
        <w:rPr>
          <w:rFonts w:ascii="Calibri" w:hAnsi="Calibri" w:cs="Arial"/>
        </w:rPr>
        <w:t>Wykonawca może wprowadzić zmiany lub wycofać złożoną przez siebie ofertę. Zmiany lub wycofanie złożonej oferty są skuteczne tylko wówczas, gdy zostały dokonane przed upływem terminu składania ofert.</w:t>
      </w:r>
    </w:p>
    <w:p w:rsidR="0082618D" w:rsidRPr="00AA0F9B" w:rsidRDefault="0082618D" w:rsidP="003D43C6">
      <w:pPr>
        <w:pStyle w:val="Heading2"/>
        <w:tabs>
          <w:tab w:val="left" w:pos="360"/>
        </w:tabs>
        <w:spacing w:line="360" w:lineRule="auto"/>
        <w:ind w:left="360" w:hanging="360"/>
        <w:rPr>
          <w:rFonts w:ascii="Calibri" w:hAnsi="Calibri" w:cs="Arial"/>
          <w:b w:val="0"/>
          <w:i w:val="0"/>
          <w:color w:val="auto"/>
          <w:sz w:val="24"/>
          <w:szCs w:val="24"/>
        </w:rPr>
      </w:pPr>
      <w:bookmarkStart w:id="42" w:name="_Toc504465397"/>
      <w:r w:rsidRPr="00AA0F9B">
        <w:rPr>
          <w:rFonts w:ascii="Calibri" w:hAnsi="Calibri" w:cs="Arial"/>
          <w:b w:val="0"/>
          <w:i w:val="0"/>
          <w:color w:val="auto"/>
          <w:sz w:val="24"/>
          <w:szCs w:val="24"/>
        </w:rPr>
        <w:t>2.</w:t>
      </w:r>
      <w:r w:rsidRPr="00AA0F9B">
        <w:rPr>
          <w:rFonts w:ascii="Calibri" w:hAnsi="Calibri" w:cs="Arial"/>
          <w:b w:val="0"/>
          <w:i w:val="0"/>
          <w:color w:val="auto"/>
          <w:sz w:val="24"/>
          <w:szCs w:val="24"/>
        </w:rPr>
        <w:tab/>
        <w:t>Zmiana złożonej oferty</w:t>
      </w:r>
      <w:bookmarkEnd w:id="42"/>
    </w:p>
    <w:p w:rsidR="0082618D" w:rsidRPr="007F605A" w:rsidRDefault="0082618D" w:rsidP="00AA0F9B">
      <w:pPr>
        <w:spacing w:line="360" w:lineRule="auto"/>
        <w:ind w:left="360"/>
        <w:jc w:val="both"/>
        <w:rPr>
          <w:rFonts w:ascii="Calibri" w:hAnsi="Calibri" w:cs="Arial"/>
        </w:rPr>
      </w:pPr>
      <w:r w:rsidRPr="007F605A">
        <w:rPr>
          <w:rFonts w:ascii="Calibri" w:hAnsi="Calibri" w:cs="Arial"/>
        </w:rPr>
        <w:t>Zmiany, poprawki lub modyfikacje złożonej oferty muszą być złożone w miejscu i według zasad obowiązujących przy składaniu oferty. Odpowiednio opisane koperty(paczki) zawierające zmiany należy dodatko</w:t>
      </w:r>
      <w:bookmarkStart w:id="43" w:name="_Toc504465398"/>
      <w:r w:rsidRPr="007F605A">
        <w:rPr>
          <w:rFonts w:ascii="Calibri" w:hAnsi="Calibri" w:cs="Arial"/>
        </w:rPr>
        <w:t>wo opatrzyć dopiskiem "ZMIANA". W przypadku złożenia kilku „ZMIAN” kopertę (paczkę) każdej „ZMIANY” należy dodatkowo opatrzyć napisem „zmiana nr .....”.</w:t>
      </w:r>
    </w:p>
    <w:p w:rsidR="0082618D" w:rsidRPr="00AA0F9B" w:rsidRDefault="0082618D" w:rsidP="003D43C6">
      <w:pPr>
        <w:tabs>
          <w:tab w:val="left" w:pos="360"/>
        </w:tabs>
        <w:spacing w:line="360" w:lineRule="auto"/>
        <w:ind w:left="360" w:hanging="360"/>
        <w:jc w:val="both"/>
        <w:rPr>
          <w:rFonts w:ascii="Calibri" w:hAnsi="Calibri" w:cs="Arial"/>
        </w:rPr>
      </w:pPr>
      <w:r w:rsidRPr="00AA0F9B">
        <w:rPr>
          <w:rFonts w:ascii="Calibri" w:hAnsi="Calibri" w:cs="Arial"/>
        </w:rPr>
        <w:t>3.</w:t>
      </w:r>
      <w:r w:rsidRPr="00AA0F9B">
        <w:rPr>
          <w:rFonts w:ascii="Calibri" w:hAnsi="Calibri" w:cs="Arial"/>
        </w:rPr>
        <w:tab/>
        <w:t>Wycofanie złożonej oferty</w:t>
      </w:r>
      <w:bookmarkEnd w:id="43"/>
    </w:p>
    <w:p w:rsidR="0082618D" w:rsidRPr="007F605A" w:rsidRDefault="0082618D" w:rsidP="00AA0F9B">
      <w:pPr>
        <w:spacing w:line="360" w:lineRule="auto"/>
        <w:ind w:left="360"/>
        <w:jc w:val="both"/>
        <w:rPr>
          <w:rFonts w:ascii="Calibri" w:hAnsi="Calibri" w:cs="Arial"/>
        </w:rPr>
      </w:pPr>
      <w:r w:rsidRPr="007F605A">
        <w:rPr>
          <w:rFonts w:ascii="Calibri" w:hAnsi="Calibri" w:cs="Arial"/>
        </w:rPr>
        <w:t>Wycofanie złożonej oferty następuje poprzez złożenie pisemnego powiadomienia podpisanego przez Wykonawcę. Wycofanie należy złożyć w miejscu i według zasad obowiązujących przy składaniu oferty. Odpowiednio opisaną kopertę(paczkę) zawierającą powiadomienie należy dodatkowo opatrzyć dopiskiem "WYCOFANIE".</w:t>
      </w:r>
    </w:p>
    <w:p w:rsidR="0082618D" w:rsidRPr="007F605A" w:rsidRDefault="0082618D" w:rsidP="003D43C6">
      <w:pPr>
        <w:spacing w:line="360" w:lineRule="auto"/>
        <w:rPr>
          <w:rFonts w:ascii="Calibri" w:hAnsi="Calibri" w:cs="Arial"/>
        </w:rPr>
      </w:pPr>
    </w:p>
    <w:p w:rsidR="0082618D" w:rsidRPr="007F605A" w:rsidRDefault="0082618D" w:rsidP="003D43C6">
      <w:pPr>
        <w:pStyle w:val="Heading1"/>
        <w:spacing w:line="360" w:lineRule="auto"/>
        <w:rPr>
          <w:rFonts w:ascii="Calibri" w:hAnsi="Calibri"/>
          <w:sz w:val="24"/>
          <w:szCs w:val="24"/>
        </w:rPr>
      </w:pPr>
      <w:bookmarkStart w:id="44" w:name="_Toc133668417"/>
      <w:bookmarkStart w:id="45" w:name="_Toc278369129"/>
      <w:r w:rsidRPr="007F605A">
        <w:rPr>
          <w:rFonts w:ascii="Calibri" w:hAnsi="Calibri"/>
          <w:sz w:val="24"/>
          <w:szCs w:val="24"/>
        </w:rPr>
        <w:t>21.</w:t>
      </w:r>
      <w:r w:rsidRPr="007F605A">
        <w:rPr>
          <w:rFonts w:ascii="Calibri" w:hAnsi="Calibri"/>
          <w:sz w:val="24"/>
          <w:szCs w:val="24"/>
        </w:rPr>
        <w:tab/>
        <w:t>Miejsce i termin otwarcia ofert</w:t>
      </w:r>
      <w:bookmarkEnd w:id="44"/>
      <w:bookmarkEnd w:id="45"/>
    </w:p>
    <w:p w:rsidR="0082618D" w:rsidRPr="00AA0F9B" w:rsidRDefault="0082618D" w:rsidP="00AA0F9B">
      <w:pPr>
        <w:pStyle w:val="BodyText"/>
        <w:ind w:left="450"/>
        <w:rPr>
          <w:rFonts w:ascii="Calibri" w:hAnsi="Calibri"/>
          <w:b w:val="0"/>
          <w:i w:val="0"/>
        </w:rPr>
      </w:pPr>
      <w:bookmarkStart w:id="46" w:name="_Toc133668418"/>
      <w:r w:rsidRPr="00AA0F9B">
        <w:rPr>
          <w:rFonts w:ascii="Calibri" w:hAnsi="Calibri"/>
          <w:b w:val="0"/>
          <w:i w:val="0"/>
        </w:rPr>
        <w:t>Otwarcie ofert nastąpi w Krajowa Szkoła Sądownictwa i Prokuratury, Dział  Funduszy Pomocowych, ul. Bagatela 12,  00 – 585 Warszawa w pokoju nr 503</w:t>
      </w:r>
    </w:p>
    <w:p w:rsidR="0082618D" w:rsidRPr="007F605A" w:rsidRDefault="0082618D" w:rsidP="003D43C6">
      <w:pPr>
        <w:pStyle w:val="Footer"/>
        <w:tabs>
          <w:tab w:val="clear" w:pos="4536"/>
          <w:tab w:val="clear" w:pos="9072"/>
          <w:tab w:val="left" w:pos="360"/>
        </w:tabs>
        <w:spacing w:line="360" w:lineRule="auto"/>
        <w:ind w:left="360" w:hanging="360"/>
        <w:rPr>
          <w:rFonts w:ascii="Calibri" w:hAnsi="Calibri" w:cs="Arial"/>
        </w:rPr>
      </w:pP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120"/>
        <w:gridCol w:w="1920"/>
        <w:gridCol w:w="2020"/>
      </w:tblGrid>
      <w:tr w:rsidR="0082618D" w:rsidRPr="007F605A">
        <w:tblPrEx>
          <w:tblCellMar>
            <w:top w:w="0" w:type="dxa"/>
            <w:bottom w:w="0" w:type="dxa"/>
          </w:tblCellMar>
        </w:tblPrEx>
        <w:tc>
          <w:tcPr>
            <w:tcW w:w="2020" w:type="dxa"/>
          </w:tcPr>
          <w:p w:rsidR="0082618D" w:rsidRPr="005A7B62" w:rsidRDefault="0082618D" w:rsidP="003D43C6">
            <w:pPr>
              <w:tabs>
                <w:tab w:val="left" w:pos="360"/>
              </w:tabs>
              <w:spacing w:line="360" w:lineRule="auto"/>
              <w:ind w:left="360" w:hanging="360"/>
              <w:jc w:val="center"/>
              <w:rPr>
                <w:rFonts w:ascii="Calibri" w:hAnsi="Calibri" w:cs="Arial"/>
              </w:rPr>
            </w:pPr>
            <w:r w:rsidRPr="005A7B62">
              <w:rPr>
                <w:rFonts w:ascii="Calibri" w:hAnsi="Calibri" w:cs="Arial"/>
              </w:rPr>
              <w:t>w dniu</w:t>
            </w:r>
          </w:p>
        </w:tc>
        <w:tc>
          <w:tcPr>
            <w:tcW w:w="2120" w:type="dxa"/>
          </w:tcPr>
          <w:p w:rsidR="0082618D" w:rsidRPr="005A7B62" w:rsidRDefault="0082618D" w:rsidP="003D43C6">
            <w:pPr>
              <w:tabs>
                <w:tab w:val="left" w:pos="360"/>
              </w:tabs>
              <w:spacing w:line="360" w:lineRule="auto"/>
              <w:ind w:left="360" w:hanging="360"/>
              <w:jc w:val="center"/>
              <w:rPr>
                <w:rFonts w:ascii="Calibri" w:hAnsi="Calibri" w:cs="Arial"/>
              </w:rPr>
            </w:pPr>
            <w:r w:rsidRPr="005A7B62">
              <w:rPr>
                <w:rFonts w:ascii="Calibri" w:hAnsi="Calibri" w:cs="Arial"/>
              </w:rPr>
              <w:t>29.12.2011r.</w:t>
            </w:r>
          </w:p>
        </w:tc>
        <w:tc>
          <w:tcPr>
            <w:tcW w:w="1920" w:type="dxa"/>
          </w:tcPr>
          <w:p w:rsidR="0082618D" w:rsidRPr="005A7B62" w:rsidRDefault="0082618D" w:rsidP="003D43C6">
            <w:pPr>
              <w:tabs>
                <w:tab w:val="left" w:pos="360"/>
              </w:tabs>
              <w:spacing w:line="360" w:lineRule="auto"/>
              <w:ind w:left="360" w:hanging="360"/>
              <w:jc w:val="center"/>
              <w:rPr>
                <w:rFonts w:ascii="Calibri" w:hAnsi="Calibri" w:cs="Arial"/>
              </w:rPr>
            </w:pPr>
            <w:r w:rsidRPr="005A7B62">
              <w:rPr>
                <w:rFonts w:ascii="Calibri" w:hAnsi="Calibri" w:cs="Arial"/>
              </w:rPr>
              <w:t xml:space="preserve">o godz. </w:t>
            </w:r>
          </w:p>
        </w:tc>
        <w:tc>
          <w:tcPr>
            <w:tcW w:w="2020" w:type="dxa"/>
          </w:tcPr>
          <w:p w:rsidR="0082618D" w:rsidRPr="007F605A" w:rsidRDefault="0082618D" w:rsidP="003D43C6">
            <w:pPr>
              <w:tabs>
                <w:tab w:val="left" w:pos="360"/>
              </w:tabs>
              <w:spacing w:line="360" w:lineRule="auto"/>
              <w:ind w:left="360" w:hanging="360"/>
              <w:jc w:val="center"/>
              <w:rPr>
                <w:rFonts w:ascii="Calibri" w:hAnsi="Calibri" w:cs="Arial"/>
                <w:b/>
              </w:rPr>
            </w:pPr>
            <w:r>
              <w:rPr>
                <w:rFonts w:ascii="Calibri" w:hAnsi="Calibri" w:cs="Arial"/>
                <w:b/>
              </w:rPr>
              <w:t>11:15</w:t>
            </w:r>
          </w:p>
        </w:tc>
      </w:tr>
    </w:tbl>
    <w:p w:rsidR="0082618D" w:rsidRPr="007F605A" w:rsidRDefault="0082618D" w:rsidP="003D43C6">
      <w:pPr>
        <w:pStyle w:val="Footer"/>
        <w:tabs>
          <w:tab w:val="clear" w:pos="4536"/>
          <w:tab w:val="clear" w:pos="9072"/>
        </w:tabs>
        <w:spacing w:line="360" w:lineRule="auto"/>
        <w:rPr>
          <w:rFonts w:ascii="Calibri" w:hAnsi="Calibri" w:cs="Arial"/>
          <w:color w:val="FF0000"/>
        </w:rPr>
      </w:pPr>
    </w:p>
    <w:p w:rsidR="0082618D" w:rsidRPr="007F605A" w:rsidRDefault="0082618D" w:rsidP="003D43C6">
      <w:pPr>
        <w:pStyle w:val="Heading1"/>
        <w:spacing w:line="360" w:lineRule="auto"/>
        <w:rPr>
          <w:rFonts w:ascii="Calibri" w:hAnsi="Calibri"/>
          <w:sz w:val="24"/>
          <w:szCs w:val="24"/>
        </w:rPr>
      </w:pPr>
      <w:bookmarkStart w:id="47" w:name="_Toc278369130"/>
      <w:r w:rsidRPr="007F605A">
        <w:rPr>
          <w:rFonts w:ascii="Calibri" w:hAnsi="Calibri"/>
          <w:sz w:val="24"/>
          <w:szCs w:val="24"/>
        </w:rPr>
        <w:t>22.</w:t>
      </w:r>
      <w:r w:rsidRPr="007F605A">
        <w:rPr>
          <w:rFonts w:ascii="Calibri" w:hAnsi="Calibri"/>
          <w:sz w:val="24"/>
          <w:szCs w:val="24"/>
        </w:rPr>
        <w:tab/>
        <w:t>Tryb otwarcia ofert</w:t>
      </w:r>
      <w:bookmarkEnd w:id="46"/>
      <w:bookmarkEnd w:id="47"/>
      <w:r w:rsidRPr="007F605A">
        <w:rPr>
          <w:rFonts w:ascii="Calibri" w:hAnsi="Calibri"/>
          <w:sz w:val="24"/>
          <w:szCs w:val="24"/>
        </w:rPr>
        <w:t xml:space="preserve"> </w:t>
      </w:r>
    </w:p>
    <w:p w:rsidR="0082618D" w:rsidRPr="007F605A" w:rsidRDefault="0082618D" w:rsidP="003D43C6">
      <w:pPr>
        <w:spacing w:line="360" w:lineRule="auto"/>
        <w:jc w:val="both"/>
        <w:rPr>
          <w:rFonts w:ascii="Calibri" w:hAnsi="Calibri" w:cs="Arial"/>
        </w:rPr>
      </w:pPr>
    </w:p>
    <w:p w:rsidR="0082618D" w:rsidRPr="007F605A" w:rsidRDefault="0082618D" w:rsidP="003D43C6">
      <w:pPr>
        <w:tabs>
          <w:tab w:val="left" w:pos="360"/>
        </w:tabs>
        <w:spacing w:line="360" w:lineRule="auto"/>
        <w:ind w:left="360" w:hanging="360"/>
        <w:jc w:val="both"/>
        <w:rPr>
          <w:rFonts w:ascii="Calibri" w:hAnsi="Calibri" w:cs="Arial"/>
        </w:rPr>
      </w:pPr>
      <w:r w:rsidRPr="007F605A">
        <w:rPr>
          <w:rFonts w:ascii="Calibri" w:hAnsi="Calibri" w:cs="Arial"/>
        </w:rPr>
        <w:t>1.</w:t>
      </w:r>
      <w:r w:rsidRPr="007F605A">
        <w:rPr>
          <w:rFonts w:ascii="Calibri" w:hAnsi="Calibri" w:cs="Arial"/>
        </w:rPr>
        <w:tab/>
        <w:t>Bezpośrednio przed otwarciem ofert Zamawiający podaje kwotę, jaką zamierza przeznaczyć na sfinansowanie zamówienia.</w:t>
      </w:r>
    </w:p>
    <w:p w:rsidR="0082618D" w:rsidRPr="007F605A" w:rsidRDefault="0082618D" w:rsidP="003D43C6">
      <w:pPr>
        <w:tabs>
          <w:tab w:val="left" w:pos="360"/>
        </w:tabs>
        <w:spacing w:line="360" w:lineRule="auto"/>
        <w:ind w:left="360" w:hanging="360"/>
        <w:jc w:val="both"/>
        <w:rPr>
          <w:rFonts w:ascii="Calibri" w:hAnsi="Calibri" w:cs="Arial"/>
        </w:rPr>
      </w:pPr>
      <w:r w:rsidRPr="007F605A">
        <w:rPr>
          <w:rFonts w:ascii="Calibri" w:hAnsi="Calibri" w:cs="Arial"/>
        </w:rPr>
        <w:t>2.</w:t>
      </w:r>
      <w:r w:rsidRPr="007F605A">
        <w:rPr>
          <w:rFonts w:ascii="Calibri" w:hAnsi="Calibri" w:cs="Arial"/>
        </w:rPr>
        <w:tab/>
        <w:t>W trakcie publicznej sesji otwarcia ofert nie będą otwierane koperty (paczki) zawierające oferty, których dotyczy "WYCOFANIE". Takie oferty zostaną odesłane Wykonawcom bez otwierania.</w:t>
      </w:r>
    </w:p>
    <w:p w:rsidR="0082618D" w:rsidRPr="007F605A" w:rsidRDefault="0082618D" w:rsidP="003D43C6">
      <w:pPr>
        <w:tabs>
          <w:tab w:val="left" w:pos="360"/>
        </w:tabs>
        <w:spacing w:line="360" w:lineRule="auto"/>
        <w:ind w:left="360" w:hanging="360"/>
        <w:jc w:val="both"/>
        <w:rPr>
          <w:rFonts w:ascii="Calibri" w:hAnsi="Calibri" w:cs="Arial"/>
        </w:rPr>
      </w:pPr>
      <w:r w:rsidRPr="007F605A">
        <w:rPr>
          <w:rFonts w:ascii="Calibri" w:hAnsi="Calibri" w:cs="Arial"/>
        </w:rPr>
        <w:t>3.</w:t>
      </w:r>
      <w:r w:rsidRPr="007F605A">
        <w:rPr>
          <w:rFonts w:ascii="Calibri" w:hAnsi="Calibri" w:cs="Arial"/>
        </w:rPr>
        <w:tab/>
        <w:t>Koperty (paczki) oznakowane dopiskiem "ZMIANA" zostaną otwarte przed otwarciem kopert (paczek) zawierających oferty, których dotyczą te zmiany. Po stwierdzeniu poprawności procedury dokonania zmian zmiany zostaną dołączone do oferty.</w:t>
      </w:r>
    </w:p>
    <w:p w:rsidR="0082618D" w:rsidRPr="007F605A" w:rsidRDefault="0082618D" w:rsidP="003D43C6">
      <w:pPr>
        <w:tabs>
          <w:tab w:val="left" w:pos="360"/>
        </w:tabs>
        <w:spacing w:line="360" w:lineRule="auto"/>
        <w:ind w:left="360" w:hanging="360"/>
        <w:jc w:val="both"/>
        <w:rPr>
          <w:rFonts w:ascii="Calibri" w:hAnsi="Calibri" w:cs="Arial"/>
        </w:rPr>
      </w:pPr>
      <w:r w:rsidRPr="007F605A">
        <w:rPr>
          <w:rFonts w:ascii="Calibri" w:hAnsi="Calibri" w:cs="Arial"/>
        </w:rPr>
        <w:t>4.</w:t>
      </w:r>
      <w:r w:rsidRPr="007F605A">
        <w:rPr>
          <w:rFonts w:ascii="Calibri" w:hAnsi="Calibri" w:cs="Arial"/>
        </w:rPr>
        <w:tab/>
        <w:t>W trakcie otwierania kopert z ofertami Zamawiający każdorazowo ogłosi obecnym:</w:t>
      </w:r>
    </w:p>
    <w:p w:rsidR="0082618D" w:rsidRPr="007F605A" w:rsidRDefault="0082618D" w:rsidP="00CD74AC">
      <w:pPr>
        <w:numPr>
          <w:ilvl w:val="0"/>
          <w:numId w:val="18"/>
        </w:numPr>
        <w:spacing w:line="360" w:lineRule="auto"/>
        <w:jc w:val="both"/>
        <w:rPr>
          <w:rFonts w:ascii="Calibri" w:hAnsi="Calibri" w:cs="Arial"/>
        </w:rPr>
      </w:pPr>
      <w:r w:rsidRPr="007F605A">
        <w:rPr>
          <w:rFonts w:ascii="Calibri" w:hAnsi="Calibri" w:cs="Arial"/>
        </w:rPr>
        <w:t>nazwę i adres Wykonawcy, którego oferta jest otwierana;</w:t>
      </w:r>
    </w:p>
    <w:p w:rsidR="0082618D" w:rsidRPr="007F605A" w:rsidRDefault="0082618D" w:rsidP="00CD74AC">
      <w:pPr>
        <w:numPr>
          <w:ilvl w:val="0"/>
          <w:numId w:val="18"/>
        </w:numPr>
        <w:spacing w:line="360" w:lineRule="auto"/>
        <w:jc w:val="both"/>
        <w:rPr>
          <w:rFonts w:ascii="Calibri" w:hAnsi="Calibri" w:cs="Arial"/>
        </w:rPr>
      </w:pPr>
      <w:r w:rsidRPr="007F605A">
        <w:rPr>
          <w:rFonts w:ascii="Calibri" w:hAnsi="Calibri" w:cs="Arial"/>
        </w:rPr>
        <w:t>informacje dotyczące ceny</w:t>
      </w:r>
      <w:r>
        <w:rPr>
          <w:rFonts w:ascii="Calibri" w:hAnsi="Calibri" w:cs="Arial"/>
        </w:rPr>
        <w:t>, terminu realizacji zamówienia</w:t>
      </w:r>
      <w:r w:rsidRPr="007F605A">
        <w:rPr>
          <w:rFonts w:ascii="Calibri" w:hAnsi="Calibri" w:cs="Arial"/>
        </w:rPr>
        <w:t xml:space="preserve"> zawarte w Formularzu oferty. </w:t>
      </w:r>
    </w:p>
    <w:p w:rsidR="0082618D" w:rsidRPr="007F605A" w:rsidRDefault="0082618D" w:rsidP="003D43C6">
      <w:pPr>
        <w:spacing w:line="360" w:lineRule="auto"/>
        <w:ind w:left="397"/>
        <w:jc w:val="both"/>
        <w:rPr>
          <w:rFonts w:ascii="Calibri" w:hAnsi="Calibri" w:cs="Arial"/>
        </w:rPr>
      </w:pPr>
      <w:r w:rsidRPr="007F605A">
        <w:rPr>
          <w:rFonts w:ascii="Calibri" w:hAnsi="Calibri" w:cs="Arial"/>
        </w:rPr>
        <w:t xml:space="preserve">Powyższe informacje zostaną odnotowane w protokole postępowania przetargowego. </w:t>
      </w:r>
    </w:p>
    <w:p w:rsidR="0082618D" w:rsidRPr="007F605A" w:rsidRDefault="0082618D" w:rsidP="003D43C6">
      <w:pPr>
        <w:tabs>
          <w:tab w:val="left" w:pos="360"/>
        </w:tabs>
        <w:spacing w:line="360" w:lineRule="auto"/>
        <w:ind w:left="360" w:hanging="360"/>
        <w:jc w:val="both"/>
        <w:rPr>
          <w:rFonts w:ascii="Calibri" w:hAnsi="Calibri" w:cs="Arial"/>
        </w:rPr>
      </w:pPr>
      <w:r w:rsidRPr="007F605A">
        <w:rPr>
          <w:rFonts w:ascii="Calibri" w:hAnsi="Calibri" w:cs="Arial"/>
        </w:rPr>
        <w:t>5.</w:t>
      </w:r>
      <w:r w:rsidRPr="007F605A">
        <w:rPr>
          <w:rFonts w:ascii="Calibri" w:hAnsi="Calibri" w:cs="Arial"/>
        </w:rPr>
        <w:tab/>
        <w:t xml:space="preserve">Na wniosek Wykonawców, którzy nie byli obecni przy otwarciu ofert, Zamawiający przekazuje im niezwłocznie informacje, o których mowa powyżej w pkt. 22.1. i 22.4. niniejszej SIWZ. </w:t>
      </w:r>
    </w:p>
    <w:p w:rsidR="0082618D" w:rsidRPr="007F605A" w:rsidRDefault="0082618D" w:rsidP="003D43C6">
      <w:pPr>
        <w:spacing w:line="360" w:lineRule="auto"/>
        <w:jc w:val="both"/>
        <w:rPr>
          <w:rFonts w:ascii="Calibri" w:hAnsi="Calibri" w:cs="Arial"/>
          <w:color w:val="FF0000"/>
        </w:rPr>
      </w:pPr>
    </w:p>
    <w:p w:rsidR="0082618D" w:rsidRPr="007F605A" w:rsidRDefault="0082618D" w:rsidP="003D43C6">
      <w:pPr>
        <w:pStyle w:val="Heading1"/>
        <w:spacing w:line="360" w:lineRule="auto"/>
        <w:rPr>
          <w:rFonts w:ascii="Calibri" w:hAnsi="Calibri"/>
          <w:sz w:val="24"/>
          <w:szCs w:val="24"/>
        </w:rPr>
      </w:pPr>
      <w:bookmarkStart w:id="48" w:name="_Toc133668419"/>
      <w:bookmarkStart w:id="49" w:name="_Toc278369131"/>
      <w:r w:rsidRPr="007F605A">
        <w:rPr>
          <w:rFonts w:ascii="Calibri" w:hAnsi="Calibri"/>
          <w:sz w:val="24"/>
          <w:szCs w:val="24"/>
        </w:rPr>
        <w:t>23.</w:t>
      </w:r>
      <w:r w:rsidRPr="007F605A">
        <w:rPr>
          <w:rFonts w:ascii="Calibri" w:hAnsi="Calibri"/>
          <w:sz w:val="24"/>
          <w:szCs w:val="24"/>
        </w:rPr>
        <w:tab/>
        <w:t>Zwrot oferty bez otwierania</w:t>
      </w:r>
      <w:bookmarkEnd w:id="48"/>
      <w:bookmarkEnd w:id="49"/>
    </w:p>
    <w:p w:rsidR="0082618D" w:rsidRPr="007F605A" w:rsidRDefault="0082618D" w:rsidP="003D43C6">
      <w:pPr>
        <w:spacing w:line="360" w:lineRule="auto"/>
        <w:jc w:val="both"/>
        <w:rPr>
          <w:rFonts w:ascii="Calibri" w:hAnsi="Calibri" w:cs="Arial"/>
          <w:b/>
        </w:rPr>
      </w:pPr>
      <w:bookmarkStart w:id="50" w:name="_Toc65818281"/>
      <w:bookmarkStart w:id="51" w:name="_Toc65818785"/>
      <w:r w:rsidRPr="007F605A">
        <w:rPr>
          <w:rFonts w:ascii="Calibri" w:hAnsi="Calibri" w:cs="Arial"/>
        </w:rPr>
        <w:t xml:space="preserve">Ofertę złożoną po terminie Zamawiający </w:t>
      </w:r>
      <w:r>
        <w:rPr>
          <w:rFonts w:ascii="Calibri" w:hAnsi="Calibri" w:cs="Arial"/>
        </w:rPr>
        <w:t>zwraca Wykonawcy zgodnie z art.  84 ust 2 u.p.z.p.</w:t>
      </w:r>
      <w:r w:rsidRPr="007F605A">
        <w:rPr>
          <w:rFonts w:ascii="Calibri" w:hAnsi="Calibri" w:cs="Arial"/>
        </w:rPr>
        <w:t xml:space="preserve"> </w:t>
      </w:r>
      <w:bookmarkEnd w:id="50"/>
      <w:bookmarkEnd w:id="51"/>
    </w:p>
    <w:p w:rsidR="0082618D" w:rsidRPr="007F605A" w:rsidRDefault="0082618D" w:rsidP="003D43C6">
      <w:pPr>
        <w:spacing w:line="360" w:lineRule="auto"/>
        <w:jc w:val="both"/>
        <w:rPr>
          <w:rFonts w:ascii="Calibri" w:hAnsi="Calibri" w:cs="Arial"/>
        </w:rPr>
      </w:pPr>
    </w:p>
    <w:p w:rsidR="0082618D" w:rsidRPr="007F605A" w:rsidRDefault="0082618D" w:rsidP="00170C77">
      <w:pPr>
        <w:pStyle w:val="Heading1"/>
        <w:spacing w:line="360" w:lineRule="auto"/>
        <w:rPr>
          <w:rFonts w:ascii="Calibri" w:hAnsi="Calibri"/>
          <w:sz w:val="24"/>
          <w:szCs w:val="24"/>
        </w:rPr>
      </w:pPr>
      <w:bookmarkStart w:id="52" w:name="_Toc133668420"/>
      <w:bookmarkStart w:id="53" w:name="_Toc278369132"/>
      <w:r w:rsidRPr="00DC6ECE">
        <w:rPr>
          <w:rFonts w:ascii="Calibri" w:hAnsi="Calibri"/>
          <w:sz w:val="24"/>
          <w:szCs w:val="24"/>
        </w:rPr>
        <w:t>24.</w:t>
      </w:r>
      <w:r w:rsidRPr="00DC6ECE">
        <w:rPr>
          <w:rFonts w:ascii="Calibri" w:hAnsi="Calibri"/>
          <w:sz w:val="24"/>
          <w:szCs w:val="24"/>
        </w:rPr>
        <w:tab/>
        <w:t>Termin związania ofertą</w:t>
      </w:r>
      <w:bookmarkEnd w:id="52"/>
      <w:bookmarkEnd w:id="53"/>
    </w:p>
    <w:p w:rsidR="0082618D" w:rsidRPr="00A4380B" w:rsidRDefault="0082618D" w:rsidP="00CD74AC">
      <w:pPr>
        <w:numPr>
          <w:ilvl w:val="0"/>
          <w:numId w:val="5"/>
        </w:numPr>
        <w:tabs>
          <w:tab w:val="clear" w:pos="1440"/>
          <w:tab w:val="num" w:pos="360"/>
        </w:tabs>
        <w:spacing w:line="360" w:lineRule="auto"/>
        <w:ind w:left="360"/>
        <w:jc w:val="both"/>
        <w:rPr>
          <w:rFonts w:ascii="Calibri" w:hAnsi="Calibri" w:cs="Arial"/>
        </w:rPr>
      </w:pPr>
      <w:r w:rsidRPr="00A4380B">
        <w:rPr>
          <w:rFonts w:ascii="Calibri" w:hAnsi="Calibri" w:cs="Arial"/>
        </w:rPr>
        <w:t xml:space="preserve">Wykonawca pozostaje związany złożoną ofertą przez </w:t>
      </w:r>
      <w:r w:rsidRPr="00A4380B">
        <w:rPr>
          <w:rFonts w:ascii="Calibri" w:hAnsi="Calibri" w:cs="Arial"/>
          <w:b/>
        </w:rPr>
        <w:t>30</w:t>
      </w:r>
      <w:r w:rsidRPr="00A4380B">
        <w:rPr>
          <w:rFonts w:ascii="Calibri" w:hAnsi="Calibri" w:cs="Arial"/>
        </w:rPr>
        <w:t xml:space="preserve"> dni. Bieg terminu związania ofertą rozpoczyna się wraz z upływem terminu składania ofert.</w:t>
      </w:r>
    </w:p>
    <w:p w:rsidR="0082618D" w:rsidRPr="007F605A" w:rsidRDefault="0082618D" w:rsidP="00CD74AC">
      <w:pPr>
        <w:numPr>
          <w:ilvl w:val="0"/>
          <w:numId w:val="5"/>
        </w:numPr>
        <w:tabs>
          <w:tab w:val="clear" w:pos="1440"/>
          <w:tab w:val="num" w:pos="360"/>
        </w:tabs>
        <w:spacing w:line="360" w:lineRule="auto"/>
        <w:ind w:left="360"/>
        <w:jc w:val="both"/>
        <w:rPr>
          <w:rFonts w:ascii="Calibri" w:hAnsi="Calibri" w:cs="Arial"/>
        </w:rPr>
      </w:pPr>
      <w:r w:rsidRPr="007F605A">
        <w:rPr>
          <w:rFonts w:ascii="Calibri" w:hAnsi="Calibri"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82618D" w:rsidRPr="007F605A" w:rsidRDefault="0082618D" w:rsidP="00CD74AC">
      <w:pPr>
        <w:numPr>
          <w:ilvl w:val="0"/>
          <w:numId w:val="5"/>
        </w:numPr>
        <w:tabs>
          <w:tab w:val="clear" w:pos="1440"/>
          <w:tab w:val="num" w:pos="360"/>
        </w:tabs>
        <w:spacing w:line="360" w:lineRule="auto"/>
        <w:ind w:left="360"/>
        <w:jc w:val="both"/>
        <w:rPr>
          <w:rFonts w:ascii="Calibri" w:hAnsi="Calibri" w:cs="Arial"/>
        </w:rPr>
      </w:pPr>
      <w:r w:rsidRPr="007F605A">
        <w:rPr>
          <w:rFonts w:ascii="Calibri" w:hAnsi="Calibri" w:cs="Arial"/>
        </w:rPr>
        <w:t xml:space="preserve">Odmowa wyrażenia zgody, o której mowa w poprzednim pkt., nie powoduje utraty wadium. </w:t>
      </w:r>
    </w:p>
    <w:p w:rsidR="0082618D" w:rsidRPr="007F605A" w:rsidRDefault="0082618D" w:rsidP="00CD74AC">
      <w:pPr>
        <w:numPr>
          <w:ilvl w:val="0"/>
          <w:numId w:val="5"/>
        </w:numPr>
        <w:tabs>
          <w:tab w:val="clear" w:pos="1440"/>
          <w:tab w:val="num" w:pos="360"/>
        </w:tabs>
        <w:spacing w:line="360" w:lineRule="auto"/>
        <w:ind w:left="360"/>
        <w:jc w:val="both"/>
        <w:rPr>
          <w:rFonts w:ascii="Calibri" w:hAnsi="Calibri" w:cs="Arial"/>
        </w:rPr>
      </w:pPr>
      <w:r w:rsidRPr="007F605A">
        <w:rPr>
          <w:rFonts w:ascii="Calibri" w:hAnsi="Calibri" w:cs="Arial"/>
        </w:rPr>
        <w:t>Przedłużenie okresu związania ofertą jest dopuszczalne tylko z jednoczesnym przedłużeniem okresu ważności wadium albo, jeżeli nie jest to możliwie, z wniesieniem nowego wadium na przedłużony okres związania ofertą.</w:t>
      </w:r>
    </w:p>
    <w:p w:rsidR="0082618D" w:rsidRPr="007F605A" w:rsidRDefault="0082618D" w:rsidP="003D43C6">
      <w:pPr>
        <w:pStyle w:val="CommentText"/>
        <w:spacing w:line="360" w:lineRule="auto"/>
        <w:textAlignment w:val="top"/>
        <w:rPr>
          <w:rFonts w:ascii="Calibri" w:hAnsi="Calibri" w:cs="Arial"/>
          <w:sz w:val="24"/>
          <w:szCs w:val="24"/>
        </w:rPr>
      </w:pPr>
    </w:p>
    <w:p w:rsidR="0082618D" w:rsidRPr="007F605A" w:rsidRDefault="0082618D" w:rsidP="003D43C6">
      <w:pPr>
        <w:pStyle w:val="Heading1"/>
        <w:spacing w:line="360" w:lineRule="auto"/>
        <w:rPr>
          <w:rFonts w:ascii="Calibri" w:hAnsi="Calibri"/>
          <w:sz w:val="24"/>
          <w:szCs w:val="24"/>
        </w:rPr>
      </w:pPr>
      <w:bookmarkStart w:id="54" w:name="_Toc133668421"/>
      <w:bookmarkStart w:id="55" w:name="_Toc278369133"/>
      <w:r w:rsidRPr="007F605A">
        <w:rPr>
          <w:rFonts w:ascii="Calibri" w:hAnsi="Calibri"/>
          <w:sz w:val="24"/>
          <w:szCs w:val="24"/>
        </w:rPr>
        <w:t>25.</w:t>
      </w:r>
      <w:r w:rsidRPr="007F605A">
        <w:rPr>
          <w:rFonts w:ascii="Calibri" w:hAnsi="Calibri"/>
          <w:sz w:val="24"/>
          <w:szCs w:val="24"/>
        </w:rPr>
        <w:tab/>
        <w:t>Opis sposobu obliczenia ceny</w:t>
      </w:r>
      <w:bookmarkEnd w:id="54"/>
      <w:bookmarkEnd w:id="55"/>
    </w:p>
    <w:p w:rsidR="0082618D" w:rsidRPr="00170C77" w:rsidRDefault="0082618D" w:rsidP="00CD74AC">
      <w:pPr>
        <w:numPr>
          <w:ilvl w:val="0"/>
          <w:numId w:val="6"/>
        </w:numPr>
        <w:spacing w:line="360" w:lineRule="auto"/>
        <w:jc w:val="both"/>
        <w:rPr>
          <w:rFonts w:ascii="Calibri" w:hAnsi="Calibri" w:cs="Arial"/>
        </w:rPr>
      </w:pPr>
      <w:r w:rsidRPr="00170C77">
        <w:rPr>
          <w:rFonts w:ascii="Calibri" w:hAnsi="Calibri" w:cs="Arial"/>
        </w:rPr>
        <w:t xml:space="preserve">Cena ofertowa stanowi ogólny koszt usługi stanowiącej przedmiot zamówienia i musi być skalkulowana w sposób jednoznaczny, uwzględniać wszystkie wymagania Zamawiającego określone w SIWZ oraz </w:t>
      </w:r>
      <w:r w:rsidRPr="007F605A">
        <w:rPr>
          <w:rFonts w:ascii="Calibri" w:hAnsi="Calibri" w:cs="Arial"/>
        </w:rPr>
        <w:t>obejmować wszelkie koszty, jakie poniesie Wykonawca z tytułu należytej oraz zgodnej z obowiązującymi przepisami realizacji przedmiotu zamówienia</w:t>
      </w:r>
      <w:r w:rsidRPr="00170C77">
        <w:rPr>
          <w:rFonts w:ascii="Calibri" w:hAnsi="Calibri" w:cs="Arial"/>
        </w:rPr>
        <w:t xml:space="preserve">, w tym dojazdu i pobytu w miejscu realizacji zamówienia. </w:t>
      </w:r>
    </w:p>
    <w:p w:rsidR="0082618D" w:rsidRPr="00784DDC" w:rsidRDefault="0082618D" w:rsidP="00CD74AC">
      <w:pPr>
        <w:numPr>
          <w:ilvl w:val="0"/>
          <w:numId w:val="6"/>
        </w:numPr>
        <w:spacing w:line="360" w:lineRule="auto"/>
        <w:jc w:val="both"/>
        <w:rPr>
          <w:rFonts w:ascii="Calibri" w:hAnsi="Calibri" w:cs="Arial"/>
        </w:rPr>
      </w:pPr>
      <w:r w:rsidRPr="00784DDC">
        <w:rPr>
          <w:rFonts w:ascii="Calibri" w:hAnsi="Calibri" w:cs="Arial"/>
        </w:rPr>
        <w:t>Cenę ofertową (wartość zamówienia) należy obliczyć w następujący sposób:</w:t>
      </w:r>
    </w:p>
    <w:p w:rsidR="0082618D" w:rsidRPr="00170C77" w:rsidRDefault="0082618D" w:rsidP="00170C77">
      <w:pPr>
        <w:spacing w:line="360" w:lineRule="auto"/>
        <w:ind w:left="360"/>
        <w:jc w:val="both"/>
        <w:rPr>
          <w:rFonts w:ascii="Calibri" w:hAnsi="Calibri" w:cs="Arial"/>
        </w:rPr>
      </w:pPr>
      <w:r w:rsidRPr="00784DDC">
        <w:rPr>
          <w:rFonts w:ascii="Calibri" w:hAnsi="Calibri" w:cs="Arial"/>
        </w:rPr>
        <w:t>wynagrodzenie miesięczne brutto x 24 miesiące.</w:t>
      </w:r>
    </w:p>
    <w:p w:rsidR="0082618D" w:rsidRPr="00170C77" w:rsidRDefault="0082618D" w:rsidP="00CD74AC">
      <w:pPr>
        <w:numPr>
          <w:ilvl w:val="0"/>
          <w:numId w:val="6"/>
        </w:numPr>
        <w:spacing w:line="360" w:lineRule="auto"/>
        <w:jc w:val="both"/>
        <w:rPr>
          <w:rFonts w:ascii="Calibri" w:hAnsi="Calibri" w:cs="Arial"/>
        </w:rPr>
      </w:pPr>
      <w:r w:rsidRPr="00170C77">
        <w:rPr>
          <w:rFonts w:ascii="Calibri" w:hAnsi="Calibri" w:cs="Arial"/>
        </w:rPr>
        <w:t>Do oceny ofert Zamawiający weźmie pod uwagę wynik w/w iloczynu.</w:t>
      </w:r>
    </w:p>
    <w:p w:rsidR="0082618D" w:rsidRDefault="0082618D" w:rsidP="00CD74AC">
      <w:pPr>
        <w:numPr>
          <w:ilvl w:val="0"/>
          <w:numId w:val="6"/>
        </w:numPr>
        <w:spacing w:line="360" w:lineRule="auto"/>
        <w:jc w:val="both"/>
        <w:rPr>
          <w:rFonts w:ascii="Calibri" w:hAnsi="Calibri" w:cs="Arial"/>
        </w:rPr>
      </w:pPr>
      <w:r w:rsidRPr="007F605A">
        <w:rPr>
          <w:rFonts w:ascii="Calibri" w:hAnsi="Calibri" w:cs="Arial"/>
        </w:rPr>
        <w:t xml:space="preserve">Podana w ofercie cena musi być wyrażona w </w:t>
      </w:r>
      <w:r w:rsidRPr="00170C77">
        <w:rPr>
          <w:rFonts w:ascii="Calibri" w:hAnsi="Calibri" w:cs="Arial"/>
        </w:rPr>
        <w:t>PLN</w:t>
      </w:r>
      <w:r w:rsidRPr="007F605A">
        <w:rPr>
          <w:rFonts w:ascii="Calibri" w:hAnsi="Calibri" w:cs="Arial"/>
        </w:rPr>
        <w:t xml:space="preserve"> (z dokładnością do dwóch miejsc po przecinku)</w:t>
      </w:r>
      <w:r w:rsidRPr="00170C77">
        <w:rPr>
          <w:rFonts w:ascii="Calibri" w:hAnsi="Calibri" w:cs="Arial"/>
        </w:rPr>
        <w:t xml:space="preserve">. </w:t>
      </w:r>
    </w:p>
    <w:p w:rsidR="0082618D" w:rsidRPr="00170C77" w:rsidRDefault="0082618D" w:rsidP="00CD74AC">
      <w:pPr>
        <w:numPr>
          <w:ilvl w:val="0"/>
          <w:numId w:val="6"/>
        </w:numPr>
        <w:spacing w:line="360" w:lineRule="auto"/>
        <w:jc w:val="both"/>
        <w:rPr>
          <w:rFonts w:ascii="Calibri" w:hAnsi="Calibri" w:cs="Arial"/>
          <w:noProof/>
        </w:rPr>
      </w:pPr>
      <w:r w:rsidRPr="00170C77">
        <w:rPr>
          <w:rFonts w:ascii="Calibri" w:hAnsi="Calibri" w:cs="Arial"/>
        </w:rPr>
        <w:t>Cena oferty winna uwzględniać podatek VAT. Wykonawca obowiązany będzie do wystawiania poszczególnych faktur za realizację przedmiotu zamówienia, ze stawką podatku VAT obowiązującą na dzień składania faktury.</w:t>
      </w:r>
    </w:p>
    <w:p w:rsidR="0082618D" w:rsidRPr="007F605A" w:rsidRDefault="0082618D" w:rsidP="00CD74AC">
      <w:pPr>
        <w:numPr>
          <w:ilvl w:val="0"/>
          <w:numId w:val="6"/>
        </w:numPr>
        <w:spacing w:line="360" w:lineRule="auto"/>
        <w:jc w:val="both"/>
        <w:rPr>
          <w:rFonts w:ascii="Calibri" w:hAnsi="Calibri" w:cs="Arial"/>
          <w:noProof/>
        </w:rPr>
      </w:pPr>
      <w:r w:rsidRPr="007F605A">
        <w:rPr>
          <w:rFonts w:ascii="Calibri" w:hAnsi="Calibri" w:cs="Arial"/>
          <w:noProof/>
        </w:rPr>
        <w:t>Jeżeli złożono ofetę,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82618D" w:rsidRPr="007F605A" w:rsidRDefault="0082618D" w:rsidP="00CD74AC">
      <w:pPr>
        <w:numPr>
          <w:ilvl w:val="0"/>
          <w:numId w:val="6"/>
        </w:numPr>
        <w:spacing w:line="360" w:lineRule="auto"/>
        <w:jc w:val="both"/>
        <w:rPr>
          <w:rFonts w:ascii="Calibri" w:hAnsi="Calibri" w:cs="Arial"/>
          <w:noProof/>
        </w:rPr>
      </w:pPr>
      <w:r w:rsidRPr="007F605A">
        <w:rPr>
          <w:rFonts w:ascii="Calibri" w:hAnsi="Calibri" w:cs="Arial"/>
          <w:noProof/>
        </w:rPr>
        <w:t xml:space="preserve">Zamawiający poprawi w tekście oferty oczywiste omyłki pisarskie oraz omyłki rachunkowe w obliczeniu ceny stosownie do treści art. 87 ust. 2 </w:t>
      </w:r>
      <w:r w:rsidRPr="007F605A">
        <w:rPr>
          <w:rFonts w:ascii="Calibri" w:hAnsi="Calibri" w:cs="Arial"/>
        </w:rPr>
        <w:t>ustawy Prawo zamówień publicznych</w:t>
      </w:r>
      <w:r w:rsidRPr="007F605A">
        <w:rPr>
          <w:rFonts w:ascii="Calibri" w:hAnsi="Calibri" w:cs="Arial"/>
          <w:noProof/>
        </w:rPr>
        <w:t xml:space="preserve">, niezwłocznie zawiadamiając o tym </w:t>
      </w:r>
      <w:r>
        <w:rPr>
          <w:rFonts w:ascii="Calibri" w:hAnsi="Calibri" w:cs="Arial"/>
          <w:noProof/>
        </w:rPr>
        <w:t>W</w:t>
      </w:r>
      <w:r w:rsidRPr="00170C77">
        <w:rPr>
          <w:rFonts w:ascii="Calibri" w:hAnsi="Calibri" w:cs="Arial"/>
          <w:noProof/>
        </w:rPr>
        <w:t>ykonawcę, którego oferta została poprawiona</w:t>
      </w:r>
      <w:r w:rsidRPr="007F605A">
        <w:rPr>
          <w:rFonts w:ascii="Calibri" w:hAnsi="Calibri" w:cs="Arial"/>
          <w:noProof/>
        </w:rPr>
        <w:t xml:space="preserve">. Zamawiający odrzuci ofertę jeżeli Wykonawca w terminie 3 dni od dnia otrzymania zawiadomienia nie zgodzi się na poprawienie omyłki poprawionej na podstawie art. 87 ust. 2 pkt.3 </w:t>
      </w:r>
      <w:r w:rsidRPr="007F605A">
        <w:rPr>
          <w:rFonts w:ascii="Calibri" w:hAnsi="Calibri" w:cs="Arial"/>
        </w:rPr>
        <w:t>ustawy Prawo zamówień publicznych</w:t>
      </w:r>
      <w:r w:rsidRPr="007F605A">
        <w:rPr>
          <w:rFonts w:ascii="Calibri" w:hAnsi="Calibri" w:cs="Arial"/>
          <w:noProof/>
        </w:rPr>
        <w:t xml:space="preserve">.  </w:t>
      </w:r>
    </w:p>
    <w:p w:rsidR="0082618D" w:rsidRPr="007F605A" w:rsidRDefault="0082618D" w:rsidP="003D43C6">
      <w:pPr>
        <w:spacing w:line="360" w:lineRule="auto"/>
        <w:jc w:val="both"/>
        <w:rPr>
          <w:rFonts w:ascii="Calibri" w:hAnsi="Calibri" w:cs="Arial"/>
          <w:noProof/>
        </w:rPr>
      </w:pPr>
    </w:p>
    <w:p w:rsidR="0082618D" w:rsidRPr="007F605A" w:rsidRDefault="0082618D" w:rsidP="003D43C6">
      <w:pPr>
        <w:pStyle w:val="Heading1"/>
        <w:spacing w:line="360" w:lineRule="auto"/>
        <w:rPr>
          <w:rFonts w:ascii="Calibri" w:hAnsi="Calibri"/>
          <w:sz w:val="24"/>
          <w:szCs w:val="24"/>
        </w:rPr>
      </w:pPr>
      <w:bookmarkStart w:id="56" w:name="_Toc132426677"/>
      <w:bookmarkStart w:id="57" w:name="_Toc278369134"/>
      <w:r w:rsidRPr="007F605A">
        <w:rPr>
          <w:rFonts w:ascii="Calibri" w:hAnsi="Calibri"/>
          <w:sz w:val="24"/>
          <w:szCs w:val="24"/>
        </w:rPr>
        <w:t>26.</w:t>
      </w:r>
      <w:r w:rsidRPr="007F605A">
        <w:rPr>
          <w:rFonts w:ascii="Calibri" w:hAnsi="Calibri"/>
          <w:sz w:val="24"/>
          <w:szCs w:val="24"/>
        </w:rPr>
        <w:tab/>
      </w:r>
      <w:bookmarkStart w:id="58" w:name="_Toc136587228"/>
      <w:r w:rsidRPr="007F605A">
        <w:rPr>
          <w:rFonts w:ascii="Calibri" w:hAnsi="Calibri"/>
          <w:sz w:val="24"/>
          <w:szCs w:val="24"/>
        </w:rPr>
        <w:t>Opis kryteriów, którymi Zamawiający będzie się kierował przy wyborze oferty wraz z podaniem znaczenia tych kryteriów i sposobu oceny ofert</w:t>
      </w:r>
      <w:bookmarkEnd w:id="56"/>
      <w:bookmarkEnd w:id="57"/>
      <w:bookmarkEnd w:id="58"/>
    </w:p>
    <w:p w:rsidR="0082618D" w:rsidRPr="007F605A" w:rsidRDefault="0082618D" w:rsidP="00CD74AC">
      <w:pPr>
        <w:numPr>
          <w:ilvl w:val="0"/>
          <w:numId w:val="7"/>
        </w:numPr>
        <w:tabs>
          <w:tab w:val="clear" w:pos="1800"/>
          <w:tab w:val="num" w:pos="360"/>
        </w:tabs>
        <w:spacing w:line="360" w:lineRule="auto"/>
        <w:ind w:left="360"/>
        <w:jc w:val="both"/>
        <w:rPr>
          <w:rFonts w:ascii="Calibri" w:hAnsi="Calibri" w:cs="Arial"/>
          <w:noProof/>
        </w:rPr>
      </w:pPr>
      <w:r w:rsidRPr="007F605A">
        <w:rPr>
          <w:rFonts w:ascii="Calibri" w:hAnsi="Calibri" w:cs="Arial"/>
          <w:noProof/>
        </w:rPr>
        <w:t>Zamawiający oceni i porówna jedynie te oferty, które:</w:t>
      </w:r>
    </w:p>
    <w:p w:rsidR="0082618D" w:rsidRPr="007F605A" w:rsidRDefault="0082618D" w:rsidP="00CD74AC">
      <w:pPr>
        <w:numPr>
          <w:ilvl w:val="1"/>
          <w:numId w:val="7"/>
        </w:numPr>
        <w:tabs>
          <w:tab w:val="clear" w:pos="1440"/>
          <w:tab w:val="num" w:pos="720"/>
        </w:tabs>
        <w:spacing w:line="360" w:lineRule="auto"/>
        <w:ind w:left="720"/>
        <w:jc w:val="both"/>
        <w:rPr>
          <w:rFonts w:ascii="Calibri" w:hAnsi="Calibri" w:cs="Arial"/>
          <w:noProof/>
        </w:rPr>
      </w:pPr>
      <w:r w:rsidRPr="007F605A">
        <w:rPr>
          <w:rFonts w:ascii="Calibri" w:hAnsi="Calibri" w:cs="Arial"/>
          <w:noProof/>
        </w:rPr>
        <w:t>zostaną złożone przez Wykonawców nie wykluczonych przez Zamawiającego z niniejszego postępowania;</w:t>
      </w:r>
    </w:p>
    <w:p w:rsidR="0082618D" w:rsidRPr="007F605A" w:rsidRDefault="0082618D" w:rsidP="00CD74AC">
      <w:pPr>
        <w:numPr>
          <w:ilvl w:val="1"/>
          <w:numId w:val="7"/>
        </w:numPr>
        <w:tabs>
          <w:tab w:val="clear" w:pos="1440"/>
          <w:tab w:val="num" w:pos="720"/>
        </w:tabs>
        <w:spacing w:line="360" w:lineRule="auto"/>
        <w:ind w:left="720"/>
        <w:jc w:val="both"/>
        <w:rPr>
          <w:rFonts w:ascii="Calibri" w:hAnsi="Calibri" w:cs="Arial"/>
          <w:noProof/>
        </w:rPr>
      </w:pPr>
      <w:r w:rsidRPr="007F605A">
        <w:rPr>
          <w:rFonts w:ascii="Calibri" w:hAnsi="Calibri" w:cs="Arial"/>
          <w:noProof/>
        </w:rPr>
        <w:t>nie zostaną odrzucone przez Zamawiającego.</w:t>
      </w:r>
    </w:p>
    <w:p w:rsidR="0082618D" w:rsidRPr="007F605A" w:rsidRDefault="0082618D" w:rsidP="003D43C6">
      <w:pPr>
        <w:tabs>
          <w:tab w:val="left" w:pos="567"/>
          <w:tab w:val="left" w:pos="885"/>
          <w:tab w:val="left" w:pos="1245"/>
        </w:tabs>
        <w:spacing w:line="360" w:lineRule="auto"/>
        <w:ind w:left="567" w:hanging="567"/>
        <w:jc w:val="both"/>
        <w:rPr>
          <w:rFonts w:ascii="Calibri" w:hAnsi="Calibri" w:cs="Arial"/>
        </w:rPr>
      </w:pPr>
      <w:r w:rsidRPr="007F605A">
        <w:rPr>
          <w:rFonts w:ascii="Calibri" w:hAnsi="Calibri" w:cs="Arial"/>
        </w:rPr>
        <w:t xml:space="preserve">2. </w:t>
      </w:r>
      <w:r w:rsidRPr="007F605A">
        <w:rPr>
          <w:rFonts w:ascii="Calibri" w:hAnsi="Calibri" w:cs="Arial"/>
        </w:rPr>
        <w:tab/>
        <w:t>Oferty zostaną ocenione przez Zamawiającego w oparciu o następujące kryterium i jego znaczenie:</w:t>
      </w:r>
    </w:p>
    <w:p w:rsidR="0082618D" w:rsidRPr="007F605A" w:rsidRDefault="0082618D" w:rsidP="003D43C6">
      <w:pPr>
        <w:spacing w:line="360" w:lineRule="auto"/>
        <w:rPr>
          <w:rFonts w:ascii="Calibri" w:hAnsi="Calibri" w:cs="Arial"/>
        </w:rPr>
      </w:pPr>
    </w:p>
    <w:tbl>
      <w:tblPr>
        <w:tblW w:w="0" w:type="auto"/>
        <w:tblInd w:w="833" w:type="dxa"/>
        <w:tblLayout w:type="fixed"/>
        <w:tblCellMar>
          <w:left w:w="70" w:type="dxa"/>
          <w:right w:w="70" w:type="dxa"/>
        </w:tblCellMar>
        <w:tblLook w:val="0000"/>
      </w:tblPr>
      <w:tblGrid>
        <w:gridCol w:w="3206"/>
        <w:gridCol w:w="5103"/>
      </w:tblGrid>
      <w:tr w:rsidR="0082618D" w:rsidRPr="007F605A">
        <w:tc>
          <w:tcPr>
            <w:tcW w:w="3206" w:type="dxa"/>
            <w:tcBorders>
              <w:top w:val="single" w:sz="4" w:space="0" w:color="000000"/>
              <w:left w:val="single" w:sz="4" w:space="0" w:color="000000"/>
              <w:bottom w:val="single" w:sz="4" w:space="0" w:color="000000"/>
              <w:right w:val="nil"/>
            </w:tcBorders>
          </w:tcPr>
          <w:p w:rsidR="0082618D" w:rsidRPr="007F605A" w:rsidRDefault="0082618D" w:rsidP="003D43C6">
            <w:pPr>
              <w:snapToGrid w:val="0"/>
              <w:spacing w:line="360" w:lineRule="auto"/>
              <w:jc w:val="center"/>
              <w:rPr>
                <w:rFonts w:ascii="Calibri" w:hAnsi="Calibri" w:cs="Arial"/>
              </w:rPr>
            </w:pPr>
          </w:p>
          <w:p w:rsidR="0082618D" w:rsidRPr="007F605A" w:rsidRDefault="0082618D" w:rsidP="003D43C6">
            <w:pPr>
              <w:spacing w:line="360" w:lineRule="auto"/>
              <w:jc w:val="center"/>
              <w:rPr>
                <w:rFonts w:ascii="Calibri" w:hAnsi="Calibri" w:cs="Arial"/>
              </w:rPr>
            </w:pPr>
            <w:r w:rsidRPr="007F605A">
              <w:rPr>
                <w:rFonts w:ascii="Calibri" w:hAnsi="Calibri" w:cs="Arial"/>
              </w:rPr>
              <w:t>Kryterium</w:t>
            </w:r>
          </w:p>
        </w:tc>
        <w:tc>
          <w:tcPr>
            <w:tcW w:w="5103" w:type="dxa"/>
            <w:tcBorders>
              <w:top w:val="single" w:sz="4" w:space="0" w:color="000000"/>
              <w:left w:val="single" w:sz="4" w:space="0" w:color="000000"/>
              <w:bottom w:val="single" w:sz="4" w:space="0" w:color="000000"/>
              <w:right w:val="single" w:sz="4" w:space="0" w:color="000000"/>
            </w:tcBorders>
          </w:tcPr>
          <w:p w:rsidR="0082618D" w:rsidRPr="007F605A" w:rsidRDefault="0082618D" w:rsidP="003D43C6">
            <w:pPr>
              <w:snapToGrid w:val="0"/>
              <w:spacing w:line="360" w:lineRule="auto"/>
              <w:jc w:val="center"/>
              <w:rPr>
                <w:rFonts w:ascii="Calibri" w:hAnsi="Calibri" w:cs="Arial"/>
              </w:rPr>
            </w:pPr>
            <w:r w:rsidRPr="007F605A">
              <w:rPr>
                <w:rFonts w:ascii="Calibri" w:hAnsi="Calibri" w:cs="Arial"/>
              </w:rPr>
              <w:t>Znaczenie  procentowe</w:t>
            </w:r>
          </w:p>
          <w:p w:rsidR="0082618D" w:rsidRPr="007F605A" w:rsidRDefault="0082618D" w:rsidP="003D43C6">
            <w:pPr>
              <w:spacing w:line="360" w:lineRule="auto"/>
              <w:jc w:val="center"/>
              <w:rPr>
                <w:rFonts w:ascii="Calibri" w:hAnsi="Calibri" w:cs="Arial"/>
              </w:rPr>
            </w:pPr>
            <w:r w:rsidRPr="007F605A">
              <w:rPr>
                <w:rFonts w:ascii="Calibri" w:hAnsi="Calibri" w:cs="Arial"/>
              </w:rPr>
              <w:t>Kryterium</w:t>
            </w:r>
          </w:p>
        </w:tc>
      </w:tr>
      <w:tr w:rsidR="0082618D" w:rsidRPr="007F605A">
        <w:tc>
          <w:tcPr>
            <w:tcW w:w="3206" w:type="dxa"/>
            <w:tcBorders>
              <w:top w:val="nil"/>
              <w:left w:val="single" w:sz="4" w:space="0" w:color="000000"/>
              <w:bottom w:val="single" w:sz="4" w:space="0" w:color="000000"/>
              <w:right w:val="nil"/>
            </w:tcBorders>
          </w:tcPr>
          <w:p w:rsidR="0082618D" w:rsidRPr="007F605A" w:rsidRDefault="0082618D" w:rsidP="003D43C6">
            <w:pPr>
              <w:snapToGrid w:val="0"/>
              <w:spacing w:line="360" w:lineRule="auto"/>
              <w:jc w:val="center"/>
              <w:rPr>
                <w:rFonts w:ascii="Calibri" w:hAnsi="Calibri" w:cs="Arial"/>
              </w:rPr>
            </w:pPr>
            <w:r w:rsidRPr="007F605A">
              <w:rPr>
                <w:rFonts w:ascii="Calibri" w:hAnsi="Calibri" w:cs="Arial"/>
              </w:rPr>
              <w:t>Cena ( C )</w:t>
            </w:r>
          </w:p>
        </w:tc>
        <w:tc>
          <w:tcPr>
            <w:tcW w:w="5103" w:type="dxa"/>
            <w:tcBorders>
              <w:top w:val="nil"/>
              <w:left w:val="single" w:sz="4" w:space="0" w:color="000000"/>
              <w:bottom w:val="single" w:sz="4" w:space="0" w:color="000000"/>
              <w:right w:val="single" w:sz="4" w:space="0" w:color="000000"/>
            </w:tcBorders>
          </w:tcPr>
          <w:p w:rsidR="0082618D" w:rsidRPr="007F605A" w:rsidRDefault="0082618D" w:rsidP="003D43C6">
            <w:pPr>
              <w:snapToGrid w:val="0"/>
              <w:spacing w:line="360" w:lineRule="auto"/>
              <w:jc w:val="center"/>
              <w:rPr>
                <w:rFonts w:ascii="Calibri" w:hAnsi="Calibri" w:cs="Arial"/>
              </w:rPr>
            </w:pPr>
            <w:r w:rsidRPr="007F605A">
              <w:rPr>
                <w:rFonts w:ascii="Calibri" w:hAnsi="Calibri" w:cs="Arial"/>
              </w:rPr>
              <w:t>100%</w:t>
            </w:r>
          </w:p>
        </w:tc>
      </w:tr>
    </w:tbl>
    <w:p w:rsidR="0082618D" w:rsidRPr="007F605A" w:rsidRDefault="0082618D" w:rsidP="003D43C6">
      <w:pPr>
        <w:pStyle w:val="BodyText2"/>
        <w:overflowPunct w:val="0"/>
        <w:autoSpaceDE w:val="0"/>
        <w:autoSpaceDN w:val="0"/>
        <w:adjustRightInd w:val="0"/>
        <w:spacing w:line="360" w:lineRule="auto"/>
        <w:textAlignment w:val="baseline"/>
        <w:rPr>
          <w:rFonts w:ascii="Calibri" w:hAnsi="Calibri"/>
          <w:b/>
        </w:rPr>
      </w:pPr>
    </w:p>
    <w:p w:rsidR="0082618D" w:rsidRPr="001C6330" w:rsidRDefault="0082618D" w:rsidP="001C6330">
      <w:pPr>
        <w:spacing w:line="360" w:lineRule="auto"/>
        <w:ind w:left="360"/>
        <w:jc w:val="center"/>
        <w:rPr>
          <w:rFonts w:ascii="Calibri" w:hAnsi="Calibri" w:cs="Arial"/>
          <w:noProof/>
        </w:rPr>
      </w:pPr>
      <w:r w:rsidRPr="001C6330">
        <w:rPr>
          <w:rFonts w:ascii="Calibri" w:hAnsi="Calibri" w:cs="Arial"/>
          <w:noProof/>
        </w:rPr>
        <w:t>Punkty za kryterium „cena” zostaną obliczone według następującego wzoru:</w:t>
      </w:r>
    </w:p>
    <w:p w:rsidR="0082618D" w:rsidRPr="001C6330" w:rsidRDefault="0082618D" w:rsidP="001C6330">
      <w:pPr>
        <w:spacing w:line="360" w:lineRule="auto"/>
        <w:ind w:left="360"/>
        <w:jc w:val="center"/>
        <w:rPr>
          <w:rFonts w:ascii="Calibri" w:hAnsi="Calibri" w:cs="Arial"/>
          <w:noProof/>
        </w:rPr>
      </w:pPr>
    </w:p>
    <w:p w:rsidR="0082618D" w:rsidRPr="001C6330" w:rsidRDefault="0082618D" w:rsidP="001C6330">
      <w:pPr>
        <w:spacing w:line="360" w:lineRule="auto"/>
        <w:ind w:left="360"/>
        <w:jc w:val="center"/>
        <w:rPr>
          <w:rFonts w:ascii="Calibri" w:hAnsi="Calibri" w:cs="Arial"/>
          <w:i/>
          <w:noProof/>
        </w:rPr>
      </w:pPr>
      <w:r w:rsidRPr="001C6330">
        <w:rPr>
          <w:rFonts w:ascii="Calibri" w:hAnsi="Calibri" w:cs="Arial"/>
          <w:i/>
          <w:noProof/>
        </w:rPr>
        <w:t>C z oferty z najniższą ceną</w:t>
      </w:r>
    </w:p>
    <w:p w:rsidR="0082618D" w:rsidRPr="001C6330" w:rsidRDefault="0082618D" w:rsidP="001C6330">
      <w:pPr>
        <w:spacing w:line="360" w:lineRule="auto"/>
        <w:ind w:left="360"/>
        <w:jc w:val="center"/>
        <w:rPr>
          <w:rFonts w:ascii="Calibri" w:hAnsi="Calibri" w:cs="Arial"/>
          <w:i/>
          <w:noProof/>
        </w:rPr>
      </w:pPr>
      <w:r w:rsidRPr="001C6330">
        <w:rPr>
          <w:rFonts w:ascii="Calibri" w:hAnsi="Calibri" w:cs="Arial"/>
          <w:i/>
          <w:noProof/>
        </w:rPr>
        <w:t>C = -------------------------------------   x 100 pkt</w:t>
      </w:r>
      <w:r>
        <w:rPr>
          <w:rFonts w:ascii="Calibri" w:hAnsi="Calibri" w:cs="Arial"/>
          <w:i/>
          <w:noProof/>
        </w:rPr>
        <w:t>.</w:t>
      </w:r>
      <w:r w:rsidRPr="001C6330">
        <w:rPr>
          <w:rFonts w:ascii="Calibri" w:hAnsi="Calibri" w:cs="Arial"/>
          <w:i/>
          <w:noProof/>
        </w:rPr>
        <w:t>,</w:t>
      </w:r>
    </w:p>
    <w:p w:rsidR="0082618D" w:rsidRPr="001C6330" w:rsidRDefault="0082618D" w:rsidP="001C6330">
      <w:pPr>
        <w:spacing w:line="360" w:lineRule="auto"/>
        <w:ind w:left="360"/>
        <w:jc w:val="center"/>
        <w:rPr>
          <w:rFonts w:ascii="Calibri" w:hAnsi="Calibri" w:cs="Arial"/>
          <w:i/>
          <w:noProof/>
        </w:rPr>
      </w:pPr>
      <w:r w:rsidRPr="001C6330">
        <w:rPr>
          <w:rFonts w:ascii="Calibri" w:hAnsi="Calibri" w:cs="Arial"/>
          <w:i/>
          <w:noProof/>
        </w:rPr>
        <w:t>C z oferty badanej</w:t>
      </w:r>
    </w:p>
    <w:p w:rsidR="0082618D" w:rsidRPr="001C6330" w:rsidRDefault="0082618D" w:rsidP="001C6330">
      <w:pPr>
        <w:spacing w:line="360" w:lineRule="auto"/>
        <w:ind w:left="360"/>
        <w:jc w:val="center"/>
        <w:rPr>
          <w:rFonts w:ascii="Calibri" w:hAnsi="Calibri" w:cs="Arial"/>
          <w:noProof/>
        </w:rPr>
      </w:pPr>
    </w:p>
    <w:p w:rsidR="0082618D" w:rsidRPr="001C6330" w:rsidRDefault="0082618D" w:rsidP="001C6330">
      <w:pPr>
        <w:spacing w:line="360" w:lineRule="auto"/>
        <w:ind w:left="360"/>
        <w:jc w:val="center"/>
        <w:rPr>
          <w:rFonts w:ascii="Calibri" w:hAnsi="Calibri" w:cs="Arial"/>
          <w:noProof/>
        </w:rPr>
      </w:pPr>
      <w:r w:rsidRPr="001C6330">
        <w:rPr>
          <w:rFonts w:ascii="Calibri" w:hAnsi="Calibri" w:cs="Arial"/>
          <w:noProof/>
        </w:rPr>
        <w:t>gdzie:  C – cena                          waga – 100 %</w:t>
      </w:r>
    </w:p>
    <w:p w:rsidR="0082618D" w:rsidRDefault="0082618D" w:rsidP="003D43C6">
      <w:pPr>
        <w:pStyle w:val="BodyText2"/>
        <w:overflowPunct w:val="0"/>
        <w:autoSpaceDE w:val="0"/>
        <w:autoSpaceDN w:val="0"/>
        <w:adjustRightInd w:val="0"/>
        <w:spacing w:line="360" w:lineRule="auto"/>
        <w:ind w:left="1416" w:firstLine="708"/>
        <w:textAlignment w:val="baseline"/>
        <w:rPr>
          <w:rFonts w:ascii="Calibri" w:hAnsi="Calibri"/>
        </w:rPr>
      </w:pPr>
    </w:p>
    <w:p w:rsidR="0082618D" w:rsidRPr="007F605A" w:rsidRDefault="0082618D" w:rsidP="003D43C6">
      <w:pPr>
        <w:pStyle w:val="BodyText2"/>
        <w:overflowPunct w:val="0"/>
        <w:autoSpaceDE w:val="0"/>
        <w:autoSpaceDN w:val="0"/>
        <w:adjustRightInd w:val="0"/>
        <w:spacing w:line="360" w:lineRule="auto"/>
        <w:ind w:left="1416" w:firstLine="708"/>
        <w:textAlignment w:val="baseline"/>
        <w:rPr>
          <w:rFonts w:ascii="Calibri" w:hAnsi="Calibri"/>
        </w:rPr>
      </w:pPr>
    </w:p>
    <w:p w:rsidR="0082618D" w:rsidRPr="001C6330" w:rsidRDefault="0082618D" w:rsidP="00CD74AC">
      <w:pPr>
        <w:numPr>
          <w:ilvl w:val="0"/>
          <w:numId w:val="7"/>
        </w:numPr>
        <w:tabs>
          <w:tab w:val="clear" w:pos="1800"/>
          <w:tab w:val="num" w:pos="360"/>
        </w:tabs>
        <w:spacing w:line="360" w:lineRule="auto"/>
        <w:ind w:left="360"/>
        <w:jc w:val="both"/>
        <w:rPr>
          <w:rFonts w:ascii="Calibri" w:hAnsi="Calibri" w:cs="Arial"/>
          <w:noProof/>
        </w:rPr>
      </w:pPr>
      <w:r w:rsidRPr="001C6330">
        <w:rPr>
          <w:rFonts w:ascii="Calibri" w:hAnsi="Calibri" w:cs="Arial"/>
          <w:noProof/>
        </w:rPr>
        <w:t>Do oceny będą brane pod uwagę ceny brutto</w:t>
      </w:r>
      <w:r>
        <w:rPr>
          <w:rFonts w:ascii="Calibri" w:hAnsi="Calibri" w:cs="Arial"/>
          <w:noProof/>
        </w:rPr>
        <w:t>.</w:t>
      </w:r>
    </w:p>
    <w:p w:rsidR="0082618D" w:rsidRPr="001C6330" w:rsidRDefault="0082618D" w:rsidP="00CD74AC">
      <w:pPr>
        <w:numPr>
          <w:ilvl w:val="0"/>
          <w:numId w:val="7"/>
        </w:numPr>
        <w:tabs>
          <w:tab w:val="clear" w:pos="1800"/>
          <w:tab w:val="num" w:pos="360"/>
        </w:tabs>
        <w:spacing w:line="360" w:lineRule="auto"/>
        <w:ind w:left="360"/>
        <w:jc w:val="both"/>
        <w:rPr>
          <w:rFonts w:ascii="Calibri" w:hAnsi="Calibri" w:cs="Arial"/>
          <w:noProof/>
        </w:rPr>
      </w:pPr>
      <w:r w:rsidRPr="001C6330">
        <w:rPr>
          <w:rFonts w:ascii="Calibri" w:hAnsi="Calibri" w:cs="Arial"/>
          <w:noProof/>
        </w:rPr>
        <w:t>Zamawiający udzieli niniejszego zamówienia temu(tym) Wykonawcy(Wykonawcom), który(rzy) przedstawi(ą) najniższą cenę za realizację zamówienia</w:t>
      </w:r>
      <w:r>
        <w:rPr>
          <w:rFonts w:ascii="Calibri" w:hAnsi="Calibri" w:cs="Arial"/>
          <w:noProof/>
        </w:rPr>
        <w:t>, czyli uzyskają największą ilość punktów</w:t>
      </w:r>
      <w:r w:rsidRPr="001C6330">
        <w:rPr>
          <w:rFonts w:ascii="Calibri" w:hAnsi="Calibri" w:cs="Arial"/>
          <w:noProof/>
        </w:rPr>
        <w:t>.</w:t>
      </w:r>
    </w:p>
    <w:p w:rsidR="0082618D" w:rsidRPr="001C6330" w:rsidRDefault="0082618D" w:rsidP="00CD74AC">
      <w:pPr>
        <w:numPr>
          <w:ilvl w:val="0"/>
          <w:numId w:val="7"/>
        </w:numPr>
        <w:tabs>
          <w:tab w:val="clear" w:pos="1800"/>
          <w:tab w:val="num" w:pos="360"/>
        </w:tabs>
        <w:spacing w:line="360" w:lineRule="auto"/>
        <w:ind w:left="360"/>
        <w:jc w:val="both"/>
        <w:rPr>
          <w:rFonts w:ascii="Calibri" w:hAnsi="Calibri" w:cs="Arial"/>
          <w:noProof/>
        </w:rPr>
      </w:pPr>
      <w:r w:rsidRPr="001C6330">
        <w:rPr>
          <w:rFonts w:ascii="Calibri" w:hAnsi="Calibri" w:cs="Arial"/>
          <w:noProof/>
        </w:rPr>
        <w:t xml:space="preserve">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rsidR="0082618D" w:rsidRPr="001C6330" w:rsidRDefault="0082618D" w:rsidP="00CD74AC">
      <w:pPr>
        <w:numPr>
          <w:ilvl w:val="0"/>
          <w:numId w:val="7"/>
        </w:numPr>
        <w:tabs>
          <w:tab w:val="clear" w:pos="1800"/>
          <w:tab w:val="num" w:pos="360"/>
        </w:tabs>
        <w:spacing w:line="360" w:lineRule="auto"/>
        <w:ind w:left="360"/>
        <w:jc w:val="both"/>
        <w:rPr>
          <w:rFonts w:ascii="Calibri" w:hAnsi="Calibri" w:cs="Arial"/>
          <w:noProof/>
        </w:rPr>
      </w:pPr>
      <w:r w:rsidRPr="001C6330">
        <w:rPr>
          <w:rFonts w:ascii="Calibri" w:hAnsi="Calibri" w:cs="Arial"/>
          <w:noProof/>
        </w:rPr>
        <w:t>Wykonawcy, składając oferty dodatkowe, nie mogą zaoferować cen wyższych niż zaoferowane w złożonych ofertach.</w:t>
      </w:r>
    </w:p>
    <w:p w:rsidR="0082618D" w:rsidRPr="007F605A" w:rsidRDefault="0082618D" w:rsidP="003D43C6">
      <w:pPr>
        <w:pStyle w:val="BodyText"/>
        <w:spacing w:line="360" w:lineRule="auto"/>
        <w:rPr>
          <w:rFonts w:ascii="Calibri" w:hAnsi="Calibri"/>
          <w:b w:val="0"/>
          <w:i w:val="0"/>
          <w:iCs w:val="0"/>
          <w:noProof/>
          <w:color w:val="FF0000"/>
        </w:rPr>
      </w:pPr>
    </w:p>
    <w:p w:rsidR="0082618D" w:rsidRPr="007F605A" w:rsidRDefault="0082618D" w:rsidP="003D43C6">
      <w:pPr>
        <w:pStyle w:val="Heading1"/>
        <w:spacing w:line="360" w:lineRule="auto"/>
        <w:rPr>
          <w:rFonts w:ascii="Calibri" w:hAnsi="Calibri"/>
          <w:sz w:val="24"/>
          <w:szCs w:val="24"/>
        </w:rPr>
      </w:pPr>
      <w:bookmarkStart w:id="59" w:name="_Toc133668423"/>
      <w:bookmarkStart w:id="60" w:name="_Toc278369135"/>
      <w:bookmarkStart w:id="61" w:name="_Toc65767895"/>
      <w:r w:rsidRPr="007F605A">
        <w:rPr>
          <w:rFonts w:ascii="Calibri" w:hAnsi="Calibri"/>
          <w:sz w:val="24"/>
          <w:szCs w:val="24"/>
        </w:rPr>
        <w:t>27.</w:t>
      </w:r>
      <w:r w:rsidRPr="007F605A">
        <w:rPr>
          <w:rFonts w:ascii="Calibri" w:hAnsi="Calibri"/>
          <w:sz w:val="24"/>
          <w:szCs w:val="24"/>
        </w:rPr>
        <w:tab/>
        <w:t>Oferta z rażąco niską ceną</w:t>
      </w:r>
      <w:bookmarkEnd w:id="59"/>
      <w:bookmarkEnd w:id="60"/>
    </w:p>
    <w:p w:rsidR="0082618D" w:rsidRPr="007F605A" w:rsidRDefault="0082618D" w:rsidP="00114C9A">
      <w:pPr>
        <w:numPr>
          <w:ilvl w:val="0"/>
          <w:numId w:val="40"/>
        </w:numPr>
        <w:tabs>
          <w:tab w:val="clear" w:pos="1800"/>
          <w:tab w:val="num" w:pos="360"/>
        </w:tabs>
        <w:spacing w:line="360" w:lineRule="auto"/>
        <w:ind w:left="360"/>
        <w:jc w:val="both"/>
        <w:rPr>
          <w:rFonts w:ascii="Calibri" w:hAnsi="Calibri" w:cs="Arial"/>
          <w:noProof/>
        </w:rPr>
      </w:pPr>
      <w:r w:rsidRPr="007F605A">
        <w:rPr>
          <w:rFonts w:ascii="Calibri" w:hAnsi="Calibri" w:cs="Arial"/>
          <w:noProof/>
        </w:rPr>
        <w:t xml:space="preserve">Zamawiający w celu ustalenia, czy oferta zawiera rażąco niską cenę w stosunku do przedmiotu zamówienia, zwróci się w formie pisemnej do Wykonawcy o udzielenie </w:t>
      </w:r>
      <w:r w:rsidRPr="007F605A">
        <w:rPr>
          <w:rFonts w:ascii="Calibri" w:hAnsi="Calibri" w:cs="Arial"/>
          <w:noProof/>
        </w:rPr>
        <w:br/>
        <w:t>w określonym terminie wyjaśnień dotyczących elementów oferty mających wpływ na wysokość ceny.</w:t>
      </w:r>
    </w:p>
    <w:p w:rsidR="0082618D" w:rsidRPr="007F605A" w:rsidRDefault="0082618D" w:rsidP="00114C9A">
      <w:pPr>
        <w:numPr>
          <w:ilvl w:val="0"/>
          <w:numId w:val="40"/>
        </w:numPr>
        <w:tabs>
          <w:tab w:val="clear" w:pos="1800"/>
          <w:tab w:val="num" w:pos="360"/>
        </w:tabs>
        <w:spacing w:line="360" w:lineRule="auto"/>
        <w:ind w:left="360"/>
        <w:jc w:val="both"/>
        <w:rPr>
          <w:rFonts w:ascii="Calibri" w:hAnsi="Calibri" w:cs="Arial"/>
          <w:noProof/>
        </w:rPr>
      </w:pPr>
      <w:r w:rsidRPr="007F605A">
        <w:rPr>
          <w:rFonts w:ascii="Calibri" w:hAnsi="Calibri" w:cs="Arial"/>
          <w:noProof/>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2618D" w:rsidRPr="007F605A" w:rsidRDefault="0082618D" w:rsidP="00114C9A">
      <w:pPr>
        <w:numPr>
          <w:ilvl w:val="0"/>
          <w:numId w:val="40"/>
        </w:numPr>
        <w:tabs>
          <w:tab w:val="clear" w:pos="1800"/>
          <w:tab w:val="num" w:pos="360"/>
        </w:tabs>
        <w:spacing w:line="360" w:lineRule="auto"/>
        <w:ind w:left="360"/>
        <w:jc w:val="both"/>
        <w:rPr>
          <w:rFonts w:ascii="Calibri" w:hAnsi="Calibri" w:cs="Arial"/>
          <w:noProof/>
        </w:rPr>
      </w:pPr>
      <w:r w:rsidRPr="007F605A">
        <w:rPr>
          <w:rFonts w:ascii="Calibri" w:hAnsi="Calibri" w:cs="Arial"/>
          <w:noProof/>
        </w:rPr>
        <w:t xml:space="preserve">Zamawiający </w:t>
      </w:r>
      <w:r w:rsidRPr="001C6330">
        <w:rPr>
          <w:rFonts w:ascii="Calibri" w:hAnsi="Calibri" w:cs="Arial"/>
          <w:noProof/>
        </w:rPr>
        <w:t>odrzuca</w:t>
      </w:r>
      <w:r w:rsidRPr="007F605A">
        <w:rPr>
          <w:rFonts w:ascii="Calibri" w:hAnsi="Calibri" w:cs="Arial"/>
          <w:noProof/>
        </w:rPr>
        <w:t xml:space="preserve"> ofertę:</w:t>
      </w:r>
    </w:p>
    <w:p w:rsidR="0082618D" w:rsidRPr="007F605A" w:rsidRDefault="0082618D" w:rsidP="00CD74AC">
      <w:pPr>
        <w:numPr>
          <w:ilvl w:val="0"/>
          <w:numId w:val="8"/>
        </w:numPr>
        <w:tabs>
          <w:tab w:val="clear" w:pos="3600"/>
          <w:tab w:val="num" w:pos="720"/>
        </w:tabs>
        <w:spacing w:line="360" w:lineRule="auto"/>
        <w:ind w:left="720" w:hanging="360"/>
        <w:jc w:val="both"/>
        <w:textAlignment w:val="top"/>
        <w:rPr>
          <w:rFonts w:ascii="Calibri" w:hAnsi="Calibri" w:cs="Arial"/>
          <w:noProof/>
        </w:rPr>
      </w:pPr>
      <w:r w:rsidRPr="007F605A">
        <w:rPr>
          <w:rFonts w:ascii="Calibri" w:hAnsi="Calibri" w:cs="Arial"/>
          <w:noProof/>
        </w:rPr>
        <w:t xml:space="preserve">Wykonawcy, który nie złożył wyjaśnień lub </w:t>
      </w:r>
    </w:p>
    <w:p w:rsidR="0082618D" w:rsidRPr="007F605A" w:rsidRDefault="0082618D" w:rsidP="00CD74AC">
      <w:pPr>
        <w:numPr>
          <w:ilvl w:val="0"/>
          <w:numId w:val="8"/>
        </w:numPr>
        <w:tabs>
          <w:tab w:val="clear" w:pos="3600"/>
          <w:tab w:val="num" w:pos="720"/>
        </w:tabs>
        <w:spacing w:line="360" w:lineRule="auto"/>
        <w:ind w:left="720" w:hanging="360"/>
        <w:jc w:val="both"/>
        <w:textAlignment w:val="top"/>
        <w:rPr>
          <w:rFonts w:ascii="Calibri" w:hAnsi="Calibri" w:cs="Arial"/>
          <w:noProof/>
        </w:rPr>
      </w:pPr>
      <w:r w:rsidRPr="007F605A">
        <w:rPr>
          <w:rFonts w:ascii="Calibri" w:hAnsi="Calibri" w:cs="Arial"/>
          <w:noProof/>
        </w:rPr>
        <w:t>jeżeli dokonana ocena wyjaśnień wraz z dostarczonymi dowodami potwierdza, że oferta zawiera rażąco niską cenę w stosunku do przedmiotu zamówienia.</w:t>
      </w:r>
    </w:p>
    <w:p w:rsidR="0082618D" w:rsidRPr="007F605A" w:rsidRDefault="0082618D" w:rsidP="003D43C6">
      <w:pPr>
        <w:spacing w:line="360" w:lineRule="auto"/>
        <w:ind w:left="360"/>
        <w:jc w:val="both"/>
        <w:textAlignment w:val="top"/>
        <w:rPr>
          <w:rFonts w:ascii="Calibri" w:hAnsi="Calibri" w:cs="Arial"/>
          <w:noProof/>
        </w:rPr>
      </w:pPr>
    </w:p>
    <w:p w:rsidR="0082618D" w:rsidRPr="007F605A" w:rsidRDefault="0082618D" w:rsidP="003D43C6">
      <w:pPr>
        <w:pStyle w:val="Heading1"/>
        <w:spacing w:line="360" w:lineRule="auto"/>
        <w:rPr>
          <w:rFonts w:ascii="Calibri" w:hAnsi="Calibri"/>
          <w:sz w:val="24"/>
          <w:szCs w:val="24"/>
        </w:rPr>
      </w:pPr>
      <w:bookmarkStart w:id="62" w:name="_Toc133668424"/>
      <w:bookmarkStart w:id="63" w:name="_Toc278369136"/>
      <w:r w:rsidRPr="007F605A">
        <w:rPr>
          <w:rFonts w:ascii="Calibri" w:hAnsi="Calibri"/>
          <w:sz w:val="24"/>
          <w:szCs w:val="24"/>
        </w:rPr>
        <w:t>28.</w:t>
      </w:r>
      <w:r w:rsidRPr="007F605A">
        <w:rPr>
          <w:rFonts w:ascii="Calibri" w:hAnsi="Calibri"/>
          <w:sz w:val="24"/>
          <w:szCs w:val="24"/>
        </w:rPr>
        <w:tab/>
        <w:t>Uzupełnienie oferty</w:t>
      </w:r>
      <w:bookmarkEnd w:id="62"/>
      <w:bookmarkEnd w:id="63"/>
    </w:p>
    <w:p w:rsidR="0082618D" w:rsidRPr="007F605A" w:rsidRDefault="0082618D" w:rsidP="003D43C6">
      <w:pPr>
        <w:spacing w:line="360" w:lineRule="auto"/>
        <w:jc w:val="both"/>
        <w:rPr>
          <w:rFonts w:ascii="Calibri" w:hAnsi="Calibri" w:cs="Arial"/>
        </w:rPr>
      </w:pPr>
      <w:r w:rsidRPr="007F605A">
        <w:rPr>
          <w:rFonts w:ascii="Calibri" w:hAnsi="Calibri" w:cs="Arial"/>
          <w:noProof/>
        </w:rPr>
        <w:t xml:space="preserve">Stosownie do treści art. 26 ust. 3 </w:t>
      </w:r>
      <w:r w:rsidRPr="007F605A">
        <w:rPr>
          <w:rFonts w:ascii="Calibri" w:hAnsi="Calibri" w:cs="Arial"/>
        </w:rPr>
        <w:t>ustawy Prawo zamówień publicznych</w:t>
      </w:r>
      <w:r w:rsidRPr="007F605A">
        <w:rPr>
          <w:rFonts w:ascii="Calibri" w:hAnsi="Calibri" w:cs="Arial"/>
          <w:noProof/>
        </w:rPr>
        <w:t>, Zamawiający wezwie Wykonawców, którzy w określonym terminie nie złożyli wymaganych przez zamawiającego oświadczeń lub dokumentów, o których mowa w art. 25 ust. 1</w:t>
      </w:r>
      <w:r w:rsidRPr="007F605A">
        <w:rPr>
          <w:rFonts w:ascii="Calibri" w:hAnsi="Calibri" w:cs="Arial"/>
        </w:rPr>
        <w:t xml:space="preserve"> ustawy Prawo zamówień publicznych</w:t>
      </w:r>
      <w:r w:rsidRPr="007F605A">
        <w:rPr>
          <w:rFonts w:ascii="Calibri" w:hAnsi="Calibri" w:cs="Arial"/>
          <w:noProof/>
        </w:rPr>
        <w:t>, lub którzy nie złożyli pełnomocnictw, albo którzy złożyli wymagane przez Zamawiającego oświadczenia i dokumenty, o których mowa w art. 25 ust. 1</w:t>
      </w:r>
      <w:r w:rsidRPr="007F605A">
        <w:rPr>
          <w:rFonts w:ascii="Calibri" w:hAnsi="Calibri" w:cs="Arial"/>
        </w:rPr>
        <w:t xml:space="preserve"> ustawy Prawo zamówień publicznych</w:t>
      </w:r>
      <w:r w:rsidRPr="007F605A">
        <w:rPr>
          <w:rFonts w:ascii="Calibri" w:hAnsi="Calibri" w:cs="Arial"/>
          <w:noProof/>
        </w:rPr>
        <w:t xml:space="preserve">,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określonych przez zamawiającego, nie później niż w dniu, w którym upłynął termin składania ofert.  </w:t>
      </w:r>
    </w:p>
    <w:p w:rsidR="0082618D" w:rsidRPr="007F605A" w:rsidRDefault="0082618D" w:rsidP="003D43C6">
      <w:pPr>
        <w:pStyle w:val="Heading1"/>
        <w:spacing w:line="360" w:lineRule="auto"/>
        <w:rPr>
          <w:rFonts w:ascii="Calibri" w:hAnsi="Calibri"/>
          <w:sz w:val="24"/>
          <w:szCs w:val="24"/>
        </w:rPr>
      </w:pPr>
      <w:bookmarkStart w:id="64" w:name="_Toc133668425"/>
    </w:p>
    <w:p w:rsidR="0082618D" w:rsidRPr="007F605A" w:rsidRDefault="0082618D" w:rsidP="003D43C6">
      <w:pPr>
        <w:pStyle w:val="Heading1"/>
        <w:spacing w:line="360" w:lineRule="auto"/>
        <w:rPr>
          <w:rFonts w:ascii="Calibri" w:hAnsi="Calibri"/>
          <w:noProof/>
          <w:kern w:val="0"/>
          <w:sz w:val="24"/>
          <w:szCs w:val="24"/>
        </w:rPr>
      </w:pPr>
      <w:bookmarkStart w:id="65" w:name="_Toc278369137"/>
      <w:r w:rsidRPr="007F605A">
        <w:rPr>
          <w:rFonts w:ascii="Calibri" w:hAnsi="Calibri"/>
          <w:sz w:val="24"/>
          <w:szCs w:val="24"/>
        </w:rPr>
        <w:t>29.</w:t>
      </w:r>
      <w:r w:rsidRPr="007F605A">
        <w:rPr>
          <w:rFonts w:ascii="Calibri" w:hAnsi="Calibri"/>
          <w:sz w:val="24"/>
          <w:szCs w:val="24"/>
        </w:rPr>
        <w:tab/>
        <w:t>Tryb oceny ofert</w:t>
      </w:r>
      <w:bookmarkEnd w:id="64"/>
      <w:bookmarkEnd w:id="65"/>
    </w:p>
    <w:p w:rsidR="0082618D" w:rsidRPr="001C6330" w:rsidRDefault="0082618D" w:rsidP="00114C9A">
      <w:pPr>
        <w:numPr>
          <w:ilvl w:val="0"/>
          <w:numId w:val="41"/>
        </w:numPr>
        <w:tabs>
          <w:tab w:val="clear" w:pos="1800"/>
          <w:tab w:val="num" w:pos="360"/>
        </w:tabs>
        <w:spacing w:line="360" w:lineRule="auto"/>
        <w:ind w:left="360"/>
        <w:jc w:val="both"/>
        <w:rPr>
          <w:rFonts w:ascii="Calibri" w:hAnsi="Calibri" w:cs="Arial"/>
          <w:noProof/>
        </w:rPr>
      </w:pPr>
      <w:r w:rsidRPr="001C6330">
        <w:rPr>
          <w:rFonts w:ascii="Calibri" w:hAnsi="Calibri" w:cs="Arial"/>
          <w:noProof/>
        </w:rPr>
        <w:t>Wyjaśnienia treści ofert i poprawianie oczywistych omyłek</w:t>
      </w:r>
    </w:p>
    <w:p w:rsidR="0082618D" w:rsidRPr="007F605A" w:rsidRDefault="0082618D" w:rsidP="00CD74AC">
      <w:pPr>
        <w:pStyle w:val="BodyText2"/>
        <w:numPr>
          <w:ilvl w:val="0"/>
          <w:numId w:val="10"/>
        </w:numPr>
        <w:tabs>
          <w:tab w:val="clear" w:pos="1080"/>
          <w:tab w:val="num" w:pos="720"/>
        </w:tabs>
        <w:spacing w:line="360" w:lineRule="auto"/>
        <w:ind w:hanging="360"/>
        <w:rPr>
          <w:rFonts w:ascii="Calibri" w:hAnsi="Calibri"/>
          <w:noProof/>
        </w:rPr>
      </w:pPr>
      <w:r w:rsidRPr="007F605A">
        <w:rPr>
          <w:rFonts w:ascii="Calibri" w:hAnsi="Calibri"/>
          <w:noProof/>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82618D" w:rsidRPr="007F605A" w:rsidRDefault="0082618D" w:rsidP="003D43C6">
      <w:pPr>
        <w:pStyle w:val="BodyText2"/>
        <w:tabs>
          <w:tab w:val="num" w:pos="720"/>
        </w:tabs>
        <w:spacing w:line="360" w:lineRule="auto"/>
        <w:ind w:left="720" w:hanging="360"/>
        <w:rPr>
          <w:rFonts w:ascii="Calibri" w:hAnsi="Calibri"/>
        </w:rPr>
      </w:pPr>
      <w:r w:rsidRPr="007F605A">
        <w:rPr>
          <w:rFonts w:ascii="Calibri" w:hAnsi="Calibri"/>
        </w:rPr>
        <w:t xml:space="preserve">2) Zamawiający poprawi w ofercie: </w:t>
      </w:r>
    </w:p>
    <w:p w:rsidR="0082618D" w:rsidRPr="007F605A" w:rsidRDefault="0082618D" w:rsidP="003D43C6">
      <w:pPr>
        <w:autoSpaceDE w:val="0"/>
        <w:autoSpaceDN w:val="0"/>
        <w:adjustRightInd w:val="0"/>
        <w:spacing w:line="360" w:lineRule="auto"/>
        <w:ind w:left="780" w:hanging="380"/>
        <w:jc w:val="both"/>
        <w:rPr>
          <w:rFonts w:ascii="Calibri" w:hAnsi="Calibri" w:cs="Arial"/>
        </w:rPr>
      </w:pPr>
      <w:r w:rsidRPr="007F605A">
        <w:rPr>
          <w:rFonts w:ascii="Calibri" w:hAnsi="Calibri" w:cs="Arial"/>
          <w:bCs/>
        </w:rPr>
        <w:t xml:space="preserve">    a)  oczywiste omyłki pisarskie, </w:t>
      </w:r>
    </w:p>
    <w:p w:rsidR="0082618D" w:rsidRPr="007F605A" w:rsidRDefault="0082618D" w:rsidP="003D43C6">
      <w:pPr>
        <w:autoSpaceDE w:val="0"/>
        <w:autoSpaceDN w:val="0"/>
        <w:adjustRightInd w:val="0"/>
        <w:spacing w:line="360" w:lineRule="auto"/>
        <w:ind w:left="1080" w:hanging="680"/>
        <w:jc w:val="both"/>
        <w:rPr>
          <w:rFonts w:ascii="Calibri" w:hAnsi="Calibri" w:cs="Arial"/>
        </w:rPr>
      </w:pPr>
      <w:r w:rsidRPr="007F605A">
        <w:rPr>
          <w:rFonts w:ascii="Calibri" w:hAnsi="Calibri" w:cs="Arial"/>
          <w:bCs/>
        </w:rPr>
        <w:t xml:space="preserve">    b) oczywiste omyłki rachunkowe, z uwzględnieniem konsekwencji rachunkowych dokonanych poprawek, </w:t>
      </w:r>
    </w:p>
    <w:p w:rsidR="0082618D" w:rsidRPr="007F605A" w:rsidRDefault="0082618D" w:rsidP="003D43C6">
      <w:pPr>
        <w:autoSpaceDE w:val="0"/>
        <w:autoSpaceDN w:val="0"/>
        <w:adjustRightInd w:val="0"/>
        <w:spacing w:line="360" w:lineRule="auto"/>
        <w:ind w:left="780" w:hanging="380"/>
        <w:jc w:val="both"/>
        <w:rPr>
          <w:rFonts w:ascii="Calibri" w:hAnsi="Calibri" w:cs="Arial"/>
        </w:rPr>
      </w:pPr>
      <w:r w:rsidRPr="007F605A">
        <w:rPr>
          <w:rFonts w:ascii="Calibri" w:hAnsi="Calibri" w:cs="Arial"/>
          <w:bCs/>
        </w:rPr>
        <w:t xml:space="preserve">    c)  inne omyłki polegające na niezgodności oferty ze specyfikacją istotnych warunków zamówienia, niepowodujące istotnych zmian w treści oferty </w:t>
      </w:r>
    </w:p>
    <w:p w:rsidR="0082618D" w:rsidRPr="007F605A" w:rsidRDefault="0082618D" w:rsidP="003D43C6">
      <w:pPr>
        <w:autoSpaceDE w:val="0"/>
        <w:autoSpaceDN w:val="0"/>
        <w:adjustRightInd w:val="0"/>
        <w:spacing w:line="360" w:lineRule="auto"/>
        <w:ind w:left="420" w:hanging="20"/>
        <w:jc w:val="both"/>
        <w:rPr>
          <w:rFonts w:ascii="Calibri" w:hAnsi="Calibri" w:cs="Arial"/>
          <w:bCs/>
        </w:rPr>
      </w:pPr>
      <w:r w:rsidRPr="007F605A">
        <w:rPr>
          <w:rFonts w:ascii="Calibri" w:hAnsi="Calibri" w:cs="Arial"/>
          <w:bCs/>
        </w:rPr>
        <w:t xml:space="preserve">– niezwłocznie zawiadamiając o tym Wykonawcę, którego oferta została poprawiona. </w:t>
      </w:r>
    </w:p>
    <w:p w:rsidR="0082618D" w:rsidRPr="001C6330" w:rsidRDefault="0082618D" w:rsidP="00114C9A">
      <w:pPr>
        <w:numPr>
          <w:ilvl w:val="0"/>
          <w:numId w:val="41"/>
        </w:numPr>
        <w:tabs>
          <w:tab w:val="clear" w:pos="1800"/>
          <w:tab w:val="num" w:pos="360"/>
        </w:tabs>
        <w:spacing w:line="360" w:lineRule="auto"/>
        <w:ind w:left="360"/>
        <w:jc w:val="both"/>
        <w:rPr>
          <w:rFonts w:ascii="Calibri" w:hAnsi="Calibri" w:cs="Arial"/>
          <w:noProof/>
        </w:rPr>
      </w:pPr>
      <w:r w:rsidRPr="001C6330">
        <w:rPr>
          <w:rFonts w:ascii="Calibri" w:hAnsi="Calibri" w:cs="Arial"/>
          <w:noProof/>
        </w:rPr>
        <w:t>Sposób oceny ofert.</w:t>
      </w:r>
    </w:p>
    <w:p w:rsidR="0082618D" w:rsidRPr="007F605A" w:rsidRDefault="0082618D" w:rsidP="003D43C6">
      <w:pPr>
        <w:spacing w:line="360" w:lineRule="auto"/>
        <w:jc w:val="both"/>
        <w:rPr>
          <w:rFonts w:ascii="Calibri" w:hAnsi="Calibri" w:cs="Arial"/>
          <w:noProof/>
        </w:rPr>
      </w:pPr>
      <w:r w:rsidRPr="007F605A">
        <w:rPr>
          <w:rFonts w:ascii="Calibri" w:hAnsi="Calibri" w:cs="Arial"/>
          <w:noProof/>
        </w:rPr>
        <w:t xml:space="preserve">Ocena ofert przeprowadzona zostanie na podstawie analizy dokumentów i oświadczeń, jakie Wykonawca zawarł w swej ofercie z zastrzeżeniem treści art. 26 ust. 3 </w:t>
      </w:r>
      <w:r w:rsidRPr="007F605A">
        <w:rPr>
          <w:rFonts w:ascii="Calibri" w:hAnsi="Calibri" w:cs="Arial"/>
        </w:rPr>
        <w:t>ustawy Prawo zamówień publicznych</w:t>
      </w:r>
      <w:r w:rsidRPr="007F605A">
        <w:rPr>
          <w:rFonts w:ascii="Calibri" w:hAnsi="Calibri" w:cs="Arial"/>
          <w:noProof/>
        </w:rPr>
        <w:t>.</w:t>
      </w:r>
    </w:p>
    <w:p w:rsidR="0082618D" w:rsidRPr="001C6330" w:rsidRDefault="0082618D" w:rsidP="00114C9A">
      <w:pPr>
        <w:numPr>
          <w:ilvl w:val="0"/>
          <w:numId w:val="41"/>
        </w:numPr>
        <w:tabs>
          <w:tab w:val="clear" w:pos="1800"/>
          <w:tab w:val="num" w:pos="360"/>
        </w:tabs>
        <w:spacing w:line="360" w:lineRule="auto"/>
        <w:ind w:left="360"/>
        <w:jc w:val="both"/>
        <w:rPr>
          <w:rFonts w:ascii="Calibri" w:hAnsi="Calibri" w:cs="Arial"/>
          <w:noProof/>
        </w:rPr>
      </w:pPr>
      <w:r w:rsidRPr="001C6330">
        <w:rPr>
          <w:rFonts w:ascii="Calibri" w:hAnsi="Calibri" w:cs="Arial"/>
          <w:noProof/>
        </w:rPr>
        <w:t>Sprawdzanie wiarygodności ofert.</w:t>
      </w:r>
    </w:p>
    <w:p w:rsidR="0082618D" w:rsidRPr="007F605A" w:rsidRDefault="0082618D" w:rsidP="00CD74AC">
      <w:pPr>
        <w:numPr>
          <w:ilvl w:val="4"/>
          <w:numId w:val="10"/>
        </w:numPr>
        <w:tabs>
          <w:tab w:val="clear" w:pos="3600"/>
          <w:tab w:val="num" w:pos="720"/>
        </w:tabs>
        <w:spacing w:line="360" w:lineRule="auto"/>
        <w:ind w:left="720" w:hanging="360"/>
        <w:jc w:val="both"/>
        <w:rPr>
          <w:rFonts w:ascii="Calibri" w:hAnsi="Calibri" w:cs="Arial"/>
          <w:noProof/>
        </w:rPr>
      </w:pPr>
      <w:r w:rsidRPr="007F605A">
        <w:rPr>
          <w:rFonts w:ascii="Calibri" w:hAnsi="Calibri" w:cs="Arial"/>
          <w:noProof/>
        </w:rPr>
        <w:t xml:space="preserve">Zamawiający zastrzega sobie prawo sprawdzania w toku oceny oferty wiarygodności przedstawionych przez Wykonawców dokumentów, oświadczeń, wykazów, danych i informacji. </w:t>
      </w:r>
    </w:p>
    <w:p w:rsidR="0082618D" w:rsidRPr="007F605A" w:rsidRDefault="0082618D" w:rsidP="00CD74AC">
      <w:pPr>
        <w:numPr>
          <w:ilvl w:val="4"/>
          <w:numId w:val="10"/>
        </w:numPr>
        <w:tabs>
          <w:tab w:val="clear" w:pos="3600"/>
          <w:tab w:val="num" w:pos="720"/>
        </w:tabs>
        <w:spacing w:line="360" w:lineRule="auto"/>
        <w:ind w:left="720" w:hanging="360"/>
        <w:jc w:val="both"/>
        <w:rPr>
          <w:rFonts w:ascii="Calibri" w:hAnsi="Calibri" w:cs="Arial"/>
          <w:noProof/>
        </w:rPr>
      </w:pPr>
      <w:r w:rsidRPr="007F605A">
        <w:rPr>
          <w:rFonts w:ascii="Calibri" w:hAnsi="Calibri" w:cs="Arial"/>
          <w:noProof/>
        </w:rPr>
        <w:t xml:space="preserve">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r w:rsidRPr="007F605A">
        <w:rPr>
          <w:rFonts w:ascii="Calibri" w:hAnsi="Calibri" w:cs="Arial"/>
        </w:rPr>
        <w:t>ustawy Prawo zamówień publicznych</w:t>
      </w:r>
      <w:r w:rsidRPr="007F605A">
        <w:rPr>
          <w:rFonts w:ascii="Calibri" w:hAnsi="Calibri" w:cs="Arial"/>
          <w:noProof/>
        </w:rPr>
        <w:t>.</w:t>
      </w:r>
    </w:p>
    <w:p w:rsidR="0082618D" w:rsidRPr="007F605A" w:rsidRDefault="0082618D" w:rsidP="00CD74AC">
      <w:pPr>
        <w:numPr>
          <w:ilvl w:val="4"/>
          <w:numId w:val="10"/>
        </w:numPr>
        <w:tabs>
          <w:tab w:val="clear" w:pos="3600"/>
          <w:tab w:val="num" w:pos="720"/>
        </w:tabs>
        <w:spacing w:line="360" w:lineRule="auto"/>
        <w:ind w:left="720" w:hanging="360"/>
        <w:jc w:val="both"/>
        <w:rPr>
          <w:rFonts w:ascii="Calibri" w:hAnsi="Calibri" w:cs="Arial"/>
          <w:noProof/>
        </w:rPr>
      </w:pPr>
      <w:r w:rsidRPr="007F605A">
        <w:rPr>
          <w:rFonts w:ascii="Calibri" w:hAnsi="Calibri" w:cs="Arial"/>
          <w:noProof/>
        </w:rPr>
        <w:t xml:space="preserve">Przedstawienie przez Wykonawcę informacji nieprawdziwych mających wpływ na wynik postępowania o udzielenie niniejszego zamówienia skutkować będzie wykluczeniem Wykonawcy z prowadzonego postępowania, zgodnie z art. 24 ust. 2 pkt 2) </w:t>
      </w:r>
      <w:r w:rsidRPr="007F605A">
        <w:rPr>
          <w:rFonts w:ascii="Calibri" w:hAnsi="Calibri" w:cs="Arial"/>
        </w:rPr>
        <w:t>ustawy Prawo zamówień publicznych</w:t>
      </w:r>
      <w:r w:rsidRPr="007F605A">
        <w:rPr>
          <w:rFonts w:ascii="Calibri" w:hAnsi="Calibri" w:cs="Arial"/>
          <w:noProof/>
        </w:rPr>
        <w:t>, niezależnie od innych skutków przewidzianych prawem.</w:t>
      </w:r>
    </w:p>
    <w:p w:rsidR="0082618D" w:rsidRPr="007F605A" w:rsidRDefault="0082618D" w:rsidP="003D43C6">
      <w:pPr>
        <w:spacing w:line="360" w:lineRule="auto"/>
        <w:rPr>
          <w:rFonts w:ascii="Calibri" w:hAnsi="Calibri" w:cs="Arial"/>
        </w:rPr>
      </w:pPr>
    </w:p>
    <w:p w:rsidR="0082618D" w:rsidRPr="007F605A" w:rsidRDefault="0082618D" w:rsidP="003D43C6">
      <w:pPr>
        <w:pStyle w:val="Heading1"/>
        <w:spacing w:line="360" w:lineRule="auto"/>
        <w:rPr>
          <w:rFonts w:ascii="Calibri" w:hAnsi="Calibri"/>
          <w:sz w:val="24"/>
          <w:szCs w:val="24"/>
        </w:rPr>
      </w:pPr>
      <w:bookmarkStart w:id="66" w:name="_Toc133668426"/>
      <w:bookmarkStart w:id="67" w:name="_Toc278369138"/>
      <w:r w:rsidRPr="007F605A">
        <w:rPr>
          <w:rFonts w:ascii="Calibri" w:hAnsi="Calibri"/>
          <w:sz w:val="24"/>
          <w:szCs w:val="24"/>
        </w:rPr>
        <w:t>30.</w:t>
      </w:r>
      <w:r w:rsidRPr="007F605A">
        <w:rPr>
          <w:rFonts w:ascii="Calibri" w:hAnsi="Calibri"/>
          <w:sz w:val="24"/>
          <w:szCs w:val="24"/>
        </w:rPr>
        <w:tab/>
        <w:t>Wykluczenie Wykonawcy.</w:t>
      </w:r>
      <w:bookmarkEnd w:id="66"/>
      <w:bookmarkEnd w:id="67"/>
    </w:p>
    <w:p w:rsidR="0082618D" w:rsidRPr="007F605A" w:rsidRDefault="0082618D" w:rsidP="003D43C6">
      <w:pPr>
        <w:tabs>
          <w:tab w:val="left" w:pos="360"/>
        </w:tabs>
        <w:spacing w:line="360" w:lineRule="auto"/>
        <w:ind w:left="360" w:hanging="360"/>
        <w:jc w:val="both"/>
        <w:rPr>
          <w:rFonts w:ascii="Calibri" w:hAnsi="Calibri" w:cs="Arial"/>
          <w:noProof/>
        </w:rPr>
      </w:pPr>
      <w:r w:rsidRPr="007F605A">
        <w:rPr>
          <w:rFonts w:ascii="Calibri" w:hAnsi="Calibri" w:cs="Arial"/>
          <w:noProof/>
        </w:rPr>
        <w:t>1.</w:t>
      </w:r>
      <w:r w:rsidRPr="007F605A">
        <w:rPr>
          <w:rFonts w:ascii="Calibri" w:hAnsi="Calibri" w:cs="Arial"/>
          <w:noProof/>
        </w:rPr>
        <w:tab/>
        <w:t xml:space="preserve">Zamawiający wykluczy Wykonawców z postępowania o udzielenie niniejszego zamówienia stosownie do treści art. 24 ust. 1 i 2 </w:t>
      </w:r>
      <w:r w:rsidRPr="007F605A">
        <w:rPr>
          <w:rFonts w:ascii="Calibri" w:hAnsi="Calibri" w:cs="Arial"/>
        </w:rPr>
        <w:t>ustawy Prawo zamówień publicznych</w:t>
      </w:r>
      <w:r w:rsidRPr="007F605A">
        <w:rPr>
          <w:rFonts w:ascii="Calibri" w:hAnsi="Calibri" w:cs="Arial"/>
          <w:noProof/>
        </w:rPr>
        <w:t>.</w:t>
      </w:r>
    </w:p>
    <w:p w:rsidR="0082618D" w:rsidRPr="007F605A" w:rsidRDefault="0082618D" w:rsidP="003D43C6">
      <w:pPr>
        <w:pStyle w:val="Footer"/>
        <w:tabs>
          <w:tab w:val="clear" w:pos="4536"/>
          <w:tab w:val="clear" w:pos="9072"/>
          <w:tab w:val="left" w:pos="360"/>
        </w:tabs>
        <w:spacing w:line="360" w:lineRule="auto"/>
        <w:ind w:left="360" w:hanging="360"/>
        <w:jc w:val="both"/>
        <w:textAlignment w:val="top"/>
        <w:rPr>
          <w:rFonts w:ascii="Calibri" w:hAnsi="Calibri" w:cs="Arial"/>
          <w:noProof/>
        </w:rPr>
      </w:pPr>
      <w:r w:rsidRPr="007F605A">
        <w:rPr>
          <w:rFonts w:ascii="Calibri" w:hAnsi="Calibri" w:cs="Arial"/>
          <w:noProof/>
        </w:rPr>
        <w:t>2.</w:t>
      </w:r>
      <w:r w:rsidRPr="007F605A">
        <w:rPr>
          <w:rFonts w:ascii="Calibri" w:hAnsi="Calibri" w:cs="Arial"/>
          <w:noProof/>
        </w:rPr>
        <w:tab/>
        <w:t xml:space="preserve">Zamawiający zawiadomi równocześnie Wykonawców, którzy zostali wykluczeni z niniejszego postępowania, podając uzasadnienie faktyczne i prawne, z zastrzeżeniem art. 92 ust. 1 pkt 3 </w:t>
      </w:r>
      <w:r w:rsidRPr="007F605A">
        <w:rPr>
          <w:rFonts w:ascii="Calibri" w:hAnsi="Calibri" w:cs="Arial"/>
        </w:rPr>
        <w:t>ustawy Prawo zamówień publicznych</w:t>
      </w:r>
      <w:r w:rsidRPr="007F605A">
        <w:rPr>
          <w:rFonts w:ascii="Calibri" w:hAnsi="Calibri" w:cs="Arial"/>
          <w:noProof/>
        </w:rPr>
        <w:t>. Ofertę Wykonawcy wykluczonego uznaje się za odrzuconą.</w:t>
      </w:r>
    </w:p>
    <w:p w:rsidR="0082618D" w:rsidRPr="007F605A" w:rsidRDefault="0082618D" w:rsidP="003D43C6">
      <w:pPr>
        <w:pStyle w:val="Footer"/>
        <w:tabs>
          <w:tab w:val="clear" w:pos="4536"/>
          <w:tab w:val="clear" w:pos="9072"/>
          <w:tab w:val="left" w:pos="360"/>
        </w:tabs>
        <w:spacing w:line="360" w:lineRule="auto"/>
        <w:ind w:left="360" w:hanging="360"/>
        <w:jc w:val="both"/>
        <w:textAlignment w:val="top"/>
        <w:rPr>
          <w:rFonts w:ascii="Calibri" w:hAnsi="Calibri" w:cs="Arial"/>
        </w:rPr>
      </w:pPr>
      <w:r w:rsidRPr="007F605A">
        <w:rPr>
          <w:rFonts w:ascii="Calibri" w:hAnsi="Calibri"/>
          <w:noProof/>
        </w:rPr>
        <w:t>3.</w:t>
      </w:r>
      <w:r w:rsidRPr="007F605A">
        <w:rPr>
          <w:rFonts w:ascii="Calibri" w:hAnsi="Calibri"/>
          <w:noProof/>
        </w:rPr>
        <w:tab/>
      </w:r>
      <w:r w:rsidRPr="007F605A">
        <w:rPr>
          <w:rFonts w:ascii="Calibri" w:hAnsi="Calibri" w:cs="Arial"/>
          <w:noProof/>
        </w:rPr>
        <w:t>Niezwłocznie po wyborze najkorzystniejszej oferty Zamawiający zawiadamia Wykonawców, którzy złożyli oferty o Wykonawcach, którzy zostali wykluczeni z postępowania o udzielenie zamówienia, podajac uzasadnienie faktyczne i prawne.</w:t>
      </w:r>
      <w:bookmarkStart w:id="68" w:name="_Toc133668427"/>
      <w:bookmarkEnd w:id="61"/>
    </w:p>
    <w:p w:rsidR="0082618D" w:rsidRPr="007F605A" w:rsidRDefault="0082618D" w:rsidP="003D43C6">
      <w:pPr>
        <w:pStyle w:val="Footer"/>
        <w:tabs>
          <w:tab w:val="clear" w:pos="4536"/>
          <w:tab w:val="clear" w:pos="9072"/>
          <w:tab w:val="left" w:pos="360"/>
        </w:tabs>
        <w:spacing w:line="360" w:lineRule="auto"/>
        <w:ind w:left="360" w:hanging="360"/>
        <w:jc w:val="both"/>
        <w:textAlignment w:val="top"/>
        <w:rPr>
          <w:rFonts w:ascii="Calibri" w:hAnsi="Calibri" w:cs="Arial"/>
        </w:rPr>
      </w:pPr>
    </w:p>
    <w:p w:rsidR="0082618D" w:rsidRPr="007F605A" w:rsidRDefault="0082618D" w:rsidP="003D43C6">
      <w:pPr>
        <w:pStyle w:val="Heading1"/>
        <w:spacing w:line="360" w:lineRule="auto"/>
        <w:rPr>
          <w:rFonts w:ascii="Calibri" w:hAnsi="Calibri"/>
          <w:noProof/>
          <w:sz w:val="24"/>
          <w:szCs w:val="24"/>
        </w:rPr>
      </w:pPr>
      <w:bookmarkStart w:id="69" w:name="_Toc278369139"/>
      <w:r w:rsidRPr="007F605A">
        <w:rPr>
          <w:rFonts w:ascii="Calibri" w:hAnsi="Calibri"/>
          <w:sz w:val="24"/>
          <w:szCs w:val="24"/>
        </w:rPr>
        <w:t>31.</w:t>
      </w:r>
      <w:r w:rsidRPr="007F605A">
        <w:rPr>
          <w:rFonts w:ascii="Calibri" w:hAnsi="Calibri"/>
          <w:sz w:val="24"/>
          <w:szCs w:val="24"/>
        </w:rPr>
        <w:tab/>
        <w:t>Odrzucenie oferty</w:t>
      </w:r>
      <w:bookmarkEnd w:id="68"/>
      <w:r w:rsidRPr="007F605A">
        <w:rPr>
          <w:rFonts w:ascii="Calibri" w:hAnsi="Calibri"/>
          <w:sz w:val="24"/>
          <w:szCs w:val="24"/>
        </w:rPr>
        <w:t>.</w:t>
      </w:r>
      <w:bookmarkEnd w:id="69"/>
    </w:p>
    <w:p w:rsidR="0082618D" w:rsidRPr="007F605A" w:rsidRDefault="0082618D" w:rsidP="003D43C6">
      <w:pPr>
        <w:spacing w:line="360" w:lineRule="auto"/>
        <w:ind w:left="360" w:hanging="360"/>
        <w:jc w:val="both"/>
        <w:rPr>
          <w:rFonts w:ascii="Calibri" w:hAnsi="Calibri" w:cs="Arial"/>
          <w:noProof/>
        </w:rPr>
      </w:pPr>
      <w:r w:rsidRPr="007F605A">
        <w:rPr>
          <w:rFonts w:ascii="Calibri" w:hAnsi="Calibri" w:cs="Arial"/>
          <w:noProof/>
        </w:rPr>
        <w:t>1.</w:t>
      </w:r>
      <w:r w:rsidRPr="007F605A">
        <w:rPr>
          <w:rFonts w:ascii="Calibri" w:hAnsi="Calibri" w:cs="Arial"/>
          <w:noProof/>
        </w:rPr>
        <w:tab/>
        <w:t xml:space="preserve">Zamawiający odrzuci ofertę w przypadkach określonych w art. 89 ust. 1 oraz art. 90 ust. 3 </w:t>
      </w:r>
      <w:r w:rsidRPr="007F605A">
        <w:rPr>
          <w:rFonts w:ascii="Calibri" w:hAnsi="Calibri" w:cs="Arial"/>
        </w:rPr>
        <w:t>ustawy Prawo zamówień publicznych</w:t>
      </w:r>
      <w:r w:rsidRPr="007F605A">
        <w:rPr>
          <w:rFonts w:ascii="Calibri" w:hAnsi="Calibri" w:cs="Arial"/>
          <w:noProof/>
        </w:rPr>
        <w:t>.</w:t>
      </w:r>
    </w:p>
    <w:p w:rsidR="0082618D" w:rsidRPr="007F605A" w:rsidRDefault="0082618D" w:rsidP="00CD74AC">
      <w:pPr>
        <w:numPr>
          <w:ilvl w:val="1"/>
          <w:numId w:val="9"/>
        </w:numPr>
        <w:tabs>
          <w:tab w:val="clear" w:pos="1440"/>
          <w:tab w:val="num" w:pos="360"/>
        </w:tabs>
        <w:spacing w:line="360" w:lineRule="auto"/>
        <w:ind w:left="360"/>
        <w:jc w:val="both"/>
        <w:textAlignment w:val="top"/>
        <w:rPr>
          <w:rFonts w:ascii="Calibri" w:hAnsi="Calibri" w:cs="Arial"/>
          <w:noProof/>
        </w:rPr>
      </w:pPr>
      <w:r w:rsidRPr="007F605A">
        <w:rPr>
          <w:rFonts w:ascii="Calibri" w:hAnsi="Calibri" w:cs="Arial"/>
          <w:noProof/>
        </w:rPr>
        <w:t>Niezwłocznie po wyborze najkorzystniejszej oferty Zamawiający zawiadamia Wykonawców, którzy złożyli oferty o odrzuceniu ofert, podając uzasadnienie faktyczne i prawne.</w:t>
      </w:r>
    </w:p>
    <w:p w:rsidR="0082618D" w:rsidRPr="007F605A" w:rsidRDefault="0082618D" w:rsidP="003D43C6">
      <w:pPr>
        <w:spacing w:line="360" w:lineRule="auto"/>
        <w:rPr>
          <w:rFonts w:ascii="Calibri" w:hAnsi="Calibri" w:cs="Arial"/>
        </w:rPr>
      </w:pPr>
    </w:p>
    <w:p w:rsidR="0082618D" w:rsidRPr="007F605A" w:rsidRDefault="0082618D" w:rsidP="003D43C6">
      <w:pPr>
        <w:pStyle w:val="Heading1"/>
        <w:spacing w:line="360" w:lineRule="auto"/>
        <w:rPr>
          <w:rFonts w:ascii="Calibri" w:hAnsi="Calibri"/>
          <w:sz w:val="24"/>
          <w:szCs w:val="24"/>
        </w:rPr>
      </w:pPr>
      <w:bookmarkStart w:id="70" w:name="_Toc133668428"/>
      <w:bookmarkStart w:id="71" w:name="_Toc278369140"/>
      <w:r w:rsidRPr="007F605A">
        <w:rPr>
          <w:rFonts w:ascii="Calibri" w:hAnsi="Calibri"/>
          <w:sz w:val="24"/>
          <w:szCs w:val="24"/>
        </w:rPr>
        <w:t>32.</w:t>
      </w:r>
      <w:r w:rsidRPr="007F605A">
        <w:rPr>
          <w:rFonts w:ascii="Calibri" w:hAnsi="Calibri"/>
          <w:sz w:val="24"/>
          <w:szCs w:val="24"/>
        </w:rPr>
        <w:tab/>
        <w:t>Wybór oferty i zawiadomienie o wyniku postępowania</w:t>
      </w:r>
      <w:bookmarkEnd w:id="70"/>
      <w:r w:rsidRPr="007F605A">
        <w:rPr>
          <w:rFonts w:ascii="Calibri" w:hAnsi="Calibri"/>
          <w:sz w:val="24"/>
          <w:szCs w:val="24"/>
        </w:rPr>
        <w:t>.</w:t>
      </w:r>
      <w:bookmarkEnd w:id="71"/>
    </w:p>
    <w:p w:rsidR="0082618D" w:rsidRPr="007F605A" w:rsidRDefault="0082618D" w:rsidP="00CD74AC">
      <w:pPr>
        <w:numPr>
          <w:ilvl w:val="0"/>
          <w:numId w:val="11"/>
        </w:numPr>
        <w:tabs>
          <w:tab w:val="clear" w:pos="2880"/>
          <w:tab w:val="num" w:pos="360"/>
        </w:tabs>
        <w:spacing w:line="360" w:lineRule="auto"/>
        <w:ind w:left="360"/>
        <w:jc w:val="both"/>
        <w:rPr>
          <w:rFonts w:ascii="Calibri" w:hAnsi="Calibri" w:cs="Arial"/>
          <w:noProof/>
        </w:rPr>
      </w:pPr>
      <w:r w:rsidRPr="007F605A">
        <w:rPr>
          <w:rFonts w:ascii="Calibri" w:hAnsi="Calibri" w:cs="Arial"/>
          <w:noProof/>
        </w:rPr>
        <w:t>Zamawiający wybiera ofertę najkorzystniejszą na podstawie kryteriów oceny ofert określonych w SIWZ.</w:t>
      </w:r>
    </w:p>
    <w:p w:rsidR="0082618D" w:rsidRPr="007F605A" w:rsidRDefault="0082618D" w:rsidP="00CD74AC">
      <w:pPr>
        <w:numPr>
          <w:ilvl w:val="0"/>
          <w:numId w:val="11"/>
        </w:numPr>
        <w:tabs>
          <w:tab w:val="clear" w:pos="2880"/>
          <w:tab w:val="num" w:pos="360"/>
        </w:tabs>
        <w:spacing w:line="360" w:lineRule="auto"/>
        <w:ind w:left="360"/>
        <w:jc w:val="both"/>
        <w:rPr>
          <w:rFonts w:ascii="Calibri" w:hAnsi="Calibri" w:cs="Arial"/>
          <w:noProof/>
        </w:rPr>
      </w:pPr>
      <w:r w:rsidRPr="007F605A">
        <w:rPr>
          <w:rFonts w:ascii="Calibri" w:hAnsi="Calibri" w:cs="Arial"/>
          <w:noProof/>
        </w:rPr>
        <w:t>Zamawiający udzieli zamówienia Wykonawcy, którego oferta zostanie uznana za najkorzystniejszą.</w:t>
      </w:r>
    </w:p>
    <w:p w:rsidR="0082618D" w:rsidRPr="007F605A" w:rsidRDefault="0082618D" w:rsidP="00CD74AC">
      <w:pPr>
        <w:numPr>
          <w:ilvl w:val="0"/>
          <w:numId w:val="11"/>
        </w:numPr>
        <w:tabs>
          <w:tab w:val="clear" w:pos="2880"/>
          <w:tab w:val="num" w:pos="360"/>
        </w:tabs>
        <w:spacing w:line="360" w:lineRule="auto"/>
        <w:ind w:left="360"/>
        <w:jc w:val="both"/>
        <w:rPr>
          <w:rFonts w:ascii="Calibri" w:hAnsi="Calibri" w:cs="Arial"/>
          <w:noProof/>
        </w:rPr>
      </w:pPr>
      <w:bookmarkStart w:id="72" w:name="_Toc133668429"/>
      <w:r w:rsidRPr="007F605A">
        <w:rPr>
          <w:rFonts w:ascii="Calibri" w:hAnsi="Calibri" w:cs="Arial"/>
          <w:noProof/>
        </w:rPr>
        <w:t xml:space="preserve">Niezwłocznie po wyborze najkorzystniejszej oferty Zamawiający zawiadamia Wykonawców, którzy złożyli oferty o wyborze najkorzystniejszej oferty, podając nazwę (firmę) i adres Wykonawcy, którego ofertę wybrano i uzasadnienie jej wyboru. </w:t>
      </w:r>
    </w:p>
    <w:p w:rsidR="0082618D" w:rsidRPr="007F605A" w:rsidRDefault="0082618D" w:rsidP="00CD74AC">
      <w:pPr>
        <w:numPr>
          <w:ilvl w:val="0"/>
          <w:numId w:val="11"/>
        </w:numPr>
        <w:tabs>
          <w:tab w:val="clear" w:pos="2880"/>
          <w:tab w:val="num" w:pos="360"/>
        </w:tabs>
        <w:spacing w:line="360" w:lineRule="auto"/>
        <w:ind w:left="360"/>
        <w:jc w:val="both"/>
        <w:rPr>
          <w:rFonts w:ascii="Calibri" w:hAnsi="Calibri" w:cs="Arial"/>
        </w:rPr>
      </w:pPr>
      <w:r w:rsidRPr="007F605A">
        <w:rPr>
          <w:rFonts w:ascii="Calibri" w:hAnsi="Calibri" w:cs="Arial"/>
          <w:noProof/>
        </w:rPr>
        <w:t>Niezwłocznie po wyborze najkorzystniejszej oferty Zamawiający zamieszcza informacje, o których mowa w pkt 3, również na stronie internetowej oraz w miejscu publicznie dostępnym w swojej siedzibie.</w:t>
      </w:r>
    </w:p>
    <w:p w:rsidR="0082618D" w:rsidRPr="007F605A" w:rsidRDefault="0082618D" w:rsidP="003D43C6">
      <w:pPr>
        <w:spacing w:line="360" w:lineRule="auto"/>
        <w:jc w:val="both"/>
        <w:rPr>
          <w:rFonts w:ascii="Calibri" w:hAnsi="Calibri" w:cs="Arial"/>
        </w:rPr>
      </w:pPr>
    </w:p>
    <w:p w:rsidR="0082618D" w:rsidRPr="007F605A" w:rsidRDefault="0082618D" w:rsidP="003D43C6">
      <w:pPr>
        <w:pStyle w:val="Heading1"/>
        <w:spacing w:line="360" w:lineRule="auto"/>
        <w:rPr>
          <w:rFonts w:ascii="Calibri" w:hAnsi="Calibri"/>
          <w:sz w:val="24"/>
          <w:szCs w:val="24"/>
        </w:rPr>
      </w:pPr>
      <w:bookmarkStart w:id="73" w:name="_Toc278369141"/>
      <w:r w:rsidRPr="007F605A">
        <w:rPr>
          <w:rFonts w:ascii="Calibri" w:hAnsi="Calibri"/>
          <w:sz w:val="24"/>
          <w:szCs w:val="24"/>
        </w:rPr>
        <w:t>33.</w:t>
      </w:r>
      <w:r w:rsidRPr="007F605A">
        <w:rPr>
          <w:rFonts w:ascii="Calibri" w:hAnsi="Calibri"/>
          <w:sz w:val="24"/>
          <w:szCs w:val="24"/>
        </w:rPr>
        <w:tab/>
        <w:t>Informacja o formalnościach, jakie powinny zostać dopełnione po wyborze oferty w celu zawarcia umowy w sprawie zamówienia publicznego.</w:t>
      </w:r>
      <w:bookmarkEnd w:id="72"/>
      <w:bookmarkEnd w:id="73"/>
      <w:r w:rsidRPr="007F605A">
        <w:rPr>
          <w:rFonts w:ascii="Calibri" w:hAnsi="Calibri"/>
          <w:sz w:val="24"/>
          <w:szCs w:val="24"/>
        </w:rPr>
        <w:t xml:space="preserve"> </w:t>
      </w:r>
    </w:p>
    <w:p w:rsidR="0082618D" w:rsidRPr="007F605A" w:rsidRDefault="0082618D" w:rsidP="003D43C6">
      <w:pPr>
        <w:tabs>
          <w:tab w:val="left" w:pos="360"/>
        </w:tabs>
        <w:spacing w:line="360" w:lineRule="auto"/>
        <w:ind w:left="360" w:hanging="359"/>
        <w:rPr>
          <w:rFonts w:ascii="Calibri" w:hAnsi="Calibri" w:cs="Arial"/>
          <w:noProof/>
        </w:rPr>
      </w:pPr>
      <w:r w:rsidRPr="007F605A">
        <w:rPr>
          <w:rFonts w:ascii="Calibri" w:hAnsi="Calibri" w:cs="Arial"/>
          <w:noProof/>
        </w:rPr>
        <w:t>1.</w:t>
      </w:r>
      <w:r w:rsidRPr="007F605A">
        <w:rPr>
          <w:rFonts w:ascii="Calibri" w:hAnsi="Calibri" w:cs="Arial"/>
          <w:noProof/>
        </w:rPr>
        <w:tab/>
        <w:t>Umowa w sprawie niniejszego zamówienia publicznego:</w:t>
      </w:r>
    </w:p>
    <w:p w:rsidR="0082618D" w:rsidRPr="007F605A" w:rsidRDefault="0082618D" w:rsidP="00CD74AC">
      <w:pPr>
        <w:numPr>
          <w:ilvl w:val="0"/>
          <w:numId w:val="12"/>
        </w:numPr>
        <w:tabs>
          <w:tab w:val="clear" w:pos="360"/>
          <w:tab w:val="left" w:pos="720"/>
        </w:tabs>
        <w:spacing w:line="360" w:lineRule="auto"/>
        <w:ind w:left="720"/>
        <w:jc w:val="both"/>
        <w:rPr>
          <w:rFonts w:ascii="Calibri" w:hAnsi="Calibri" w:cs="Arial"/>
          <w:noProof/>
        </w:rPr>
      </w:pPr>
      <w:r w:rsidRPr="007F605A">
        <w:rPr>
          <w:rFonts w:ascii="Calibri" w:hAnsi="Calibri" w:cs="Arial"/>
          <w:noProof/>
        </w:rPr>
        <w:t>do umowy mają zastosowanie przepisy kodeksu cywilnego, jeżeli przepisy ustawy nie stanowią inaczej;</w:t>
      </w:r>
    </w:p>
    <w:p w:rsidR="0082618D" w:rsidRPr="007F605A" w:rsidRDefault="0082618D" w:rsidP="00CD74AC">
      <w:pPr>
        <w:numPr>
          <w:ilvl w:val="0"/>
          <w:numId w:val="12"/>
        </w:numPr>
        <w:tabs>
          <w:tab w:val="clear" w:pos="360"/>
          <w:tab w:val="left" w:pos="720"/>
        </w:tabs>
        <w:spacing w:line="360" w:lineRule="auto"/>
        <w:ind w:left="720"/>
        <w:jc w:val="both"/>
        <w:rPr>
          <w:rFonts w:ascii="Calibri" w:hAnsi="Calibri" w:cs="Arial"/>
          <w:noProof/>
        </w:rPr>
      </w:pPr>
      <w:r w:rsidRPr="007F605A">
        <w:rPr>
          <w:rFonts w:ascii="Calibri" w:hAnsi="Calibri" w:cs="Arial"/>
          <w:noProof/>
        </w:rPr>
        <w:t xml:space="preserve">umowa wymaga, pod rygorem nieważności zachowania formy pisemnej, </w:t>
      </w:r>
    </w:p>
    <w:p w:rsidR="0082618D" w:rsidRPr="007F605A" w:rsidRDefault="0082618D" w:rsidP="00CD74AC">
      <w:pPr>
        <w:numPr>
          <w:ilvl w:val="0"/>
          <w:numId w:val="12"/>
        </w:numPr>
        <w:tabs>
          <w:tab w:val="clear" w:pos="360"/>
          <w:tab w:val="left" w:pos="720"/>
        </w:tabs>
        <w:spacing w:line="360" w:lineRule="auto"/>
        <w:ind w:left="720"/>
        <w:jc w:val="both"/>
        <w:rPr>
          <w:rFonts w:ascii="Calibri" w:hAnsi="Calibri" w:cs="Arial"/>
          <w:noProof/>
        </w:rPr>
      </w:pPr>
      <w:r w:rsidRPr="007F605A">
        <w:rPr>
          <w:rFonts w:ascii="Calibri" w:hAnsi="Calibri" w:cs="Arial"/>
          <w:noProof/>
        </w:rPr>
        <w:t xml:space="preserve">umowa jest jawna i podlega udostępnieniu na zasadach określonych w przepisach o dostępie do informacji publicznej; </w:t>
      </w:r>
    </w:p>
    <w:p w:rsidR="0082618D" w:rsidRPr="007F605A" w:rsidRDefault="0082618D" w:rsidP="00CD74AC">
      <w:pPr>
        <w:numPr>
          <w:ilvl w:val="0"/>
          <w:numId w:val="12"/>
        </w:numPr>
        <w:tabs>
          <w:tab w:val="clear" w:pos="360"/>
          <w:tab w:val="left" w:pos="720"/>
        </w:tabs>
        <w:spacing w:line="360" w:lineRule="auto"/>
        <w:ind w:left="720"/>
        <w:jc w:val="both"/>
        <w:rPr>
          <w:rFonts w:ascii="Calibri" w:hAnsi="Calibri" w:cs="Arial"/>
          <w:noProof/>
        </w:rPr>
      </w:pPr>
      <w:r w:rsidRPr="007F605A">
        <w:rPr>
          <w:rFonts w:ascii="Calibri" w:hAnsi="Calibri" w:cs="Arial"/>
          <w:noProof/>
        </w:rPr>
        <w:t>zakres świadczenia Wykonawcy wynikający z umowy jest tożsamy z jego zobowiązaniem zawartym w ofercie;</w:t>
      </w:r>
    </w:p>
    <w:p w:rsidR="0082618D" w:rsidRPr="007F605A" w:rsidRDefault="0082618D" w:rsidP="00CD74AC">
      <w:pPr>
        <w:numPr>
          <w:ilvl w:val="0"/>
          <w:numId w:val="12"/>
        </w:numPr>
        <w:tabs>
          <w:tab w:val="clear" w:pos="360"/>
          <w:tab w:val="num" w:pos="720"/>
        </w:tabs>
        <w:spacing w:line="360" w:lineRule="auto"/>
        <w:ind w:left="720"/>
        <w:jc w:val="both"/>
        <w:rPr>
          <w:rFonts w:ascii="Calibri" w:hAnsi="Calibri" w:cs="Arial"/>
          <w:noProof/>
        </w:rPr>
      </w:pPr>
      <w:r w:rsidRPr="007F605A">
        <w:rPr>
          <w:rFonts w:ascii="Calibri" w:hAnsi="Calibri" w:cs="Arial"/>
          <w:noProof/>
        </w:rPr>
        <w:t xml:space="preserve">umowa jest </w:t>
      </w:r>
      <w:r w:rsidRPr="007F605A">
        <w:rPr>
          <w:rFonts w:ascii="Calibri" w:hAnsi="Calibri" w:cs="Arial"/>
          <w:b/>
          <w:noProof/>
        </w:rPr>
        <w:t>nieważna:</w:t>
      </w:r>
    </w:p>
    <w:p w:rsidR="0082618D" w:rsidRPr="007F605A" w:rsidRDefault="0082618D" w:rsidP="003D43C6">
      <w:pPr>
        <w:tabs>
          <w:tab w:val="left" w:pos="1620"/>
        </w:tabs>
        <w:spacing w:line="360" w:lineRule="auto"/>
        <w:ind w:left="1080" w:hanging="360"/>
        <w:jc w:val="both"/>
        <w:rPr>
          <w:rFonts w:ascii="Calibri" w:hAnsi="Calibri" w:cs="Arial"/>
          <w:noProof/>
        </w:rPr>
      </w:pPr>
      <w:r w:rsidRPr="007F605A">
        <w:rPr>
          <w:rFonts w:ascii="Calibri" w:hAnsi="Calibri" w:cs="Arial"/>
          <w:noProof/>
        </w:rPr>
        <w:t>a)</w:t>
      </w:r>
      <w:r w:rsidRPr="007F605A">
        <w:rPr>
          <w:rFonts w:ascii="Calibri" w:hAnsi="Calibri" w:cs="Arial"/>
          <w:noProof/>
        </w:rPr>
        <w:tab/>
        <w:t xml:space="preserve">jeżeli zachodzą przesłanki określone w art. 146 </w:t>
      </w:r>
      <w:r w:rsidRPr="007F605A">
        <w:rPr>
          <w:rFonts w:ascii="Calibri" w:hAnsi="Calibri" w:cs="Arial"/>
        </w:rPr>
        <w:t>ustawy Prawo zamówień publicznych</w:t>
      </w:r>
      <w:r w:rsidRPr="007F605A">
        <w:rPr>
          <w:rFonts w:ascii="Calibri" w:hAnsi="Calibri" w:cs="Arial"/>
          <w:noProof/>
        </w:rPr>
        <w:t>,</w:t>
      </w:r>
    </w:p>
    <w:p w:rsidR="0082618D" w:rsidRPr="007F605A" w:rsidRDefault="0082618D" w:rsidP="003D43C6">
      <w:pPr>
        <w:tabs>
          <w:tab w:val="left" w:pos="1620"/>
        </w:tabs>
        <w:spacing w:line="360" w:lineRule="auto"/>
        <w:ind w:left="1080" w:hanging="360"/>
        <w:jc w:val="both"/>
        <w:rPr>
          <w:rFonts w:ascii="Calibri" w:hAnsi="Calibri" w:cs="Arial"/>
          <w:noProof/>
        </w:rPr>
      </w:pPr>
      <w:r w:rsidRPr="007F605A">
        <w:rPr>
          <w:rFonts w:ascii="Calibri" w:hAnsi="Calibri" w:cs="Arial"/>
          <w:noProof/>
        </w:rPr>
        <w:t>b)</w:t>
      </w:r>
      <w:r w:rsidRPr="007F605A">
        <w:rPr>
          <w:rFonts w:ascii="Calibri" w:hAnsi="Calibri" w:cs="Arial"/>
          <w:noProof/>
        </w:rPr>
        <w:tab/>
        <w:t>w części wykraczającej poza określenie przedmiotu zamówienia zawarte w niniejszej SIWZ.</w:t>
      </w:r>
    </w:p>
    <w:p w:rsidR="0082618D" w:rsidRPr="007F605A" w:rsidRDefault="0082618D" w:rsidP="003D43C6">
      <w:pPr>
        <w:tabs>
          <w:tab w:val="left" w:pos="360"/>
        </w:tabs>
        <w:spacing w:line="360" w:lineRule="auto"/>
        <w:ind w:left="360" w:hanging="359"/>
        <w:jc w:val="both"/>
        <w:rPr>
          <w:rFonts w:ascii="Calibri" w:hAnsi="Calibri" w:cs="Arial"/>
          <w:noProof/>
        </w:rPr>
      </w:pPr>
      <w:r w:rsidRPr="007F605A">
        <w:rPr>
          <w:rFonts w:ascii="Calibri" w:hAnsi="Calibri" w:cs="Arial"/>
          <w:noProof/>
        </w:rPr>
        <w:t xml:space="preserve">2.   Wykonawcy wspólnie ubiegający się o niniejsze zamówienie, których oferta zostanie uznana za najkorzystniejszą, przed podpisaniem umowy o realizację zamówienia, są zobowiązani przedstawić Zamawiającemu umowę regulującą współpracę wykonawców wspólnie ubiegających się o udzielenie zamówienia, która winna zawierać: </w:t>
      </w:r>
    </w:p>
    <w:p w:rsidR="0082618D" w:rsidRPr="007F605A" w:rsidRDefault="0082618D" w:rsidP="00CD74AC">
      <w:pPr>
        <w:numPr>
          <w:ilvl w:val="0"/>
          <w:numId w:val="21"/>
        </w:numPr>
        <w:tabs>
          <w:tab w:val="left" w:pos="1134"/>
        </w:tabs>
        <w:suppressAutoHyphens/>
        <w:spacing w:line="360" w:lineRule="auto"/>
        <w:ind w:left="1134" w:hanging="567"/>
        <w:jc w:val="both"/>
        <w:rPr>
          <w:rFonts w:ascii="Calibri" w:hAnsi="Calibri" w:cs="Arial"/>
        </w:rPr>
      </w:pPr>
      <w:r w:rsidRPr="007F605A">
        <w:rPr>
          <w:rFonts w:ascii="Calibri" w:hAnsi="Calibri" w:cs="Arial"/>
        </w:rPr>
        <w:t>określenie celu gospodarczego,</w:t>
      </w:r>
    </w:p>
    <w:p w:rsidR="0082618D" w:rsidRPr="007F605A" w:rsidRDefault="0082618D" w:rsidP="00CD74AC">
      <w:pPr>
        <w:numPr>
          <w:ilvl w:val="0"/>
          <w:numId w:val="21"/>
        </w:numPr>
        <w:tabs>
          <w:tab w:val="left" w:pos="1134"/>
        </w:tabs>
        <w:suppressAutoHyphens/>
        <w:spacing w:line="360" w:lineRule="auto"/>
        <w:ind w:left="1134" w:hanging="567"/>
        <w:jc w:val="both"/>
        <w:rPr>
          <w:rFonts w:ascii="Calibri" w:hAnsi="Calibri" w:cs="Arial"/>
        </w:rPr>
      </w:pPr>
      <w:r w:rsidRPr="007F605A">
        <w:rPr>
          <w:rFonts w:ascii="Calibri" w:hAnsi="Calibri" w:cs="Arial"/>
        </w:rPr>
        <w:t>oznaczenie czasu trwania konsorcjum obejmującego okres realizacji przedmiotu zamówienia,</w:t>
      </w:r>
    </w:p>
    <w:p w:rsidR="0082618D" w:rsidRPr="007F605A" w:rsidRDefault="0082618D" w:rsidP="00CD74AC">
      <w:pPr>
        <w:numPr>
          <w:ilvl w:val="0"/>
          <w:numId w:val="21"/>
        </w:numPr>
        <w:tabs>
          <w:tab w:val="left" w:pos="1134"/>
        </w:tabs>
        <w:suppressAutoHyphens/>
        <w:spacing w:line="360" w:lineRule="auto"/>
        <w:ind w:left="1134" w:hanging="567"/>
        <w:jc w:val="both"/>
        <w:rPr>
          <w:rFonts w:ascii="Calibri" w:hAnsi="Calibri" w:cs="Arial"/>
        </w:rPr>
      </w:pPr>
      <w:r w:rsidRPr="007F605A">
        <w:rPr>
          <w:rFonts w:ascii="Calibri" w:hAnsi="Calibri" w:cs="Arial"/>
        </w:rPr>
        <w:t>określenie lidera konsorcjum (powinien nim być Pełnomocnik wskazany w ofercie Wykonawców ubiegających się wspólnie o udzielenie zamówienia),</w:t>
      </w:r>
    </w:p>
    <w:p w:rsidR="0082618D" w:rsidRPr="007F605A" w:rsidRDefault="0082618D" w:rsidP="00CD74AC">
      <w:pPr>
        <w:numPr>
          <w:ilvl w:val="0"/>
          <w:numId w:val="21"/>
        </w:numPr>
        <w:tabs>
          <w:tab w:val="left" w:pos="1134"/>
        </w:tabs>
        <w:suppressAutoHyphens/>
        <w:spacing w:line="360" w:lineRule="auto"/>
        <w:ind w:left="1134" w:hanging="567"/>
        <w:jc w:val="both"/>
        <w:rPr>
          <w:rFonts w:ascii="Calibri" w:hAnsi="Calibri" w:cs="Arial"/>
        </w:rPr>
      </w:pPr>
      <w:r w:rsidRPr="007F605A">
        <w:rPr>
          <w:rFonts w:ascii="Calibri" w:hAnsi="Calibri" w:cs="Arial"/>
        </w:rPr>
        <w:t>wykluczenie możliwości wypowiedzenia umowy konsorcjum przez któregokolwiek z jego członków do czasu wykonania zamówienia,</w:t>
      </w:r>
    </w:p>
    <w:p w:rsidR="0082618D" w:rsidRPr="007F605A" w:rsidRDefault="0082618D" w:rsidP="00CD74AC">
      <w:pPr>
        <w:numPr>
          <w:ilvl w:val="0"/>
          <w:numId w:val="21"/>
        </w:numPr>
        <w:tabs>
          <w:tab w:val="left" w:pos="1134"/>
        </w:tabs>
        <w:suppressAutoHyphens/>
        <w:spacing w:line="360" w:lineRule="auto"/>
        <w:ind w:left="1134" w:hanging="567"/>
        <w:jc w:val="both"/>
        <w:rPr>
          <w:rFonts w:ascii="Calibri" w:hAnsi="Calibri" w:cs="Arial"/>
        </w:rPr>
      </w:pPr>
      <w:r w:rsidRPr="007F605A">
        <w:rPr>
          <w:rFonts w:ascii="Calibri" w:hAnsi="Calibri" w:cs="Arial"/>
        </w:rPr>
        <w:t>określenie odpowiedzialności solidarnej członków Konsorcjum względem Zamawiającego,</w:t>
      </w:r>
    </w:p>
    <w:p w:rsidR="0082618D" w:rsidRPr="007F605A" w:rsidRDefault="0082618D" w:rsidP="00CD74AC">
      <w:pPr>
        <w:numPr>
          <w:ilvl w:val="0"/>
          <w:numId w:val="21"/>
        </w:numPr>
        <w:tabs>
          <w:tab w:val="left" w:pos="1134"/>
          <w:tab w:val="center" w:pos="1260"/>
        </w:tabs>
        <w:suppressAutoHyphens/>
        <w:spacing w:line="360" w:lineRule="auto"/>
        <w:ind w:left="1134" w:hanging="567"/>
        <w:jc w:val="both"/>
        <w:rPr>
          <w:rFonts w:ascii="Calibri" w:hAnsi="Calibri" w:cs="Arial"/>
        </w:rPr>
      </w:pPr>
      <w:r w:rsidRPr="007F605A">
        <w:rPr>
          <w:rFonts w:ascii="Calibri" w:hAnsi="Calibri" w:cs="Arial"/>
        </w:rPr>
        <w:t xml:space="preserve">określenie zakresu przedmiotu zamówienia, realizowanego przez każdego </w:t>
      </w:r>
      <w:r w:rsidRPr="007F605A">
        <w:rPr>
          <w:rFonts w:ascii="Calibri" w:hAnsi="Calibri" w:cs="Arial"/>
        </w:rPr>
        <w:br/>
        <w:t>z członków Konsorcjum,</w:t>
      </w:r>
    </w:p>
    <w:p w:rsidR="0082618D" w:rsidRPr="007F605A" w:rsidRDefault="0082618D" w:rsidP="00CD74AC">
      <w:pPr>
        <w:numPr>
          <w:ilvl w:val="0"/>
          <w:numId w:val="21"/>
        </w:numPr>
        <w:tabs>
          <w:tab w:val="left" w:pos="1134"/>
        </w:tabs>
        <w:suppressAutoHyphens/>
        <w:spacing w:line="360" w:lineRule="auto"/>
        <w:ind w:left="1134" w:hanging="567"/>
        <w:jc w:val="both"/>
        <w:rPr>
          <w:rFonts w:ascii="Calibri" w:hAnsi="Calibri" w:cs="Arial"/>
        </w:rPr>
      </w:pPr>
      <w:r w:rsidRPr="007F605A">
        <w:rPr>
          <w:rFonts w:ascii="Calibri" w:hAnsi="Calibri" w:cs="Arial"/>
        </w:rPr>
        <w:t>zakaz zmian w umowie bez zgody Zamawiającego.</w:t>
      </w:r>
    </w:p>
    <w:p w:rsidR="0082618D" w:rsidRPr="007F605A" w:rsidRDefault="0082618D" w:rsidP="003D43C6">
      <w:pPr>
        <w:tabs>
          <w:tab w:val="left" w:pos="360"/>
        </w:tabs>
        <w:spacing w:line="360" w:lineRule="auto"/>
        <w:ind w:left="360" w:hanging="360"/>
        <w:jc w:val="both"/>
        <w:rPr>
          <w:rFonts w:ascii="Calibri" w:hAnsi="Calibri" w:cs="Arial"/>
          <w:noProof/>
        </w:rPr>
      </w:pPr>
      <w:r w:rsidRPr="007F605A">
        <w:rPr>
          <w:rFonts w:ascii="Calibri" w:hAnsi="Calibri" w:cs="Arial"/>
          <w:noProof/>
        </w:rPr>
        <w:t>4.</w:t>
      </w:r>
      <w:r w:rsidRPr="007F605A">
        <w:rPr>
          <w:rFonts w:ascii="Calibri" w:hAnsi="Calibri" w:cs="Arial"/>
          <w:noProof/>
        </w:rPr>
        <w:tab/>
        <w:t xml:space="preserve">Pozostałe kwestie odnoszące się do Umowy uregulowane są </w:t>
      </w:r>
      <w:r>
        <w:rPr>
          <w:rFonts w:ascii="Calibri" w:hAnsi="Calibri" w:cs="Arial"/>
          <w:noProof/>
        </w:rPr>
        <w:t>we wzorze umowy załacznik nr 6</w:t>
      </w:r>
      <w:r w:rsidRPr="007F605A">
        <w:rPr>
          <w:rFonts w:ascii="Calibri" w:hAnsi="Calibri" w:cs="Arial"/>
          <w:noProof/>
        </w:rPr>
        <w:t xml:space="preserve"> do SIWZ. </w:t>
      </w:r>
    </w:p>
    <w:p w:rsidR="0082618D" w:rsidRPr="007F605A" w:rsidRDefault="0082618D" w:rsidP="003D43C6">
      <w:pPr>
        <w:tabs>
          <w:tab w:val="left" w:pos="360"/>
        </w:tabs>
        <w:spacing w:line="360" w:lineRule="auto"/>
        <w:ind w:left="360" w:hanging="359"/>
        <w:jc w:val="both"/>
        <w:rPr>
          <w:rFonts w:ascii="Calibri" w:hAnsi="Calibri" w:cs="Arial"/>
          <w:noProof/>
        </w:rPr>
      </w:pPr>
      <w:r w:rsidRPr="007F605A">
        <w:rPr>
          <w:rFonts w:ascii="Calibri" w:hAnsi="Calibri" w:cs="Arial"/>
        </w:rPr>
        <w:t xml:space="preserve">7. </w:t>
      </w:r>
      <w:r w:rsidRPr="007F605A">
        <w:rPr>
          <w:rFonts w:ascii="Calibri" w:hAnsi="Calibri" w:cs="Arial"/>
          <w:noProof/>
        </w:rPr>
        <w:t xml:space="preserve">Zamawiajacy przewiduje możliwość dokonania zmiany umowy. Zmiana umowy może nastąpić w zakresie i w przypadkach wymienionych </w:t>
      </w:r>
      <w:r w:rsidRPr="00DC6ECE">
        <w:rPr>
          <w:rFonts w:ascii="Calibri" w:hAnsi="Calibri" w:cs="Arial"/>
          <w:noProof/>
        </w:rPr>
        <w:t>w paragrafie 10 wzoru</w:t>
      </w:r>
      <w:r w:rsidRPr="007F605A">
        <w:rPr>
          <w:rFonts w:ascii="Calibri" w:hAnsi="Calibri" w:cs="Arial"/>
          <w:noProof/>
        </w:rPr>
        <w:t xml:space="preserve"> umowy (załącznik nr </w:t>
      </w:r>
      <w:r>
        <w:rPr>
          <w:rFonts w:ascii="Calibri" w:hAnsi="Calibri" w:cs="Arial"/>
          <w:noProof/>
        </w:rPr>
        <w:t>6</w:t>
      </w:r>
      <w:r w:rsidRPr="007F605A">
        <w:rPr>
          <w:rFonts w:ascii="Calibri" w:hAnsi="Calibri" w:cs="Arial"/>
          <w:noProof/>
        </w:rPr>
        <w:t xml:space="preserve"> do SIWZ)</w:t>
      </w:r>
    </w:p>
    <w:p w:rsidR="0082618D" w:rsidRPr="007F605A" w:rsidRDefault="0082618D" w:rsidP="003D43C6">
      <w:pPr>
        <w:spacing w:line="360" w:lineRule="auto"/>
        <w:jc w:val="both"/>
        <w:rPr>
          <w:rFonts w:ascii="Calibri" w:hAnsi="Calibri" w:cs="Arial"/>
          <w:noProof/>
          <w:color w:val="FF0000"/>
        </w:rPr>
      </w:pPr>
    </w:p>
    <w:p w:rsidR="0082618D" w:rsidRPr="007F605A" w:rsidRDefault="0082618D" w:rsidP="003D43C6">
      <w:pPr>
        <w:pStyle w:val="Heading1"/>
        <w:spacing w:line="360" w:lineRule="auto"/>
        <w:rPr>
          <w:rFonts w:ascii="Calibri" w:hAnsi="Calibri"/>
          <w:sz w:val="24"/>
          <w:szCs w:val="24"/>
        </w:rPr>
      </w:pPr>
      <w:bookmarkStart w:id="74" w:name="a140"/>
      <w:bookmarkStart w:id="75" w:name="_Toc133668430"/>
      <w:bookmarkStart w:id="76" w:name="_Toc278369142"/>
      <w:bookmarkEnd w:id="74"/>
      <w:r w:rsidRPr="007F605A">
        <w:rPr>
          <w:rFonts w:ascii="Calibri" w:hAnsi="Calibri"/>
          <w:sz w:val="24"/>
          <w:szCs w:val="24"/>
        </w:rPr>
        <w:t>34.</w:t>
      </w:r>
      <w:r w:rsidRPr="007F605A">
        <w:rPr>
          <w:rFonts w:ascii="Calibri" w:hAnsi="Calibri"/>
          <w:sz w:val="24"/>
          <w:szCs w:val="24"/>
        </w:rPr>
        <w:tab/>
        <w:t>Unieważnienie postępowania</w:t>
      </w:r>
      <w:bookmarkEnd w:id="75"/>
      <w:bookmarkEnd w:id="76"/>
      <w:r w:rsidRPr="007F605A">
        <w:rPr>
          <w:rFonts w:ascii="Calibri" w:hAnsi="Calibri"/>
          <w:sz w:val="24"/>
          <w:szCs w:val="24"/>
        </w:rPr>
        <w:t xml:space="preserve"> </w:t>
      </w:r>
    </w:p>
    <w:p w:rsidR="0082618D" w:rsidRPr="007F605A" w:rsidRDefault="0082618D" w:rsidP="00CD74AC">
      <w:pPr>
        <w:numPr>
          <w:ilvl w:val="0"/>
          <w:numId w:val="16"/>
        </w:numPr>
        <w:tabs>
          <w:tab w:val="clear" w:pos="720"/>
          <w:tab w:val="num" w:pos="360"/>
        </w:tabs>
        <w:spacing w:line="360" w:lineRule="auto"/>
        <w:ind w:left="360"/>
        <w:jc w:val="both"/>
        <w:rPr>
          <w:rFonts w:ascii="Calibri" w:hAnsi="Calibri" w:cs="Arial"/>
          <w:noProof/>
        </w:rPr>
      </w:pPr>
      <w:r w:rsidRPr="007F605A">
        <w:rPr>
          <w:rFonts w:ascii="Calibri" w:hAnsi="Calibri" w:cs="Arial"/>
          <w:noProof/>
        </w:rPr>
        <w:t xml:space="preserve">Zamawiający unieważni postępowanie o udzielenie niniejszego zamówienia w sytuacjach określonych w art. 93 ust. 1 </w:t>
      </w:r>
      <w:r w:rsidRPr="007F605A">
        <w:rPr>
          <w:rFonts w:ascii="Calibri" w:hAnsi="Calibri" w:cs="Arial"/>
        </w:rPr>
        <w:t>ustawy Prawo zamówień publicznych</w:t>
      </w:r>
      <w:r w:rsidRPr="007F605A">
        <w:rPr>
          <w:rFonts w:ascii="Calibri" w:hAnsi="Calibri" w:cs="Arial"/>
          <w:noProof/>
        </w:rPr>
        <w:t xml:space="preserve">. </w:t>
      </w:r>
    </w:p>
    <w:p w:rsidR="0082618D" w:rsidRPr="007F605A" w:rsidRDefault="0082618D" w:rsidP="003D43C6">
      <w:pPr>
        <w:pStyle w:val="Footer"/>
        <w:tabs>
          <w:tab w:val="clear" w:pos="4536"/>
          <w:tab w:val="clear" w:pos="9072"/>
          <w:tab w:val="num" w:pos="540"/>
        </w:tabs>
        <w:spacing w:line="360" w:lineRule="auto"/>
        <w:ind w:left="360" w:hanging="360"/>
        <w:jc w:val="both"/>
        <w:rPr>
          <w:rFonts w:ascii="Calibri" w:hAnsi="Calibri" w:cs="Arial"/>
          <w:noProof/>
        </w:rPr>
      </w:pPr>
      <w:r w:rsidRPr="007F605A">
        <w:rPr>
          <w:rFonts w:ascii="Calibri" w:hAnsi="Calibri" w:cs="Arial"/>
          <w:noProof/>
        </w:rPr>
        <w:t>2.</w:t>
      </w:r>
      <w:r w:rsidRPr="007F605A">
        <w:rPr>
          <w:rFonts w:ascii="Calibri" w:hAnsi="Calibri" w:cs="Arial"/>
          <w:noProof/>
        </w:rPr>
        <w:tab/>
        <w:t>O unieważnieniu postępowania o udzielenie zamówienia Zamawiający zawiadomi równocześnie wszystkich Wykonawców, którzy:</w:t>
      </w:r>
    </w:p>
    <w:p w:rsidR="0082618D" w:rsidRPr="007F605A" w:rsidRDefault="0082618D" w:rsidP="003D43C6">
      <w:pPr>
        <w:pStyle w:val="Footer"/>
        <w:tabs>
          <w:tab w:val="clear" w:pos="4536"/>
          <w:tab w:val="clear" w:pos="9072"/>
        </w:tabs>
        <w:spacing w:line="360" w:lineRule="auto"/>
        <w:ind w:left="720" w:hanging="360"/>
        <w:jc w:val="both"/>
        <w:rPr>
          <w:rFonts w:ascii="Calibri" w:hAnsi="Calibri" w:cs="Arial"/>
          <w:noProof/>
        </w:rPr>
      </w:pPr>
      <w:r w:rsidRPr="007F605A">
        <w:rPr>
          <w:rFonts w:ascii="Calibri" w:hAnsi="Calibri" w:cs="Arial"/>
          <w:noProof/>
        </w:rPr>
        <w:t>1)</w:t>
      </w:r>
      <w:r w:rsidRPr="007F605A">
        <w:rPr>
          <w:rFonts w:ascii="Calibri" w:hAnsi="Calibri" w:cs="Arial"/>
          <w:noProof/>
        </w:rPr>
        <w:tab/>
        <w:t>ubiegali się o udzielenie zamówienia – w przypadku unieważnienia postępowania przed upływem terminu składania ofert,</w:t>
      </w:r>
    </w:p>
    <w:p w:rsidR="0082618D" w:rsidRPr="007F605A" w:rsidRDefault="0082618D" w:rsidP="003D43C6">
      <w:pPr>
        <w:pStyle w:val="Footer"/>
        <w:tabs>
          <w:tab w:val="clear" w:pos="4536"/>
          <w:tab w:val="clear" w:pos="9072"/>
          <w:tab w:val="num" w:pos="720"/>
        </w:tabs>
        <w:spacing w:line="360" w:lineRule="auto"/>
        <w:ind w:left="720" w:hanging="360"/>
        <w:jc w:val="both"/>
        <w:rPr>
          <w:rFonts w:ascii="Calibri" w:hAnsi="Calibri" w:cs="Arial"/>
          <w:noProof/>
        </w:rPr>
      </w:pPr>
      <w:r w:rsidRPr="007F605A">
        <w:rPr>
          <w:rFonts w:ascii="Calibri" w:hAnsi="Calibri" w:cs="Arial"/>
          <w:noProof/>
        </w:rPr>
        <w:t>2)</w:t>
      </w:r>
      <w:r w:rsidRPr="007F605A">
        <w:rPr>
          <w:rFonts w:ascii="Calibri" w:hAnsi="Calibri" w:cs="Arial"/>
          <w:noProof/>
        </w:rPr>
        <w:tab/>
        <w:t>złożyli ofertę - w przypadku unieważnienia postępowania po upływie terminu składania ofert - podając uzasadnienie faktyczne i prawne.</w:t>
      </w:r>
    </w:p>
    <w:p w:rsidR="0082618D" w:rsidRPr="007F605A" w:rsidRDefault="0082618D" w:rsidP="003D43C6">
      <w:pPr>
        <w:pStyle w:val="Footer"/>
        <w:tabs>
          <w:tab w:val="clear" w:pos="4536"/>
          <w:tab w:val="clear" w:pos="9072"/>
          <w:tab w:val="left" w:pos="720"/>
        </w:tabs>
        <w:spacing w:line="360" w:lineRule="auto"/>
        <w:ind w:left="720" w:hanging="360"/>
        <w:jc w:val="both"/>
        <w:rPr>
          <w:rFonts w:ascii="Calibri" w:hAnsi="Calibri" w:cs="Arial"/>
        </w:rPr>
      </w:pPr>
      <w:r w:rsidRPr="007F605A">
        <w:rPr>
          <w:rFonts w:ascii="Calibri" w:hAnsi="Calibri" w:cs="Arial"/>
        </w:rPr>
        <w:t>3)</w:t>
      </w:r>
      <w:r w:rsidRPr="007F605A">
        <w:rPr>
          <w:rFonts w:ascii="Calibri" w:hAnsi="Calibri" w:cs="Arial"/>
        </w:rPr>
        <w:tab/>
        <w:t xml:space="preserve">w przypadku unieważnienia postępowania o udzielenie zamówienia zamawiający na wniosek wykonawcy, który ubiegał się o udzielenie zamówienia, zawiadamia </w:t>
      </w:r>
      <w:r w:rsidRPr="007F605A">
        <w:rPr>
          <w:rFonts w:ascii="Calibri" w:hAnsi="Calibri" w:cs="Arial"/>
        </w:rPr>
        <w:br/>
        <w:t>o wszczęciu kolejnego postępowania, które dotyczy tego samego przedmiotu zamówienia lub obejmuje ten sam przedmiot zamówienia.</w:t>
      </w:r>
    </w:p>
    <w:p w:rsidR="0082618D" w:rsidRPr="007F605A" w:rsidRDefault="0082618D" w:rsidP="003D43C6">
      <w:pPr>
        <w:spacing w:line="360" w:lineRule="auto"/>
        <w:rPr>
          <w:rFonts w:ascii="Calibri" w:hAnsi="Calibri" w:cs="Arial"/>
        </w:rPr>
      </w:pPr>
    </w:p>
    <w:p w:rsidR="0082618D" w:rsidRPr="007F605A" w:rsidRDefault="0082618D" w:rsidP="003D43C6">
      <w:pPr>
        <w:pStyle w:val="Heading1"/>
        <w:spacing w:line="360" w:lineRule="auto"/>
        <w:rPr>
          <w:rFonts w:ascii="Calibri" w:hAnsi="Calibri"/>
          <w:sz w:val="24"/>
          <w:szCs w:val="24"/>
        </w:rPr>
      </w:pPr>
      <w:bookmarkStart w:id="77" w:name="_Toc132426686"/>
      <w:bookmarkStart w:id="78" w:name="_Toc278369143"/>
      <w:r w:rsidRPr="007F605A">
        <w:rPr>
          <w:rFonts w:ascii="Calibri" w:hAnsi="Calibri"/>
          <w:sz w:val="24"/>
          <w:szCs w:val="24"/>
        </w:rPr>
        <w:t>35.</w:t>
      </w:r>
      <w:r w:rsidRPr="007F605A">
        <w:rPr>
          <w:rFonts w:ascii="Calibri" w:hAnsi="Calibri"/>
          <w:sz w:val="24"/>
          <w:szCs w:val="24"/>
        </w:rPr>
        <w:tab/>
      </w:r>
      <w:bookmarkEnd w:id="77"/>
      <w:r w:rsidRPr="007F605A">
        <w:rPr>
          <w:rFonts w:ascii="Calibri" w:hAnsi="Calibri"/>
          <w:sz w:val="24"/>
          <w:szCs w:val="24"/>
        </w:rPr>
        <w:t xml:space="preserve">Środki ochrony prawnej przysługujące Wykonawcom w toku postępowania </w:t>
      </w:r>
      <w:r w:rsidRPr="007F605A">
        <w:rPr>
          <w:rFonts w:ascii="Calibri" w:hAnsi="Calibri"/>
          <w:sz w:val="24"/>
          <w:szCs w:val="24"/>
        </w:rPr>
        <w:br/>
        <w:t>o udzielenie zamówienia.</w:t>
      </w:r>
      <w:bookmarkEnd w:id="78"/>
    </w:p>
    <w:p w:rsidR="0082618D" w:rsidRPr="00147488" w:rsidRDefault="0082618D" w:rsidP="00147488">
      <w:pPr>
        <w:numPr>
          <w:ilvl w:val="0"/>
          <w:numId w:val="25"/>
        </w:numPr>
        <w:tabs>
          <w:tab w:val="clear" w:pos="720"/>
          <w:tab w:val="num" w:pos="360"/>
        </w:tabs>
        <w:spacing w:line="360" w:lineRule="auto"/>
        <w:ind w:left="360"/>
        <w:jc w:val="both"/>
        <w:rPr>
          <w:rFonts w:ascii="Calibri" w:hAnsi="Calibri" w:cs="Arial"/>
          <w:noProof/>
        </w:rPr>
      </w:pPr>
      <w:r w:rsidRPr="00147488">
        <w:rPr>
          <w:rFonts w:ascii="Calibri" w:hAnsi="Calibri" w:cs="Arial"/>
          <w:noProof/>
        </w:rPr>
        <w:t>Wykonawcom (uczestnikowi konkursu, a także innemu podmiotowi), jeżeli ich interes w uzyskaniu zamówienia poniósł lub może ponieść szkodę w wyniku naruszenia przez Zamawiającego przepisów ustawy Prawo zamówień publicznych przysługują środki ochrony prawnej określone w dziale VI ustawy Prawo zamówień publicznych.</w:t>
      </w:r>
    </w:p>
    <w:p w:rsidR="0082618D" w:rsidRPr="00147488" w:rsidRDefault="0082618D" w:rsidP="00147488">
      <w:pPr>
        <w:numPr>
          <w:ilvl w:val="0"/>
          <w:numId w:val="25"/>
        </w:numPr>
        <w:tabs>
          <w:tab w:val="clear" w:pos="720"/>
          <w:tab w:val="num" w:pos="360"/>
        </w:tabs>
        <w:spacing w:line="360" w:lineRule="auto"/>
        <w:ind w:left="360"/>
        <w:jc w:val="both"/>
        <w:rPr>
          <w:rFonts w:ascii="Calibri" w:hAnsi="Calibri" w:cs="Arial"/>
          <w:noProof/>
        </w:rPr>
      </w:pPr>
      <w:r w:rsidRPr="00147488">
        <w:rPr>
          <w:rFonts w:ascii="Calibri" w:hAnsi="Calibri" w:cs="Arial"/>
          <w:color w:val="000000"/>
        </w:rPr>
        <w:t xml:space="preserve"> Środki ochrony prawnej wobec ogłoszenia o zamówieniu oraz specyfikacji istotnych warunków zamówienia przysługują również organizacjom wpisanym na listę, o której mowa w </w:t>
      </w:r>
      <w:hyperlink r:id="rId7" w:anchor="mip13074812" w:history="1">
        <w:r w:rsidRPr="00147488">
          <w:rPr>
            <w:rStyle w:val="Hyperlink"/>
            <w:rFonts w:ascii="Calibri" w:hAnsi="Calibri" w:cs="Arial"/>
          </w:rPr>
          <w:t>art. 154 pkt 5</w:t>
        </w:r>
      </w:hyperlink>
      <w:r w:rsidRPr="00147488">
        <w:rPr>
          <w:rFonts w:ascii="Calibri" w:hAnsi="Calibri" w:cs="Arial"/>
          <w:color w:val="000000"/>
        </w:rPr>
        <w:t>.</w:t>
      </w:r>
    </w:p>
    <w:p w:rsidR="0082618D" w:rsidRPr="00147488" w:rsidRDefault="0082618D" w:rsidP="00147488">
      <w:pPr>
        <w:numPr>
          <w:ilvl w:val="0"/>
          <w:numId w:val="25"/>
        </w:numPr>
        <w:tabs>
          <w:tab w:val="clear" w:pos="720"/>
          <w:tab w:val="num" w:pos="360"/>
        </w:tabs>
        <w:spacing w:line="360" w:lineRule="auto"/>
        <w:ind w:left="360"/>
        <w:jc w:val="both"/>
        <w:rPr>
          <w:rFonts w:ascii="Calibri" w:hAnsi="Calibri" w:cs="Arial"/>
          <w:noProof/>
        </w:rPr>
      </w:pPr>
      <w:r w:rsidRPr="00147488">
        <w:rPr>
          <w:rFonts w:ascii="Calibri" w:hAnsi="Calibri" w:cs="Aria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82618D" w:rsidRPr="00147488" w:rsidRDefault="0082618D" w:rsidP="00147488">
      <w:pPr>
        <w:numPr>
          <w:ilvl w:val="0"/>
          <w:numId w:val="25"/>
        </w:numPr>
        <w:tabs>
          <w:tab w:val="clear" w:pos="720"/>
          <w:tab w:val="num" w:pos="360"/>
        </w:tabs>
        <w:spacing w:line="360" w:lineRule="auto"/>
        <w:ind w:left="360"/>
        <w:jc w:val="both"/>
        <w:rPr>
          <w:rFonts w:ascii="Calibri" w:hAnsi="Calibri" w:cs="Arial"/>
          <w:noProof/>
        </w:rPr>
      </w:pPr>
      <w:r w:rsidRPr="00147488">
        <w:rPr>
          <w:rFonts w:ascii="Calibri" w:hAnsi="Calibri" w:cs="Arial"/>
        </w:rPr>
        <w:t xml:space="preserve"> Jeżeli wartość zamówienia jest mniejsza niż kwoty określone w przepisach wydanych na podstawie art. 11 ust. 8, odwołanie przysługuje wyłącznie wobec czynności: </w:t>
      </w:r>
    </w:p>
    <w:p w:rsidR="0082618D" w:rsidRPr="00147488" w:rsidRDefault="0082618D" w:rsidP="00114C9A">
      <w:pPr>
        <w:widowControl w:val="0"/>
        <w:numPr>
          <w:ilvl w:val="0"/>
          <w:numId w:val="47"/>
        </w:numPr>
        <w:autoSpaceDE w:val="0"/>
        <w:autoSpaceDN w:val="0"/>
        <w:adjustRightInd w:val="0"/>
        <w:spacing w:line="360" w:lineRule="auto"/>
        <w:jc w:val="both"/>
        <w:rPr>
          <w:rFonts w:ascii="Calibri" w:hAnsi="Calibri" w:cs="Arial"/>
        </w:rPr>
      </w:pPr>
      <w:r w:rsidRPr="00147488">
        <w:rPr>
          <w:rFonts w:ascii="Calibri" w:hAnsi="Calibri" w:cs="Arial"/>
        </w:rPr>
        <w:t xml:space="preserve">wyboru trybu negocjacji bez ogłoszenia, zamówienia z wolnej ręki lub zapytania o cenę; </w:t>
      </w:r>
    </w:p>
    <w:p w:rsidR="0082618D" w:rsidRPr="00147488" w:rsidRDefault="0082618D" w:rsidP="00114C9A">
      <w:pPr>
        <w:widowControl w:val="0"/>
        <w:numPr>
          <w:ilvl w:val="0"/>
          <w:numId w:val="47"/>
        </w:numPr>
        <w:autoSpaceDE w:val="0"/>
        <w:autoSpaceDN w:val="0"/>
        <w:adjustRightInd w:val="0"/>
        <w:spacing w:line="360" w:lineRule="auto"/>
        <w:jc w:val="both"/>
        <w:rPr>
          <w:rFonts w:ascii="Calibri" w:hAnsi="Calibri" w:cs="Arial"/>
        </w:rPr>
      </w:pPr>
      <w:r w:rsidRPr="00147488">
        <w:rPr>
          <w:rFonts w:ascii="Calibri" w:hAnsi="Calibri" w:cs="Arial"/>
        </w:rPr>
        <w:t xml:space="preserve">opisu sposobu dokonywania oceny spełniania warunków udziału w postępowaniu; </w:t>
      </w:r>
    </w:p>
    <w:p w:rsidR="0082618D" w:rsidRPr="00147488" w:rsidRDefault="0082618D" w:rsidP="00114C9A">
      <w:pPr>
        <w:widowControl w:val="0"/>
        <w:numPr>
          <w:ilvl w:val="0"/>
          <w:numId w:val="47"/>
        </w:numPr>
        <w:autoSpaceDE w:val="0"/>
        <w:autoSpaceDN w:val="0"/>
        <w:adjustRightInd w:val="0"/>
        <w:spacing w:line="360" w:lineRule="auto"/>
        <w:jc w:val="both"/>
        <w:rPr>
          <w:rFonts w:ascii="Calibri" w:hAnsi="Calibri" w:cs="Arial"/>
        </w:rPr>
      </w:pPr>
      <w:r w:rsidRPr="00147488">
        <w:rPr>
          <w:rFonts w:ascii="Calibri" w:hAnsi="Calibri" w:cs="Arial"/>
        </w:rPr>
        <w:t xml:space="preserve">wykluczenia odwołującego z postępowania o udzielenie zamówienia; </w:t>
      </w:r>
    </w:p>
    <w:p w:rsidR="0082618D" w:rsidRPr="00147488" w:rsidRDefault="0082618D" w:rsidP="00114C9A">
      <w:pPr>
        <w:widowControl w:val="0"/>
        <w:numPr>
          <w:ilvl w:val="0"/>
          <w:numId w:val="47"/>
        </w:numPr>
        <w:autoSpaceDE w:val="0"/>
        <w:autoSpaceDN w:val="0"/>
        <w:adjustRightInd w:val="0"/>
        <w:spacing w:line="360" w:lineRule="auto"/>
        <w:jc w:val="both"/>
        <w:rPr>
          <w:rFonts w:ascii="Calibri" w:hAnsi="Calibri" w:cs="Arial"/>
        </w:rPr>
      </w:pPr>
      <w:r w:rsidRPr="00147488">
        <w:rPr>
          <w:rFonts w:ascii="Calibri" w:hAnsi="Calibri" w:cs="Arial"/>
        </w:rPr>
        <w:t xml:space="preserve">odrzucenia oferty odwołującego. </w:t>
      </w:r>
    </w:p>
    <w:p w:rsidR="0082618D" w:rsidRPr="00147488" w:rsidRDefault="0082618D" w:rsidP="00147488">
      <w:pPr>
        <w:widowControl w:val="0"/>
        <w:autoSpaceDE w:val="0"/>
        <w:autoSpaceDN w:val="0"/>
        <w:adjustRightInd w:val="0"/>
        <w:spacing w:line="360" w:lineRule="auto"/>
        <w:ind w:left="720"/>
        <w:jc w:val="both"/>
        <w:rPr>
          <w:rFonts w:ascii="Calibri" w:hAnsi="Calibri" w:cs="Arial"/>
        </w:rPr>
      </w:pPr>
    </w:p>
    <w:p w:rsidR="0082618D" w:rsidRPr="00147488" w:rsidRDefault="0082618D" w:rsidP="00147488">
      <w:pPr>
        <w:numPr>
          <w:ilvl w:val="0"/>
          <w:numId w:val="25"/>
        </w:numPr>
        <w:tabs>
          <w:tab w:val="clear" w:pos="720"/>
          <w:tab w:val="num" w:pos="360"/>
        </w:tabs>
        <w:spacing w:line="360" w:lineRule="auto"/>
        <w:ind w:left="360"/>
        <w:jc w:val="both"/>
        <w:rPr>
          <w:rFonts w:ascii="Calibri" w:hAnsi="Calibri" w:cs="Arial"/>
        </w:rPr>
      </w:pPr>
      <w:r w:rsidRPr="00147488">
        <w:rPr>
          <w:rFonts w:ascii="Calibri" w:hAnsi="Calibri" w:cs="Arial"/>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82618D" w:rsidRPr="00147488" w:rsidRDefault="0082618D" w:rsidP="00147488">
      <w:pPr>
        <w:numPr>
          <w:ilvl w:val="0"/>
          <w:numId w:val="25"/>
        </w:numPr>
        <w:tabs>
          <w:tab w:val="clear" w:pos="720"/>
          <w:tab w:val="num" w:pos="360"/>
        </w:tabs>
        <w:spacing w:line="360" w:lineRule="auto"/>
        <w:ind w:left="360"/>
        <w:jc w:val="both"/>
        <w:rPr>
          <w:rFonts w:ascii="Calibri" w:hAnsi="Calibri" w:cs="Arial"/>
        </w:rPr>
      </w:pPr>
      <w:r w:rsidRPr="00147488">
        <w:rPr>
          <w:rFonts w:ascii="Calibri" w:hAnsi="Calibri" w:cs="Arial"/>
        </w:rPr>
        <w:t xml:space="preserve">Odwołanie wnosi się do Prezesa Izby w formie pisemnej albo elektronicznej opatrzonej bezpiecznym podpisem elektronicznym weryfikowanym za pomocą ważnego kwalifikowanego certyfikatu. </w:t>
      </w:r>
    </w:p>
    <w:p w:rsidR="0082618D" w:rsidRPr="00147488" w:rsidRDefault="0082618D" w:rsidP="00147488">
      <w:pPr>
        <w:numPr>
          <w:ilvl w:val="0"/>
          <w:numId w:val="25"/>
        </w:numPr>
        <w:tabs>
          <w:tab w:val="clear" w:pos="720"/>
          <w:tab w:val="num" w:pos="360"/>
        </w:tabs>
        <w:spacing w:line="360" w:lineRule="auto"/>
        <w:ind w:left="360"/>
        <w:jc w:val="both"/>
        <w:rPr>
          <w:rFonts w:ascii="Calibri" w:hAnsi="Calibri" w:cs="Arial"/>
        </w:rPr>
      </w:pPr>
      <w:r w:rsidRPr="00147488">
        <w:rPr>
          <w:rFonts w:ascii="Calibri" w:hAnsi="Calibri" w:cs="Aria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w:t>
      </w:r>
    </w:p>
    <w:p w:rsidR="0082618D" w:rsidRPr="00147488" w:rsidRDefault="0082618D" w:rsidP="00147488">
      <w:pPr>
        <w:numPr>
          <w:ilvl w:val="0"/>
          <w:numId w:val="25"/>
        </w:numPr>
        <w:tabs>
          <w:tab w:val="clear" w:pos="720"/>
          <w:tab w:val="num" w:pos="360"/>
        </w:tabs>
        <w:spacing w:line="360" w:lineRule="auto"/>
        <w:ind w:left="360"/>
        <w:jc w:val="both"/>
        <w:rPr>
          <w:rFonts w:ascii="Calibri" w:hAnsi="Calibri" w:cs="Arial"/>
        </w:rPr>
      </w:pPr>
      <w:r w:rsidRPr="00147488">
        <w:rPr>
          <w:rFonts w:ascii="Calibri" w:hAnsi="Calibri" w:cs="Aria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82618D" w:rsidRPr="00147488" w:rsidRDefault="0082618D" w:rsidP="00147488">
      <w:pPr>
        <w:numPr>
          <w:ilvl w:val="0"/>
          <w:numId w:val="25"/>
        </w:numPr>
        <w:tabs>
          <w:tab w:val="clear" w:pos="720"/>
          <w:tab w:val="num" w:pos="360"/>
        </w:tabs>
        <w:spacing w:line="360" w:lineRule="auto"/>
        <w:ind w:left="360"/>
        <w:jc w:val="both"/>
        <w:rPr>
          <w:rFonts w:ascii="Calibri" w:hAnsi="Calibri" w:cs="Arial"/>
        </w:rPr>
      </w:pPr>
      <w:r w:rsidRPr="00147488">
        <w:rPr>
          <w:rFonts w:ascii="Calibri" w:hAnsi="Calibri" w:cs="Arial"/>
        </w:rPr>
        <w:t xml:space="preserve">W przypadku uznania zasadności przekazanej informacji zamawiający powtarza czynność albo dokonuje czynności zaniechanej, informując o tym wykonawców w sposób przewidziany w ustawie dla tej czynności. </w:t>
      </w:r>
    </w:p>
    <w:p w:rsidR="0082618D" w:rsidRPr="00147488" w:rsidRDefault="0082618D" w:rsidP="00147488">
      <w:pPr>
        <w:numPr>
          <w:ilvl w:val="0"/>
          <w:numId w:val="25"/>
        </w:numPr>
        <w:tabs>
          <w:tab w:val="clear" w:pos="720"/>
          <w:tab w:val="num" w:pos="360"/>
        </w:tabs>
        <w:spacing w:line="360" w:lineRule="auto"/>
        <w:ind w:left="360"/>
        <w:jc w:val="both"/>
        <w:rPr>
          <w:rFonts w:ascii="Calibri" w:hAnsi="Calibri" w:cs="Arial"/>
        </w:rPr>
      </w:pPr>
      <w:r w:rsidRPr="00147488">
        <w:rPr>
          <w:rFonts w:ascii="Calibri" w:hAnsi="Calibri" w:cs="Arial"/>
        </w:rPr>
        <w:t xml:space="preserve">Na czynności, o których mowa w pkt.8, nie przysługuje odwołanie, z zastrzeżeniem art. 180 ust. 2 ustawy u.p.z.p. </w:t>
      </w:r>
    </w:p>
    <w:p w:rsidR="0082618D" w:rsidRPr="00147488" w:rsidRDefault="0082618D" w:rsidP="00147488">
      <w:pPr>
        <w:numPr>
          <w:ilvl w:val="0"/>
          <w:numId w:val="25"/>
        </w:numPr>
        <w:tabs>
          <w:tab w:val="clear" w:pos="720"/>
          <w:tab w:val="num" w:pos="360"/>
        </w:tabs>
        <w:spacing w:line="360" w:lineRule="auto"/>
        <w:ind w:left="360"/>
        <w:jc w:val="both"/>
        <w:rPr>
          <w:rFonts w:ascii="Calibri" w:hAnsi="Calibri" w:cs="Arial"/>
        </w:rPr>
      </w:pPr>
      <w:r w:rsidRPr="00147488">
        <w:rPr>
          <w:rFonts w:ascii="Calibri" w:hAnsi="Calibri" w:cs="Arial"/>
        </w:rPr>
        <w:t xml:space="preserve">Odwołanie wnosi się: </w:t>
      </w:r>
    </w:p>
    <w:p w:rsidR="0082618D" w:rsidRPr="00147488" w:rsidRDefault="0082618D" w:rsidP="00114C9A">
      <w:pPr>
        <w:widowControl w:val="0"/>
        <w:numPr>
          <w:ilvl w:val="0"/>
          <w:numId w:val="48"/>
        </w:numPr>
        <w:autoSpaceDE w:val="0"/>
        <w:autoSpaceDN w:val="0"/>
        <w:adjustRightInd w:val="0"/>
        <w:spacing w:line="360" w:lineRule="auto"/>
        <w:jc w:val="both"/>
        <w:rPr>
          <w:rFonts w:ascii="Calibri" w:hAnsi="Calibri" w:cs="Arial"/>
        </w:rPr>
      </w:pPr>
      <w:r w:rsidRPr="00147488">
        <w:rPr>
          <w:rFonts w:ascii="Calibri" w:hAnsi="Calibri" w:cs="Arial"/>
        </w:rPr>
        <w:t xml:space="preserve">w terminie 10 dni od dnia przesłania informacji o czynności zamawiającego stanowiącej podstawę jego wniesienia - jeżeli zostały przesłane w sposób określony w art. 27 ust. 2, albo w terminie 15 dni - jeżeli zostały przesłane w inny sposób - w przypadku gdy wartość zamówienia jest równa lub przekracza kwoty określone w przepisach wydanych na podstawie art. 11 ust. 8; </w:t>
      </w:r>
    </w:p>
    <w:p w:rsidR="0082618D" w:rsidRPr="00147488" w:rsidRDefault="0082618D" w:rsidP="00114C9A">
      <w:pPr>
        <w:widowControl w:val="0"/>
        <w:numPr>
          <w:ilvl w:val="0"/>
          <w:numId w:val="48"/>
        </w:numPr>
        <w:autoSpaceDE w:val="0"/>
        <w:autoSpaceDN w:val="0"/>
        <w:adjustRightInd w:val="0"/>
        <w:spacing w:line="360" w:lineRule="auto"/>
        <w:jc w:val="both"/>
        <w:rPr>
          <w:rFonts w:ascii="Calibri" w:hAnsi="Calibri" w:cs="Arial"/>
        </w:rPr>
      </w:pPr>
      <w:r w:rsidRPr="00147488">
        <w:rPr>
          <w:rFonts w:ascii="Calibri" w:hAnsi="Calibri" w:cs="Arial"/>
        </w:rPr>
        <w:t xml:space="preserve">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w:t>
      </w:r>
    </w:p>
    <w:p w:rsidR="0082618D" w:rsidRPr="00147488" w:rsidRDefault="0082618D" w:rsidP="00147488">
      <w:pPr>
        <w:numPr>
          <w:ilvl w:val="0"/>
          <w:numId w:val="25"/>
        </w:numPr>
        <w:tabs>
          <w:tab w:val="clear" w:pos="720"/>
          <w:tab w:val="num" w:pos="360"/>
        </w:tabs>
        <w:spacing w:line="360" w:lineRule="auto"/>
        <w:ind w:left="360"/>
        <w:jc w:val="both"/>
        <w:rPr>
          <w:rFonts w:ascii="Calibri" w:hAnsi="Calibri" w:cs="Arial"/>
        </w:rPr>
      </w:pPr>
      <w:r w:rsidRPr="00147488">
        <w:rPr>
          <w:rFonts w:ascii="Calibri" w:hAnsi="Calibri" w:cs="Arial"/>
        </w:rPr>
        <w:t xml:space="preserve">Odwołanie wobec treści ogłoszenia o zamówieniu, a jeżeli postępowanie jest prowadzone w trybie przetargu nieograniczonego, także wobec postanowień specyfikacji istotnych warunków zamówienia, wnosi się w terminie: </w:t>
      </w:r>
    </w:p>
    <w:p w:rsidR="0082618D" w:rsidRPr="00147488" w:rsidRDefault="0082618D" w:rsidP="00114C9A">
      <w:pPr>
        <w:widowControl w:val="0"/>
        <w:numPr>
          <w:ilvl w:val="0"/>
          <w:numId w:val="49"/>
        </w:numPr>
        <w:autoSpaceDE w:val="0"/>
        <w:autoSpaceDN w:val="0"/>
        <w:adjustRightInd w:val="0"/>
        <w:spacing w:line="360" w:lineRule="auto"/>
        <w:jc w:val="both"/>
        <w:rPr>
          <w:rFonts w:ascii="Calibri" w:hAnsi="Calibri" w:cs="Arial"/>
        </w:rPr>
      </w:pPr>
      <w:r w:rsidRPr="00147488">
        <w:rPr>
          <w:rFonts w:ascii="Calibri" w:hAnsi="Calibri" w:cs="Arial"/>
        </w:rPr>
        <w:t xml:space="preserve">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w:t>
      </w:r>
    </w:p>
    <w:p w:rsidR="0082618D" w:rsidRPr="00147488" w:rsidRDefault="0082618D" w:rsidP="00114C9A">
      <w:pPr>
        <w:widowControl w:val="0"/>
        <w:numPr>
          <w:ilvl w:val="0"/>
          <w:numId w:val="49"/>
        </w:numPr>
        <w:autoSpaceDE w:val="0"/>
        <w:autoSpaceDN w:val="0"/>
        <w:adjustRightInd w:val="0"/>
        <w:spacing w:line="360" w:lineRule="auto"/>
        <w:jc w:val="both"/>
        <w:rPr>
          <w:rFonts w:ascii="Calibri" w:hAnsi="Calibri" w:cs="Arial"/>
        </w:rPr>
      </w:pPr>
      <w:r w:rsidRPr="00147488">
        <w:rPr>
          <w:rFonts w:ascii="Calibri" w:hAnsi="Calibri" w:cs="Arial"/>
        </w:rPr>
        <w:t>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82618D" w:rsidRPr="00147488" w:rsidRDefault="0082618D" w:rsidP="00147488">
      <w:pPr>
        <w:numPr>
          <w:ilvl w:val="0"/>
          <w:numId w:val="25"/>
        </w:numPr>
        <w:tabs>
          <w:tab w:val="clear" w:pos="720"/>
          <w:tab w:val="num" w:pos="360"/>
        </w:tabs>
        <w:spacing w:line="360" w:lineRule="auto"/>
        <w:ind w:left="360"/>
        <w:jc w:val="both"/>
        <w:rPr>
          <w:rFonts w:ascii="Calibri" w:hAnsi="Calibri" w:cs="Arial"/>
        </w:rPr>
      </w:pPr>
      <w:r w:rsidRPr="00147488">
        <w:rPr>
          <w:rFonts w:ascii="Calibri" w:hAnsi="Calibri" w:cs="Arial"/>
        </w:rPr>
        <w:t xml:space="preserve"> Odwołanie wobec czynności innych niż określone w pkt. 11 i 12 wnosi się: </w:t>
      </w:r>
    </w:p>
    <w:p w:rsidR="0082618D" w:rsidRPr="00147488" w:rsidRDefault="0082618D" w:rsidP="00114C9A">
      <w:pPr>
        <w:widowControl w:val="0"/>
        <w:numPr>
          <w:ilvl w:val="0"/>
          <w:numId w:val="50"/>
        </w:numPr>
        <w:autoSpaceDE w:val="0"/>
        <w:autoSpaceDN w:val="0"/>
        <w:adjustRightInd w:val="0"/>
        <w:spacing w:line="360" w:lineRule="auto"/>
        <w:jc w:val="both"/>
        <w:rPr>
          <w:rFonts w:ascii="Calibri" w:hAnsi="Calibri" w:cs="Arial"/>
        </w:rPr>
      </w:pPr>
      <w:r w:rsidRPr="00147488">
        <w:rPr>
          <w:rFonts w:ascii="Calibri" w:hAnsi="Calibri" w:cs="Arial"/>
        </w:rPr>
        <w:t xml:space="preserve">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 </w:t>
      </w:r>
    </w:p>
    <w:p w:rsidR="0082618D" w:rsidRPr="00147488" w:rsidRDefault="0082618D" w:rsidP="00114C9A">
      <w:pPr>
        <w:widowControl w:val="0"/>
        <w:numPr>
          <w:ilvl w:val="0"/>
          <w:numId w:val="50"/>
        </w:numPr>
        <w:autoSpaceDE w:val="0"/>
        <w:autoSpaceDN w:val="0"/>
        <w:adjustRightInd w:val="0"/>
        <w:spacing w:line="360" w:lineRule="auto"/>
        <w:jc w:val="both"/>
        <w:rPr>
          <w:rFonts w:ascii="Calibri" w:hAnsi="Calibri" w:cs="Arial"/>
        </w:rPr>
      </w:pPr>
      <w:r w:rsidRPr="00147488">
        <w:rPr>
          <w:rFonts w:ascii="Calibri" w:hAnsi="Calibri" w:cs="Arial"/>
        </w:rPr>
        <w:t xml:space="preserve">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 </w:t>
      </w:r>
    </w:p>
    <w:p w:rsidR="0082618D" w:rsidRPr="00147488" w:rsidRDefault="0082618D" w:rsidP="00147488">
      <w:pPr>
        <w:numPr>
          <w:ilvl w:val="0"/>
          <w:numId w:val="25"/>
        </w:numPr>
        <w:tabs>
          <w:tab w:val="clear" w:pos="720"/>
          <w:tab w:val="num" w:pos="360"/>
        </w:tabs>
        <w:spacing w:line="360" w:lineRule="auto"/>
        <w:ind w:left="360"/>
        <w:jc w:val="both"/>
        <w:rPr>
          <w:rFonts w:ascii="Calibri" w:hAnsi="Calibri" w:cs="Arial"/>
        </w:rPr>
      </w:pPr>
      <w:r w:rsidRPr="00147488">
        <w:rPr>
          <w:rFonts w:ascii="Calibri" w:hAnsi="Calibri" w:cs="Arial"/>
        </w:rPr>
        <w:t xml:space="preserve">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w:t>
      </w:r>
    </w:p>
    <w:p w:rsidR="0082618D" w:rsidRPr="00147488" w:rsidRDefault="0082618D" w:rsidP="00114C9A">
      <w:pPr>
        <w:widowControl w:val="0"/>
        <w:numPr>
          <w:ilvl w:val="0"/>
          <w:numId w:val="51"/>
        </w:numPr>
        <w:autoSpaceDE w:val="0"/>
        <w:autoSpaceDN w:val="0"/>
        <w:adjustRightInd w:val="0"/>
        <w:spacing w:line="360" w:lineRule="auto"/>
        <w:jc w:val="both"/>
        <w:rPr>
          <w:rFonts w:ascii="Calibri" w:hAnsi="Calibri" w:cs="Arial"/>
        </w:rPr>
      </w:pPr>
      <w:r w:rsidRPr="00147488">
        <w:rPr>
          <w:rFonts w:ascii="Calibri" w:hAnsi="Calibri" w:cs="Arial"/>
        </w:rPr>
        <w:t xml:space="preserve">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 </w:t>
      </w:r>
    </w:p>
    <w:p w:rsidR="0082618D" w:rsidRPr="00147488" w:rsidRDefault="0082618D" w:rsidP="00114C9A">
      <w:pPr>
        <w:widowControl w:val="0"/>
        <w:numPr>
          <w:ilvl w:val="0"/>
          <w:numId w:val="51"/>
        </w:numPr>
        <w:autoSpaceDE w:val="0"/>
        <w:autoSpaceDN w:val="0"/>
        <w:adjustRightInd w:val="0"/>
        <w:spacing w:line="360" w:lineRule="auto"/>
        <w:jc w:val="both"/>
        <w:rPr>
          <w:rFonts w:ascii="Calibri" w:hAnsi="Calibri" w:cs="Arial"/>
        </w:rPr>
      </w:pPr>
      <w:r w:rsidRPr="00147488">
        <w:rPr>
          <w:rFonts w:ascii="Calibri" w:hAnsi="Calibri" w:cs="Arial"/>
        </w:rPr>
        <w:t xml:space="preserve">6 miesięcy od dnia zawarcia umowy, jeżeli zamawiający: </w:t>
      </w:r>
    </w:p>
    <w:p w:rsidR="0082618D" w:rsidRPr="00147488" w:rsidRDefault="0082618D" w:rsidP="00114C9A">
      <w:pPr>
        <w:widowControl w:val="0"/>
        <w:numPr>
          <w:ilvl w:val="1"/>
          <w:numId w:val="51"/>
        </w:numPr>
        <w:autoSpaceDE w:val="0"/>
        <w:autoSpaceDN w:val="0"/>
        <w:adjustRightInd w:val="0"/>
        <w:spacing w:line="360" w:lineRule="auto"/>
        <w:jc w:val="both"/>
        <w:rPr>
          <w:rFonts w:ascii="Calibri" w:hAnsi="Calibri" w:cs="Arial"/>
        </w:rPr>
      </w:pPr>
      <w:r w:rsidRPr="00147488">
        <w:rPr>
          <w:rFonts w:ascii="Calibri" w:hAnsi="Calibri" w:cs="Arial"/>
        </w:rPr>
        <w:t xml:space="preserve"> nie opublikował w Dzienniku Urzędowym Unii Europejskiej ogłoszenia o udzieleniu zamówienia; albo  </w:t>
      </w:r>
    </w:p>
    <w:p w:rsidR="0082618D" w:rsidRPr="00147488" w:rsidRDefault="0082618D" w:rsidP="00114C9A">
      <w:pPr>
        <w:widowControl w:val="0"/>
        <w:numPr>
          <w:ilvl w:val="1"/>
          <w:numId w:val="51"/>
        </w:numPr>
        <w:autoSpaceDE w:val="0"/>
        <w:autoSpaceDN w:val="0"/>
        <w:adjustRightInd w:val="0"/>
        <w:spacing w:line="360" w:lineRule="auto"/>
        <w:jc w:val="both"/>
        <w:rPr>
          <w:rFonts w:ascii="Calibri" w:hAnsi="Calibri" w:cs="Arial"/>
        </w:rPr>
      </w:pPr>
      <w:r w:rsidRPr="00147488">
        <w:rPr>
          <w:rFonts w:ascii="Calibri" w:hAnsi="Calibri" w:cs="Arial"/>
        </w:rPr>
        <w:t xml:space="preserve"> opublikował w Dzienniku Urzędowym Unii Europejskiej ogłoszenie o udzieleniu zamówienia, które nie zawiera uzasadnienia udzielenia zamówienia w trybie negocjacji bez ogłoszenia albo zamówienia z wolnej ręki;  </w:t>
      </w:r>
    </w:p>
    <w:p w:rsidR="0082618D" w:rsidRPr="00147488" w:rsidRDefault="0082618D" w:rsidP="00114C9A">
      <w:pPr>
        <w:widowControl w:val="0"/>
        <w:numPr>
          <w:ilvl w:val="0"/>
          <w:numId w:val="51"/>
        </w:numPr>
        <w:autoSpaceDE w:val="0"/>
        <w:autoSpaceDN w:val="0"/>
        <w:adjustRightInd w:val="0"/>
        <w:spacing w:line="360" w:lineRule="auto"/>
        <w:jc w:val="both"/>
        <w:rPr>
          <w:rFonts w:ascii="Calibri" w:hAnsi="Calibri" w:cs="Arial"/>
        </w:rPr>
      </w:pPr>
      <w:r w:rsidRPr="00147488">
        <w:rPr>
          <w:rFonts w:ascii="Calibri" w:hAnsi="Calibri" w:cs="Arial"/>
        </w:rPr>
        <w:t xml:space="preserve">1 miesiąca od dnia zawarcia umowy, jeżeli zamawiający: </w:t>
      </w:r>
    </w:p>
    <w:p w:rsidR="0082618D" w:rsidRPr="00147488" w:rsidRDefault="0082618D" w:rsidP="00114C9A">
      <w:pPr>
        <w:widowControl w:val="0"/>
        <w:numPr>
          <w:ilvl w:val="1"/>
          <w:numId w:val="51"/>
        </w:numPr>
        <w:autoSpaceDE w:val="0"/>
        <w:autoSpaceDN w:val="0"/>
        <w:adjustRightInd w:val="0"/>
        <w:spacing w:line="360" w:lineRule="auto"/>
        <w:jc w:val="both"/>
        <w:rPr>
          <w:rFonts w:ascii="Calibri" w:hAnsi="Calibri" w:cs="Arial"/>
        </w:rPr>
      </w:pPr>
      <w:r w:rsidRPr="00147488">
        <w:rPr>
          <w:rFonts w:ascii="Calibri" w:hAnsi="Calibri" w:cs="Arial"/>
        </w:rPr>
        <w:t xml:space="preserve">  nie zamieścił w Biuletynie Zamówień Publicznych ogłoszenia o udzieleniu zamówienia; albo  </w:t>
      </w:r>
    </w:p>
    <w:p w:rsidR="0082618D" w:rsidRPr="00147488" w:rsidRDefault="0082618D" w:rsidP="00114C9A">
      <w:pPr>
        <w:widowControl w:val="0"/>
        <w:numPr>
          <w:ilvl w:val="1"/>
          <w:numId w:val="51"/>
        </w:numPr>
        <w:autoSpaceDE w:val="0"/>
        <w:autoSpaceDN w:val="0"/>
        <w:adjustRightInd w:val="0"/>
        <w:spacing w:line="360" w:lineRule="auto"/>
        <w:jc w:val="both"/>
        <w:rPr>
          <w:rFonts w:ascii="Calibri" w:hAnsi="Calibri" w:cs="Arial"/>
        </w:rPr>
      </w:pPr>
      <w:r w:rsidRPr="00147488">
        <w:rPr>
          <w:rFonts w:ascii="Calibri" w:hAnsi="Calibri" w:cs="Arial"/>
        </w:rPr>
        <w:t xml:space="preserve">  zamieścił w Biuletynie Zamówień Publicznych ogłoszenie o udzieleniu zamówienia, które nie zawiera uzasadnienia udzielenia zamówienia w trybie negocjacji bez ogłoszenia, zamówienia z wolnej ręki albo zapytania o cenę.  </w:t>
      </w:r>
    </w:p>
    <w:p w:rsidR="0082618D" w:rsidRPr="00147488" w:rsidRDefault="0082618D" w:rsidP="00147488">
      <w:pPr>
        <w:numPr>
          <w:ilvl w:val="0"/>
          <w:numId w:val="25"/>
        </w:numPr>
        <w:tabs>
          <w:tab w:val="clear" w:pos="720"/>
          <w:tab w:val="num" w:pos="360"/>
        </w:tabs>
        <w:spacing w:line="360" w:lineRule="auto"/>
        <w:ind w:left="360"/>
        <w:jc w:val="both"/>
        <w:rPr>
          <w:rFonts w:ascii="Calibri" w:hAnsi="Calibri" w:cs="Arial"/>
        </w:rPr>
      </w:pPr>
      <w:r w:rsidRPr="00147488">
        <w:rPr>
          <w:rFonts w:ascii="Calibri" w:hAnsi="Calibri" w:cs="Arial"/>
        </w:rPr>
        <w:t xml:space="preserve">W przypadku wniesienia odwołania po upływie terminu składania ofert bieg terminu związania ofertą ulega zawieszeniu do czasu ogłoszenia przez Izbę orzeczenia. </w:t>
      </w:r>
    </w:p>
    <w:p w:rsidR="0082618D" w:rsidRPr="00147488" w:rsidRDefault="0082618D" w:rsidP="00147488">
      <w:pPr>
        <w:numPr>
          <w:ilvl w:val="0"/>
          <w:numId w:val="25"/>
        </w:numPr>
        <w:tabs>
          <w:tab w:val="clear" w:pos="720"/>
          <w:tab w:val="num" w:pos="360"/>
        </w:tabs>
        <w:autoSpaceDE w:val="0"/>
        <w:autoSpaceDN w:val="0"/>
        <w:adjustRightInd w:val="0"/>
        <w:spacing w:line="360" w:lineRule="auto"/>
        <w:ind w:left="360"/>
        <w:jc w:val="both"/>
        <w:rPr>
          <w:rFonts w:ascii="Calibri" w:hAnsi="Calibri" w:cs="Arial"/>
        </w:rPr>
      </w:pPr>
      <w:r w:rsidRPr="00147488">
        <w:rPr>
          <w:rFonts w:ascii="Calibri" w:hAnsi="Calibri" w:cs="Arial"/>
        </w:rPr>
        <w:t>Na orzeczenie Izby stronom oraz uczestnikom postępowania odwoławczego przysługuje skarga do sądu okręgowego właściwego dla siedziby Zamawiającego.</w:t>
      </w:r>
    </w:p>
    <w:p w:rsidR="0082618D" w:rsidRPr="00147488" w:rsidRDefault="0082618D" w:rsidP="00114C9A">
      <w:pPr>
        <w:numPr>
          <w:ilvl w:val="0"/>
          <w:numId w:val="26"/>
        </w:numPr>
        <w:autoSpaceDE w:val="0"/>
        <w:autoSpaceDN w:val="0"/>
        <w:adjustRightInd w:val="0"/>
        <w:spacing w:line="360" w:lineRule="auto"/>
        <w:jc w:val="both"/>
        <w:rPr>
          <w:rFonts w:ascii="Calibri" w:hAnsi="Calibri" w:cs="Arial"/>
        </w:rPr>
      </w:pPr>
      <w:r w:rsidRPr="00147488">
        <w:rPr>
          <w:rFonts w:ascii="Calibri" w:hAnsi="Calibri" w:cs="Arial"/>
        </w:rPr>
        <w:t>skargę wnosi się za pośrednictwem Prezesa Urzędu w terminie 7 dni od dnia doręczenia orzeczenia Izby, przesyłając jednocześnie jej odpis przeciwnikowi skargi;</w:t>
      </w:r>
    </w:p>
    <w:p w:rsidR="0082618D" w:rsidRPr="00147488" w:rsidRDefault="0082618D" w:rsidP="00114C9A">
      <w:pPr>
        <w:numPr>
          <w:ilvl w:val="0"/>
          <w:numId w:val="26"/>
        </w:numPr>
        <w:autoSpaceDE w:val="0"/>
        <w:autoSpaceDN w:val="0"/>
        <w:adjustRightInd w:val="0"/>
        <w:spacing w:line="360" w:lineRule="auto"/>
        <w:jc w:val="both"/>
        <w:rPr>
          <w:rFonts w:ascii="Calibri" w:hAnsi="Calibri" w:cs="Arial"/>
        </w:rPr>
      </w:pPr>
      <w:r w:rsidRPr="00147488">
        <w:rPr>
          <w:rFonts w:ascii="Calibri" w:hAnsi="Calibri" w:cs="Arial"/>
        </w:rPr>
        <w:t>skarga powinna czynić zadość wymaganiom przewidzianym dla pisma procesowego oraz zawierać oznaczenie zaskarżonego orzeczenia, przytoczenie zarzutów, zwięzłe ich uzasadnienie, wskazanie dowodów, a także wniosek o zmianę orzeczenia w całości lub w części.</w:t>
      </w:r>
    </w:p>
    <w:p w:rsidR="0082618D" w:rsidRPr="007F605A" w:rsidRDefault="0082618D" w:rsidP="003D43C6">
      <w:pPr>
        <w:autoSpaceDE w:val="0"/>
        <w:autoSpaceDN w:val="0"/>
        <w:adjustRightInd w:val="0"/>
        <w:spacing w:line="360" w:lineRule="auto"/>
        <w:ind w:left="1440"/>
        <w:jc w:val="both"/>
        <w:rPr>
          <w:rFonts w:ascii="Calibri" w:hAnsi="Calibri" w:cs="Arial"/>
        </w:rPr>
      </w:pPr>
    </w:p>
    <w:p w:rsidR="0082618D" w:rsidRPr="007F605A" w:rsidRDefault="0082618D" w:rsidP="003D43C6">
      <w:pPr>
        <w:pStyle w:val="Heading1"/>
        <w:spacing w:line="360" w:lineRule="auto"/>
        <w:rPr>
          <w:rFonts w:ascii="Calibri" w:hAnsi="Calibri"/>
          <w:sz w:val="24"/>
          <w:szCs w:val="24"/>
        </w:rPr>
      </w:pPr>
      <w:bookmarkStart w:id="79" w:name="_Toc132426687"/>
      <w:bookmarkStart w:id="80" w:name="_Toc278369144"/>
      <w:r w:rsidRPr="007F605A">
        <w:rPr>
          <w:rFonts w:ascii="Calibri" w:hAnsi="Calibri"/>
          <w:sz w:val="24"/>
          <w:szCs w:val="24"/>
        </w:rPr>
        <w:t>36.</w:t>
      </w:r>
      <w:r w:rsidRPr="007F605A">
        <w:rPr>
          <w:rFonts w:ascii="Calibri" w:hAnsi="Calibri"/>
          <w:sz w:val="24"/>
          <w:szCs w:val="24"/>
        </w:rPr>
        <w:tab/>
        <w:t>Informacje o sposobie porozumiewania się Zamawiającego z Wykonawcami oraz przekazywania oświadczeń i dokumentów</w:t>
      </w:r>
      <w:bookmarkEnd w:id="79"/>
      <w:bookmarkEnd w:id="80"/>
    </w:p>
    <w:p w:rsidR="0082618D" w:rsidRDefault="0082618D" w:rsidP="00114C9A">
      <w:pPr>
        <w:numPr>
          <w:ilvl w:val="0"/>
          <w:numId w:val="27"/>
        </w:numPr>
        <w:tabs>
          <w:tab w:val="clear" w:pos="720"/>
          <w:tab w:val="num" w:pos="360"/>
        </w:tabs>
        <w:autoSpaceDE w:val="0"/>
        <w:autoSpaceDN w:val="0"/>
        <w:adjustRightInd w:val="0"/>
        <w:spacing w:line="360" w:lineRule="auto"/>
        <w:ind w:left="360"/>
        <w:jc w:val="both"/>
        <w:rPr>
          <w:rFonts w:ascii="Calibri" w:hAnsi="Calibri" w:cs="Arial"/>
        </w:rPr>
      </w:pPr>
      <w:r w:rsidRPr="007F605A">
        <w:rPr>
          <w:rFonts w:ascii="Calibri" w:hAnsi="Calibri" w:cs="Arial"/>
        </w:rPr>
        <w:t xml:space="preserve">Oświadczenia, wnioski, zawiadomienia oraz informacje Zamawiający i Wykonawcy przekazują </w:t>
      </w:r>
      <w:r>
        <w:rPr>
          <w:rFonts w:ascii="Calibri" w:hAnsi="Calibri" w:cs="Arial"/>
        </w:rPr>
        <w:t xml:space="preserve">pisemnie lub faksem lub drogą elektroniczną  z zastrzeżeniem </w:t>
      </w:r>
      <w:r w:rsidRPr="007F605A">
        <w:rPr>
          <w:rFonts w:ascii="Calibri" w:hAnsi="Calibri" w:cs="Arial"/>
        </w:rPr>
        <w:t xml:space="preserve">pkt. </w:t>
      </w:r>
      <w:r>
        <w:rPr>
          <w:rFonts w:ascii="Calibri" w:hAnsi="Calibri" w:cs="Arial"/>
        </w:rPr>
        <w:t xml:space="preserve"> 3</w:t>
      </w:r>
      <w:r w:rsidRPr="007F605A">
        <w:rPr>
          <w:rFonts w:ascii="Calibri" w:hAnsi="Calibri" w:cs="Arial"/>
        </w:rPr>
        <w:t>.</w:t>
      </w:r>
      <w:r>
        <w:rPr>
          <w:rFonts w:ascii="Calibri" w:hAnsi="Calibri" w:cs="Arial"/>
        </w:rPr>
        <w:t xml:space="preserve"> </w:t>
      </w:r>
    </w:p>
    <w:p w:rsidR="0082618D" w:rsidRDefault="0082618D" w:rsidP="00114C9A">
      <w:pPr>
        <w:numPr>
          <w:ilvl w:val="0"/>
          <w:numId w:val="27"/>
        </w:numPr>
        <w:tabs>
          <w:tab w:val="clear" w:pos="720"/>
          <w:tab w:val="num" w:pos="360"/>
        </w:tabs>
        <w:autoSpaceDE w:val="0"/>
        <w:autoSpaceDN w:val="0"/>
        <w:adjustRightInd w:val="0"/>
        <w:spacing w:line="360" w:lineRule="auto"/>
        <w:ind w:left="360"/>
        <w:jc w:val="both"/>
        <w:rPr>
          <w:rFonts w:ascii="Calibri" w:hAnsi="Calibri" w:cs="Arial"/>
        </w:rPr>
      </w:pPr>
      <w:r>
        <w:rPr>
          <w:rFonts w:ascii="Calibri" w:hAnsi="Calibri" w:cs="Arial"/>
        </w:rPr>
        <w:t>Dane Zamawiającego do korespondencji:</w:t>
      </w:r>
    </w:p>
    <w:tbl>
      <w:tblPr>
        <w:tblW w:w="8754" w:type="dxa"/>
        <w:tblInd w:w="496" w:type="dxa"/>
        <w:tblLayout w:type="fixed"/>
        <w:tblCellMar>
          <w:left w:w="70" w:type="dxa"/>
          <w:right w:w="70" w:type="dxa"/>
        </w:tblCellMar>
        <w:tblLook w:val="0000"/>
      </w:tblPr>
      <w:tblGrid>
        <w:gridCol w:w="5528"/>
        <w:gridCol w:w="3226"/>
      </w:tblGrid>
      <w:tr w:rsidR="0082618D" w:rsidRPr="00190209" w:rsidTr="00147488">
        <w:tblPrEx>
          <w:tblCellMar>
            <w:top w:w="0" w:type="dxa"/>
            <w:bottom w:w="0" w:type="dxa"/>
          </w:tblCellMar>
        </w:tblPrEx>
        <w:trPr>
          <w:trHeight w:val="1365"/>
        </w:trPr>
        <w:tc>
          <w:tcPr>
            <w:tcW w:w="5528" w:type="dxa"/>
          </w:tcPr>
          <w:p w:rsidR="0082618D" w:rsidRPr="007F605A" w:rsidRDefault="0082618D" w:rsidP="00147488">
            <w:pPr>
              <w:spacing w:line="360" w:lineRule="auto"/>
              <w:rPr>
                <w:rFonts w:ascii="Calibri" w:hAnsi="Calibri" w:cs="Arial"/>
                <w:color w:val="000000"/>
              </w:rPr>
            </w:pPr>
            <w:r w:rsidRPr="007F605A">
              <w:rPr>
                <w:rFonts w:ascii="Calibri" w:hAnsi="Calibri"/>
              </w:rPr>
              <w:t xml:space="preserve">Krajowa Szkoła Sądownictwa i Prokuratury                                                                                                                                            </w:t>
            </w:r>
          </w:p>
          <w:p w:rsidR="0082618D" w:rsidRPr="007F605A" w:rsidRDefault="0082618D" w:rsidP="00147488">
            <w:pPr>
              <w:pStyle w:val="Footer"/>
              <w:spacing w:line="360" w:lineRule="auto"/>
              <w:rPr>
                <w:rFonts w:ascii="Calibri" w:hAnsi="Calibri"/>
              </w:rPr>
            </w:pPr>
            <w:r w:rsidRPr="007F605A">
              <w:rPr>
                <w:rFonts w:ascii="Calibri" w:hAnsi="Calibri"/>
              </w:rPr>
              <w:t xml:space="preserve">Dział  Funduszy Pomocowych                                                                                                             </w:t>
            </w:r>
          </w:p>
          <w:p w:rsidR="0082618D" w:rsidRPr="007F605A" w:rsidRDefault="0082618D" w:rsidP="00147488">
            <w:pPr>
              <w:pStyle w:val="Footer"/>
              <w:spacing w:line="360" w:lineRule="auto"/>
              <w:rPr>
                <w:rFonts w:ascii="Calibri" w:hAnsi="Calibri"/>
              </w:rPr>
            </w:pPr>
            <w:r w:rsidRPr="007F605A">
              <w:rPr>
                <w:rFonts w:ascii="Calibri" w:hAnsi="Calibri"/>
              </w:rPr>
              <w:t>ul. Bagatela 12</w:t>
            </w:r>
          </w:p>
          <w:p w:rsidR="0082618D" w:rsidRPr="00147488" w:rsidRDefault="0082618D" w:rsidP="00147488">
            <w:pPr>
              <w:spacing w:line="360" w:lineRule="auto"/>
              <w:rPr>
                <w:rFonts w:ascii="Calibri" w:hAnsi="Calibri"/>
              </w:rPr>
            </w:pPr>
            <w:r w:rsidRPr="007F605A">
              <w:rPr>
                <w:rFonts w:ascii="Calibri" w:hAnsi="Calibri"/>
              </w:rPr>
              <w:t xml:space="preserve">00 –585 Warszawa </w:t>
            </w:r>
          </w:p>
        </w:tc>
        <w:tc>
          <w:tcPr>
            <w:tcW w:w="3226" w:type="dxa"/>
          </w:tcPr>
          <w:p w:rsidR="0082618D" w:rsidRPr="007F605A" w:rsidRDefault="0082618D" w:rsidP="00147488">
            <w:pPr>
              <w:spacing w:line="360" w:lineRule="auto"/>
              <w:rPr>
                <w:rFonts w:ascii="Calibri" w:hAnsi="Calibri" w:cs="Arial"/>
                <w:color w:val="000000"/>
              </w:rPr>
            </w:pPr>
            <w:r w:rsidRPr="007F605A">
              <w:rPr>
                <w:rFonts w:ascii="Calibri" w:hAnsi="Calibri" w:cs="Arial"/>
                <w:color w:val="000000"/>
              </w:rPr>
              <w:t xml:space="preserve">Tel. +48 </w:t>
            </w:r>
            <w:r w:rsidRPr="007F605A">
              <w:rPr>
                <w:rFonts w:ascii="Calibri" w:hAnsi="Calibri"/>
              </w:rPr>
              <w:t>22 427 93 35</w:t>
            </w:r>
            <w:r w:rsidRPr="007F605A">
              <w:rPr>
                <w:rFonts w:ascii="Calibri" w:hAnsi="Calibri" w:cs="Arial"/>
                <w:color w:val="000000"/>
              </w:rPr>
              <w:t>,</w:t>
            </w:r>
          </w:p>
          <w:p w:rsidR="0082618D" w:rsidRPr="007F605A" w:rsidRDefault="0082618D" w:rsidP="00147488">
            <w:pPr>
              <w:spacing w:line="360" w:lineRule="auto"/>
              <w:rPr>
                <w:rFonts w:ascii="Calibri" w:hAnsi="Calibri" w:cs="Arial"/>
                <w:color w:val="000000"/>
              </w:rPr>
            </w:pPr>
            <w:r w:rsidRPr="007F605A">
              <w:rPr>
                <w:rFonts w:ascii="Calibri" w:hAnsi="Calibri" w:cs="Arial"/>
                <w:color w:val="000000"/>
              </w:rPr>
              <w:t xml:space="preserve">fax. +48 </w:t>
            </w:r>
            <w:r w:rsidRPr="007F605A">
              <w:rPr>
                <w:rFonts w:ascii="Calibri" w:hAnsi="Calibri"/>
              </w:rPr>
              <w:t>22 622 07 55</w:t>
            </w:r>
            <w:r w:rsidRPr="007F605A">
              <w:rPr>
                <w:rFonts w:ascii="Calibri" w:hAnsi="Calibri" w:cs="Arial"/>
                <w:color w:val="000000"/>
              </w:rPr>
              <w:t>,</w:t>
            </w:r>
          </w:p>
          <w:p w:rsidR="0082618D" w:rsidRPr="00190209" w:rsidRDefault="0082618D" w:rsidP="00147488">
            <w:pPr>
              <w:spacing w:line="360" w:lineRule="auto"/>
              <w:rPr>
                <w:rFonts w:ascii="Calibri" w:hAnsi="Calibri" w:cs="Arial"/>
                <w:color w:val="000000"/>
                <w:lang w:val="de-DE"/>
              </w:rPr>
            </w:pPr>
            <w:r w:rsidRPr="00190209">
              <w:rPr>
                <w:rFonts w:ascii="Calibri" w:hAnsi="Calibri" w:cs="Arial"/>
                <w:color w:val="000000"/>
                <w:lang w:val="de-DE"/>
              </w:rPr>
              <w:t>Adres e-mail:</w:t>
            </w:r>
          </w:p>
          <w:p w:rsidR="0082618D" w:rsidRPr="00190209" w:rsidRDefault="0082618D" w:rsidP="00147488">
            <w:pPr>
              <w:spacing w:line="360" w:lineRule="auto"/>
              <w:rPr>
                <w:rFonts w:ascii="Calibri" w:hAnsi="Calibri" w:cs="Arial"/>
                <w:color w:val="000000"/>
                <w:lang w:val="de-DE"/>
              </w:rPr>
            </w:pPr>
            <w:r w:rsidRPr="00190209">
              <w:rPr>
                <w:rFonts w:ascii="Calibri" w:hAnsi="Calibri" w:cs="Arial"/>
                <w:color w:val="000000"/>
                <w:lang w:val="de-DE"/>
              </w:rPr>
              <w:t>sekretariat.waw</w:t>
            </w:r>
            <w:r>
              <w:rPr>
                <w:rFonts w:ascii="Calibri" w:hAnsi="Calibri" w:cs="Arial"/>
                <w:color w:val="000000"/>
                <w:lang w:val="de-DE"/>
              </w:rPr>
              <w:t>@kssip.gov.pl</w:t>
            </w:r>
          </w:p>
        </w:tc>
      </w:tr>
    </w:tbl>
    <w:p w:rsidR="0082618D" w:rsidRPr="007F605A" w:rsidRDefault="0082618D" w:rsidP="00114C9A">
      <w:pPr>
        <w:numPr>
          <w:ilvl w:val="0"/>
          <w:numId w:val="27"/>
        </w:numPr>
        <w:tabs>
          <w:tab w:val="clear" w:pos="720"/>
          <w:tab w:val="num" w:pos="360"/>
        </w:tabs>
        <w:autoSpaceDE w:val="0"/>
        <w:autoSpaceDN w:val="0"/>
        <w:adjustRightInd w:val="0"/>
        <w:spacing w:line="360" w:lineRule="auto"/>
        <w:ind w:left="360"/>
        <w:jc w:val="both"/>
        <w:rPr>
          <w:rFonts w:ascii="Calibri" w:hAnsi="Calibri" w:cs="Arial"/>
        </w:rPr>
      </w:pPr>
      <w:r w:rsidRPr="007F605A">
        <w:rPr>
          <w:rFonts w:ascii="Calibri" w:hAnsi="Calibri" w:cs="Arial"/>
        </w:rPr>
        <w:t xml:space="preserve">Forma pisemna zastrzeżona jest dla złożenia oferty wraz z załącznikami, w tym oświadczeń i dokumentów potwierdzających spełnianie warunków udziału </w:t>
      </w:r>
      <w:r w:rsidRPr="007F605A">
        <w:rPr>
          <w:rFonts w:ascii="Calibri" w:hAnsi="Calibri" w:cs="Arial"/>
        </w:rPr>
        <w:br/>
        <w:t>w postępowaniu oraz oświadczeń i dokumentów potwierdzających brak podstaw do wykluczenia z postępowania, a także zmiany lub wycofania oferty.</w:t>
      </w:r>
    </w:p>
    <w:p w:rsidR="0082618D" w:rsidRPr="007F605A" w:rsidRDefault="0082618D" w:rsidP="00114C9A">
      <w:pPr>
        <w:numPr>
          <w:ilvl w:val="0"/>
          <w:numId w:val="27"/>
        </w:numPr>
        <w:tabs>
          <w:tab w:val="clear" w:pos="720"/>
          <w:tab w:val="num" w:pos="360"/>
        </w:tabs>
        <w:autoSpaceDE w:val="0"/>
        <w:autoSpaceDN w:val="0"/>
        <w:adjustRightInd w:val="0"/>
        <w:spacing w:line="360" w:lineRule="auto"/>
        <w:ind w:left="360"/>
        <w:jc w:val="both"/>
        <w:rPr>
          <w:rFonts w:ascii="Calibri" w:hAnsi="Calibri" w:cs="Arial"/>
        </w:rPr>
      </w:pPr>
      <w:r w:rsidRPr="007F605A">
        <w:rPr>
          <w:rFonts w:ascii="Calibri" w:hAnsi="Calibri" w:cs="Arial"/>
        </w:rPr>
        <w:t>Wykonawca na wniosek Zamawiającego potwierdza niezwłocznie fakt otrzymania oświadczenia, wniosku, zawiadomienia lub informacji.</w:t>
      </w:r>
    </w:p>
    <w:p w:rsidR="0082618D" w:rsidRPr="007F605A" w:rsidRDefault="0082618D" w:rsidP="00114C9A">
      <w:pPr>
        <w:numPr>
          <w:ilvl w:val="0"/>
          <w:numId w:val="27"/>
        </w:numPr>
        <w:tabs>
          <w:tab w:val="clear" w:pos="720"/>
          <w:tab w:val="num" w:pos="360"/>
        </w:tabs>
        <w:autoSpaceDE w:val="0"/>
        <w:autoSpaceDN w:val="0"/>
        <w:adjustRightInd w:val="0"/>
        <w:spacing w:line="360" w:lineRule="auto"/>
        <w:ind w:left="360"/>
        <w:jc w:val="both"/>
        <w:rPr>
          <w:rFonts w:ascii="Calibri" w:hAnsi="Calibri" w:cs="Arial"/>
        </w:rPr>
      </w:pPr>
      <w:r w:rsidRPr="007F605A">
        <w:rPr>
          <w:rFonts w:ascii="Calibri" w:hAnsi="Calibri" w:cs="Arial"/>
        </w:rPr>
        <w:t>Zamawiający na wniosek Wykonawcy potwierdzi niezwłocznie fakt otrzymania oświadczenia, wniosku, zawiadomienia lub informacji.</w:t>
      </w:r>
    </w:p>
    <w:p w:rsidR="0082618D" w:rsidRPr="007F605A" w:rsidRDefault="0082618D" w:rsidP="00114C9A">
      <w:pPr>
        <w:numPr>
          <w:ilvl w:val="0"/>
          <w:numId w:val="27"/>
        </w:numPr>
        <w:tabs>
          <w:tab w:val="clear" w:pos="720"/>
          <w:tab w:val="num" w:pos="360"/>
        </w:tabs>
        <w:autoSpaceDE w:val="0"/>
        <w:autoSpaceDN w:val="0"/>
        <w:adjustRightInd w:val="0"/>
        <w:spacing w:line="360" w:lineRule="auto"/>
        <w:ind w:left="360"/>
        <w:jc w:val="both"/>
        <w:rPr>
          <w:rFonts w:ascii="Calibri" w:hAnsi="Calibri" w:cs="Arial"/>
        </w:rPr>
      </w:pPr>
      <w:r w:rsidRPr="007F605A">
        <w:rPr>
          <w:rFonts w:ascii="Calibri" w:hAnsi="Calibri" w:cs="Arial"/>
        </w:rPr>
        <w:t xml:space="preserve">Jeżeli Wykonawca przekaże oświadczenia, wnioski, zawiadomienia oraz informacje faksem lub drogą elektroniczną i potwierdzi pisemnie, za datę ich złożenia przyjmuje się datę wpływu faksu/wiadomości elektronicznej/oryginału dokumentu, w zależności, który </w:t>
      </w:r>
      <w:r w:rsidRPr="007F605A">
        <w:rPr>
          <w:rFonts w:ascii="Calibri" w:hAnsi="Calibri" w:cs="Arial"/>
        </w:rPr>
        <w:br/>
        <w:t>z nich wpłynie wcześniej</w:t>
      </w:r>
      <w:r>
        <w:rPr>
          <w:rFonts w:ascii="Calibri" w:hAnsi="Calibri" w:cs="Arial"/>
        </w:rPr>
        <w:t xml:space="preserve"> z zastrzeżeniem pkt. 3</w:t>
      </w:r>
      <w:r w:rsidRPr="007F605A">
        <w:rPr>
          <w:rFonts w:ascii="Calibri" w:hAnsi="Calibri" w:cs="Arial"/>
        </w:rPr>
        <w:t>. Dokument uważa się za złożony w terminie, jeżeli jego treść dotarła do adresata przed u</w:t>
      </w:r>
      <w:r>
        <w:rPr>
          <w:rFonts w:ascii="Calibri" w:hAnsi="Calibri" w:cs="Arial"/>
        </w:rPr>
        <w:t>pływem wyznaczonego terminu, z zastrzeżeniem</w:t>
      </w:r>
      <w:r w:rsidRPr="007F605A">
        <w:rPr>
          <w:rFonts w:ascii="Calibri" w:hAnsi="Calibri" w:cs="Arial"/>
        </w:rPr>
        <w:t xml:space="preserve"> pkt. </w:t>
      </w:r>
      <w:r>
        <w:rPr>
          <w:rFonts w:ascii="Calibri" w:hAnsi="Calibri" w:cs="Arial"/>
        </w:rPr>
        <w:t>3</w:t>
      </w:r>
      <w:r w:rsidRPr="007F605A">
        <w:rPr>
          <w:rFonts w:ascii="Calibri" w:hAnsi="Calibri" w:cs="Arial"/>
        </w:rPr>
        <w:t>.</w:t>
      </w:r>
    </w:p>
    <w:p w:rsidR="0082618D" w:rsidRPr="007F605A" w:rsidRDefault="0082618D" w:rsidP="003D43C6">
      <w:pPr>
        <w:autoSpaceDE w:val="0"/>
        <w:autoSpaceDN w:val="0"/>
        <w:adjustRightInd w:val="0"/>
        <w:spacing w:line="360" w:lineRule="auto"/>
        <w:ind w:left="360"/>
        <w:jc w:val="both"/>
        <w:rPr>
          <w:rFonts w:ascii="Calibri" w:hAnsi="Calibri" w:cs="Arial"/>
          <w:color w:val="FF0000"/>
        </w:rPr>
      </w:pPr>
    </w:p>
    <w:p w:rsidR="0082618D" w:rsidRPr="007F605A" w:rsidRDefault="0082618D" w:rsidP="003D43C6">
      <w:pPr>
        <w:pStyle w:val="Heading1"/>
        <w:spacing w:line="360" w:lineRule="auto"/>
        <w:rPr>
          <w:rFonts w:ascii="Calibri" w:hAnsi="Calibri"/>
          <w:sz w:val="24"/>
          <w:szCs w:val="24"/>
        </w:rPr>
      </w:pPr>
      <w:bookmarkStart w:id="81" w:name="_Toc133668433"/>
      <w:bookmarkStart w:id="82" w:name="_Toc278369145"/>
      <w:bookmarkStart w:id="83" w:name="_Toc65960016"/>
      <w:r w:rsidRPr="007F605A">
        <w:rPr>
          <w:rFonts w:ascii="Calibri" w:hAnsi="Calibri"/>
          <w:sz w:val="24"/>
          <w:szCs w:val="24"/>
        </w:rPr>
        <w:t>37.</w:t>
      </w:r>
      <w:r w:rsidRPr="007F605A">
        <w:rPr>
          <w:rFonts w:ascii="Calibri" w:hAnsi="Calibri"/>
          <w:sz w:val="24"/>
          <w:szCs w:val="24"/>
        </w:rPr>
        <w:tab/>
        <w:t>Podwykonawstwo</w:t>
      </w:r>
      <w:bookmarkEnd w:id="81"/>
      <w:bookmarkEnd w:id="82"/>
    </w:p>
    <w:p w:rsidR="0082618D" w:rsidRPr="007F605A" w:rsidRDefault="0082618D" w:rsidP="003D43C6">
      <w:pPr>
        <w:tabs>
          <w:tab w:val="num" w:pos="0"/>
        </w:tabs>
        <w:spacing w:line="360" w:lineRule="auto"/>
        <w:jc w:val="both"/>
        <w:textAlignment w:val="top"/>
        <w:rPr>
          <w:rFonts w:ascii="Calibri" w:hAnsi="Calibri" w:cs="Arial"/>
        </w:rPr>
      </w:pPr>
      <w:r w:rsidRPr="007F605A">
        <w:rPr>
          <w:rFonts w:ascii="Calibri" w:hAnsi="Calibri" w:cs="Arial"/>
        </w:rPr>
        <w:t>Zamawiający żąda wskazania przez Wykonawcę w ofercie części zamówienia, której wykonanie zamierza powierzyć podwykonawcom. Wskazanie niniejszego podwykonawcy  nastąpi w Formularzu Oferty.</w:t>
      </w:r>
    </w:p>
    <w:p w:rsidR="0082618D" w:rsidRPr="007F605A" w:rsidRDefault="0082618D" w:rsidP="003D43C6">
      <w:pPr>
        <w:tabs>
          <w:tab w:val="num" w:pos="0"/>
        </w:tabs>
        <w:spacing w:line="360" w:lineRule="auto"/>
        <w:jc w:val="both"/>
        <w:textAlignment w:val="top"/>
        <w:rPr>
          <w:rFonts w:ascii="Calibri" w:hAnsi="Calibri" w:cs="Arial"/>
          <w:color w:val="FF0000"/>
        </w:rPr>
      </w:pPr>
    </w:p>
    <w:p w:rsidR="0082618D" w:rsidRPr="007F605A" w:rsidRDefault="0082618D" w:rsidP="003D43C6">
      <w:pPr>
        <w:pStyle w:val="Heading1"/>
        <w:spacing w:line="360" w:lineRule="auto"/>
        <w:rPr>
          <w:rFonts w:ascii="Calibri" w:hAnsi="Calibri"/>
          <w:sz w:val="24"/>
          <w:szCs w:val="24"/>
        </w:rPr>
      </w:pPr>
      <w:bookmarkStart w:id="84" w:name="_Toc133668434"/>
      <w:bookmarkStart w:id="85" w:name="_Toc278369146"/>
      <w:r w:rsidRPr="007F605A">
        <w:rPr>
          <w:rFonts w:ascii="Calibri" w:hAnsi="Calibri"/>
          <w:sz w:val="24"/>
          <w:szCs w:val="24"/>
        </w:rPr>
        <w:t>38.</w:t>
      </w:r>
      <w:r w:rsidRPr="007F605A">
        <w:rPr>
          <w:rFonts w:ascii="Calibri" w:hAnsi="Calibri"/>
          <w:sz w:val="24"/>
          <w:szCs w:val="24"/>
        </w:rPr>
        <w:tab/>
        <w:t>Wykaz załączników do niniejszych SIWZ.</w:t>
      </w:r>
      <w:bookmarkEnd w:id="84"/>
      <w:bookmarkEnd w:id="85"/>
    </w:p>
    <w:p w:rsidR="0082618D" w:rsidRPr="007F605A" w:rsidRDefault="0082618D" w:rsidP="003D43C6">
      <w:pPr>
        <w:spacing w:line="360" w:lineRule="auto"/>
        <w:rPr>
          <w:rFonts w:ascii="Calibri" w:hAnsi="Calibri" w:cs="Arial"/>
        </w:rPr>
      </w:pPr>
    </w:p>
    <w:p w:rsidR="0082618D" w:rsidRPr="002100C4" w:rsidRDefault="0082618D" w:rsidP="00147488">
      <w:pPr>
        <w:autoSpaceDE w:val="0"/>
        <w:autoSpaceDN w:val="0"/>
        <w:adjustRightInd w:val="0"/>
        <w:spacing w:line="360" w:lineRule="auto"/>
        <w:ind w:left="2124" w:hanging="2124"/>
        <w:jc w:val="both"/>
        <w:rPr>
          <w:rFonts w:ascii="Calibri" w:hAnsi="Calibri" w:cs="Tahoma"/>
        </w:rPr>
      </w:pPr>
      <w:r w:rsidRPr="002100C4">
        <w:rPr>
          <w:rFonts w:ascii="Calibri" w:hAnsi="Calibri" w:cs="Times-Bold"/>
          <w:bCs/>
          <w:color w:val="000000"/>
        </w:rPr>
        <w:t>Zał</w:t>
      </w:r>
      <w:r w:rsidRPr="002100C4">
        <w:rPr>
          <w:rFonts w:ascii="Calibri" w:hAnsi="Calibri" w:cs="TTE1C03428t00"/>
          <w:color w:val="000000"/>
        </w:rPr>
        <w:t>ą</w:t>
      </w:r>
      <w:r w:rsidRPr="002100C4">
        <w:rPr>
          <w:rFonts w:ascii="Calibri" w:hAnsi="Calibri" w:cs="Times-Bold"/>
          <w:bCs/>
          <w:color w:val="000000"/>
        </w:rPr>
        <w:t>cznik nr 1</w:t>
      </w:r>
      <w:r w:rsidRPr="002100C4">
        <w:rPr>
          <w:rFonts w:ascii="Calibri" w:hAnsi="Calibri" w:cs="Times-Bold"/>
          <w:bCs/>
          <w:color w:val="000000"/>
        </w:rPr>
        <w:tab/>
      </w:r>
      <w:r>
        <w:rPr>
          <w:rFonts w:ascii="Calibri" w:hAnsi="Calibri" w:cs="Times-Bold"/>
          <w:bCs/>
          <w:color w:val="000000"/>
        </w:rPr>
        <w:t>W</w:t>
      </w:r>
      <w:r w:rsidRPr="002100C4">
        <w:rPr>
          <w:rFonts w:ascii="Calibri" w:hAnsi="Calibri" w:cs="Times-Bold"/>
          <w:bCs/>
          <w:color w:val="000000"/>
        </w:rPr>
        <w:t>zór formularza oferty</w:t>
      </w:r>
    </w:p>
    <w:p w:rsidR="0082618D" w:rsidRPr="002100C4" w:rsidRDefault="0082618D" w:rsidP="00147488">
      <w:pPr>
        <w:autoSpaceDE w:val="0"/>
        <w:autoSpaceDN w:val="0"/>
        <w:adjustRightInd w:val="0"/>
        <w:spacing w:line="360" w:lineRule="auto"/>
        <w:ind w:left="2124" w:hanging="2124"/>
        <w:jc w:val="both"/>
        <w:rPr>
          <w:rFonts w:ascii="Calibri" w:hAnsi="Calibri" w:cs="Arial"/>
        </w:rPr>
      </w:pPr>
      <w:r w:rsidRPr="002100C4">
        <w:rPr>
          <w:rFonts w:ascii="Calibri" w:hAnsi="Calibri" w:cs="Times-Bold"/>
          <w:bCs/>
          <w:color w:val="000000"/>
        </w:rPr>
        <w:t>Zał</w:t>
      </w:r>
      <w:r w:rsidRPr="002100C4">
        <w:rPr>
          <w:rFonts w:ascii="Calibri" w:hAnsi="Calibri" w:cs="TTE1C03428t00"/>
          <w:color w:val="000000"/>
        </w:rPr>
        <w:t>ą</w:t>
      </w:r>
      <w:r w:rsidRPr="002100C4">
        <w:rPr>
          <w:rFonts w:ascii="Calibri" w:hAnsi="Calibri" w:cs="Times-Bold"/>
          <w:bCs/>
          <w:color w:val="000000"/>
        </w:rPr>
        <w:t>cznik nr 2</w:t>
      </w:r>
      <w:r w:rsidRPr="002100C4">
        <w:rPr>
          <w:rFonts w:ascii="Calibri" w:hAnsi="Calibri" w:cs="Times-Bold"/>
          <w:bCs/>
          <w:color w:val="000000"/>
        </w:rPr>
        <w:tab/>
      </w:r>
      <w:r>
        <w:rPr>
          <w:rFonts w:ascii="Calibri" w:hAnsi="Calibri" w:cs="Arial"/>
        </w:rPr>
        <w:t>W</w:t>
      </w:r>
      <w:r w:rsidRPr="002100C4">
        <w:rPr>
          <w:rFonts w:ascii="Calibri" w:hAnsi="Calibri" w:cs="Arial"/>
        </w:rPr>
        <w:t>zór oświadczenia Wykonawcy o spełnianiu warunków udziału w postępowaniu</w:t>
      </w:r>
    </w:p>
    <w:p w:rsidR="0082618D" w:rsidRPr="002100C4" w:rsidRDefault="0082618D" w:rsidP="00147488">
      <w:pPr>
        <w:autoSpaceDE w:val="0"/>
        <w:autoSpaceDN w:val="0"/>
        <w:adjustRightInd w:val="0"/>
        <w:spacing w:line="360" w:lineRule="auto"/>
        <w:ind w:left="2124" w:hanging="2124"/>
        <w:jc w:val="both"/>
        <w:rPr>
          <w:rFonts w:ascii="Calibri" w:hAnsi="Calibri" w:cs="Tahoma"/>
        </w:rPr>
      </w:pPr>
      <w:r w:rsidRPr="002100C4">
        <w:rPr>
          <w:rFonts w:ascii="Calibri" w:hAnsi="Calibri" w:cs="Times-Bold"/>
          <w:bCs/>
          <w:color w:val="000000"/>
        </w:rPr>
        <w:t>Zał</w:t>
      </w:r>
      <w:r w:rsidRPr="002100C4">
        <w:rPr>
          <w:rFonts w:ascii="Calibri" w:hAnsi="Calibri" w:cs="TTE1C03428t00"/>
          <w:color w:val="000000"/>
        </w:rPr>
        <w:t>ą</w:t>
      </w:r>
      <w:r w:rsidRPr="002100C4">
        <w:rPr>
          <w:rFonts w:ascii="Calibri" w:hAnsi="Calibri" w:cs="Times-Bold"/>
          <w:bCs/>
          <w:color w:val="000000"/>
        </w:rPr>
        <w:t>cznik nr 3</w:t>
      </w:r>
      <w:r w:rsidRPr="002100C4">
        <w:rPr>
          <w:rFonts w:ascii="Calibri" w:hAnsi="Calibri" w:cs="Times-Bold"/>
          <w:bCs/>
          <w:color w:val="000000"/>
        </w:rPr>
        <w:tab/>
      </w:r>
      <w:r>
        <w:rPr>
          <w:rFonts w:ascii="Calibri" w:hAnsi="Calibri" w:cs="Arial"/>
        </w:rPr>
        <w:t>W</w:t>
      </w:r>
      <w:r w:rsidRPr="002100C4">
        <w:rPr>
          <w:rFonts w:ascii="Calibri" w:hAnsi="Calibri" w:cs="Arial"/>
        </w:rPr>
        <w:t xml:space="preserve">zór oświadczenia Wykonawcy </w:t>
      </w:r>
      <w:r w:rsidRPr="002100C4">
        <w:rPr>
          <w:rFonts w:ascii="Calibri" w:hAnsi="Calibri" w:cs="Tahoma"/>
          <w:lang w:eastAsia="en-US"/>
        </w:rPr>
        <w:t>o braku podstaw do wykluczenia z postępowania</w:t>
      </w:r>
    </w:p>
    <w:p w:rsidR="0082618D" w:rsidRDefault="0082618D" w:rsidP="00147488">
      <w:pPr>
        <w:autoSpaceDE w:val="0"/>
        <w:autoSpaceDN w:val="0"/>
        <w:adjustRightInd w:val="0"/>
        <w:spacing w:line="360" w:lineRule="auto"/>
        <w:ind w:left="2124" w:hanging="2124"/>
        <w:jc w:val="both"/>
        <w:rPr>
          <w:rFonts w:ascii="Calibri" w:hAnsi="Calibri" w:cs="Times-Bold"/>
          <w:bCs/>
          <w:color w:val="000000"/>
        </w:rPr>
      </w:pPr>
      <w:r w:rsidRPr="002100C4">
        <w:rPr>
          <w:rFonts w:ascii="Calibri" w:hAnsi="Calibri" w:cs="Times-Bold"/>
          <w:bCs/>
          <w:color w:val="000000"/>
        </w:rPr>
        <w:t>Zał</w:t>
      </w:r>
      <w:r w:rsidRPr="002100C4">
        <w:rPr>
          <w:rFonts w:ascii="Calibri" w:hAnsi="Calibri" w:cs="TTE1C03428t00"/>
          <w:color w:val="000000"/>
        </w:rPr>
        <w:t>ą</w:t>
      </w:r>
      <w:r w:rsidRPr="002100C4">
        <w:rPr>
          <w:rFonts w:ascii="Calibri" w:hAnsi="Calibri" w:cs="Times-Bold"/>
          <w:bCs/>
          <w:color w:val="000000"/>
        </w:rPr>
        <w:t>cznik nr 4</w:t>
      </w:r>
      <w:r w:rsidRPr="002100C4">
        <w:rPr>
          <w:rFonts w:ascii="Calibri" w:hAnsi="Calibri" w:cs="Times-Bold"/>
          <w:bCs/>
          <w:color w:val="000000"/>
        </w:rPr>
        <w:tab/>
      </w:r>
      <w:r>
        <w:rPr>
          <w:rFonts w:ascii="Calibri" w:hAnsi="Calibri" w:cs="Times-Bold"/>
          <w:bCs/>
          <w:color w:val="000000"/>
        </w:rPr>
        <w:t>Wzór wykazu</w:t>
      </w:r>
      <w:r w:rsidRPr="002100C4">
        <w:rPr>
          <w:rFonts w:ascii="Calibri" w:hAnsi="Calibri" w:cs="Times-Bold"/>
          <w:bCs/>
          <w:color w:val="000000"/>
        </w:rPr>
        <w:t xml:space="preserve"> usług</w:t>
      </w:r>
    </w:p>
    <w:p w:rsidR="0082618D" w:rsidRPr="002100C4" w:rsidRDefault="0082618D" w:rsidP="00147488">
      <w:pPr>
        <w:autoSpaceDE w:val="0"/>
        <w:autoSpaceDN w:val="0"/>
        <w:adjustRightInd w:val="0"/>
        <w:spacing w:line="360" w:lineRule="auto"/>
        <w:ind w:left="2124" w:hanging="2124"/>
        <w:jc w:val="both"/>
        <w:rPr>
          <w:rFonts w:ascii="Calibri" w:hAnsi="Calibri" w:cs="Tahoma"/>
        </w:rPr>
      </w:pPr>
      <w:r w:rsidRPr="002100C4">
        <w:rPr>
          <w:rFonts w:ascii="Calibri" w:hAnsi="Calibri" w:cs="Times-Bold"/>
          <w:bCs/>
          <w:color w:val="000000"/>
        </w:rPr>
        <w:t>Zał</w:t>
      </w:r>
      <w:r w:rsidRPr="002100C4">
        <w:rPr>
          <w:rFonts w:ascii="Calibri" w:hAnsi="Calibri" w:cs="TTE1C03428t00"/>
          <w:color w:val="000000"/>
        </w:rPr>
        <w:t>ą</w:t>
      </w:r>
      <w:r w:rsidRPr="002100C4">
        <w:rPr>
          <w:rFonts w:ascii="Calibri" w:hAnsi="Calibri" w:cs="Times-Bold"/>
          <w:bCs/>
          <w:color w:val="000000"/>
        </w:rPr>
        <w:t>cznik nr 5</w:t>
      </w:r>
      <w:r w:rsidRPr="002100C4">
        <w:rPr>
          <w:rFonts w:ascii="Calibri" w:hAnsi="Calibri" w:cs="Times-Bold"/>
          <w:bCs/>
          <w:color w:val="000000"/>
        </w:rPr>
        <w:tab/>
      </w:r>
      <w:r w:rsidRPr="002100C4">
        <w:rPr>
          <w:rFonts w:ascii="Calibri" w:hAnsi="Calibri" w:cs="Tahoma"/>
          <w:lang w:eastAsia="en-US"/>
        </w:rPr>
        <w:t>Szczegółowy opis przedmiotu zamówienia</w:t>
      </w:r>
    </w:p>
    <w:p w:rsidR="0082618D" w:rsidRDefault="0082618D" w:rsidP="00147488">
      <w:pPr>
        <w:autoSpaceDE w:val="0"/>
        <w:autoSpaceDN w:val="0"/>
        <w:adjustRightInd w:val="0"/>
        <w:spacing w:line="360" w:lineRule="auto"/>
        <w:ind w:left="2124" w:hanging="2124"/>
        <w:jc w:val="both"/>
        <w:rPr>
          <w:rFonts w:ascii="Calibri" w:hAnsi="Calibri" w:cs="Times-Bold"/>
          <w:bCs/>
          <w:color w:val="000000"/>
        </w:rPr>
      </w:pPr>
      <w:r w:rsidRPr="002100C4">
        <w:rPr>
          <w:rFonts w:ascii="Calibri" w:hAnsi="Calibri" w:cs="Times-Bold"/>
          <w:bCs/>
          <w:color w:val="000000"/>
        </w:rPr>
        <w:t>Zał</w:t>
      </w:r>
      <w:r w:rsidRPr="002100C4">
        <w:rPr>
          <w:rFonts w:ascii="Calibri" w:hAnsi="Calibri" w:cs="TTE1C03428t00"/>
          <w:color w:val="000000"/>
        </w:rPr>
        <w:t>ą</w:t>
      </w:r>
      <w:r>
        <w:rPr>
          <w:rFonts w:ascii="Calibri" w:hAnsi="Calibri" w:cs="Times-Bold"/>
          <w:bCs/>
          <w:color w:val="000000"/>
        </w:rPr>
        <w:t>cznik nr 6</w:t>
      </w:r>
      <w:r w:rsidRPr="002100C4">
        <w:rPr>
          <w:rFonts w:ascii="Calibri" w:hAnsi="Calibri" w:cs="Times-Bold"/>
          <w:bCs/>
          <w:color w:val="000000"/>
        </w:rPr>
        <w:tab/>
        <w:t>Wzór umowy</w:t>
      </w:r>
    </w:p>
    <w:p w:rsidR="0082618D" w:rsidRDefault="0082618D" w:rsidP="00147488">
      <w:pPr>
        <w:autoSpaceDE w:val="0"/>
        <w:autoSpaceDN w:val="0"/>
        <w:adjustRightInd w:val="0"/>
        <w:spacing w:line="360" w:lineRule="auto"/>
        <w:ind w:left="2124" w:hanging="2124"/>
        <w:jc w:val="both"/>
        <w:rPr>
          <w:rFonts w:ascii="Calibri" w:hAnsi="Calibri" w:cs="Times-Bold"/>
          <w:bCs/>
          <w:color w:val="000000"/>
        </w:rPr>
      </w:pPr>
      <w:r>
        <w:rPr>
          <w:rFonts w:ascii="Calibri" w:hAnsi="Calibri" w:cs="Times-Bold"/>
          <w:bCs/>
          <w:color w:val="000000"/>
        </w:rPr>
        <w:t>Załącznik nr 7</w:t>
      </w:r>
      <w:r>
        <w:rPr>
          <w:rFonts w:ascii="Calibri" w:hAnsi="Calibri" w:cs="Times-Bold"/>
          <w:bCs/>
          <w:color w:val="000000"/>
        </w:rPr>
        <w:tab/>
        <w:t>Wykaz osób</w:t>
      </w:r>
    </w:p>
    <w:p w:rsidR="0082618D" w:rsidRPr="007F605A" w:rsidRDefault="0082618D" w:rsidP="003D43C6">
      <w:pPr>
        <w:spacing w:line="360" w:lineRule="auto"/>
        <w:ind w:left="720"/>
        <w:rPr>
          <w:rFonts w:ascii="Calibri" w:hAnsi="Calibri" w:cs="Arial"/>
        </w:rPr>
      </w:pPr>
    </w:p>
    <w:bookmarkEnd w:id="83"/>
    <w:p w:rsidR="0082618D" w:rsidRPr="007F605A" w:rsidRDefault="0082618D" w:rsidP="003D43C6">
      <w:pPr>
        <w:pStyle w:val="Heading4"/>
        <w:spacing w:line="360" w:lineRule="auto"/>
        <w:rPr>
          <w:rFonts w:ascii="Calibri" w:hAnsi="Calibri" w:cs="Arial"/>
          <w:sz w:val="24"/>
        </w:rPr>
      </w:pPr>
      <w:r w:rsidRPr="007F605A">
        <w:rPr>
          <w:rFonts w:ascii="Calibri" w:hAnsi="Calibri" w:cs="Arial"/>
          <w:sz w:val="24"/>
        </w:rPr>
        <w:t xml:space="preserve">Załącznik nr 1 – Wzór Formularza Oferty </w:t>
      </w:r>
    </w:p>
    <w:p w:rsidR="0082618D" w:rsidRPr="007F605A" w:rsidRDefault="0082618D" w:rsidP="003D43C6">
      <w:pPr>
        <w:spacing w:line="360" w:lineRule="auto"/>
        <w:rPr>
          <w:rFonts w:ascii="Calibri" w:hAnsi="Calibri" w:cs="Arial"/>
          <w:b/>
        </w:rPr>
      </w:pPr>
    </w:p>
    <w:p w:rsidR="0082618D" w:rsidRPr="007F605A" w:rsidRDefault="0082618D" w:rsidP="003D43C6">
      <w:pPr>
        <w:pStyle w:val="Heading5"/>
        <w:spacing w:line="360" w:lineRule="auto"/>
        <w:rPr>
          <w:rFonts w:ascii="Calibri" w:hAnsi="Calibri" w:cs="Arial"/>
          <w:sz w:val="24"/>
        </w:rPr>
      </w:pPr>
      <w:r w:rsidRPr="007F605A">
        <w:rPr>
          <w:rFonts w:ascii="Calibri" w:hAnsi="Calibri" w:cs="Arial"/>
          <w:sz w:val="24"/>
        </w:rPr>
        <w:t xml:space="preserve">FORMULARZ OFERTY </w:t>
      </w:r>
    </w:p>
    <w:tbl>
      <w:tblPr>
        <w:tblW w:w="9070" w:type="dxa"/>
        <w:tblLayout w:type="fixed"/>
        <w:tblCellMar>
          <w:left w:w="70" w:type="dxa"/>
          <w:right w:w="70" w:type="dxa"/>
        </w:tblCellMar>
        <w:tblLook w:val="0000"/>
      </w:tblPr>
      <w:tblGrid>
        <w:gridCol w:w="6166"/>
        <w:gridCol w:w="2904"/>
      </w:tblGrid>
      <w:tr w:rsidR="0082618D" w:rsidRPr="007F605A" w:rsidTr="001A2A52">
        <w:tblPrEx>
          <w:tblCellMar>
            <w:top w:w="0" w:type="dxa"/>
            <w:bottom w:w="0" w:type="dxa"/>
          </w:tblCellMar>
        </w:tblPrEx>
        <w:tc>
          <w:tcPr>
            <w:tcW w:w="6166" w:type="dxa"/>
          </w:tcPr>
          <w:p w:rsidR="0082618D" w:rsidRPr="007F605A" w:rsidRDefault="0082618D" w:rsidP="003D43C6">
            <w:pPr>
              <w:spacing w:line="360" w:lineRule="auto"/>
              <w:rPr>
                <w:rFonts w:ascii="Calibri" w:hAnsi="Calibri" w:cs="Arial"/>
              </w:rPr>
            </w:pPr>
            <w:r w:rsidRPr="007F605A">
              <w:rPr>
                <w:rFonts w:ascii="Calibri" w:hAnsi="Calibri" w:cs="Arial"/>
              </w:rPr>
              <w:t xml:space="preserve">Nr referencyjny nadany sprawie przez Zamawiającego </w:t>
            </w:r>
          </w:p>
        </w:tc>
        <w:tc>
          <w:tcPr>
            <w:tcW w:w="2904" w:type="dxa"/>
          </w:tcPr>
          <w:p w:rsidR="0082618D" w:rsidRPr="0010099C" w:rsidRDefault="0082618D" w:rsidP="003D43C6">
            <w:pPr>
              <w:spacing w:line="360" w:lineRule="auto"/>
              <w:rPr>
                <w:rFonts w:ascii="Calibri" w:hAnsi="Calibri" w:cs="Arial"/>
                <w:b/>
              </w:rPr>
            </w:pPr>
            <w:r w:rsidRPr="0010099C">
              <w:rPr>
                <w:rFonts w:ascii="Calibri" w:hAnsi="Calibri" w:cs="Arial"/>
                <w:b/>
              </w:rPr>
              <w:t>28/2011</w:t>
            </w:r>
          </w:p>
        </w:tc>
      </w:tr>
    </w:tbl>
    <w:p w:rsidR="0082618D" w:rsidRPr="002100C4" w:rsidRDefault="0082618D" w:rsidP="00114C9A">
      <w:pPr>
        <w:numPr>
          <w:ilvl w:val="0"/>
          <w:numId w:val="42"/>
        </w:numPr>
        <w:tabs>
          <w:tab w:val="clear" w:pos="720"/>
          <w:tab w:val="num" w:pos="360"/>
        </w:tabs>
        <w:autoSpaceDE w:val="0"/>
        <w:autoSpaceDN w:val="0"/>
        <w:adjustRightInd w:val="0"/>
        <w:spacing w:line="360" w:lineRule="auto"/>
        <w:ind w:left="360"/>
        <w:jc w:val="both"/>
        <w:rPr>
          <w:rFonts w:ascii="Calibri" w:hAnsi="Calibri" w:cs="Arial"/>
          <w:b/>
        </w:rPr>
      </w:pPr>
      <w:r w:rsidRPr="002100C4">
        <w:rPr>
          <w:rFonts w:ascii="Calibri" w:hAnsi="Calibri" w:cs="Arial"/>
          <w:b/>
        </w:rPr>
        <w:t>ZAMAWIAJĄCY:</w:t>
      </w:r>
    </w:p>
    <w:p w:rsidR="0082618D" w:rsidRPr="007F605A" w:rsidRDefault="0082618D" w:rsidP="002100C4">
      <w:pPr>
        <w:pStyle w:val="BodyText"/>
        <w:rPr>
          <w:rFonts w:ascii="Calibri" w:hAnsi="Calibri"/>
          <w:b w:val="0"/>
          <w:i w:val="0"/>
        </w:rPr>
      </w:pPr>
      <w:r w:rsidRPr="007F605A">
        <w:rPr>
          <w:rFonts w:ascii="Calibri" w:hAnsi="Calibri"/>
          <w:b w:val="0"/>
          <w:i w:val="0"/>
        </w:rPr>
        <w:t>Krajowa Szkoła Sądownictwa i Prokuratury</w:t>
      </w:r>
    </w:p>
    <w:p w:rsidR="0082618D" w:rsidRPr="007F605A" w:rsidRDefault="0082618D" w:rsidP="002100C4">
      <w:pPr>
        <w:rPr>
          <w:rFonts w:ascii="Calibri" w:hAnsi="Calibri"/>
        </w:rPr>
      </w:pPr>
      <w:r w:rsidRPr="007F605A">
        <w:rPr>
          <w:rFonts w:ascii="Calibri" w:hAnsi="Calibri"/>
        </w:rPr>
        <w:t>ul. Przy Rondzie 5</w:t>
      </w:r>
    </w:p>
    <w:p w:rsidR="0082618D" w:rsidRPr="007F605A" w:rsidRDefault="0082618D" w:rsidP="002100C4">
      <w:pPr>
        <w:rPr>
          <w:rFonts w:ascii="Calibri" w:hAnsi="Calibri" w:cs="Arial"/>
          <w:color w:val="000000"/>
        </w:rPr>
      </w:pPr>
      <w:r w:rsidRPr="007F605A">
        <w:rPr>
          <w:rFonts w:ascii="Calibri" w:hAnsi="Calibri"/>
        </w:rPr>
        <w:t>31-547 Kraków</w:t>
      </w:r>
    </w:p>
    <w:p w:rsidR="0082618D" w:rsidRPr="007F605A" w:rsidRDefault="0082618D" w:rsidP="003D43C6">
      <w:pPr>
        <w:numPr>
          <w:ilvl w:val="12"/>
          <w:numId w:val="0"/>
        </w:numPr>
        <w:spacing w:line="360" w:lineRule="auto"/>
        <w:rPr>
          <w:rFonts w:ascii="Calibri" w:hAnsi="Calibri" w:cs="Arial"/>
          <w:b/>
        </w:rPr>
      </w:pPr>
    </w:p>
    <w:p w:rsidR="0082618D" w:rsidRDefault="0082618D" w:rsidP="00114C9A">
      <w:pPr>
        <w:numPr>
          <w:ilvl w:val="0"/>
          <w:numId w:val="42"/>
        </w:numPr>
        <w:tabs>
          <w:tab w:val="clear" w:pos="720"/>
          <w:tab w:val="num" w:pos="360"/>
        </w:tabs>
        <w:autoSpaceDE w:val="0"/>
        <w:autoSpaceDN w:val="0"/>
        <w:adjustRightInd w:val="0"/>
        <w:spacing w:line="360" w:lineRule="auto"/>
        <w:ind w:left="360"/>
        <w:jc w:val="both"/>
        <w:rPr>
          <w:rFonts w:ascii="Calibri" w:hAnsi="Calibri" w:cs="Arial"/>
          <w:b/>
        </w:rPr>
      </w:pPr>
      <w:r w:rsidRPr="007F605A">
        <w:rPr>
          <w:rFonts w:ascii="Calibri" w:hAnsi="Calibri" w:cs="Arial"/>
          <w:b/>
        </w:rPr>
        <w:t>NAZWA ZAMÓWIENIA:</w:t>
      </w:r>
    </w:p>
    <w:p w:rsidR="0082618D" w:rsidRPr="00C96CF8" w:rsidRDefault="0082618D" w:rsidP="00147488">
      <w:pPr>
        <w:autoSpaceDE w:val="0"/>
        <w:autoSpaceDN w:val="0"/>
        <w:adjustRightInd w:val="0"/>
        <w:spacing w:line="360" w:lineRule="auto"/>
        <w:jc w:val="both"/>
        <w:rPr>
          <w:rFonts w:ascii="Calibri" w:hAnsi="Calibri" w:cs="Tahoma"/>
          <w:lang w:eastAsia="en-US"/>
        </w:rPr>
      </w:pPr>
      <w:r w:rsidRPr="00C96CF8">
        <w:rPr>
          <w:rFonts w:ascii="Calibri" w:hAnsi="Calibri"/>
          <w:bCs/>
          <w:iCs/>
          <w:lang w:eastAsia="en-US"/>
        </w:rPr>
        <w:t>Prowadzenie obsługi informatycznej w ramach Projektu Nr POKL 05.03.00-00-012/11  pt.: „PWP Edukacja w dziedzinie zarządzania czasem i kosztami postępowań sądowych – case management” współfinansowanego ze środków Unii Europejskiej w ramach  PO KL priorytet V Dobre rządzenie, Działanie 5.3 „Wsparcie na rzecz realizacji Strategii Lizbońskiej</w:t>
      </w:r>
      <w:r>
        <w:rPr>
          <w:rFonts w:ascii="Calibri" w:hAnsi="Calibri"/>
          <w:bCs/>
          <w:iCs/>
          <w:lang w:eastAsia="en-US"/>
        </w:rPr>
        <w:t>”</w:t>
      </w:r>
    </w:p>
    <w:p w:rsidR="0082618D" w:rsidRDefault="0082618D" w:rsidP="00147488">
      <w:pPr>
        <w:autoSpaceDE w:val="0"/>
        <w:autoSpaceDN w:val="0"/>
        <w:adjustRightInd w:val="0"/>
        <w:spacing w:line="360" w:lineRule="auto"/>
        <w:ind w:left="360"/>
        <w:jc w:val="both"/>
        <w:rPr>
          <w:rFonts w:ascii="Calibri" w:hAnsi="Calibri" w:cs="Arial"/>
          <w:b/>
        </w:rPr>
      </w:pPr>
    </w:p>
    <w:p w:rsidR="0082618D" w:rsidRPr="00147488" w:rsidRDefault="0082618D" w:rsidP="00114C9A">
      <w:pPr>
        <w:numPr>
          <w:ilvl w:val="0"/>
          <w:numId w:val="42"/>
        </w:numPr>
        <w:tabs>
          <w:tab w:val="clear" w:pos="720"/>
          <w:tab w:val="num" w:pos="360"/>
        </w:tabs>
        <w:autoSpaceDE w:val="0"/>
        <w:autoSpaceDN w:val="0"/>
        <w:adjustRightInd w:val="0"/>
        <w:spacing w:line="360" w:lineRule="auto"/>
        <w:ind w:left="360"/>
        <w:jc w:val="both"/>
        <w:rPr>
          <w:rFonts w:ascii="Calibri" w:hAnsi="Calibri" w:cs="Arial"/>
          <w:b/>
        </w:rPr>
      </w:pPr>
      <w:r w:rsidRPr="00147488">
        <w:rPr>
          <w:rFonts w:ascii="Calibri" w:hAnsi="Calibri"/>
          <w:b/>
        </w:rPr>
        <w:t xml:space="preserve"> WYKONAWCA:</w:t>
      </w:r>
    </w:p>
    <w:p w:rsidR="0082618D" w:rsidRPr="007F605A" w:rsidRDefault="0082618D" w:rsidP="00147488">
      <w:pPr>
        <w:autoSpaceDE w:val="0"/>
        <w:autoSpaceDN w:val="0"/>
        <w:adjustRightInd w:val="0"/>
        <w:spacing w:line="360" w:lineRule="auto"/>
        <w:jc w:val="both"/>
        <w:rPr>
          <w:rFonts w:ascii="Calibri" w:hAnsi="Calibri" w:cs="Arial"/>
          <w:b/>
        </w:rPr>
      </w:pPr>
      <w:r w:rsidRPr="007F605A">
        <w:rPr>
          <w:rFonts w:ascii="Calibri" w:hAnsi="Calibri" w:cs="Arial"/>
          <w:b/>
        </w:rPr>
        <w:t xml:space="preserve">NINIEJSZA OFERTA ZOSTAJE ZŁOŻONA PRZEZ: </w:t>
      </w:r>
      <w:r w:rsidRPr="007F605A">
        <w:rPr>
          <w:rFonts w:ascii="Calibri" w:hAnsi="Calibri" w:cs="Arial"/>
          <w:b/>
        </w:rPr>
        <w:tab/>
      </w:r>
      <w:r w:rsidRPr="007F605A">
        <w:rPr>
          <w:rFonts w:ascii="Calibri" w:hAnsi="Calibri" w:cs="Arial"/>
          <w:b/>
        </w:rPr>
        <w:tab/>
      </w:r>
      <w:r w:rsidRPr="007F605A">
        <w:rPr>
          <w:rFonts w:ascii="Calibri" w:hAnsi="Calibri" w:cs="Arial"/>
          <w:b/>
        </w:rPr>
        <w:tab/>
      </w:r>
      <w:r w:rsidRPr="007F605A">
        <w:rPr>
          <w:rFonts w:ascii="Calibri" w:hAnsi="Calibri" w:cs="Arial"/>
          <w:b/>
        </w:rPr>
        <w:tab/>
      </w:r>
      <w:r w:rsidRPr="007F605A">
        <w:rPr>
          <w:rFonts w:ascii="Calibri" w:hAnsi="Calibri" w:cs="Arial"/>
          <w:b/>
        </w:rPr>
        <w:tab/>
      </w:r>
      <w:r w:rsidRPr="007F605A">
        <w:rPr>
          <w:rFonts w:ascii="Calibri" w:hAnsi="Calibri" w:cs="Arial"/>
          <w:b/>
        </w:rPr>
        <w:tab/>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852"/>
        <w:gridCol w:w="2852"/>
        <w:gridCol w:w="2756"/>
      </w:tblGrid>
      <w:tr w:rsidR="0082618D" w:rsidRPr="007F605A">
        <w:tblPrEx>
          <w:tblCellMar>
            <w:top w:w="0" w:type="dxa"/>
            <w:bottom w:w="0" w:type="dxa"/>
          </w:tblCellMar>
        </w:tblPrEx>
        <w:trPr>
          <w:cantSplit/>
        </w:trPr>
        <w:tc>
          <w:tcPr>
            <w:tcW w:w="540" w:type="dxa"/>
            <w:vAlign w:val="center"/>
          </w:tcPr>
          <w:p w:rsidR="0082618D" w:rsidRPr="007F605A" w:rsidRDefault="0082618D" w:rsidP="0015684E">
            <w:pPr>
              <w:jc w:val="center"/>
              <w:rPr>
                <w:rFonts w:ascii="Calibri" w:hAnsi="Calibri" w:cs="Arial"/>
                <w:b/>
                <w:bCs/>
              </w:rPr>
            </w:pPr>
            <w:r w:rsidRPr="007F605A">
              <w:rPr>
                <w:rFonts w:ascii="Calibri" w:hAnsi="Calibri" w:cs="Arial"/>
                <w:b/>
                <w:bCs/>
              </w:rPr>
              <w:t>l.p.</w:t>
            </w:r>
          </w:p>
        </w:tc>
        <w:tc>
          <w:tcPr>
            <w:tcW w:w="2852" w:type="dxa"/>
            <w:vAlign w:val="center"/>
          </w:tcPr>
          <w:p w:rsidR="0082618D" w:rsidRPr="007F605A" w:rsidRDefault="0082618D" w:rsidP="0015684E">
            <w:pPr>
              <w:jc w:val="center"/>
              <w:rPr>
                <w:rFonts w:ascii="Calibri" w:hAnsi="Calibri" w:cs="Arial"/>
                <w:b/>
                <w:bCs/>
              </w:rPr>
            </w:pPr>
            <w:r w:rsidRPr="007F605A">
              <w:rPr>
                <w:rFonts w:ascii="Calibri" w:hAnsi="Calibri" w:cs="Arial"/>
                <w:b/>
                <w:bCs/>
              </w:rPr>
              <w:t>Nazwa(y) Wykonawcy(ów)</w:t>
            </w:r>
          </w:p>
        </w:tc>
        <w:tc>
          <w:tcPr>
            <w:tcW w:w="2852" w:type="dxa"/>
            <w:vAlign w:val="center"/>
          </w:tcPr>
          <w:p w:rsidR="0082618D" w:rsidRPr="007F605A" w:rsidRDefault="0082618D" w:rsidP="0015684E">
            <w:pPr>
              <w:jc w:val="center"/>
              <w:rPr>
                <w:rFonts w:ascii="Calibri" w:hAnsi="Calibri" w:cs="Arial"/>
                <w:b/>
                <w:bCs/>
              </w:rPr>
            </w:pPr>
            <w:r w:rsidRPr="007F605A">
              <w:rPr>
                <w:rFonts w:ascii="Calibri" w:hAnsi="Calibri" w:cs="Arial"/>
                <w:b/>
                <w:bCs/>
              </w:rPr>
              <w:t>Adres(y) Wykonawcy(ów)</w:t>
            </w:r>
          </w:p>
        </w:tc>
        <w:tc>
          <w:tcPr>
            <w:tcW w:w="2756" w:type="dxa"/>
            <w:vAlign w:val="center"/>
          </w:tcPr>
          <w:p w:rsidR="0082618D" w:rsidRPr="007F605A" w:rsidRDefault="0082618D" w:rsidP="0015684E">
            <w:pPr>
              <w:jc w:val="center"/>
              <w:rPr>
                <w:rFonts w:ascii="Calibri" w:hAnsi="Calibri" w:cs="Arial"/>
                <w:b/>
                <w:bCs/>
              </w:rPr>
            </w:pPr>
            <w:r>
              <w:rPr>
                <w:rFonts w:ascii="Calibri" w:hAnsi="Calibri" w:cs="Arial"/>
                <w:b/>
                <w:bCs/>
              </w:rPr>
              <w:t>Numer telefonu, faksu</w:t>
            </w:r>
          </w:p>
        </w:tc>
      </w:tr>
      <w:tr w:rsidR="0082618D" w:rsidRPr="007F605A" w:rsidTr="0015684E">
        <w:tblPrEx>
          <w:tblCellMar>
            <w:top w:w="0" w:type="dxa"/>
            <w:bottom w:w="0" w:type="dxa"/>
          </w:tblCellMar>
        </w:tblPrEx>
        <w:trPr>
          <w:cantSplit/>
          <w:trHeight w:val="316"/>
        </w:trPr>
        <w:tc>
          <w:tcPr>
            <w:tcW w:w="540" w:type="dxa"/>
            <w:vAlign w:val="center"/>
          </w:tcPr>
          <w:p w:rsidR="0082618D" w:rsidRPr="007F605A" w:rsidRDefault="0082618D" w:rsidP="0015684E">
            <w:pPr>
              <w:rPr>
                <w:rFonts w:ascii="Calibri" w:hAnsi="Calibri" w:cs="Arial"/>
                <w:b/>
              </w:rPr>
            </w:pPr>
            <w:r w:rsidRPr="007F605A">
              <w:rPr>
                <w:rFonts w:ascii="Calibri" w:hAnsi="Calibri" w:cs="Arial"/>
                <w:b/>
              </w:rPr>
              <w:t>1</w:t>
            </w:r>
          </w:p>
        </w:tc>
        <w:tc>
          <w:tcPr>
            <w:tcW w:w="2852" w:type="dxa"/>
            <w:vAlign w:val="center"/>
          </w:tcPr>
          <w:p w:rsidR="0082618D" w:rsidRPr="007F605A" w:rsidRDefault="0082618D" w:rsidP="0015684E">
            <w:pPr>
              <w:pStyle w:val="CommentSubject"/>
              <w:rPr>
                <w:rFonts w:ascii="Calibri" w:hAnsi="Calibri" w:cs="Arial"/>
                <w:sz w:val="24"/>
                <w:szCs w:val="24"/>
              </w:rPr>
            </w:pPr>
          </w:p>
        </w:tc>
        <w:tc>
          <w:tcPr>
            <w:tcW w:w="2852" w:type="dxa"/>
            <w:vAlign w:val="center"/>
          </w:tcPr>
          <w:p w:rsidR="0082618D" w:rsidRPr="007F605A" w:rsidRDefault="0082618D" w:rsidP="0015684E">
            <w:pPr>
              <w:rPr>
                <w:rFonts w:ascii="Calibri" w:hAnsi="Calibri" w:cs="Arial"/>
                <w:b/>
              </w:rPr>
            </w:pPr>
          </w:p>
        </w:tc>
        <w:tc>
          <w:tcPr>
            <w:tcW w:w="2756" w:type="dxa"/>
          </w:tcPr>
          <w:p w:rsidR="0082618D" w:rsidRPr="007F605A" w:rsidRDefault="0082618D" w:rsidP="0015684E">
            <w:pPr>
              <w:rPr>
                <w:rFonts w:ascii="Calibri" w:hAnsi="Calibri" w:cs="Arial"/>
                <w:b/>
              </w:rPr>
            </w:pPr>
          </w:p>
        </w:tc>
      </w:tr>
      <w:tr w:rsidR="0082618D" w:rsidRPr="007F605A" w:rsidTr="0015684E">
        <w:tblPrEx>
          <w:tblCellMar>
            <w:top w:w="0" w:type="dxa"/>
            <w:bottom w:w="0" w:type="dxa"/>
          </w:tblCellMar>
        </w:tblPrEx>
        <w:trPr>
          <w:cantSplit/>
          <w:trHeight w:val="266"/>
        </w:trPr>
        <w:tc>
          <w:tcPr>
            <w:tcW w:w="540" w:type="dxa"/>
            <w:vAlign w:val="center"/>
          </w:tcPr>
          <w:p w:rsidR="0082618D" w:rsidRPr="007F605A" w:rsidRDefault="0082618D" w:rsidP="0015684E">
            <w:pPr>
              <w:rPr>
                <w:rFonts w:ascii="Calibri" w:hAnsi="Calibri" w:cs="Arial"/>
                <w:b/>
              </w:rPr>
            </w:pPr>
            <w:r w:rsidRPr="007F605A">
              <w:rPr>
                <w:rFonts w:ascii="Calibri" w:hAnsi="Calibri" w:cs="Arial"/>
                <w:b/>
              </w:rPr>
              <w:t>2</w:t>
            </w:r>
          </w:p>
        </w:tc>
        <w:tc>
          <w:tcPr>
            <w:tcW w:w="2852" w:type="dxa"/>
            <w:vAlign w:val="center"/>
          </w:tcPr>
          <w:p w:rsidR="0082618D" w:rsidRPr="007F605A" w:rsidRDefault="0082618D" w:rsidP="0015684E">
            <w:pPr>
              <w:rPr>
                <w:rFonts w:ascii="Calibri" w:hAnsi="Calibri" w:cs="Arial"/>
                <w:b/>
              </w:rPr>
            </w:pPr>
          </w:p>
        </w:tc>
        <w:tc>
          <w:tcPr>
            <w:tcW w:w="2852" w:type="dxa"/>
            <w:vAlign w:val="center"/>
          </w:tcPr>
          <w:p w:rsidR="0082618D" w:rsidRPr="007F605A" w:rsidRDefault="0082618D" w:rsidP="0015684E">
            <w:pPr>
              <w:rPr>
                <w:rFonts w:ascii="Calibri" w:hAnsi="Calibri" w:cs="Arial"/>
                <w:b/>
              </w:rPr>
            </w:pPr>
          </w:p>
        </w:tc>
        <w:tc>
          <w:tcPr>
            <w:tcW w:w="2756" w:type="dxa"/>
          </w:tcPr>
          <w:p w:rsidR="0082618D" w:rsidRPr="007F605A" w:rsidRDefault="0082618D" w:rsidP="0015684E">
            <w:pPr>
              <w:rPr>
                <w:rFonts w:ascii="Calibri" w:hAnsi="Calibri" w:cs="Arial"/>
                <w:b/>
              </w:rPr>
            </w:pPr>
          </w:p>
        </w:tc>
      </w:tr>
    </w:tbl>
    <w:p w:rsidR="0082618D" w:rsidRPr="007F605A" w:rsidRDefault="0082618D" w:rsidP="003D43C6">
      <w:pPr>
        <w:pStyle w:val="BodyText2"/>
        <w:spacing w:line="360" w:lineRule="auto"/>
        <w:rPr>
          <w:rFonts w:ascii="Calibri" w:hAnsi="Calibri"/>
          <w:b/>
        </w:rPr>
      </w:pPr>
    </w:p>
    <w:p w:rsidR="0082618D" w:rsidRPr="006A482D" w:rsidRDefault="0082618D" w:rsidP="00114C9A">
      <w:pPr>
        <w:numPr>
          <w:ilvl w:val="0"/>
          <w:numId w:val="42"/>
        </w:numPr>
        <w:tabs>
          <w:tab w:val="clear" w:pos="720"/>
          <w:tab w:val="num" w:pos="360"/>
        </w:tabs>
        <w:autoSpaceDE w:val="0"/>
        <w:autoSpaceDN w:val="0"/>
        <w:adjustRightInd w:val="0"/>
        <w:spacing w:line="360" w:lineRule="auto"/>
        <w:ind w:left="360"/>
        <w:jc w:val="both"/>
        <w:rPr>
          <w:rFonts w:ascii="Calibri" w:hAnsi="Calibri" w:cs="Arial"/>
          <w:b/>
        </w:rPr>
      </w:pPr>
      <w:r w:rsidRPr="006A482D">
        <w:rPr>
          <w:rFonts w:ascii="Calibri" w:hAnsi="Calibri" w:cs="Arial"/>
          <w:b/>
        </w:rPr>
        <w:t xml:space="preserve">OSOBA UPRAWNIONA DO KONTAKTÓW: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410"/>
      </w:tblGrid>
      <w:tr w:rsidR="0082618D" w:rsidRPr="007F605A">
        <w:tblPrEx>
          <w:tblCellMar>
            <w:top w:w="0" w:type="dxa"/>
            <w:bottom w:w="0" w:type="dxa"/>
          </w:tblCellMar>
        </w:tblPrEx>
        <w:trPr>
          <w:trHeight w:val="397"/>
        </w:trPr>
        <w:tc>
          <w:tcPr>
            <w:tcW w:w="2590" w:type="dxa"/>
            <w:vAlign w:val="center"/>
          </w:tcPr>
          <w:p w:rsidR="0082618D" w:rsidRPr="007F605A" w:rsidRDefault="0082618D" w:rsidP="0015684E">
            <w:pPr>
              <w:rPr>
                <w:rFonts w:ascii="Calibri" w:hAnsi="Calibri" w:cs="Arial"/>
                <w:b/>
              </w:rPr>
            </w:pPr>
            <w:r w:rsidRPr="007F605A">
              <w:rPr>
                <w:rFonts w:ascii="Calibri" w:hAnsi="Calibri" w:cs="Arial"/>
                <w:b/>
              </w:rPr>
              <w:t>Nazwa firmy</w:t>
            </w:r>
          </w:p>
          <w:p w:rsidR="0082618D" w:rsidRPr="007F605A" w:rsidRDefault="0082618D" w:rsidP="0015684E">
            <w:pPr>
              <w:rPr>
                <w:rFonts w:ascii="Calibri" w:hAnsi="Calibri" w:cs="Arial"/>
                <w:b/>
              </w:rPr>
            </w:pPr>
            <w:r w:rsidRPr="007F605A">
              <w:rPr>
                <w:rFonts w:ascii="Calibri" w:hAnsi="Calibri" w:cs="Arial"/>
                <w:b/>
              </w:rPr>
              <w:t>Adres</w:t>
            </w:r>
          </w:p>
        </w:tc>
        <w:tc>
          <w:tcPr>
            <w:tcW w:w="6410" w:type="dxa"/>
            <w:vAlign w:val="center"/>
          </w:tcPr>
          <w:p w:rsidR="0082618D" w:rsidRPr="007F605A" w:rsidRDefault="0082618D" w:rsidP="0015684E">
            <w:pPr>
              <w:pStyle w:val="CommentSubject"/>
              <w:rPr>
                <w:rFonts w:ascii="Calibri" w:hAnsi="Calibri" w:cs="Arial"/>
                <w:sz w:val="24"/>
                <w:szCs w:val="24"/>
              </w:rPr>
            </w:pPr>
          </w:p>
        </w:tc>
      </w:tr>
      <w:tr w:rsidR="0082618D" w:rsidRPr="007F605A">
        <w:tblPrEx>
          <w:tblCellMar>
            <w:top w:w="0" w:type="dxa"/>
            <w:bottom w:w="0" w:type="dxa"/>
          </w:tblCellMar>
        </w:tblPrEx>
        <w:trPr>
          <w:trHeight w:val="397"/>
        </w:trPr>
        <w:tc>
          <w:tcPr>
            <w:tcW w:w="2590" w:type="dxa"/>
            <w:vAlign w:val="center"/>
          </w:tcPr>
          <w:p w:rsidR="0082618D" w:rsidRPr="007F605A" w:rsidRDefault="0082618D" w:rsidP="0015684E">
            <w:pPr>
              <w:rPr>
                <w:rFonts w:ascii="Calibri" w:hAnsi="Calibri" w:cs="Arial"/>
                <w:b/>
              </w:rPr>
            </w:pPr>
            <w:r w:rsidRPr="007F605A">
              <w:rPr>
                <w:rFonts w:ascii="Calibri" w:hAnsi="Calibri" w:cs="Arial"/>
                <w:b/>
              </w:rPr>
              <w:t>Imię i nazwisko</w:t>
            </w:r>
          </w:p>
          <w:p w:rsidR="0082618D" w:rsidRPr="007F605A" w:rsidRDefault="0082618D" w:rsidP="0015684E">
            <w:pPr>
              <w:rPr>
                <w:rFonts w:ascii="Calibri" w:hAnsi="Calibri" w:cs="Arial"/>
                <w:b/>
              </w:rPr>
            </w:pPr>
            <w:r w:rsidRPr="007F605A">
              <w:rPr>
                <w:rFonts w:ascii="Calibri" w:hAnsi="Calibri" w:cs="Arial"/>
                <w:b/>
              </w:rPr>
              <w:t>Adres</w:t>
            </w:r>
          </w:p>
        </w:tc>
        <w:tc>
          <w:tcPr>
            <w:tcW w:w="6410" w:type="dxa"/>
            <w:vAlign w:val="center"/>
          </w:tcPr>
          <w:p w:rsidR="0082618D" w:rsidRPr="007F605A" w:rsidRDefault="0082618D" w:rsidP="0015684E">
            <w:pPr>
              <w:rPr>
                <w:rFonts w:ascii="Calibri" w:hAnsi="Calibri" w:cs="Arial"/>
                <w:b/>
              </w:rPr>
            </w:pPr>
          </w:p>
        </w:tc>
      </w:tr>
      <w:tr w:rsidR="0082618D" w:rsidRPr="007F605A">
        <w:tblPrEx>
          <w:tblCellMar>
            <w:top w:w="0" w:type="dxa"/>
            <w:bottom w:w="0" w:type="dxa"/>
          </w:tblCellMar>
        </w:tblPrEx>
        <w:trPr>
          <w:trHeight w:val="397"/>
        </w:trPr>
        <w:tc>
          <w:tcPr>
            <w:tcW w:w="2590" w:type="dxa"/>
            <w:vAlign w:val="center"/>
          </w:tcPr>
          <w:p w:rsidR="0082618D" w:rsidRPr="007F605A" w:rsidRDefault="0082618D" w:rsidP="0015684E">
            <w:pPr>
              <w:rPr>
                <w:rFonts w:ascii="Calibri" w:hAnsi="Calibri" w:cs="Arial"/>
                <w:b/>
              </w:rPr>
            </w:pPr>
            <w:r w:rsidRPr="007F605A">
              <w:rPr>
                <w:rFonts w:ascii="Calibri" w:hAnsi="Calibri" w:cs="Arial"/>
                <w:b/>
              </w:rPr>
              <w:t>Nr telefonu</w:t>
            </w:r>
          </w:p>
        </w:tc>
        <w:tc>
          <w:tcPr>
            <w:tcW w:w="6410" w:type="dxa"/>
            <w:vAlign w:val="center"/>
          </w:tcPr>
          <w:p w:rsidR="0082618D" w:rsidRPr="007F605A" w:rsidRDefault="0082618D" w:rsidP="0015684E">
            <w:pPr>
              <w:rPr>
                <w:rFonts w:ascii="Calibri" w:hAnsi="Calibri" w:cs="Arial"/>
                <w:b/>
              </w:rPr>
            </w:pPr>
          </w:p>
        </w:tc>
      </w:tr>
      <w:tr w:rsidR="0082618D" w:rsidRPr="007F605A">
        <w:tblPrEx>
          <w:tblCellMar>
            <w:top w:w="0" w:type="dxa"/>
            <w:bottom w:w="0" w:type="dxa"/>
          </w:tblCellMar>
        </w:tblPrEx>
        <w:trPr>
          <w:trHeight w:val="397"/>
        </w:trPr>
        <w:tc>
          <w:tcPr>
            <w:tcW w:w="2590" w:type="dxa"/>
            <w:vAlign w:val="center"/>
          </w:tcPr>
          <w:p w:rsidR="0082618D" w:rsidRPr="007F605A" w:rsidRDefault="0082618D" w:rsidP="0015684E">
            <w:pPr>
              <w:rPr>
                <w:rFonts w:ascii="Calibri" w:hAnsi="Calibri" w:cs="Arial"/>
                <w:b/>
              </w:rPr>
            </w:pPr>
            <w:r w:rsidRPr="007F605A">
              <w:rPr>
                <w:rFonts w:ascii="Calibri" w:hAnsi="Calibri" w:cs="Arial"/>
                <w:b/>
              </w:rPr>
              <w:t>Nr faksu</w:t>
            </w:r>
          </w:p>
        </w:tc>
        <w:tc>
          <w:tcPr>
            <w:tcW w:w="6410" w:type="dxa"/>
            <w:vAlign w:val="center"/>
          </w:tcPr>
          <w:p w:rsidR="0082618D" w:rsidRPr="007F605A" w:rsidRDefault="0082618D" w:rsidP="0015684E">
            <w:pPr>
              <w:rPr>
                <w:rFonts w:ascii="Calibri" w:hAnsi="Calibri" w:cs="Arial"/>
                <w:b/>
              </w:rPr>
            </w:pPr>
          </w:p>
        </w:tc>
      </w:tr>
      <w:tr w:rsidR="0082618D" w:rsidRPr="007F605A">
        <w:tblPrEx>
          <w:tblCellMar>
            <w:top w:w="0" w:type="dxa"/>
            <w:bottom w:w="0" w:type="dxa"/>
          </w:tblCellMar>
        </w:tblPrEx>
        <w:trPr>
          <w:trHeight w:val="397"/>
        </w:trPr>
        <w:tc>
          <w:tcPr>
            <w:tcW w:w="2590" w:type="dxa"/>
            <w:vAlign w:val="center"/>
          </w:tcPr>
          <w:p w:rsidR="0082618D" w:rsidRPr="007F605A" w:rsidRDefault="0082618D" w:rsidP="0015684E">
            <w:pPr>
              <w:rPr>
                <w:rFonts w:ascii="Calibri" w:hAnsi="Calibri" w:cs="Arial"/>
                <w:b/>
              </w:rPr>
            </w:pPr>
            <w:r w:rsidRPr="007F605A">
              <w:rPr>
                <w:rFonts w:ascii="Calibri" w:hAnsi="Calibri" w:cs="Arial"/>
                <w:b/>
              </w:rPr>
              <w:t>Adres e-mail</w:t>
            </w:r>
          </w:p>
        </w:tc>
        <w:tc>
          <w:tcPr>
            <w:tcW w:w="6410" w:type="dxa"/>
            <w:vAlign w:val="center"/>
          </w:tcPr>
          <w:p w:rsidR="0082618D" w:rsidRPr="007F605A" w:rsidRDefault="0082618D" w:rsidP="0015684E">
            <w:pPr>
              <w:rPr>
                <w:rFonts w:ascii="Calibri" w:hAnsi="Calibri" w:cs="Arial"/>
                <w:b/>
              </w:rPr>
            </w:pPr>
          </w:p>
        </w:tc>
      </w:tr>
    </w:tbl>
    <w:p w:rsidR="0082618D" w:rsidRPr="007F605A" w:rsidRDefault="0082618D" w:rsidP="003D43C6">
      <w:pPr>
        <w:spacing w:line="360" w:lineRule="auto"/>
        <w:jc w:val="both"/>
        <w:rPr>
          <w:rFonts w:ascii="Calibri" w:hAnsi="Calibri" w:cs="Arial"/>
        </w:rPr>
      </w:pPr>
    </w:p>
    <w:p w:rsidR="0082618D" w:rsidRPr="006A482D" w:rsidRDefault="0082618D" w:rsidP="00114C9A">
      <w:pPr>
        <w:numPr>
          <w:ilvl w:val="0"/>
          <w:numId w:val="42"/>
        </w:numPr>
        <w:tabs>
          <w:tab w:val="clear" w:pos="720"/>
          <w:tab w:val="num" w:pos="360"/>
        </w:tabs>
        <w:autoSpaceDE w:val="0"/>
        <w:autoSpaceDN w:val="0"/>
        <w:adjustRightInd w:val="0"/>
        <w:spacing w:line="360" w:lineRule="auto"/>
        <w:ind w:left="360"/>
        <w:jc w:val="both"/>
        <w:rPr>
          <w:rFonts w:ascii="Calibri" w:hAnsi="Calibri" w:cs="Arial"/>
          <w:b/>
        </w:rPr>
      </w:pPr>
      <w:r w:rsidRPr="007F605A">
        <w:rPr>
          <w:rFonts w:ascii="Calibri" w:hAnsi="Calibri" w:cs="Arial"/>
          <w:b/>
        </w:rPr>
        <w:t>JA (MY) NIŻEJ PODPISANY(I) OŚWIADCZAM(Y), ŻE:</w:t>
      </w:r>
    </w:p>
    <w:p w:rsidR="0082618D" w:rsidRPr="007F605A" w:rsidRDefault="0082618D" w:rsidP="00114C9A">
      <w:pPr>
        <w:numPr>
          <w:ilvl w:val="0"/>
          <w:numId w:val="30"/>
        </w:numPr>
        <w:tabs>
          <w:tab w:val="clear" w:pos="1440"/>
          <w:tab w:val="num" w:pos="720"/>
        </w:tabs>
        <w:spacing w:line="360" w:lineRule="auto"/>
        <w:ind w:left="720"/>
        <w:jc w:val="both"/>
        <w:rPr>
          <w:rFonts w:ascii="Calibri" w:hAnsi="Calibri" w:cs="Arial"/>
        </w:rPr>
      </w:pPr>
      <w:r w:rsidRPr="007F605A">
        <w:rPr>
          <w:rFonts w:ascii="Calibri" w:hAnsi="Calibri" w:cs="Arial"/>
        </w:rPr>
        <w:t>zapoznałem się z treścią SIWZ dla niniejszego zamówienia,</w:t>
      </w:r>
    </w:p>
    <w:p w:rsidR="0082618D" w:rsidRPr="007F605A" w:rsidRDefault="0082618D" w:rsidP="00114C9A">
      <w:pPr>
        <w:numPr>
          <w:ilvl w:val="0"/>
          <w:numId w:val="30"/>
        </w:numPr>
        <w:tabs>
          <w:tab w:val="clear" w:pos="1440"/>
          <w:tab w:val="num" w:pos="720"/>
        </w:tabs>
        <w:spacing w:line="360" w:lineRule="auto"/>
        <w:ind w:left="720"/>
        <w:jc w:val="both"/>
        <w:rPr>
          <w:rFonts w:ascii="Calibri" w:hAnsi="Calibri" w:cs="Arial"/>
        </w:rPr>
      </w:pPr>
      <w:r w:rsidRPr="007F605A">
        <w:rPr>
          <w:rFonts w:ascii="Calibri" w:hAnsi="Calibri" w:cs="Arial"/>
        </w:rPr>
        <w:t xml:space="preserve">gwarantuję wykonanie całości zamówienia zgodnie z treścią: SIWZ, wyjaśnień do SIWZ oraz jej modyfikacji, </w:t>
      </w:r>
    </w:p>
    <w:p w:rsidR="0082618D" w:rsidRPr="007F605A" w:rsidRDefault="0082618D" w:rsidP="00114C9A">
      <w:pPr>
        <w:numPr>
          <w:ilvl w:val="0"/>
          <w:numId w:val="30"/>
        </w:numPr>
        <w:tabs>
          <w:tab w:val="clear" w:pos="1440"/>
          <w:tab w:val="num" w:pos="720"/>
        </w:tabs>
        <w:spacing w:line="360" w:lineRule="auto"/>
        <w:ind w:left="720"/>
        <w:jc w:val="both"/>
        <w:rPr>
          <w:rFonts w:ascii="Calibri" w:hAnsi="Calibri" w:cs="Arial"/>
        </w:rPr>
      </w:pPr>
      <w:r w:rsidRPr="007F605A">
        <w:rPr>
          <w:rFonts w:ascii="Calibri" w:hAnsi="Calibri" w:cs="Arial"/>
        </w:rPr>
        <w:t xml:space="preserve">cena mojej (naszej) oferty za realizację </w:t>
      </w:r>
      <w:r>
        <w:rPr>
          <w:rFonts w:ascii="Calibri" w:hAnsi="Calibri" w:cs="Arial"/>
        </w:rPr>
        <w:t>zamówienia obliczona zgodnie z wymaganiami zawartymi w specyfikacji istotnych warunków zamówienia wynosi</w:t>
      </w:r>
      <w:r w:rsidRPr="007F605A">
        <w:rPr>
          <w:rFonts w:ascii="Calibri" w:hAnsi="Calibri" w:cs="Arial"/>
        </w:rPr>
        <w:t>:</w:t>
      </w:r>
    </w:p>
    <w:p w:rsidR="0082618D" w:rsidRDefault="0082618D" w:rsidP="00DC6ECE">
      <w:pPr>
        <w:pStyle w:val="Index1"/>
        <w:numPr>
          <w:ilvl w:val="0"/>
          <w:numId w:val="0"/>
        </w:numPr>
        <w:tabs>
          <w:tab w:val="left" w:pos="284"/>
        </w:tabs>
        <w:ind w:left="360"/>
        <w:rPr>
          <w:rFonts w:ascii="Calibri" w:hAnsi="Calibri" w:cs="Arial"/>
          <w:color w:val="auto"/>
          <w:lang w:val="pl-PL" w:eastAsia="pl-PL"/>
        </w:rPr>
      </w:pPr>
      <w:r>
        <w:rPr>
          <w:rFonts w:ascii="Calibri" w:hAnsi="Calibri" w:cs="Arial"/>
          <w:color w:val="auto"/>
          <w:lang w:val="pl-PL" w:eastAsia="pl-PL"/>
        </w:rPr>
        <w:tab/>
      </w:r>
      <w:r w:rsidRPr="006A482D">
        <w:rPr>
          <w:rFonts w:ascii="Calibri" w:hAnsi="Calibri" w:cs="Arial"/>
          <w:color w:val="auto"/>
          <w:lang w:val="pl-PL" w:eastAsia="pl-PL"/>
        </w:rPr>
        <w:t>brutto</w:t>
      </w:r>
      <w:r>
        <w:rPr>
          <w:rFonts w:ascii="Calibri" w:hAnsi="Calibri" w:cs="Arial"/>
          <w:color w:val="auto"/>
          <w:lang w:val="pl-PL" w:eastAsia="pl-PL"/>
        </w:rPr>
        <w:t xml:space="preserve"> </w:t>
      </w:r>
      <w:r w:rsidRPr="006A482D">
        <w:rPr>
          <w:rFonts w:ascii="Calibri" w:hAnsi="Calibri" w:cs="Arial"/>
          <w:color w:val="auto"/>
          <w:lang w:val="pl-PL" w:eastAsia="pl-PL"/>
        </w:rPr>
        <w:t xml:space="preserve">............................zł, słownie: </w:t>
      </w:r>
      <w:r>
        <w:rPr>
          <w:rFonts w:ascii="Calibri" w:hAnsi="Calibri" w:cs="Arial"/>
          <w:color w:val="auto"/>
          <w:lang w:val="pl-PL" w:eastAsia="pl-PL"/>
        </w:rPr>
        <w:t>……..</w:t>
      </w:r>
      <w:r w:rsidRPr="006A482D">
        <w:rPr>
          <w:rFonts w:ascii="Calibri" w:hAnsi="Calibri" w:cs="Arial"/>
          <w:color w:val="auto"/>
          <w:lang w:val="pl-PL" w:eastAsia="pl-PL"/>
        </w:rPr>
        <w:t>.......</w:t>
      </w:r>
      <w:r>
        <w:rPr>
          <w:rFonts w:ascii="Calibri" w:hAnsi="Calibri" w:cs="Arial"/>
          <w:color w:val="auto"/>
          <w:lang w:val="pl-PL" w:eastAsia="pl-PL"/>
        </w:rPr>
        <w:t>..............................................................</w:t>
      </w:r>
    </w:p>
    <w:p w:rsidR="0082618D" w:rsidRDefault="0082618D" w:rsidP="00DC6ECE">
      <w:pPr>
        <w:pStyle w:val="Index1"/>
        <w:numPr>
          <w:ilvl w:val="0"/>
          <w:numId w:val="0"/>
        </w:numPr>
        <w:tabs>
          <w:tab w:val="left" w:pos="284"/>
        </w:tabs>
        <w:ind w:left="360"/>
        <w:rPr>
          <w:rFonts w:ascii="Calibri" w:hAnsi="Calibri" w:cs="Arial"/>
          <w:color w:val="auto"/>
          <w:lang w:val="pl-PL" w:eastAsia="pl-PL"/>
        </w:rPr>
      </w:pPr>
      <w:r>
        <w:rPr>
          <w:rFonts w:ascii="Calibri" w:hAnsi="Calibri" w:cs="Arial"/>
          <w:color w:val="auto"/>
          <w:lang w:val="pl-PL" w:eastAsia="pl-PL"/>
        </w:rPr>
        <w:tab/>
        <w:t>VAT (stawka …..%), wartość …………………………………. zł</w:t>
      </w:r>
    </w:p>
    <w:p w:rsidR="0082618D" w:rsidRDefault="0082618D" w:rsidP="00DC6ECE">
      <w:pPr>
        <w:pStyle w:val="Index1"/>
        <w:numPr>
          <w:ilvl w:val="0"/>
          <w:numId w:val="0"/>
        </w:numPr>
        <w:tabs>
          <w:tab w:val="left" w:pos="284"/>
        </w:tabs>
        <w:ind w:left="360"/>
        <w:rPr>
          <w:rFonts w:ascii="Calibri" w:hAnsi="Calibri" w:cs="Arial"/>
          <w:color w:val="auto"/>
          <w:lang w:val="pl-PL" w:eastAsia="pl-PL"/>
        </w:rPr>
      </w:pPr>
      <w:r>
        <w:rPr>
          <w:rFonts w:ascii="Calibri" w:hAnsi="Calibri" w:cs="Arial"/>
          <w:color w:val="auto"/>
          <w:lang w:val="pl-PL" w:eastAsia="pl-PL"/>
        </w:rPr>
        <w:tab/>
        <w:t xml:space="preserve">Netto </w:t>
      </w:r>
      <w:r w:rsidRPr="006A482D">
        <w:rPr>
          <w:rFonts w:ascii="Calibri" w:hAnsi="Calibri" w:cs="Arial"/>
          <w:color w:val="auto"/>
          <w:lang w:val="pl-PL" w:eastAsia="pl-PL"/>
        </w:rPr>
        <w:t>............................zł</w:t>
      </w:r>
    </w:p>
    <w:p w:rsidR="0082618D" w:rsidRDefault="0082618D" w:rsidP="00DC6ECE">
      <w:pPr>
        <w:pStyle w:val="Index1"/>
        <w:numPr>
          <w:ilvl w:val="0"/>
          <w:numId w:val="0"/>
        </w:numPr>
        <w:tabs>
          <w:tab w:val="left" w:pos="284"/>
        </w:tabs>
        <w:ind w:left="340" w:firstLine="284"/>
        <w:rPr>
          <w:rFonts w:ascii="Calibri" w:hAnsi="Calibri" w:cs="Arial"/>
          <w:highlight w:val="yellow"/>
          <w:lang w:val="pl-PL"/>
        </w:rPr>
      </w:pPr>
    </w:p>
    <w:p w:rsidR="0082618D" w:rsidRPr="00DC6ECE" w:rsidRDefault="0082618D" w:rsidP="00DC6ECE">
      <w:pPr>
        <w:pStyle w:val="Index1"/>
        <w:numPr>
          <w:ilvl w:val="0"/>
          <w:numId w:val="0"/>
        </w:numPr>
        <w:tabs>
          <w:tab w:val="left" w:pos="284"/>
        </w:tabs>
        <w:ind w:left="340" w:firstLine="284"/>
        <w:rPr>
          <w:rFonts w:ascii="Calibri" w:hAnsi="Calibri" w:cs="Arial"/>
          <w:color w:val="auto"/>
          <w:lang w:val="pl-PL" w:eastAsia="pl-PL"/>
        </w:rPr>
      </w:pPr>
      <w:r w:rsidRPr="00DB2F5D">
        <w:rPr>
          <w:rFonts w:ascii="Calibri" w:hAnsi="Calibri" w:cs="Arial"/>
        </w:rPr>
        <w:t xml:space="preserve">wynagrodzenie miesięczne brutto </w:t>
      </w:r>
      <w:r w:rsidRPr="00DB2F5D">
        <w:rPr>
          <w:rFonts w:ascii="Calibri" w:hAnsi="Calibri" w:cs="Arial"/>
          <w:lang w:val="pl-PL"/>
        </w:rPr>
        <w:t>……………………..</w:t>
      </w:r>
    </w:p>
    <w:p w:rsidR="0082618D" w:rsidRPr="007F605A" w:rsidRDefault="0082618D" w:rsidP="00114C9A">
      <w:pPr>
        <w:numPr>
          <w:ilvl w:val="0"/>
          <w:numId w:val="31"/>
        </w:numPr>
        <w:tabs>
          <w:tab w:val="clear" w:pos="1440"/>
          <w:tab w:val="num" w:pos="720"/>
        </w:tabs>
        <w:spacing w:line="360" w:lineRule="auto"/>
        <w:ind w:left="720"/>
        <w:jc w:val="both"/>
        <w:rPr>
          <w:rFonts w:ascii="Calibri" w:hAnsi="Calibri" w:cs="Arial"/>
        </w:rPr>
      </w:pPr>
      <w:r w:rsidRPr="007F605A">
        <w:rPr>
          <w:rFonts w:ascii="Calibri" w:hAnsi="Calibri" w:cs="Arial"/>
        </w:rPr>
        <w:t xml:space="preserve">niniejsza oferta nas wiąże przez </w:t>
      </w:r>
      <w:r w:rsidRPr="00A4380B">
        <w:rPr>
          <w:rFonts w:ascii="Calibri" w:hAnsi="Calibri" w:cs="Arial"/>
          <w:b/>
        </w:rPr>
        <w:t>30</w:t>
      </w:r>
      <w:r w:rsidRPr="007F605A">
        <w:rPr>
          <w:rFonts w:ascii="Calibri" w:hAnsi="Calibri" w:cs="Arial"/>
        </w:rPr>
        <w:t xml:space="preserve"> dni od upływu ostatecznego terminu składania ofert,</w:t>
      </w:r>
    </w:p>
    <w:p w:rsidR="0082618D" w:rsidRPr="007F605A" w:rsidRDefault="0082618D" w:rsidP="00114C9A">
      <w:pPr>
        <w:numPr>
          <w:ilvl w:val="0"/>
          <w:numId w:val="32"/>
        </w:numPr>
        <w:tabs>
          <w:tab w:val="clear" w:pos="1440"/>
          <w:tab w:val="num" w:pos="720"/>
        </w:tabs>
        <w:spacing w:line="360" w:lineRule="auto"/>
        <w:ind w:left="720"/>
        <w:jc w:val="both"/>
        <w:rPr>
          <w:rFonts w:ascii="Calibri" w:hAnsi="Calibri" w:cs="Arial"/>
        </w:rPr>
      </w:pPr>
      <w:r w:rsidRPr="007F605A">
        <w:rPr>
          <w:rFonts w:ascii="Calibri" w:hAnsi="Calibri" w:cs="Arial"/>
        </w:rPr>
        <w:t xml:space="preserve">akceptuję(emy) bez zastrzeżeń </w:t>
      </w:r>
      <w:r w:rsidRPr="007F605A">
        <w:rPr>
          <w:rFonts w:ascii="Calibri" w:hAnsi="Calibri" w:cs="Arial"/>
          <w:b/>
        </w:rPr>
        <w:t xml:space="preserve">wzór umowy przedstawiony w Załączniku nr </w:t>
      </w:r>
      <w:r>
        <w:rPr>
          <w:rFonts w:ascii="Calibri" w:hAnsi="Calibri" w:cs="Arial"/>
          <w:b/>
        </w:rPr>
        <w:t>6</w:t>
      </w:r>
      <w:r w:rsidRPr="007F605A">
        <w:rPr>
          <w:rFonts w:ascii="Calibri" w:hAnsi="Calibri" w:cs="Arial"/>
          <w:b/>
        </w:rPr>
        <w:t xml:space="preserve"> do SIWZ</w:t>
      </w:r>
      <w:r w:rsidRPr="007F605A">
        <w:rPr>
          <w:rFonts w:ascii="Calibri" w:hAnsi="Calibri" w:cs="Arial"/>
        </w:rPr>
        <w:t>,</w:t>
      </w:r>
    </w:p>
    <w:p w:rsidR="0082618D" w:rsidRPr="007F605A" w:rsidRDefault="0082618D" w:rsidP="00114C9A">
      <w:pPr>
        <w:numPr>
          <w:ilvl w:val="0"/>
          <w:numId w:val="33"/>
        </w:numPr>
        <w:tabs>
          <w:tab w:val="clear" w:pos="1440"/>
          <w:tab w:val="num" w:pos="720"/>
          <w:tab w:val="num" w:pos="2340"/>
        </w:tabs>
        <w:spacing w:line="360" w:lineRule="auto"/>
        <w:ind w:left="720"/>
        <w:jc w:val="both"/>
        <w:rPr>
          <w:rFonts w:ascii="Calibri" w:hAnsi="Calibri" w:cs="Arial"/>
        </w:rPr>
      </w:pPr>
      <w:r w:rsidRPr="007F605A">
        <w:rPr>
          <w:rFonts w:ascii="Calibri" w:hAnsi="Calibri" w:cs="Arial"/>
        </w:rPr>
        <w:t>w przypadku uznania mojej (naszej) oferty za najkorzystniejszą umowę zobowiązuję(emy) się zawrzeć w miejscu i terminie, jakie zostaną wskazane przez Zamawiającego,</w:t>
      </w:r>
    </w:p>
    <w:p w:rsidR="0082618D" w:rsidRPr="007F605A" w:rsidRDefault="0082618D" w:rsidP="00114C9A">
      <w:pPr>
        <w:numPr>
          <w:ilvl w:val="0"/>
          <w:numId w:val="33"/>
        </w:numPr>
        <w:tabs>
          <w:tab w:val="clear" w:pos="1440"/>
          <w:tab w:val="num" w:pos="720"/>
        </w:tabs>
        <w:spacing w:line="360" w:lineRule="auto"/>
        <w:ind w:left="720"/>
        <w:jc w:val="both"/>
        <w:rPr>
          <w:rFonts w:ascii="Calibri" w:hAnsi="Calibri" w:cs="Arial"/>
        </w:rPr>
      </w:pPr>
      <w:r w:rsidRPr="007F605A">
        <w:rPr>
          <w:rFonts w:ascii="Calibri" w:hAnsi="Calibri" w:cs="Arial"/>
        </w:rPr>
        <w:t xml:space="preserve">składam(y) niniejszą ofertę </w:t>
      </w:r>
      <w:r w:rsidRPr="007F605A">
        <w:rPr>
          <w:rFonts w:ascii="Calibri" w:hAnsi="Calibri" w:cs="Arial"/>
          <w:i/>
        </w:rPr>
        <w:t>we własnym imieniu / jako Wykonawcy wspólnie ubiegający się o udzielenie zamówienia</w:t>
      </w:r>
      <w:r w:rsidRPr="007F605A">
        <w:rPr>
          <w:rFonts w:ascii="Calibri" w:hAnsi="Calibri" w:cs="Arial"/>
          <w:i/>
          <w:vertAlign w:val="superscript"/>
        </w:rPr>
        <w:t>1</w:t>
      </w:r>
      <w:r w:rsidRPr="007F605A">
        <w:rPr>
          <w:rFonts w:ascii="Calibri" w:hAnsi="Calibri" w:cs="Arial"/>
          <w:i/>
        </w:rPr>
        <w:t xml:space="preserve">, </w:t>
      </w:r>
    </w:p>
    <w:p w:rsidR="0082618D" w:rsidRPr="007F605A" w:rsidRDefault="0082618D" w:rsidP="00114C9A">
      <w:pPr>
        <w:numPr>
          <w:ilvl w:val="0"/>
          <w:numId w:val="33"/>
        </w:numPr>
        <w:tabs>
          <w:tab w:val="clear" w:pos="1440"/>
          <w:tab w:val="num" w:pos="720"/>
        </w:tabs>
        <w:spacing w:line="360" w:lineRule="auto"/>
        <w:ind w:left="720"/>
        <w:jc w:val="both"/>
        <w:rPr>
          <w:rFonts w:ascii="Calibri" w:hAnsi="Calibri" w:cs="Arial"/>
        </w:rPr>
      </w:pPr>
      <w:r w:rsidRPr="007F605A">
        <w:rPr>
          <w:rFonts w:ascii="Calibri" w:hAnsi="Calibri" w:cs="Arial"/>
        </w:rPr>
        <w:t>nie uczestniczę(ymy) jako Wykonawca w jakiejkolwiek innej ofercie złożonej w celu udzielenie niniejszego zamówienia,</w:t>
      </w:r>
    </w:p>
    <w:p w:rsidR="0082618D" w:rsidRPr="007F605A" w:rsidRDefault="0082618D" w:rsidP="00114C9A">
      <w:pPr>
        <w:numPr>
          <w:ilvl w:val="0"/>
          <w:numId w:val="33"/>
        </w:numPr>
        <w:tabs>
          <w:tab w:val="clear" w:pos="1440"/>
          <w:tab w:val="num" w:pos="720"/>
        </w:tabs>
        <w:spacing w:line="360" w:lineRule="auto"/>
        <w:ind w:left="720"/>
        <w:jc w:val="both"/>
        <w:rPr>
          <w:rFonts w:ascii="Calibri" w:hAnsi="Calibri" w:cs="Arial"/>
        </w:rPr>
      </w:pPr>
      <w:r w:rsidRPr="007F605A">
        <w:rPr>
          <w:rFonts w:ascii="Calibri" w:hAnsi="Calibri" w:cs="Arial"/>
          <w:i/>
        </w:rPr>
        <w:t xml:space="preserve">zamierzamy / nie </w:t>
      </w:r>
      <w:r w:rsidRPr="007F605A">
        <w:rPr>
          <w:rFonts w:ascii="Calibri" w:hAnsi="Calibri" w:cs="Arial"/>
        </w:rPr>
        <w:t>zamierzamy</w:t>
      </w:r>
      <w:r w:rsidRPr="007F605A">
        <w:rPr>
          <w:rFonts w:ascii="Calibri" w:hAnsi="Calibri" w:cs="Arial"/>
          <w:vertAlign w:val="superscript"/>
        </w:rPr>
        <w:t>1</w:t>
      </w:r>
      <w:r w:rsidRPr="007F605A">
        <w:rPr>
          <w:rFonts w:ascii="Calibri" w:hAnsi="Calibri" w:cs="Arial"/>
        </w:rPr>
        <w:t xml:space="preserve"> powierzyć podwykonawcom wykonanie części zamówienia:</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7380"/>
      </w:tblGrid>
      <w:tr w:rsidR="0082618D" w:rsidRPr="007F605A">
        <w:tblPrEx>
          <w:tblCellMar>
            <w:top w:w="0" w:type="dxa"/>
            <w:bottom w:w="0" w:type="dxa"/>
          </w:tblCellMar>
        </w:tblPrEx>
        <w:tc>
          <w:tcPr>
            <w:tcW w:w="1080" w:type="dxa"/>
          </w:tcPr>
          <w:p w:rsidR="0082618D" w:rsidRPr="007F605A" w:rsidRDefault="0082618D" w:rsidP="0015684E">
            <w:pPr>
              <w:pStyle w:val="BodyText2"/>
              <w:rPr>
                <w:rFonts w:ascii="Calibri" w:hAnsi="Calibri"/>
                <w:b/>
              </w:rPr>
            </w:pPr>
            <w:r w:rsidRPr="007F605A">
              <w:rPr>
                <w:rFonts w:ascii="Calibri" w:hAnsi="Calibri"/>
                <w:b/>
              </w:rPr>
              <w:t>l.p.</w:t>
            </w:r>
          </w:p>
        </w:tc>
        <w:tc>
          <w:tcPr>
            <w:tcW w:w="7380" w:type="dxa"/>
          </w:tcPr>
          <w:p w:rsidR="0082618D" w:rsidRPr="007F605A" w:rsidRDefault="0082618D" w:rsidP="0015684E">
            <w:pPr>
              <w:pStyle w:val="BodyText2"/>
              <w:jc w:val="center"/>
              <w:rPr>
                <w:rFonts w:ascii="Calibri" w:hAnsi="Calibri"/>
                <w:b/>
              </w:rPr>
            </w:pPr>
            <w:r w:rsidRPr="007F605A">
              <w:rPr>
                <w:rFonts w:ascii="Calibri" w:hAnsi="Calibri"/>
                <w:b/>
              </w:rPr>
              <w:t>Nazwa części zamówienia</w:t>
            </w:r>
          </w:p>
        </w:tc>
      </w:tr>
      <w:tr w:rsidR="0082618D" w:rsidRPr="007F605A">
        <w:tblPrEx>
          <w:tblCellMar>
            <w:top w:w="0" w:type="dxa"/>
            <w:bottom w:w="0" w:type="dxa"/>
          </w:tblCellMar>
        </w:tblPrEx>
        <w:tc>
          <w:tcPr>
            <w:tcW w:w="1080" w:type="dxa"/>
          </w:tcPr>
          <w:p w:rsidR="0082618D" w:rsidRPr="007F605A" w:rsidRDefault="0082618D" w:rsidP="0015684E">
            <w:pPr>
              <w:pStyle w:val="BodyText2"/>
              <w:rPr>
                <w:rFonts w:ascii="Calibri" w:hAnsi="Calibri"/>
                <w:b/>
              </w:rPr>
            </w:pPr>
            <w:r w:rsidRPr="007F605A">
              <w:rPr>
                <w:rFonts w:ascii="Calibri" w:hAnsi="Calibri"/>
                <w:b/>
              </w:rPr>
              <w:t>1.</w:t>
            </w:r>
          </w:p>
        </w:tc>
        <w:tc>
          <w:tcPr>
            <w:tcW w:w="7380" w:type="dxa"/>
          </w:tcPr>
          <w:p w:rsidR="0082618D" w:rsidRPr="007F605A" w:rsidRDefault="0082618D" w:rsidP="0015684E">
            <w:pPr>
              <w:pStyle w:val="BodyText2"/>
              <w:rPr>
                <w:rFonts w:ascii="Calibri" w:hAnsi="Calibri"/>
              </w:rPr>
            </w:pPr>
          </w:p>
        </w:tc>
      </w:tr>
      <w:tr w:rsidR="0082618D" w:rsidRPr="007F605A">
        <w:tblPrEx>
          <w:tblCellMar>
            <w:top w:w="0" w:type="dxa"/>
            <w:bottom w:w="0" w:type="dxa"/>
          </w:tblCellMar>
        </w:tblPrEx>
        <w:tc>
          <w:tcPr>
            <w:tcW w:w="1080" w:type="dxa"/>
          </w:tcPr>
          <w:p w:rsidR="0082618D" w:rsidRPr="007F605A" w:rsidRDefault="0082618D" w:rsidP="0015684E">
            <w:pPr>
              <w:pStyle w:val="BodyText2"/>
              <w:rPr>
                <w:rFonts w:ascii="Calibri" w:hAnsi="Calibri"/>
                <w:b/>
              </w:rPr>
            </w:pPr>
            <w:r w:rsidRPr="007F605A">
              <w:rPr>
                <w:rFonts w:ascii="Calibri" w:hAnsi="Calibri"/>
                <w:b/>
              </w:rPr>
              <w:t>2.</w:t>
            </w:r>
          </w:p>
        </w:tc>
        <w:tc>
          <w:tcPr>
            <w:tcW w:w="7380" w:type="dxa"/>
          </w:tcPr>
          <w:p w:rsidR="0082618D" w:rsidRPr="007F605A" w:rsidRDefault="0082618D" w:rsidP="0015684E">
            <w:pPr>
              <w:pStyle w:val="BodyText2"/>
              <w:rPr>
                <w:rFonts w:ascii="Calibri" w:hAnsi="Calibri"/>
              </w:rPr>
            </w:pPr>
          </w:p>
        </w:tc>
      </w:tr>
    </w:tbl>
    <w:p w:rsidR="0082618D" w:rsidRPr="007F605A" w:rsidRDefault="0082618D" w:rsidP="003D43C6">
      <w:pPr>
        <w:spacing w:line="360" w:lineRule="auto"/>
        <w:ind w:left="360"/>
        <w:jc w:val="both"/>
        <w:rPr>
          <w:rFonts w:ascii="Calibri" w:hAnsi="Calibri" w:cs="Arial"/>
        </w:rPr>
      </w:pPr>
    </w:p>
    <w:p w:rsidR="0082618D" w:rsidRPr="007F605A" w:rsidRDefault="0082618D" w:rsidP="00114C9A">
      <w:pPr>
        <w:numPr>
          <w:ilvl w:val="0"/>
          <w:numId w:val="33"/>
        </w:numPr>
        <w:tabs>
          <w:tab w:val="clear" w:pos="1440"/>
          <w:tab w:val="num" w:pos="720"/>
        </w:tabs>
        <w:spacing w:line="360" w:lineRule="auto"/>
        <w:ind w:left="720"/>
        <w:jc w:val="both"/>
        <w:rPr>
          <w:rFonts w:ascii="Calibri" w:hAnsi="Calibri" w:cs="Arial"/>
        </w:rPr>
      </w:pPr>
      <w:r w:rsidRPr="007F605A">
        <w:rPr>
          <w:rFonts w:ascii="Calibri" w:hAnsi="Calibri" w:cs="Arial"/>
        </w:rPr>
        <w:t>Na podstawie art. 8 ust. 3 ustawy z dnia 29 stycznia 2004 r. prawo zamówień publicznych (Dz. U. z 2010 Nr 113, poz. 759, Dz.U. 2010 Nr 161 poz. 1078)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7F605A">
        <w:rPr>
          <w:rFonts w:ascii="Calibri" w:hAnsi="Calibri"/>
        </w:rPr>
        <w:footnoteReference w:id="2"/>
      </w:r>
      <w:r w:rsidRPr="007F605A">
        <w:rPr>
          <w:rFonts w:ascii="Calibri" w:hAnsi="Calibri" w:cs="Arial"/>
        </w:rPr>
        <w:t>:</w:t>
      </w:r>
    </w:p>
    <w:p w:rsidR="0082618D" w:rsidRPr="007F605A" w:rsidRDefault="0082618D" w:rsidP="003D43C6">
      <w:pPr>
        <w:spacing w:line="360" w:lineRule="auto"/>
        <w:ind w:left="360"/>
        <w:jc w:val="both"/>
        <w:rPr>
          <w:rFonts w:ascii="Calibri" w:hAnsi="Calibri" w:cs="Arial"/>
          <w:b/>
          <w: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4500"/>
        <w:gridCol w:w="1815"/>
        <w:gridCol w:w="2145"/>
      </w:tblGrid>
      <w:tr w:rsidR="0082618D" w:rsidRPr="007F605A">
        <w:tblPrEx>
          <w:tblCellMar>
            <w:top w:w="0" w:type="dxa"/>
            <w:bottom w:w="0" w:type="dxa"/>
          </w:tblCellMar>
        </w:tblPrEx>
        <w:trPr>
          <w:cantSplit/>
          <w:trHeight w:val="360"/>
        </w:trPr>
        <w:tc>
          <w:tcPr>
            <w:tcW w:w="540" w:type="dxa"/>
            <w:vMerge w:val="restart"/>
            <w:vAlign w:val="center"/>
          </w:tcPr>
          <w:p w:rsidR="0082618D" w:rsidRPr="007F605A" w:rsidRDefault="0082618D" w:rsidP="0015684E">
            <w:pPr>
              <w:pStyle w:val="BodyText2"/>
              <w:jc w:val="center"/>
              <w:rPr>
                <w:rFonts w:ascii="Calibri" w:hAnsi="Calibri"/>
                <w:b/>
              </w:rPr>
            </w:pPr>
            <w:r w:rsidRPr="007F605A">
              <w:rPr>
                <w:rFonts w:ascii="Calibri" w:hAnsi="Calibri"/>
                <w:b/>
              </w:rPr>
              <w:t>l.p.</w:t>
            </w:r>
          </w:p>
        </w:tc>
        <w:tc>
          <w:tcPr>
            <w:tcW w:w="4500" w:type="dxa"/>
            <w:vMerge w:val="restart"/>
            <w:vAlign w:val="center"/>
          </w:tcPr>
          <w:p w:rsidR="0082618D" w:rsidRPr="007F605A" w:rsidRDefault="0082618D" w:rsidP="0015684E">
            <w:pPr>
              <w:pStyle w:val="BodyText2"/>
              <w:jc w:val="center"/>
              <w:rPr>
                <w:rFonts w:ascii="Calibri" w:hAnsi="Calibri"/>
                <w:b/>
              </w:rPr>
            </w:pPr>
            <w:r w:rsidRPr="007F605A">
              <w:rPr>
                <w:rFonts w:ascii="Calibri" w:hAnsi="Calibri"/>
                <w:b/>
              </w:rPr>
              <w:t>Oznaczenie rodzaju (nazwy) informacji</w:t>
            </w:r>
          </w:p>
        </w:tc>
        <w:tc>
          <w:tcPr>
            <w:tcW w:w="3960" w:type="dxa"/>
            <w:gridSpan w:val="2"/>
            <w:vAlign w:val="center"/>
          </w:tcPr>
          <w:p w:rsidR="0082618D" w:rsidRPr="007F605A" w:rsidRDefault="0082618D" w:rsidP="0015684E">
            <w:pPr>
              <w:pStyle w:val="BodyText2"/>
              <w:jc w:val="center"/>
              <w:rPr>
                <w:rFonts w:ascii="Calibri" w:hAnsi="Calibri"/>
                <w:b/>
              </w:rPr>
            </w:pPr>
            <w:r w:rsidRPr="007F605A">
              <w:rPr>
                <w:rFonts w:ascii="Calibri" w:hAnsi="Calibri"/>
                <w:b/>
              </w:rPr>
              <w:t>Strony w ofercie</w:t>
            </w:r>
          </w:p>
          <w:p w:rsidR="0082618D" w:rsidRPr="007F605A" w:rsidRDefault="0082618D" w:rsidP="0015684E">
            <w:pPr>
              <w:pStyle w:val="BodyText2"/>
              <w:jc w:val="center"/>
              <w:rPr>
                <w:rFonts w:ascii="Calibri" w:hAnsi="Calibri"/>
                <w:b/>
              </w:rPr>
            </w:pPr>
            <w:r w:rsidRPr="007F605A">
              <w:rPr>
                <w:rFonts w:ascii="Calibri" w:hAnsi="Calibri"/>
                <w:b/>
              </w:rPr>
              <w:t>(wyrażone cyfrą)</w:t>
            </w:r>
          </w:p>
        </w:tc>
      </w:tr>
      <w:tr w:rsidR="0082618D" w:rsidRPr="007F605A">
        <w:tblPrEx>
          <w:tblCellMar>
            <w:top w:w="0" w:type="dxa"/>
            <w:bottom w:w="0" w:type="dxa"/>
          </w:tblCellMar>
        </w:tblPrEx>
        <w:trPr>
          <w:cantSplit/>
          <w:trHeight w:val="324"/>
        </w:trPr>
        <w:tc>
          <w:tcPr>
            <w:tcW w:w="540" w:type="dxa"/>
            <w:vMerge/>
            <w:vAlign w:val="center"/>
          </w:tcPr>
          <w:p w:rsidR="0082618D" w:rsidRPr="007F605A" w:rsidRDefault="0082618D" w:rsidP="0015684E">
            <w:pPr>
              <w:pStyle w:val="BodyText2"/>
              <w:jc w:val="center"/>
              <w:rPr>
                <w:rFonts w:ascii="Calibri" w:hAnsi="Calibri"/>
                <w:b/>
              </w:rPr>
            </w:pPr>
          </w:p>
        </w:tc>
        <w:tc>
          <w:tcPr>
            <w:tcW w:w="4500" w:type="dxa"/>
            <w:vMerge/>
            <w:vAlign w:val="center"/>
          </w:tcPr>
          <w:p w:rsidR="0082618D" w:rsidRPr="007F605A" w:rsidRDefault="0082618D" w:rsidP="0015684E">
            <w:pPr>
              <w:pStyle w:val="BodyText2"/>
              <w:jc w:val="center"/>
              <w:rPr>
                <w:rFonts w:ascii="Calibri" w:hAnsi="Calibri"/>
                <w:b/>
              </w:rPr>
            </w:pPr>
          </w:p>
        </w:tc>
        <w:tc>
          <w:tcPr>
            <w:tcW w:w="1815" w:type="dxa"/>
            <w:vAlign w:val="center"/>
          </w:tcPr>
          <w:p w:rsidR="0082618D" w:rsidRPr="007F605A" w:rsidRDefault="0082618D" w:rsidP="0015684E">
            <w:pPr>
              <w:pStyle w:val="BodyText2"/>
              <w:jc w:val="center"/>
              <w:rPr>
                <w:rFonts w:ascii="Calibri" w:hAnsi="Calibri"/>
                <w:b/>
              </w:rPr>
            </w:pPr>
            <w:r w:rsidRPr="007F605A">
              <w:rPr>
                <w:rFonts w:ascii="Calibri" w:hAnsi="Calibri"/>
                <w:b/>
              </w:rPr>
              <w:t>od</w:t>
            </w:r>
          </w:p>
        </w:tc>
        <w:tc>
          <w:tcPr>
            <w:tcW w:w="2145" w:type="dxa"/>
            <w:vAlign w:val="center"/>
          </w:tcPr>
          <w:p w:rsidR="0082618D" w:rsidRPr="007F605A" w:rsidRDefault="0082618D" w:rsidP="0015684E">
            <w:pPr>
              <w:pStyle w:val="BodyText2"/>
              <w:jc w:val="center"/>
              <w:rPr>
                <w:rFonts w:ascii="Calibri" w:hAnsi="Calibri"/>
                <w:b/>
              </w:rPr>
            </w:pPr>
            <w:r w:rsidRPr="007F605A">
              <w:rPr>
                <w:rFonts w:ascii="Calibri" w:hAnsi="Calibri"/>
                <w:b/>
              </w:rPr>
              <w:t>Do</w:t>
            </w:r>
          </w:p>
        </w:tc>
      </w:tr>
      <w:tr w:rsidR="0082618D" w:rsidRPr="007F605A">
        <w:tblPrEx>
          <w:tblCellMar>
            <w:top w:w="0" w:type="dxa"/>
            <w:bottom w:w="0" w:type="dxa"/>
          </w:tblCellMar>
        </w:tblPrEx>
        <w:trPr>
          <w:cantSplit/>
        </w:trPr>
        <w:tc>
          <w:tcPr>
            <w:tcW w:w="540" w:type="dxa"/>
            <w:vAlign w:val="center"/>
          </w:tcPr>
          <w:p w:rsidR="0082618D" w:rsidRPr="007F605A" w:rsidRDefault="0082618D" w:rsidP="0015684E">
            <w:pPr>
              <w:pStyle w:val="BodyText2"/>
              <w:jc w:val="center"/>
              <w:rPr>
                <w:rFonts w:ascii="Calibri" w:hAnsi="Calibri"/>
                <w:b/>
              </w:rPr>
            </w:pPr>
            <w:r w:rsidRPr="007F605A">
              <w:rPr>
                <w:rFonts w:ascii="Calibri" w:hAnsi="Calibri"/>
                <w:b/>
              </w:rPr>
              <w:t>1</w:t>
            </w:r>
          </w:p>
        </w:tc>
        <w:tc>
          <w:tcPr>
            <w:tcW w:w="4500" w:type="dxa"/>
          </w:tcPr>
          <w:p w:rsidR="0082618D" w:rsidRPr="007F605A" w:rsidRDefault="0082618D" w:rsidP="0015684E">
            <w:pPr>
              <w:pStyle w:val="BodyText2"/>
              <w:rPr>
                <w:rFonts w:ascii="Calibri" w:hAnsi="Calibri"/>
              </w:rPr>
            </w:pPr>
          </w:p>
        </w:tc>
        <w:tc>
          <w:tcPr>
            <w:tcW w:w="1815" w:type="dxa"/>
          </w:tcPr>
          <w:p w:rsidR="0082618D" w:rsidRPr="007F605A" w:rsidRDefault="0082618D" w:rsidP="0015684E">
            <w:pPr>
              <w:pStyle w:val="BodyText2"/>
              <w:rPr>
                <w:rFonts w:ascii="Calibri" w:hAnsi="Calibri"/>
              </w:rPr>
            </w:pPr>
          </w:p>
        </w:tc>
        <w:tc>
          <w:tcPr>
            <w:tcW w:w="2145" w:type="dxa"/>
          </w:tcPr>
          <w:p w:rsidR="0082618D" w:rsidRPr="007F605A" w:rsidRDefault="0082618D" w:rsidP="0015684E">
            <w:pPr>
              <w:pStyle w:val="BodyText2"/>
              <w:rPr>
                <w:rFonts w:ascii="Calibri" w:hAnsi="Calibri"/>
              </w:rPr>
            </w:pPr>
          </w:p>
        </w:tc>
      </w:tr>
      <w:tr w:rsidR="0082618D" w:rsidRPr="007F605A">
        <w:tblPrEx>
          <w:tblCellMar>
            <w:top w:w="0" w:type="dxa"/>
            <w:bottom w:w="0" w:type="dxa"/>
          </w:tblCellMar>
        </w:tblPrEx>
        <w:trPr>
          <w:cantSplit/>
        </w:trPr>
        <w:tc>
          <w:tcPr>
            <w:tcW w:w="540" w:type="dxa"/>
            <w:vAlign w:val="center"/>
          </w:tcPr>
          <w:p w:rsidR="0082618D" w:rsidRPr="007F605A" w:rsidRDefault="0082618D" w:rsidP="0015684E">
            <w:pPr>
              <w:pStyle w:val="BodyText2"/>
              <w:jc w:val="center"/>
              <w:rPr>
                <w:rFonts w:ascii="Calibri" w:hAnsi="Calibri"/>
                <w:b/>
              </w:rPr>
            </w:pPr>
            <w:r w:rsidRPr="007F605A">
              <w:rPr>
                <w:rFonts w:ascii="Calibri" w:hAnsi="Calibri"/>
                <w:b/>
              </w:rPr>
              <w:t>2</w:t>
            </w:r>
          </w:p>
        </w:tc>
        <w:tc>
          <w:tcPr>
            <w:tcW w:w="4500" w:type="dxa"/>
          </w:tcPr>
          <w:p w:rsidR="0082618D" w:rsidRPr="007F605A" w:rsidRDefault="0082618D" w:rsidP="0015684E">
            <w:pPr>
              <w:pStyle w:val="BodyText2"/>
              <w:rPr>
                <w:rFonts w:ascii="Calibri" w:hAnsi="Calibri"/>
              </w:rPr>
            </w:pPr>
          </w:p>
        </w:tc>
        <w:tc>
          <w:tcPr>
            <w:tcW w:w="1815" w:type="dxa"/>
          </w:tcPr>
          <w:p w:rsidR="0082618D" w:rsidRPr="007F605A" w:rsidRDefault="0082618D" w:rsidP="0015684E">
            <w:pPr>
              <w:pStyle w:val="BodyText2"/>
              <w:rPr>
                <w:rFonts w:ascii="Calibri" w:hAnsi="Calibri"/>
              </w:rPr>
            </w:pPr>
          </w:p>
        </w:tc>
        <w:tc>
          <w:tcPr>
            <w:tcW w:w="2145" w:type="dxa"/>
          </w:tcPr>
          <w:p w:rsidR="0082618D" w:rsidRPr="007F605A" w:rsidRDefault="0082618D" w:rsidP="0015684E">
            <w:pPr>
              <w:pStyle w:val="BodyText2"/>
              <w:rPr>
                <w:rFonts w:ascii="Calibri" w:hAnsi="Calibri"/>
              </w:rPr>
            </w:pPr>
          </w:p>
        </w:tc>
      </w:tr>
    </w:tbl>
    <w:p w:rsidR="0082618D" w:rsidRPr="007F605A" w:rsidRDefault="0082618D" w:rsidP="003D43C6">
      <w:pPr>
        <w:spacing w:line="360" w:lineRule="auto"/>
        <w:ind w:left="360"/>
        <w:jc w:val="both"/>
        <w:rPr>
          <w:rFonts w:ascii="Calibri" w:hAnsi="Calibri" w:cs="Arial"/>
        </w:rPr>
      </w:pPr>
    </w:p>
    <w:p w:rsidR="0082618D" w:rsidRPr="007F605A" w:rsidRDefault="0082618D" w:rsidP="003D43C6">
      <w:pPr>
        <w:spacing w:line="360" w:lineRule="auto"/>
        <w:ind w:left="360"/>
        <w:jc w:val="both"/>
        <w:rPr>
          <w:rFonts w:ascii="Calibri" w:hAnsi="Calibri" w:cs="Arial"/>
        </w:rPr>
      </w:pPr>
    </w:p>
    <w:p w:rsidR="0082618D" w:rsidRPr="007F605A" w:rsidRDefault="0082618D" w:rsidP="003D43C6">
      <w:pPr>
        <w:spacing w:line="360" w:lineRule="auto"/>
        <w:ind w:left="360"/>
        <w:jc w:val="both"/>
        <w:rPr>
          <w:rFonts w:ascii="Calibri" w:hAnsi="Calibri" w:cs="Arial"/>
        </w:rPr>
      </w:pPr>
    </w:p>
    <w:p w:rsidR="0082618D" w:rsidRPr="007F605A" w:rsidRDefault="0082618D" w:rsidP="003D43C6">
      <w:pPr>
        <w:spacing w:line="360" w:lineRule="auto"/>
        <w:ind w:left="360"/>
        <w:jc w:val="both"/>
        <w:rPr>
          <w:rFonts w:ascii="Calibri" w:hAnsi="Calibri" w:cs="Arial"/>
        </w:rPr>
      </w:pPr>
    </w:p>
    <w:p w:rsidR="0082618D" w:rsidRPr="007F605A" w:rsidRDefault="0082618D" w:rsidP="003D43C6">
      <w:pPr>
        <w:spacing w:line="360" w:lineRule="auto"/>
        <w:ind w:left="360"/>
        <w:jc w:val="both"/>
        <w:rPr>
          <w:rFonts w:ascii="Calibri" w:hAnsi="Calibri" w:cs="Arial"/>
        </w:rPr>
      </w:pPr>
      <w:r w:rsidRPr="007F605A">
        <w:rPr>
          <w:rFonts w:ascii="Calibri" w:hAnsi="Calibri" w:cs="Arial"/>
        </w:rPr>
        <w:t>…………………………………</w:t>
      </w:r>
    </w:p>
    <w:p w:rsidR="0082618D" w:rsidRPr="007F605A" w:rsidRDefault="0082618D" w:rsidP="003D43C6">
      <w:pPr>
        <w:spacing w:line="360" w:lineRule="auto"/>
        <w:ind w:left="360"/>
        <w:jc w:val="both"/>
        <w:rPr>
          <w:rFonts w:ascii="Calibri" w:hAnsi="Calibri" w:cs="Arial"/>
        </w:rPr>
      </w:pPr>
      <w:r w:rsidRPr="007F605A">
        <w:rPr>
          <w:rFonts w:ascii="Calibri" w:hAnsi="Calibri" w:cs="Arial"/>
        </w:rPr>
        <w:t>Miejscowość, data</w:t>
      </w:r>
    </w:p>
    <w:p w:rsidR="0082618D" w:rsidRPr="007F605A" w:rsidRDefault="0082618D" w:rsidP="003D43C6">
      <w:pPr>
        <w:spacing w:line="360" w:lineRule="auto"/>
        <w:ind w:left="360"/>
        <w:jc w:val="right"/>
        <w:rPr>
          <w:rFonts w:ascii="Calibri" w:hAnsi="Calibri" w:cs="Arial"/>
        </w:rPr>
      </w:pPr>
      <w:r w:rsidRPr="007F605A">
        <w:rPr>
          <w:rFonts w:ascii="Calibri" w:hAnsi="Calibri" w:cs="Arial"/>
        </w:rPr>
        <w:t>……………………………………………………..</w:t>
      </w:r>
    </w:p>
    <w:p w:rsidR="0082618D" w:rsidRPr="007F605A" w:rsidRDefault="0082618D" w:rsidP="003D43C6">
      <w:pPr>
        <w:spacing w:line="360" w:lineRule="auto"/>
        <w:ind w:left="360"/>
        <w:jc w:val="right"/>
        <w:rPr>
          <w:rFonts w:ascii="Calibri" w:hAnsi="Calibri" w:cs="Arial"/>
        </w:rPr>
      </w:pPr>
      <w:r w:rsidRPr="007F605A">
        <w:rPr>
          <w:rFonts w:ascii="Calibri" w:hAnsi="Calibri" w:cs="Arial"/>
        </w:rPr>
        <w:t>Podpis Wykonawcy/ców</w:t>
      </w:r>
    </w:p>
    <w:p w:rsidR="0082618D" w:rsidRPr="007F605A" w:rsidRDefault="0082618D" w:rsidP="003D43C6">
      <w:pPr>
        <w:pStyle w:val="Heading4"/>
        <w:spacing w:line="360" w:lineRule="auto"/>
        <w:rPr>
          <w:rFonts w:ascii="Calibri" w:hAnsi="Calibri" w:cs="Arial"/>
          <w:sz w:val="24"/>
        </w:rPr>
      </w:pPr>
      <w:r w:rsidRPr="007F605A">
        <w:rPr>
          <w:rFonts w:ascii="Calibri" w:hAnsi="Calibri" w:cs="Arial"/>
          <w:sz w:val="24"/>
        </w:rPr>
        <w:t>Załącznik nr 2 – wzór oświadczenia Wykonawcy o spełnianiu warunków udziału w postępowaniu.</w:t>
      </w:r>
    </w:p>
    <w:p w:rsidR="0082618D" w:rsidRPr="007F605A" w:rsidRDefault="0082618D" w:rsidP="003D43C6">
      <w:pPr>
        <w:spacing w:line="360" w:lineRule="auto"/>
        <w:rPr>
          <w:rFonts w:ascii="Calibri" w:hAnsi="Calibri" w:cs="Arial"/>
        </w:rPr>
      </w:pPr>
    </w:p>
    <w:p w:rsidR="0082618D" w:rsidRPr="007F605A" w:rsidRDefault="0082618D" w:rsidP="003D43C6">
      <w:pPr>
        <w:spacing w:line="360" w:lineRule="auto"/>
        <w:jc w:val="center"/>
        <w:rPr>
          <w:rFonts w:ascii="Calibri" w:hAnsi="Calibri" w:cs="Arial"/>
          <w:b/>
        </w:rPr>
      </w:pPr>
      <w:r w:rsidRPr="007F605A">
        <w:rPr>
          <w:rFonts w:ascii="Calibri" w:hAnsi="Calibri" w:cs="Arial"/>
          <w:b/>
        </w:rPr>
        <w:t>OŚWIADCZENIA WYKONAWCY O SPEŁNIANIU WARUNKÓW UDZIAŁU W POSTĘPOWANIU</w:t>
      </w:r>
    </w:p>
    <w:p w:rsidR="0082618D" w:rsidRPr="007F605A" w:rsidRDefault="0082618D" w:rsidP="003D43C6">
      <w:pPr>
        <w:spacing w:line="360" w:lineRule="auto"/>
        <w:jc w:val="center"/>
        <w:rPr>
          <w:rFonts w:ascii="Calibri" w:hAnsi="Calibri" w:cs="Arial"/>
          <w:b/>
        </w:rPr>
      </w:pPr>
    </w:p>
    <w:tbl>
      <w:tblPr>
        <w:tblW w:w="9070" w:type="dxa"/>
        <w:tblLayout w:type="fixed"/>
        <w:tblCellMar>
          <w:left w:w="70" w:type="dxa"/>
          <w:right w:w="70" w:type="dxa"/>
        </w:tblCellMar>
        <w:tblLook w:val="0000"/>
      </w:tblPr>
      <w:tblGrid>
        <w:gridCol w:w="6166"/>
        <w:gridCol w:w="2904"/>
      </w:tblGrid>
      <w:tr w:rsidR="0082618D" w:rsidRPr="007F605A" w:rsidTr="00AD220D">
        <w:tblPrEx>
          <w:tblCellMar>
            <w:top w:w="0" w:type="dxa"/>
            <w:bottom w:w="0" w:type="dxa"/>
          </w:tblCellMar>
        </w:tblPrEx>
        <w:tc>
          <w:tcPr>
            <w:tcW w:w="6166" w:type="dxa"/>
          </w:tcPr>
          <w:p w:rsidR="0082618D" w:rsidRPr="007F605A" w:rsidRDefault="0082618D" w:rsidP="001A2A52">
            <w:pPr>
              <w:rPr>
                <w:rFonts w:ascii="Calibri" w:hAnsi="Calibri" w:cs="Arial"/>
              </w:rPr>
            </w:pPr>
            <w:r w:rsidRPr="007F605A">
              <w:rPr>
                <w:rFonts w:ascii="Calibri" w:hAnsi="Calibri" w:cs="Arial"/>
              </w:rPr>
              <w:t xml:space="preserve">Nr referencyjny nadany sprawie przez Zamawiającego </w:t>
            </w:r>
          </w:p>
        </w:tc>
        <w:tc>
          <w:tcPr>
            <w:tcW w:w="2904" w:type="dxa"/>
          </w:tcPr>
          <w:p w:rsidR="0082618D" w:rsidRPr="00D7218C" w:rsidRDefault="0082618D" w:rsidP="001A2A52">
            <w:pPr>
              <w:rPr>
                <w:rFonts w:ascii="Calibri" w:hAnsi="Calibri" w:cs="Arial"/>
                <w:b/>
              </w:rPr>
            </w:pPr>
            <w:r w:rsidRPr="00D7218C">
              <w:rPr>
                <w:rFonts w:ascii="Calibri" w:hAnsi="Calibri" w:cs="Arial"/>
                <w:b/>
              </w:rPr>
              <w:t>28/2011</w:t>
            </w:r>
          </w:p>
        </w:tc>
      </w:tr>
    </w:tbl>
    <w:p w:rsidR="0082618D" w:rsidRPr="002100C4" w:rsidRDefault="0082618D" w:rsidP="00114C9A">
      <w:pPr>
        <w:numPr>
          <w:ilvl w:val="0"/>
          <w:numId w:val="43"/>
        </w:numPr>
        <w:tabs>
          <w:tab w:val="clear" w:pos="720"/>
          <w:tab w:val="num" w:pos="360"/>
        </w:tabs>
        <w:autoSpaceDE w:val="0"/>
        <w:autoSpaceDN w:val="0"/>
        <w:adjustRightInd w:val="0"/>
        <w:ind w:left="360"/>
        <w:jc w:val="both"/>
        <w:rPr>
          <w:rFonts w:ascii="Calibri" w:hAnsi="Calibri" w:cs="Arial"/>
          <w:b/>
        </w:rPr>
      </w:pPr>
      <w:r w:rsidRPr="002100C4">
        <w:rPr>
          <w:rFonts w:ascii="Calibri" w:hAnsi="Calibri" w:cs="Arial"/>
          <w:b/>
        </w:rPr>
        <w:t>ZAMAWIAJĄCY:</w:t>
      </w:r>
    </w:p>
    <w:p w:rsidR="0082618D" w:rsidRPr="007F605A" w:rsidRDefault="0082618D" w:rsidP="001A2A52">
      <w:pPr>
        <w:pStyle w:val="BodyText"/>
        <w:rPr>
          <w:rFonts w:ascii="Calibri" w:hAnsi="Calibri"/>
          <w:b w:val="0"/>
          <w:i w:val="0"/>
        </w:rPr>
      </w:pPr>
      <w:r w:rsidRPr="007F605A">
        <w:rPr>
          <w:rFonts w:ascii="Calibri" w:hAnsi="Calibri"/>
          <w:b w:val="0"/>
          <w:i w:val="0"/>
        </w:rPr>
        <w:t>Krajowa Szkoła Sądownictwa i Prokuratury</w:t>
      </w:r>
    </w:p>
    <w:p w:rsidR="0082618D" w:rsidRPr="007F605A" w:rsidRDefault="0082618D" w:rsidP="001A2A52">
      <w:pPr>
        <w:rPr>
          <w:rFonts w:ascii="Calibri" w:hAnsi="Calibri"/>
        </w:rPr>
      </w:pPr>
      <w:r w:rsidRPr="007F605A">
        <w:rPr>
          <w:rFonts w:ascii="Calibri" w:hAnsi="Calibri"/>
        </w:rPr>
        <w:t>ul. Przy Rondzie 5</w:t>
      </w:r>
    </w:p>
    <w:p w:rsidR="0082618D" w:rsidRPr="007F605A" w:rsidRDefault="0082618D" w:rsidP="001A2A52">
      <w:pPr>
        <w:rPr>
          <w:rFonts w:ascii="Calibri" w:hAnsi="Calibri" w:cs="Arial"/>
          <w:color w:val="000000"/>
        </w:rPr>
      </w:pPr>
      <w:r w:rsidRPr="007F605A">
        <w:rPr>
          <w:rFonts w:ascii="Calibri" w:hAnsi="Calibri"/>
        </w:rPr>
        <w:t>31-547 Kraków</w:t>
      </w:r>
    </w:p>
    <w:p w:rsidR="0082618D" w:rsidRPr="007F605A" w:rsidRDefault="0082618D" w:rsidP="00114C9A">
      <w:pPr>
        <w:numPr>
          <w:ilvl w:val="0"/>
          <w:numId w:val="43"/>
        </w:numPr>
        <w:tabs>
          <w:tab w:val="clear" w:pos="720"/>
          <w:tab w:val="num" w:pos="360"/>
        </w:tabs>
        <w:autoSpaceDE w:val="0"/>
        <w:autoSpaceDN w:val="0"/>
        <w:adjustRightInd w:val="0"/>
        <w:ind w:left="360"/>
        <w:jc w:val="both"/>
        <w:rPr>
          <w:rFonts w:ascii="Calibri" w:hAnsi="Calibri" w:cs="Arial"/>
          <w:b/>
        </w:rPr>
      </w:pPr>
      <w:r w:rsidRPr="007F605A">
        <w:rPr>
          <w:rFonts w:ascii="Calibri" w:hAnsi="Calibri" w:cs="Arial"/>
          <w:b/>
        </w:rPr>
        <w:t>NAZWA ZAMÓWIENIA:</w:t>
      </w:r>
    </w:p>
    <w:p w:rsidR="0082618D" w:rsidRPr="00C96CF8" w:rsidRDefault="0082618D" w:rsidP="00147488">
      <w:pPr>
        <w:autoSpaceDE w:val="0"/>
        <w:autoSpaceDN w:val="0"/>
        <w:adjustRightInd w:val="0"/>
        <w:spacing w:line="360" w:lineRule="auto"/>
        <w:jc w:val="both"/>
        <w:rPr>
          <w:rFonts w:ascii="Calibri" w:hAnsi="Calibri" w:cs="Tahoma"/>
          <w:lang w:eastAsia="en-US"/>
        </w:rPr>
      </w:pPr>
      <w:r w:rsidRPr="00C96CF8">
        <w:rPr>
          <w:rFonts w:ascii="Calibri" w:hAnsi="Calibri"/>
          <w:bCs/>
          <w:iCs/>
          <w:lang w:eastAsia="en-US"/>
        </w:rPr>
        <w:t>Prowadzenie obsługi informatycznej w ramach Projektu Nr POKL 05.03.00-00-012/11  pt.: „PWP Edukacja w dziedzinie zarządzania czasem i kosztami postępowań sądowych – case management” współfinansowanego ze środków Unii Europejskiej w ramach  PO KL priorytet V Dobre rządzenie, Działanie 5.3 „Wsparcie na rzecz realizacji Strategii Lizbońskiej</w:t>
      </w:r>
      <w:r>
        <w:rPr>
          <w:rFonts w:ascii="Calibri" w:hAnsi="Calibri"/>
          <w:bCs/>
          <w:iCs/>
          <w:lang w:eastAsia="en-US"/>
        </w:rPr>
        <w:t>”</w:t>
      </w:r>
    </w:p>
    <w:p w:rsidR="0082618D" w:rsidRDefault="0082618D" w:rsidP="00114C9A">
      <w:pPr>
        <w:numPr>
          <w:ilvl w:val="0"/>
          <w:numId w:val="43"/>
        </w:numPr>
        <w:tabs>
          <w:tab w:val="clear" w:pos="720"/>
          <w:tab w:val="num" w:pos="360"/>
        </w:tabs>
        <w:autoSpaceDE w:val="0"/>
        <w:autoSpaceDN w:val="0"/>
        <w:adjustRightInd w:val="0"/>
        <w:spacing w:line="360" w:lineRule="auto"/>
        <w:ind w:left="360"/>
        <w:jc w:val="both"/>
        <w:rPr>
          <w:rFonts w:ascii="Calibri" w:hAnsi="Calibri" w:cs="Arial"/>
          <w:b/>
        </w:rPr>
      </w:pPr>
      <w:r w:rsidRPr="001A2A52">
        <w:rPr>
          <w:rFonts w:ascii="Calibri" w:hAnsi="Calibri" w:cs="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760"/>
        <w:gridCol w:w="2700"/>
      </w:tblGrid>
      <w:tr w:rsidR="0082618D" w:rsidRPr="007F605A" w:rsidTr="00CD74AC">
        <w:tblPrEx>
          <w:tblCellMar>
            <w:top w:w="0" w:type="dxa"/>
            <w:bottom w:w="0" w:type="dxa"/>
          </w:tblCellMar>
        </w:tblPrEx>
        <w:trPr>
          <w:cantSplit/>
          <w:trHeight w:val="527"/>
        </w:trPr>
        <w:tc>
          <w:tcPr>
            <w:tcW w:w="610" w:type="dxa"/>
            <w:vAlign w:val="center"/>
          </w:tcPr>
          <w:p w:rsidR="0082618D" w:rsidRPr="007F605A" w:rsidRDefault="0082618D" w:rsidP="00CD74AC">
            <w:pPr>
              <w:jc w:val="center"/>
              <w:rPr>
                <w:rFonts w:ascii="Calibri" w:hAnsi="Calibri" w:cs="Arial"/>
                <w:b/>
                <w:bCs/>
              </w:rPr>
            </w:pPr>
            <w:r w:rsidRPr="007F605A">
              <w:rPr>
                <w:rFonts w:ascii="Calibri" w:hAnsi="Calibri" w:cs="Arial"/>
                <w:b/>
                <w:bCs/>
              </w:rPr>
              <w:t>l.p.</w:t>
            </w:r>
          </w:p>
        </w:tc>
        <w:tc>
          <w:tcPr>
            <w:tcW w:w="5760" w:type="dxa"/>
            <w:vAlign w:val="center"/>
          </w:tcPr>
          <w:p w:rsidR="0082618D" w:rsidRPr="007F605A" w:rsidRDefault="0082618D" w:rsidP="00CD74AC">
            <w:pPr>
              <w:jc w:val="center"/>
              <w:rPr>
                <w:rFonts w:ascii="Calibri" w:hAnsi="Calibri" w:cs="Arial"/>
                <w:b/>
                <w:bCs/>
              </w:rPr>
            </w:pPr>
            <w:r w:rsidRPr="007F605A">
              <w:rPr>
                <w:rFonts w:ascii="Calibri" w:hAnsi="Calibri" w:cs="Arial"/>
                <w:b/>
                <w:bCs/>
              </w:rPr>
              <w:t>Nazwa(y) Wykonawcy(ów)</w:t>
            </w:r>
          </w:p>
        </w:tc>
        <w:tc>
          <w:tcPr>
            <w:tcW w:w="2700" w:type="dxa"/>
            <w:vAlign w:val="center"/>
          </w:tcPr>
          <w:p w:rsidR="0082618D" w:rsidRPr="007F605A" w:rsidRDefault="0082618D" w:rsidP="00CD74AC">
            <w:pPr>
              <w:jc w:val="center"/>
              <w:rPr>
                <w:rFonts w:ascii="Calibri" w:hAnsi="Calibri" w:cs="Arial"/>
                <w:b/>
                <w:bCs/>
              </w:rPr>
            </w:pPr>
            <w:r w:rsidRPr="007F605A">
              <w:rPr>
                <w:rFonts w:ascii="Calibri" w:hAnsi="Calibri" w:cs="Arial"/>
                <w:b/>
                <w:bCs/>
              </w:rPr>
              <w:t>Adres(y) Wykonawcy(ów)</w:t>
            </w:r>
          </w:p>
        </w:tc>
      </w:tr>
      <w:tr w:rsidR="0082618D" w:rsidRPr="007F605A" w:rsidTr="00CD74AC">
        <w:tblPrEx>
          <w:tblCellMar>
            <w:top w:w="0" w:type="dxa"/>
            <w:bottom w:w="0" w:type="dxa"/>
          </w:tblCellMar>
        </w:tblPrEx>
        <w:trPr>
          <w:cantSplit/>
          <w:trHeight w:val="356"/>
        </w:trPr>
        <w:tc>
          <w:tcPr>
            <w:tcW w:w="610" w:type="dxa"/>
          </w:tcPr>
          <w:p w:rsidR="0082618D" w:rsidRPr="007F605A" w:rsidRDefault="0082618D" w:rsidP="00CD74AC">
            <w:pPr>
              <w:jc w:val="center"/>
              <w:rPr>
                <w:rFonts w:ascii="Calibri" w:hAnsi="Calibri" w:cs="Arial"/>
                <w:b/>
              </w:rPr>
            </w:pPr>
            <w:r w:rsidRPr="007F605A">
              <w:rPr>
                <w:rFonts w:ascii="Calibri" w:hAnsi="Calibri" w:cs="Arial"/>
                <w:b/>
              </w:rPr>
              <w:t>1</w:t>
            </w:r>
          </w:p>
        </w:tc>
        <w:tc>
          <w:tcPr>
            <w:tcW w:w="5760" w:type="dxa"/>
          </w:tcPr>
          <w:p w:rsidR="0082618D" w:rsidRPr="007F605A" w:rsidRDefault="0082618D" w:rsidP="00CD74AC">
            <w:pPr>
              <w:jc w:val="both"/>
              <w:rPr>
                <w:rFonts w:ascii="Calibri" w:hAnsi="Calibri" w:cs="Arial"/>
                <w:b/>
              </w:rPr>
            </w:pPr>
          </w:p>
        </w:tc>
        <w:tc>
          <w:tcPr>
            <w:tcW w:w="2700" w:type="dxa"/>
          </w:tcPr>
          <w:p w:rsidR="0082618D" w:rsidRPr="007F605A" w:rsidRDefault="0082618D" w:rsidP="00CD74AC">
            <w:pPr>
              <w:jc w:val="both"/>
              <w:rPr>
                <w:rFonts w:ascii="Calibri" w:hAnsi="Calibri" w:cs="Arial"/>
                <w:b/>
              </w:rPr>
            </w:pPr>
          </w:p>
        </w:tc>
      </w:tr>
      <w:tr w:rsidR="0082618D" w:rsidRPr="007F605A" w:rsidTr="00CD74AC">
        <w:tblPrEx>
          <w:tblCellMar>
            <w:top w:w="0" w:type="dxa"/>
            <w:bottom w:w="0" w:type="dxa"/>
          </w:tblCellMar>
        </w:tblPrEx>
        <w:trPr>
          <w:cantSplit/>
          <w:trHeight w:val="404"/>
        </w:trPr>
        <w:tc>
          <w:tcPr>
            <w:tcW w:w="610" w:type="dxa"/>
          </w:tcPr>
          <w:p w:rsidR="0082618D" w:rsidRPr="007F605A" w:rsidRDefault="0082618D" w:rsidP="00CD74AC">
            <w:pPr>
              <w:jc w:val="center"/>
              <w:rPr>
                <w:rFonts w:ascii="Calibri" w:hAnsi="Calibri" w:cs="Arial"/>
                <w:b/>
              </w:rPr>
            </w:pPr>
            <w:r w:rsidRPr="007F605A">
              <w:rPr>
                <w:rFonts w:ascii="Calibri" w:hAnsi="Calibri" w:cs="Arial"/>
                <w:b/>
              </w:rPr>
              <w:t>2</w:t>
            </w:r>
          </w:p>
        </w:tc>
        <w:tc>
          <w:tcPr>
            <w:tcW w:w="5760" w:type="dxa"/>
          </w:tcPr>
          <w:p w:rsidR="0082618D" w:rsidRPr="007F605A" w:rsidRDefault="0082618D" w:rsidP="00CD74AC">
            <w:pPr>
              <w:jc w:val="both"/>
              <w:rPr>
                <w:rFonts w:ascii="Calibri" w:hAnsi="Calibri" w:cs="Arial"/>
                <w:b/>
              </w:rPr>
            </w:pPr>
          </w:p>
        </w:tc>
        <w:tc>
          <w:tcPr>
            <w:tcW w:w="2700" w:type="dxa"/>
          </w:tcPr>
          <w:p w:rsidR="0082618D" w:rsidRPr="007F605A" w:rsidRDefault="0082618D" w:rsidP="00CD74AC">
            <w:pPr>
              <w:jc w:val="both"/>
              <w:rPr>
                <w:rFonts w:ascii="Calibri" w:hAnsi="Calibri" w:cs="Arial"/>
                <w:b/>
              </w:rPr>
            </w:pPr>
          </w:p>
        </w:tc>
      </w:tr>
    </w:tbl>
    <w:p w:rsidR="0082618D" w:rsidRPr="007F605A" w:rsidRDefault="0082618D" w:rsidP="003D43C6">
      <w:pPr>
        <w:numPr>
          <w:ilvl w:val="12"/>
          <w:numId w:val="0"/>
        </w:numPr>
        <w:spacing w:line="360" w:lineRule="auto"/>
        <w:rPr>
          <w:rFonts w:ascii="Calibri" w:hAnsi="Calibri" w:cs="Arial"/>
          <w:b/>
        </w:rPr>
      </w:pPr>
    </w:p>
    <w:p w:rsidR="0082618D" w:rsidRPr="007F605A" w:rsidRDefault="0082618D" w:rsidP="003D43C6">
      <w:pPr>
        <w:numPr>
          <w:ilvl w:val="12"/>
          <w:numId w:val="0"/>
        </w:numPr>
        <w:spacing w:line="360" w:lineRule="auto"/>
        <w:jc w:val="center"/>
        <w:rPr>
          <w:rFonts w:ascii="Calibri" w:hAnsi="Calibri" w:cs="Arial"/>
        </w:rPr>
      </w:pPr>
      <w:r w:rsidRPr="007F605A">
        <w:rPr>
          <w:rFonts w:ascii="Calibri" w:hAnsi="Calibri" w:cs="Arial"/>
          <w:b/>
        </w:rPr>
        <w:t>OŚWIADCZAM(Y), ŻE:</w:t>
      </w:r>
    </w:p>
    <w:p w:rsidR="0082618D" w:rsidRPr="007F605A" w:rsidRDefault="0082618D" w:rsidP="001A2A52">
      <w:pPr>
        <w:ind w:left="360"/>
        <w:jc w:val="both"/>
        <w:rPr>
          <w:rFonts w:ascii="Calibri" w:hAnsi="Calibri" w:cs="Arial"/>
        </w:rPr>
      </w:pPr>
      <w:r w:rsidRPr="007F605A">
        <w:rPr>
          <w:rFonts w:ascii="Calibri" w:hAnsi="Calibri" w:cs="Arial"/>
        </w:rPr>
        <w:t xml:space="preserve">spełniamy warunki dotyczące: </w:t>
      </w:r>
    </w:p>
    <w:p w:rsidR="0082618D" w:rsidRPr="007F605A" w:rsidRDefault="0082618D" w:rsidP="00114C9A">
      <w:pPr>
        <w:numPr>
          <w:ilvl w:val="0"/>
          <w:numId w:val="28"/>
        </w:numPr>
        <w:jc w:val="both"/>
        <w:rPr>
          <w:rFonts w:ascii="Calibri" w:hAnsi="Calibri" w:cs="Arial"/>
        </w:rPr>
      </w:pPr>
      <w:r w:rsidRPr="007F605A">
        <w:rPr>
          <w:rFonts w:ascii="Calibri" w:hAnsi="Calibri" w:cs="Arial"/>
        </w:rPr>
        <w:t>Posiadania uprawnień do wykonywania określonej działalności lub czynności, jeżeli przepisy prawa nakładają obowiązek ich uprawnień;</w:t>
      </w:r>
    </w:p>
    <w:p w:rsidR="0082618D" w:rsidRPr="007F605A" w:rsidRDefault="0082618D" w:rsidP="00114C9A">
      <w:pPr>
        <w:numPr>
          <w:ilvl w:val="0"/>
          <w:numId w:val="28"/>
        </w:numPr>
        <w:jc w:val="both"/>
        <w:rPr>
          <w:rFonts w:ascii="Calibri" w:hAnsi="Calibri" w:cs="Arial"/>
        </w:rPr>
      </w:pPr>
      <w:r w:rsidRPr="007F605A">
        <w:rPr>
          <w:rFonts w:ascii="Calibri" w:hAnsi="Calibri" w:cs="Arial"/>
        </w:rPr>
        <w:t>Posiadania wiedzy i doświadczenia;</w:t>
      </w:r>
    </w:p>
    <w:p w:rsidR="0082618D" w:rsidRPr="007F605A" w:rsidRDefault="0082618D" w:rsidP="00114C9A">
      <w:pPr>
        <w:numPr>
          <w:ilvl w:val="0"/>
          <w:numId w:val="28"/>
        </w:numPr>
        <w:jc w:val="both"/>
        <w:rPr>
          <w:rFonts w:ascii="Calibri" w:hAnsi="Calibri" w:cs="Arial"/>
        </w:rPr>
      </w:pPr>
      <w:r w:rsidRPr="007F605A">
        <w:rPr>
          <w:rFonts w:ascii="Calibri" w:hAnsi="Calibri" w:cs="Arial"/>
        </w:rPr>
        <w:t>Dysponowania odpowiednim  potencjałem technicznym oraz osobami zdolnymi do wykonania zamówienia,</w:t>
      </w:r>
    </w:p>
    <w:p w:rsidR="0082618D" w:rsidRPr="007F605A" w:rsidRDefault="0082618D" w:rsidP="00114C9A">
      <w:pPr>
        <w:numPr>
          <w:ilvl w:val="0"/>
          <w:numId w:val="28"/>
        </w:numPr>
        <w:jc w:val="both"/>
        <w:rPr>
          <w:rFonts w:ascii="Calibri" w:hAnsi="Calibri" w:cs="Arial"/>
        </w:rPr>
      </w:pPr>
      <w:r w:rsidRPr="007F605A">
        <w:rPr>
          <w:rFonts w:ascii="Calibri" w:hAnsi="Calibri" w:cs="Arial"/>
        </w:rPr>
        <w:t>Sytuacji ekonomicznej i finansowej;</w:t>
      </w:r>
    </w:p>
    <w:p w:rsidR="0082618D" w:rsidRPr="007F605A" w:rsidRDefault="0082618D" w:rsidP="001A2A52">
      <w:pPr>
        <w:jc w:val="both"/>
        <w:rPr>
          <w:rFonts w:ascii="Calibri" w:hAnsi="Calibri" w:cs="Arial"/>
          <w:b/>
        </w:rPr>
      </w:pPr>
    </w:p>
    <w:p w:rsidR="0082618D" w:rsidRPr="007F605A" w:rsidRDefault="0082618D" w:rsidP="001A2A52">
      <w:pPr>
        <w:ind w:left="360"/>
        <w:jc w:val="both"/>
        <w:rPr>
          <w:rFonts w:ascii="Calibri" w:hAnsi="Calibri" w:cs="Arial"/>
        </w:rPr>
      </w:pPr>
      <w:r w:rsidRPr="007F605A">
        <w:rPr>
          <w:rFonts w:ascii="Calibri" w:hAnsi="Calibri" w:cs="Arial"/>
        </w:rPr>
        <w:t>…………………………………</w:t>
      </w:r>
    </w:p>
    <w:p w:rsidR="0082618D" w:rsidRPr="007F605A" w:rsidRDefault="0082618D" w:rsidP="001A2A52">
      <w:pPr>
        <w:ind w:left="360"/>
        <w:jc w:val="both"/>
        <w:rPr>
          <w:rFonts w:ascii="Calibri" w:hAnsi="Calibri" w:cs="Arial"/>
        </w:rPr>
      </w:pPr>
      <w:r w:rsidRPr="007F605A">
        <w:rPr>
          <w:rFonts w:ascii="Calibri" w:hAnsi="Calibri" w:cs="Arial"/>
        </w:rPr>
        <w:t>Miejscowość, data</w:t>
      </w:r>
    </w:p>
    <w:p w:rsidR="0082618D" w:rsidRPr="007F605A" w:rsidRDefault="0082618D" w:rsidP="001A2A52">
      <w:pPr>
        <w:ind w:left="360"/>
        <w:jc w:val="right"/>
        <w:rPr>
          <w:rFonts w:ascii="Calibri" w:hAnsi="Calibri" w:cs="Arial"/>
        </w:rPr>
      </w:pPr>
      <w:r w:rsidRPr="007F605A">
        <w:rPr>
          <w:rFonts w:ascii="Calibri" w:hAnsi="Calibri" w:cs="Arial"/>
        </w:rPr>
        <w:t>……………………………………………………..</w:t>
      </w:r>
    </w:p>
    <w:p w:rsidR="0082618D" w:rsidRPr="007F605A" w:rsidRDefault="0082618D" w:rsidP="001A2A52">
      <w:pPr>
        <w:ind w:left="360"/>
        <w:jc w:val="right"/>
        <w:rPr>
          <w:rFonts w:ascii="Calibri" w:hAnsi="Calibri" w:cs="Arial"/>
        </w:rPr>
      </w:pPr>
      <w:r w:rsidRPr="007F605A">
        <w:rPr>
          <w:rFonts w:ascii="Calibri" w:hAnsi="Calibri" w:cs="Arial"/>
        </w:rPr>
        <w:t>Podpis Wykonawcy/ców</w:t>
      </w:r>
    </w:p>
    <w:p w:rsidR="0082618D" w:rsidRPr="007F605A" w:rsidRDefault="0082618D" w:rsidP="00AD220D">
      <w:pPr>
        <w:spacing w:line="360" w:lineRule="auto"/>
        <w:jc w:val="both"/>
        <w:rPr>
          <w:rFonts w:ascii="Calibri" w:hAnsi="Calibri" w:cs="Arial"/>
          <w:b/>
        </w:rPr>
      </w:pPr>
      <w:r>
        <w:rPr>
          <w:rFonts w:ascii="Calibri" w:hAnsi="Calibri" w:cs="Arial"/>
          <w:b/>
        </w:rPr>
        <w:br w:type="page"/>
      </w:r>
      <w:r w:rsidRPr="007F605A">
        <w:rPr>
          <w:rFonts w:ascii="Calibri" w:hAnsi="Calibri" w:cs="Arial"/>
          <w:b/>
        </w:rPr>
        <w:t xml:space="preserve">Załącznik nr </w:t>
      </w:r>
      <w:r>
        <w:rPr>
          <w:rFonts w:ascii="Calibri" w:hAnsi="Calibri" w:cs="Arial"/>
          <w:b/>
        </w:rPr>
        <w:t>3</w:t>
      </w:r>
      <w:r w:rsidRPr="007F605A">
        <w:rPr>
          <w:rFonts w:ascii="Calibri" w:hAnsi="Calibri" w:cs="Arial"/>
          <w:b/>
        </w:rPr>
        <w:t xml:space="preserve"> – wzór oświadczenia Wykonawcy o braku podstaw do wykluczenia z postępowania </w:t>
      </w:r>
    </w:p>
    <w:p w:rsidR="0082618D" w:rsidRPr="007F605A" w:rsidRDefault="0082618D" w:rsidP="00AD220D">
      <w:pPr>
        <w:spacing w:line="360" w:lineRule="auto"/>
        <w:rPr>
          <w:rFonts w:ascii="Calibri" w:hAnsi="Calibri" w:cs="Arial"/>
        </w:rPr>
      </w:pPr>
    </w:p>
    <w:p w:rsidR="0082618D" w:rsidRPr="007F605A" w:rsidRDefault="0082618D" w:rsidP="00AD220D">
      <w:pPr>
        <w:spacing w:line="360" w:lineRule="auto"/>
        <w:jc w:val="center"/>
        <w:rPr>
          <w:rFonts w:ascii="Calibri" w:hAnsi="Calibri" w:cs="Arial"/>
          <w:b/>
        </w:rPr>
      </w:pPr>
      <w:r w:rsidRPr="007F605A">
        <w:rPr>
          <w:rFonts w:ascii="Calibri" w:hAnsi="Calibri" w:cs="Arial"/>
          <w:b/>
        </w:rPr>
        <w:t>OŚWIADCZENIA WYKONAWCY O BRAKU PODSTAW DO WYKLUCZENIA</w:t>
      </w:r>
    </w:p>
    <w:p w:rsidR="0082618D" w:rsidRPr="007F605A" w:rsidRDefault="0082618D" w:rsidP="00AD220D">
      <w:pPr>
        <w:spacing w:line="360" w:lineRule="auto"/>
        <w:jc w:val="center"/>
        <w:rPr>
          <w:rFonts w:ascii="Calibri" w:hAnsi="Calibri" w:cs="Arial"/>
          <w:b/>
        </w:rPr>
      </w:pPr>
    </w:p>
    <w:tbl>
      <w:tblPr>
        <w:tblW w:w="9070" w:type="dxa"/>
        <w:tblLayout w:type="fixed"/>
        <w:tblCellMar>
          <w:left w:w="70" w:type="dxa"/>
          <w:right w:w="70" w:type="dxa"/>
        </w:tblCellMar>
        <w:tblLook w:val="0000"/>
      </w:tblPr>
      <w:tblGrid>
        <w:gridCol w:w="6166"/>
        <w:gridCol w:w="2904"/>
      </w:tblGrid>
      <w:tr w:rsidR="0082618D" w:rsidRPr="007F605A" w:rsidTr="00CD74AC">
        <w:tblPrEx>
          <w:tblCellMar>
            <w:top w:w="0" w:type="dxa"/>
            <w:bottom w:w="0" w:type="dxa"/>
          </w:tblCellMar>
        </w:tblPrEx>
        <w:tc>
          <w:tcPr>
            <w:tcW w:w="6166" w:type="dxa"/>
          </w:tcPr>
          <w:p w:rsidR="0082618D" w:rsidRPr="007F605A" w:rsidRDefault="0082618D" w:rsidP="00CD74AC">
            <w:pPr>
              <w:rPr>
                <w:rFonts w:ascii="Calibri" w:hAnsi="Calibri" w:cs="Arial"/>
              </w:rPr>
            </w:pPr>
            <w:r w:rsidRPr="007F605A">
              <w:rPr>
                <w:rFonts w:ascii="Calibri" w:hAnsi="Calibri" w:cs="Arial"/>
              </w:rPr>
              <w:t xml:space="preserve">Nr referencyjny nadany sprawie przez Zamawiającego </w:t>
            </w:r>
          </w:p>
        </w:tc>
        <w:tc>
          <w:tcPr>
            <w:tcW w:w="2904" w:type="dxa"/>
          </w:tcPr>
          <w:p w:rsidR="0082618D" w:rsidRPr="001A2A52" w:rsidRDefault="0082618D" w:rsidP="00CD74AC">
            <w:pPr>
              <w:rPr>
                <w:rFonts w:ascii="Calibri" w:hAnsi="Calibri" w:cs="Arial"/>
                <w:b/>
                <w:highlight w:val="yellow"/>
              </w:rPr>
            </w:pPr>
            <w:r w:rsidRPr="00343354">
              <w:rPr>
                <w:rFonts w:ascii="Calibri" w:hAnsi="Calibri" w:cs="Arial"/>
                <w:b/>
              </w:rPr>
              <w:t>28/2011</w:t>
            </w:r>
          </w:p>
        </w:tc>
      </w:tr>
    </w:tbl>
    <w:p w:rsidR="0082618D" w:rsidRPr="002100C4" w:rsidRDefault="0082618D" w:rsidP="00114C9A">
      <w:pPr>
        <w:numPr>
          <w:ilvl w:val="0"/>
          <w:numId w:val="45"/>
        </w:numPr>
        <w:autoSpaceDE w:val="0"/>
        <w:autoSpaceDN w:val="0"/>
        <w:adjustRightInd w:val="0"/>
        <w:ind w:left="360"/>
        <w:jc w:val="both"/>
        <w:rPr>
          <w:rFonts w:ascii="Calibri" w:hAnsi="Calibri" w:cs="Arial"/>
          <w:b/>
        </w:rPr>
      </w:pPr>
      <w:r w:rsidRPr="002100C4">
        <w:rPr>
          <w:rFonts w:ascii="Calibri" w:hAnsi="Calibri" w:cs="Arial"/>
          <w:b/>
        </w:rPr>
        <w:t>ZAMAWIAJĄCY:</w:t>
      </w:r>
    </w:p>
    <w:p w:rsidR="0082618D" w:rsidRPr="007F605A" w:rsidRDefault="0082618D" w:rsidP="0015684E">
      <w:pPr>
        <w:pStyle w:val="BodyText"/>
        <w:rPr>
          <w:rFonts w:ascii="Calibri" w:hAnsi="Calibri"/>
          <w:b w:val="0"/>
          <w:i w:val="0"/>
        </w:rPr>
      </w:pPr>
      <w:r w:rsidRPr="007F605A">
        <w:rPr>
          <w:rFonts w:ascii="Calibri" w:hAnsi="Calibri"/>
          <w:b w:val="0"/>
          <w:i w:val="0"/>
        </w:rPr>
        <w:t>Krajowa Szkoła Sądownictwa i Prokuratury</w:t>
      </w:r>
    </w:p>
    <w:p w:rsidR="0082618D" w:rsidRPr="007F605A" w:rsidRDefault="0082618D" w:rsidP="0015684E">
      <w:pPr>
        <w:rPr>
          <w:rFonts w:ascii="Calibri" w:hAnsi="Calibri"/>
        </w:rPr>
      </w:pPr>
      <w:r w:rsidRPr="007F605A">
        <w:rPr>
          <w:rFonts w:ascii="Calibri" w:hAnsi="Calibri"/>
        </w:rPr>
        <w:t>ul. Przy Rondzie 5</w:t>
      </w:r>
    </w:p>
    <w:p w:rsidR="0082618D" w:rsidRPr="007F605A" w:rsidRDefault="0082618D" w:rsidP="0015684E">
      <w:pPr>
        <w:rPr>
          <w:rFonts w:ascii="Calibri" w:hAnsi="Calibri" w:cs="Arial"/>
          <w:color w:val="000000"/>
        </w:rPr>
      </w:pPr>
      <w:r w:rsidRPr="007F605A">
        <w:rPr>
          <w:rFonts w:ascii="Calibri" w:hAnsi="Calibri"/>
        </w:rPr>
        <w:t>31-547 Kraków</w:t>
      </w:r>
    </w:p>
    <w:p w:rsidR="0082618D" w:rsidRPr="007F605A" w:rsidRDefault="0082618D" w:rsidP="00114C9A">
      <w:pPr>
        <w:numPr>
          <w:ilvl w:val="0"/>
          <w:numId w:val="45"/>
        </w:numPr>
        <w:autoSpaceDE w:val="0"/>
        <w:autoSpaceDN w:val="0"/>
        <w:adjustRightInd w:val="0"/>
        <w:ind w:left="360"/>
        <w:jc w:val="both"/>
        <w:rPr>
          <w:rFonts w:ascii="Calibri" w:hAnsi="Calibri" w:cs="Arial"/>
          <w:b/>
        </w:rPr>
      </w:pPr>
      <w:r w:rsidRPr="007F605A">
        <w:rPr>
          <w:rFonts w:ascii="Calibri" w:hAnsi="Calibri" w:cs="Arial"/>
          <w:b/>
        </w:rPr>
        <w:t>NAZWA ZAMÓWIENIA:</w:t>
      </w:r>
    </w:p>
    <w:p w:rsidR="0082618D" w:rsidRPr="00C96CF8" w:rsidRDefault="0082618D" w:rsidP="003B393C">
      <w:pPr>
        <w:autoSpaceDE w:val="0"/>
        <w:autoSpaceDN w:val="0"/>
        <w:adjustRightInd w:val="0"/>
        <w:spacing w:line="360" w:lineRule="auto"/>
        <w:jc w:val="both"/>
        <w:rPr>
          <w:rFonts w:ascii="Calibri" w:hAnsi="Calibri" w:cs="Tahoma"/>
          <w:lang w:eastAsia="en-US"/>
        </w:rPr>
      </w:pPr>
      <w:r w:rsidRPr="00C96CF8">
        <w:rPr>
          <w:rFonts w:ascii="Calibri" w:hAnsi="Calibri"/>
          <w:bCs/>
          <w:iCs/>
          <w:lang w:eastAsia="en-US"/>
        </w:rPr>
        <w:t>Prowadzenie obsługi informatycznej w ramach Projektu Nr POKL 05.03.00-00-012/11  pt.: „PWP Edukacja w dziedzinie zarządzania czasem i kosztami postępowań sądowych – case management” współfinansowanego ze środków Unii Europejskiej w ramach  PO KL priorytet V Dobre rządzenie, Działanie 5.3 „Wsparcie na rzecz realizacji Strategii Lizbońskiej</w:t>
      </w:r>
      <w:r>
        <w:rPr>
          <w:rFonts w:ascii="Calibri" w:hAnsi="Calibri"/>
          <w:bCs/>
          <w:iCs/>
          <w:lang w:eastAsia="en-US"/>
        </w:rPr>
        <w:t>”</w:t>
      </w:r>
    </w:p>
    <w:p w:rsidR="0082618D" w:rsidRPr="001A2A52" w:rsidRDefault="0082618D" w:rsidP="00114C9A">
      <w:pPr>
        <w:numPr>
          <w:ilvl w:val="0"/>
          <w:numId w:val="45"/>
        </w:numPr>
        <w:autoSpaceDE w:val="0"/>
        <w:autoSpaceDN w:val="0"/>
        <w:adjustRightInd w:val="0"/>
        <w:spacing w:line="360" w:lineRule="auto"/>
        <w:ind w:left="360"/>
        <w:jc w:val="both"/>
        <w:rPr>
          <w:rFonts w:ascii="Calibri" w:hAnsi="Calibri" w:cs="Arial"/>
          <w:b/>
        </w:rPr>
      </w:pPr>
      <w:r w:rsidRPr="001A2A52">
        <w:rPr>
          <w:rFonts w:ascii="Calibri" w:hAnsi="Calibri" w:cs="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760"/>
        <w:gridCol w:w="2700"/>
      </w:tblGrid>
      <w:tr w:rsidR="0082618D" w:rsidRPr="007F605A" w:rsidTr="00CD74AC">
        <w:tblPrEx>
          <w:tblCellMar>
            <w:top w:w="0" w:type="dxa"/>
            <w:bottom w:w="0" w:type="dxa"/>
          </w:tblCellMar>
        </w:tblPrEx>
        <w:trPr>
          <w:cantSplit/>
          <w:trHeight w:val="527"/>
        </w:trPr>
        <w:tc>
          <w:tcPr>
            <w:tcW w:w="610" w:type="dxa"/>
            <w:vAlign w:val="center"/>
          </w:tcPr>
          <w:p w:rsidR="0082618D" w:rsidRPr="007F605A" w:rsidRDefault="0082618D" w:rsidP="00CD74AC">
            <w:pPr>
              <w:jc w:val="center"/>
              <w:rPr>
                <w:rFonts w:ascii="Calibri" w:hAnsi="Calibri" w:cs="Arial"/>
                <w:b/>
                <w:bCs/>
              </w:rPr>
            </w:pPr>
            <w:r w:rsidRPr="007F605A">
              <w:rPr>
                <w:rFonts w:ascii="Calibri" w:hAnsi="Calibri" w:cs="Arial"/>
                <w:b/>
                <w:bCs/>
              </w:rPr>
              <w:t>l.p.</w:t>
            </w:r>
          </w:p>
        </w:tc>
        <w:tc>
          <w:tcPr>
            <w:tcW w:w="5760" w:type="dxa"/>
            <w:vAlign w:val="center"/>
          </w:tcPr>
          <w:p w:rsidR="0082618D" w:rsidRPr="007F605A" w:rsidRDefault="0082618D" w:rsidP="00CD74AC">
            <w:pPr>
              <w:jc w:val="center"/>
              <w:rPr>
                <w:rFonts w:ascii="Calibri" w:hAnsi="Calibri" w:cs="Arial"/>
                <w:b/>
                <w:bCs/>
              </w:rPr>
            </w:pPr>
            <w:r w:rsidRPr="007F605A">
              <w:rPr>
                <w:rFonts w:ascii="Calibri" w:hAnsi="Calibri" w:cs="Arial"/>
                <w:b/>
                <w:bCs/>
              </w:rPr>
              <w:t>Nazwa(y) Wykonawcy(ów)</w:t>
            </w:r>
          </w:p>
        </w:tc>
        <w:tc>
          <w:tcPr>
            <w:tcW w:w="2700" w:type="dxa"/>
            <w:vAlign w:val="center"/>
          </w:tcPr>
          <w:p w:rsidR="0082618D" w:rsidRPr="007F605A" w:rsidRDefault="0082618D" w:rsidP="00CD74AC">
            <w:pPr>
              <w:jc w:val="center"/>
              <w:rPr>
                <w:rFonts w:ascii="Calibri" w:hAnsi="Calibri" w:cs="Arial"/>
                <w:b/>
                <w:bCs/>
              </w:rPr>
            </w:pPr>
            <w:r w:rsidRPr="007F605A">
              <w:rPr>
                <w:rFonts w:ascii="Calibri" w:hAnsi="Calibri" w:cs="Arial"/>
                <w:b/>
                <w:bCs/>
              </w:rPr>
              <w:t>Adres(y) Wykonawcy(ów)</w:t>
            </w:r>
          </w:p>
        </w:tc>
      </w:tr>
      <w:tr w:rsidR="0082618D" w:rsidRPr="007F605A" w:rsidTr="00CD74AC">
        <w:tblPrEx>
          <w:tblCellMar>
            <w:top w:w="0" w:type="dxa"/>
            <w:bottom w:w="0" w:type="dxa"/>
          </w:tblCellMar>
        </w:tblPrEx>
        <w:trPr>
          <w:cantSplit/>
          <w:trHeight w:val="356"/>
        </w:trPr>
        <w:tc>
          <w:tcPr>
            <w:tcW w:w="610" w:type="dxa"/>
          </w:tcPr>
          <w:p w:rsidR="0082618D" w:rsidRPr="007F605A" w:rsidRDefault="0082618D" w:rsidP="00CD74AC">
            <w:pPr>
              <w:jc w:val="center"/>
              <w:rPr>
                <w:rFonts w:ascii="Calibri" w:hAnsi="Calibri" w:cs="Arial"/>
                <w:b/>
              </w:rPr>
            </w:pPr>
            <w:r w:rsidRPr="007F605A">
              <w:rPr>
                <w:rFonts w:ascii="Calibri" w:hAnsi="Calibri" w:cs="Arial"/>
                <w:b/>
              </w:rPr>
              <w:t>1</w:t>
            </w:r>
          </w:p>
        </w:tc>
        <w:tc>
          <w:tcPr>
            <w:tcW w:w="5760" w:type="dxa"/>
          </w:tcPr>
          <w:p w:rsidR="0082618D" w:rsidRPr="007F605A" w:rsidRDefault="0082618D" w:rsidP="00CD74AC">
            <w:pPr>
              <w:jc w:val="both"/>
              <w:rPr>
                <w:rFonts w:ascii="Calibri" w:hAnsi="Calibri" w:cs="Arial"/>
                <w:b/>
              </w:rPr>
            </w:pPr>
          </w:p>
        </w:tc>
        <w:tc>
          <w:tcPr>
            <w:tcW w:w="2700" w:type="dxa"/>
          </w:tcPr>
          <w:p w:rsidR="0082618D" w:rsidRPr="007F605A" w:rsidRDefault="0082618D" w:rsidP="00CD74AC">
            <w:pPr>
              <w:jc w:val="both"/>
              <w:rPr>
                <w:rFonts w:ascii="Calibri" w:hAnsi="Calibri" w:cs="Arial"/>
                <w:b/>
              </w:rPr>
            </w:pPr>
          </w:p>
        </w:tc>
      </w:tr>
      <w:tr w:rsidR="0082618D" w:rsidRPr="007F605A" w:rsidTr="00CD74AC">
        <w:tblPrEx>
          <w:tblCellMar>
            <w:top w:w="0" w:type="dxa"/>
            <w:bottom w:w="0" w:type="dxa"/>
          </w:tblCellMar>
        </w:tblPrEx>
        <w:trPr>
          <w:cantSplit/>
          <w:trHeight w:val="404"/>
        </w:trPr>
        <w:tc>
          <w:tcPr>
            <w:tcW w:w="610" w:type="dxa"/>
          </w:tcPr>
          <w:p w:rsidR="0082618D" w:rsidRPr="007F605A" w:rsidRDefault="0082618D" w:rsidP="00CD74AC">
            <w:pPr>
              <w:jc w:val="center"/>
              <w:rPr>
                <w:rFonts w:ascii="Calibri" w:hAnsi="Calibri" w:cs="Arial"/>
                <w:b/>
              </w:rPr>
            </w:pPr>
            <w:r w:rsidRPr="007F605A">
              <w:rPr>
                <w:rFonts w:ascii="Calibri" w:hAnsi="Calibri" w:cs="Arial"/>
                <w:b/>
              </w:rPr>
              <w:t>2</w:t>
            </w:r>
          </w:p>
        </w:tc>
        <w:tc>
          <w:tcPr>
            <w:tcW w:w="5760" w:type="dxa"/>
          </w:tcPr>
          <w:p w:rsidR="0082618D" w:rsidRPr="007F605A" w:rsidRDefault="0082618D" w:rsidP="00CD74AC">
            <w:pPr>
              <w:jc w:val="both"/>
              <w:rPr>
                <w:rFonts w:ascii="Calibri" w:hAnsi="Calibri" w:cs="Arial"/>
                <w:b/>
              </w:rPr>
            </w:pPr>
          </w:p>
        </w:tc>
        <w:tc>
          <w:tcPr>
            <w:tcW w:w="2700" w:type="dxa"/>
          </w:tcPr>
          <w:p w:rsidR="0082618D" w:rsidRPr="007F605A" w:rsidRDefault="0082618D" w:rsidP="00CD74AC">
            <w:pPr>
              <w:jc w:val="both"/>
              <w:rPr>
                <w:rFonts w:ascii="Calibri" w:hAnsi="Calibri" w:cs="Arial"/>
                <w:b/>
              </w:rPr>
            </w:pPr>
          </w:p>
        </w:tc>
      </w:tr>
    </w:tbl>
    <w:p w:rsidR="0082618D" w:rsidRPr="007F605A" w:rsidRDefault="0082618D" w:rsidP="00AD220D">
      <w:pPr>
        <w:numPr>
          <w:ilvl w:val="12"/>
          <w:numId w:val="0"/>
        </w:numPr>
        <w:spacing w:line="360" w:lineRule="auto"/>
        <w:rPr>
          <w:rFonts w:ascii="Calibri" w:hAnsi="Calibri" w:cs="Arial"/>
          <w:b/>
        </w:rPr>
      </w:pPr>
    </w:p>
    <w:p w:rsidR="0082618D" w:rsidRPr="007F605A" w:rsidRDefault="0082618D" w:rsidP="00AD220D">
      <w:pPr>
        <w:numPr>
          <w:ilvl w:val="12"/>
          <w:numId w:val="0"/>
        </w:numPr>
        <w:spacing w:line="360" w:lineRule="auto"/>
        <w:jc w:val="center"/>
        <w:rPr>
          <w:rFonts w:ascii="Calibri" w:hAnsi="Calibri" w:cs="Arial"/>
        </w:rPr>
      </w:pPr>
      <w:r w:rsidRPr="007F605A">
        <w:rPr>
          <w:rFonts w:ascii="Calibri" w:hAnsi="Calibri" w:cs="Arial"/>
          <w:b/>
        </w:rPr>
        <w:t>OŚWIADCZAM(Y), ŻE:</w:t>
      </w:r>
    </w:p>
    <w:p w:rsidR="0082618D" w:rsidRPr="007F605A" w:rsidRDefault="0082618D" w:rsidP="00AD220D">
      <w:pPr>
        <w:numPr>
          <w:ilvl w:val="12"/>
          <w:numId w:val="0"/>
        </w:numPr>
        <w:spacing w:line="360" w:lineRule="auto"/>
        <w:jc w:val="center"/>
        <w:rPr>
          <w:rFonts w:ascii="Calibri" w:hAnsi="Calibri" w:cs="Arial"/>
        </w:rPr>
      </w:pPr>
    </w:p>
    <w:p w:rsidR="0082618D" w:rsidRPr="007F605A" w:rsidRDefault="0082618D" w:rsidP="00AD220D">
      <w:pPr>
        <w:pStyle w:val="BodyTextIndent3"/>
        <w:spacing w:line="360" w:lineRule="auto"/>
        <w:rPr>
          <w:rFonts w:ascii="Calibri" w:hAnsi="Calibri"/>
        </w:rPr>
      </w:pPr>
      <w:r w:rsidRPr="007F605A">
        <w:rPr>
          <w:rFonts w:ascii="Calibri" w:hAnsi="Calibri"/>
        </w:rPr>
        <w:t>nie zachodzą wobec nas przesłanki do wykluczenia z postępowania o udzielenie zamówienia publicznego, określone w art. 24 ust. 1 ustawy z dnia 29 stycznia 2004 r. Prawo zamówień publicznych (Dz.U. z 2010 r. Nr 113 poz. 759).</w:t>
      </w:r>
    </w:p>
    <w:p w:rsidR="0082618D" w:rsidRPr="007F605A" w:rsidRDefault="0082618D" w:rsidP="00AD220D">
      <w:pPr>
        <w:spacing w:line="360" w:lineRule="auto"/>
        <w:jc w:val="both"/>
        <w:rPr>
          <w:rFonts w:ascii="Calibri" w:hAnsi="Calibri" w:cs="Arial"/>
          <w:b/>
        </w:rPr>
      </w:pPr>
    </w:p>
    <w:p w:rsidR="0082618D" w:rsidRPr="007F605A" w:rsidRDefault="0082618D" w:rsidP="00AD220D">
      <w:pPr>
        <w:spacing w:line="360" w:lineRule="auto"/>
        <w:ind w:left="360"/>
        <w:jc w:val="both"/>
        <w:rPr>
          <w:rFonts w:ascii="Calibri" w:hAnsi="Calibri" w:cs="Arial"/>
        </w:rPr>
      </w:pPr>
      <w:r w:rsidRPr="007F605A">
        <w:rPr>
          <w:rFonts w:ascii="Calibri" w:hAnsi="Calibri" w:cs="Arial"/>
        </w:rPr>
        <w:t>…………………………………</w:t>
      </w:r>
    </w:p>
    <w:p w:rsidR="0082618D" w:rsidRPr="007F605A" w:rsidRDefault="0082618D" w:rsidP="00AD220D">
      <w:pPr>
        <w:spacing w:line="360" w:lineRule="auto"/>
        <w:ind w:left="360"/>
        <w:jc w:val="both"/>
        <w:rPr>
          <w:rFonts w:ascii="Calibri" w:hAnsi="Calibri" w:cs="Arial"/>
        </w:rPr>
      </w:pPr>
      <w:r w:rsidRPr="007F605A">
        <w:rPr>
          <w:rFonts w:ascii="Calibri" w:hAnsi="Calibri" w:cs="Arial"/>
        </w:rPr>
        <w:t>Miejscowość, data</w:t>
      </w:r>
    </w:p>
    <w:p w:rsidR="0082618D" w:rsidRPr="007F605A" w:rsidRDefault="0082618D" w:rsidP="00AD220D">
      <w:pPr>
        <w:spacing w:line="360" w:lineRule="auto"/>
        <w:ind w:left="360"/>
        <w:jc w:val="right"/>
        <w:rPr>
          <w:rFonts w:ascii="Calibri" w:hAnsi="Calibri" w:cs="Arial"/>
        </w:rPr>
      </w:pPr>
      <w:r w:rsidRPr="007F605A">
        <w:rPr>
          <w:rFonts w:ascii="Calibri" w:hAnsi="Calibri" w:cs="Arial"/>
        </w:rPr>
        <w:t>……………………………………………………..</w:t>
      </w:r>
    </w:p>
    <w:p w:rsidR="0082618D" w:rsidRPr="007F605A" w:rsidRDefault="0082618D" w:rsidP="00AD220D">
      <w:pPr>
        <w:spacing w:line="360" w:lineRule="auto"/>
        <w:ind w:left="360"/>
        <w:jc w:val="right"/>
        <w:rPr>
          <w:rFonts w:ascii="Calibri" w:hAnsi="Calibri" w:cs="Arial"/>
        </w:rPr>
      </w:pPr>
      <w:r w:rsidRPr="007F605A">
        <w:rPr>
          <w:rFonts w:ascii="Calibri" w:hAnsi="Calibri" w:cs="Arial"/>
        </w:rPr>
        <w:t>Podpis Wykonawcy/ców</w:t>
      </w:r>
    </w:p>
    <w:p w:rsidR="0082618D" w:rsidRPr="007F605A" w:rsidRDefault="0082618D" w:rsidP="003D43C6">
      <w:pPr>
        <w:pageBreakBefore/>
        <w:spacing w:line="360" w:lineRule="auto"/>
        <w:jc w:val="both"/>
        <w:rPr>
          <w:rFonts w:ascii="Calibri" w:hAnsi="Calibri" w:cs="Arial"/>
          <w:b/>
        </w:rPr>
      </w:pPr>
      <w:r w:rsidRPr="007F605A">
        <w:rPr>
          <w:rFonts w:ascii="Calibri" w:hAnsi="Calibri" w:cs="Arial"/>
          <w:b/>
        </w:rPr>
        <w:t xml:space="preserve">Załącznik nr </w:t>
      </w:r>
      <w:r>
        <w:rPr>
          <w:rFonts w:ascii="Calibri" w:hAnsi="Calibri" w:cs="Arial"/>
          <w:b/>
        </w:rPr>
        <w:t>4</w:t>
      </w:r>
      <w:r w:rsidRPr="007F605A">
        <w:rPr>
          <w:rFonts w:ascii="Calibri" w:hAnsi="Calibri" w:cs="Arial"/>
          <w:b/>
        </w:rPr>
        <w:t xml:space="preserve"> - wzór wykazu usług</w:t>
      </w:r>
    </w:p>
    <w:p w:rsidR="0082618D" w:rsidRDefault="0082618D" w:rsidP="0015684E">
      <w:pPr>
        <w:numPr>
          <w:ilvl w:val="12"/>
          <w:numId w:val="0"/>
        </w:numPr>
        <w:tabs>
          <w:tab w:val="left" w:pos="2460"/>
        </w:tabs>
        <w:spacing w:line="360" w:lineRule="auto"/>
        <w:rPr>
          <w:rFonts w:ascii="Calibri" w:hAnsi="Calibri" w:cs="Arial"/>
          <w:b/>
        </w:rPr>
      </w:pPr>
    </w:p>
    <w:p w:rsidR="0082618D" w:rsidRPr="007F605A" w:rsidRDefault="0082618D" w:rsidP="0015684E">
      <w:pPr>
        <w:numPr>
          <w:ilvl w:val="12"/>
          <w:numId w:val="0"/>
        </w:numPr>
        <w:tabs>
          <w:tab w:val="left" w:pos="2460"/>
        </w:tabs>
        <w:spacing w:line="360" w:lineRule="auto"/>
        <w:rPr>
          <w:rFonts w:ascii="Calibri" w:hAnsi="Calibri" w:cs="Arial"/>
          <w:b/>
        </w:rPr>
      </w:pPr>
      <w:r w:rsidRPr="007F605A">
        <w:rPr>
          <w:rFonts w:ascii="Calibri" w:hAnsi="Calibri" w:cs="Arial"/>
          <w:b/>
        </w:rPr>
        <w:tab/>
        <w:t>WYKAZ WYKONANYCH USŁUG</w:t>
      </w:r>
    </w:p>
    <w:tbl>
      <w:tblPr>
        <w:tblW w:w="10174" w:type="dxa"/>
        <w:tblLayout w:type="fixed"/>
        <w:tblCellMar>
          <w:left w:w="70" w:type="dxa"/>
          <w:right w:w="70" w:type="dxa"/>
        </w:tblCellMar>
        <w:tblLook w:val="0000"/>
      </w:tblPr>
      <w:tblGrid>
        <w:gridCol w:w="7270"/>
        <w:gridCol w:w="2904"/>
      </w:tblGrid>
      <w:tr w:rsidR="0082618D" w:rsidRPr="007F605A" w:rsidTr="003F20F9">
        <w:tblPrEx>
          <w:tblCellMar>
            <w:top w:w="0" w:type="dxa"/>
            <w:bottom w:w="0" w:type="dxa"/>
          </w:tblCellMar>
        </w:tblPrEx>
        <w:tc>
          <w:tcPr>
            <w:tcW w:w="7270" w:type="dxa"/>
          </w:tcPr>
          <w:p w:rsidR="0082618D" w:rsidRDefault="0082618D" w:rsidP="00CD74AC">
            <w:pPr>
              <w:rPr>
                <w:rFonts w:ascii="Calibri" w:hAnsi="Calibri" w:cs="Arial"/>
              </w:rPr>
            </w:pPr>
          </w:p>
          <w:p w:rsidR="0082618D" w:rsidRPr="007F605A" w:rsidRDefault="0082618D" w:rsidP="00CD74AC">
            <w:pPr>
              <w:rPr>
                <w:rFonts w:ascii="Calibri" w:hAnsi="Calibri" w:cs="Arial"/>
              </w:rPr>
            </w:pPr>
            <w:r w:rsidRPr="007F605A">
              <w:rPr>
                <w:rFonts w:ascii="Calibri" w:hAnsi="Calibri" w:cs="Arial"/>
              </w:rPr>
              <w:t xml:space="preserve">Nr referencyjny nadany sprawie przez Zamawiającego </w:t>
            </w:r>
            <w:r>
              <w:rPr>
                <w:rFonts w:ascii="Calibri" w:hAnsi="Calibri" w:cs="Arial"/>
              </w:rPr>
              <w:t xml:space="preserve">     28/2011</w:t>
            </w:r>
          </w:p>
        </w:tc>
        <w:tc>
          <w:tcPr>
            <w:tcW w:w="2904" w:type="dxa"/>
          </w:tcPr>
          <w:p w:rsidR="0082618D" w:rsidRPr="001A2A52" w:rsidRDefault="0082618D" w:rsidP="003F20F9">
            <w:pPr>
              <w:ind w:left="1154" w:firstLine="120"/>
              <w:rPr>
                <w:rFonts w:ascii="Calibri" w:hAnsi="Calibri" w:cs="Arial"/>
                <w:b/>
                <w:highlight w:val="yellow"/>
              </w:rPr>
            </w:pPr>
          </w:p>
        </w:tc>
      </w:tr>
    </w:tbl>
    <w:p w:rsidR="0082618D" w:rsidRPr="002100C4" w:rsidRDefault="0082618D" w:rsidP="00114C9A">
      <w:pPr>
        <w:numPr>
          <w:ilvl w:val="0"/>
          <w:numId w:val="44"/>
        </w:numPr>
        <w:autoSpaceDE w:val="0"/>
        <w:autoSpaceDN w:val="0"/>
        <w:adjustRightInd w:val="0"/>
        <w:ind w:left="360"/>
        <w:jc w:val="both"/>
        <w:rPr>
          <w:rFonts w:ascii="Calibri" w:hAnsi="Calibri" w:cs="Arial"/>
          <w:b/>
        </w:rPr>
      </w:pPr>
      <w:r w:rsidRPr="002100C4">
        <w:rPr>
          <w:rFonts w:ascii="Calibri" w:hAnsi="Calibri" w:cs="Arial"/>
          <w:b/>
        </w:rPr>
        <w:t>ZAMAWIAJĄCY:</w:t>
      </w:r>
    </w:p>
    <w:p w:rsidR="0082618D" w:rsidRPr="007F605A" w:rsidRDefault="0082618D" w:rsidP="0015684E">
      <w:pPr>
        <w:pStyle w:val="BodyText"/>
        <w:rPr>
          <w:rFonts w:ascii="Calibri" w:hAnsi="Calibri"/>
          <w:b w:val="0"/>
          <w:i w:val="0"/>
        </w:rPr>
      </w:pPr>
      <w:r w:rsidRPr="007F605A">
        <w:rPr>
          <w:rFonts w:ascii="Calibri" w:hAnsi="Calibri"/>
          <w:b w:val="0"/>
          <w:i w:val="0"/>
        </w:rPr>
        <w:t>Krajowa Szkoła Sądownictwa i Prokuratury</w:t>
      </w:r>
    </w:p>
    <w:p w:rsidR="0082618D" w:rsidRPr="007F605A" w:rsidRDefault="0082618D" w:rsidP="0015684E">
      <w:pPr>
        <w:rPr>
          <w:rFonts w:ascii="Calibri" w:hAnsi="Calibri"/>
        </w:rPr>
      </w:pPr>
      <w:r w:rsidRPr="007F605A">
        <w:rPr>
          <w:rFonts w:ascii="Calibri" w:hAnsi="Calibri"/>
        </w:rPr>
        <w:t>ul. Przy Rondzie 5</w:t>
      </w:r>
    </w:p>
    <w:p w:rsidR="0082618D" w:rsidRPr="007F605A" w:rsidRDefault="0082618D" w:rsidP="0015684E">
      <w:pPr>
        <w:rPr>
          <w:rFonts w:ascii="Calibri" w:hAnsi="Calibri" w:cs="Arial"/>
          <w:color w:val="000000"/>
        </w:rPr>
      </w:pPr>
      <w:r w:rsidRPr="007F605A">
        <w:rPr>
          <w:rFonts w:ascii="Calibri" w:hAnsi="Calibri"/>
        </w:rPr>
        <w:t>31-547 Kraków</w:t>
      </w:r>
    </w:p>
    <w:p w:rsidR="0082618D" w:rsidRPr="007F605A" w:rsidRDefault="0082618D" w:rsidP="00114C9A">
      <w:pPr>
        <w:numPr>
          <w:ilvl w:val="0"/>
          <w:numId w:val="44"/>
        </w:numPr>
        <w:autoSpaceDE w:val="0"/>
        <w:autoSpaceDN w:val="0"/>
        <w:adjustRightInd w:val="0"/>
        <w:ind w:left="360"/>
        <w:jc w:val="both"/>
        <w:rPr>
          <w:rFonts w:ascii="Calibri" w:hAnsi="Calibri" w:cs="Arial"/>
          <w:b/>
        </w:rPr>
      </w:pPr>
      <w:r w:rsidRPr="007F605A">
        <w:rPr>
          <w:rFonts w:ascii="Calibri" w:hAnsi="Calibri" w:cs="Arial"/>
          <w:b/>
        </w:rPr>
        <w:t>NAZWA ZAMÓWIENIA:</w:t>
      </w:r>
    </w:p>
    <w:p w:rsidR="0082618D" w:rsidRPr="00C96CF8" w:rsidRDefault="0082618D" w:rsidP="003B393C">
      <w:pPr>
        <w:autoSpaceDE w:val="0"/>
        <w:autoSpaceDN w:val="0"/>
        <w:adjustRightInd w:val="0"/>
        <w:spacing w:line="360" w:lineRule="auto"/>
        <w:jc w:val="both"/>
        <w:rPr>
          <w:rFonts w:ascii="Calibri" w:hAnsi="Calibri" w:cs="Tahoma"/>
          <w:lang w:eastAsia="en-US"/>
        </w:rPr>
      </w:pPr>
      <w:r w:rsidRPr="00C96CF8">
        <w:rPr>
          <w:rFonts w:ascii="Calibri" w:hAnsi="Calibri"/>
          <w:bCs/>
          <w:iCs/>
          <w:lang w:eastAsia="en-US"/>
        </w:rPr>
        <w:t>Prowadzenie obsługi informatycznej w ramach Projektu Nr POKL 05.03.00-00-012/11  pt.: „PWP Edukacja w dziedzinie zarządzania czasem i kosztami postępowań sądowych – case management” współfinansowanego ze środków Unii Europejskiej w ramach  PO KL priorytet V Dobre rządzenie, Działanie 5.3 „Wsparcie na rzecz realizacji Strategii Lizbońskiej</w:t>
      </w:r>
      <w:r>
        <w:rPr>
          <w:rFonts w:ascii="Calibri" w:hAnsi="Calibri"/>
          <w:bCs/>
          <w:iCs/>
          <w:lang w:eastAsia="en-US"/>
        </w:rPr>
        <w:t>”</w:t>
      </w:r>
    </w:p>
    <w:p w:rsidR="0082618D" w:rsidRPr="001A2A52" w:rsidRDefault="0082618D" w:rsidP="00114C9A">
      <w:pPr>
        <w:numPr>
          <w:ilvl w:val="0"/>
          <w:numId w:val="44"/>
        </w:numPr>
        <w:autoSpaceDE w:val="0"/>
        <w:autoSpaceDN w:val="0"/>
        <w:adjustRightInd w:val="0"/>
        <w:spacing w:line="360" w:lineRule="auto"/>
        <w:ind w:left="360"/>
        <w:jc w:val="both"/>
        <w:rPr>
          <w:rFonts w:ascii="Calibri" w:hAnsi="Calibri" w:cs="Arial"/>
          <w:b/>
        </w:rPr>
      </w:pPr>
      <w:r w:rsidRPr="001A2A52">
        <w:rPr>
          <w:rFonts w:ascii="Calibri" w:hAnsi="Calibri" w:cs="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760"/>
        <w:gridCol w:w="2700"/>
      </w:tblGrid>
      <w:tr w:rsidR="0082618D" w:rsidRPr="007F605A" w:rsidTr="0015684E">
        <w:tblPrEx>
          <w:tblCellMar>
            <w:top w:w="0" w:type="dxa"/>
            <w:bottom w:w="0" w:type="dxa"/>
          </w:tblCellMar>
        </w:tblPrEx>
        <w:trPr>
          <w:cantSplit/>
          <w:trHeight w:val="527"/>
        </w:trPr>
        <w:tc>
          <w:tcPr>
            <w:tcW w:w="610" w:type="dxa"/>
            <w:vAlign w:val="center"/>
          </w:tcPr>
          <w:p w:rsidR="0082618D" w:rsidRPr="007F605A" w:rsidRDefault="0082618D" w:rsidP="0015684E">
            <w:pPr>
              <w:jc w:val="center"/>
              <w:rPr>
                <w:rFonts w:ascii="Calibri" w:hAnsi="Calibri" w:cs="Arial"/>
                <w:b/>
                <w:bCs/>
              </w:rPr>
            </w:pPr>
            <w:r w:rsidRPr="007F605A">
              <w:rPr>
                <w:rFonts w:ascii="Calibri" w:hAnsi="Calibri" w:cs="Arial"/>
                <w:b/>
                <w:bCs/>
              </w:rPr>
              <w:t>l.p.</w:t>
            </w:r>
          </w:p>
        </w:tc>
        <w:tc>
          <w:tcPr>
            <w:tcW w:w="5760" w:type="dxa"/>
            <w:vAlign w:val="center"/>
          </w:tcPr>
          <w:p w:rsidR="0082618D" w:rsidRPr="007F605A" w:rsidRDefault="0082618D" w:rsidP="0015684E">
            <w:pPr>
              <w:jc w:val="center"/>
              <w:rPr>
                <w:rFonts w:ascii="Calibri" w:hAnsi="Calibri" w:cs="Arial"/>
                <w:b/>
                <w:bCs/>
              </w:rPr>
            </w:pPr>
            <w:r w:rsidRPr="007F605A">
              <w:rPr>
                <w:rFonts w:ascii="Calibri" w:hAnsi="Calibri" w:cs="Arial"/>
                <w:b/>
                <w:bCs/>
              </w:rPr>
              <w:t>Nazwa(y) Wykonawcy(ów)</w:t>
            </w:r>
          </w:p>
        </w:tc>
        <w:tc>
          <w:tcPr>
            <w:tcW w:w="2700" w:type="dxa"/>
            <w:vAlign w:val="center"/>
          </w:tcPr>
          <w:p w:rsidR="0082618D" w:rsidRPr="007F605A" w:rsidRDefault="0082618D" w:rsidP="0015684E">
            <w:pPr>
              <w:jc w:val="center"/>
              <w:rPr>
                <w:rFonts w:ascii="Calibri" w:hAnsi="Calibri" w:cs="Arial"/>
                <w:b/>
                <w:bCs/>
              </w:rPr>
            </w:pPr>
            <w:r w:rsidRPr="007F605A">
              <w:rPr>
                <w:rFonts w:ascii="Calibri" w:hAnsi="Calibri" w:cs="Arial"/>
                <w:b/>
                <w:bCs/>
              </w:rPr>
              <w:t>Adres(y) Wykonawcy(ów)</w:t>
            </w:r>
          </w:p>
        </w:tc>
      </w:tr>
      <w:tr w:rsidR="0082618D" w:rsidRPr="007F605A" w:rsidTr="0015684E">
        <w:tblPrEx>
          <w:tblCellMar>
            <w:top w:w="0" w:type="dxa"/>
            <w:bottom w:w="0" w:type="dxa"/>
          </w:tblCellMar>
        </w:tblPrEx>
        <w:trPr>
          <w:cantSplit/>
          <w:trHeight w:val="356"/>
        </w:trPr>
        <w:tc>
          <w:tcPr>
            <w:tcW w:w="610" w:type="dxa"/>
          </w:tcPr>
          <w:p w:rsidR="0082618D" w:rsidRPr="007F605A" w:rsidRDefault="0082618D" w:rsidP="0015684E">
            <w:pPr>
              <w:jc w:val="center"/>
              <w:rPr>
                <w:rFonts w:ascii="Calibri" w:hAnsi="Calibri" w:cs="Arial"/>
                <w:b/>
              </w:rPr>
            </w:pPr>
            <w:r w:rsidRPr="007F605A">
              <w:rPr>
                <w:rFonts w:ascii="Calibri" w:hAnsi="Calibri" w:cs="Arial"/>
                <w:b/>
              </w:rPr>
              <w:t>1</w:t>
            </w:r>
          </w:p>
        </w:tc>
        <w:tc>
          <w:tcPr>
            <w:tcW w:w="5760" w:type="dxa"/>
          </w:tcPr>
          <w:p w:rsidR="0082618D" w:rsidRPr="007F605A" w:rsidRDefault="0082618D" w:rsidP="0015684E">
            <w:pPr>
              <w:jc w:val="both"/>
              <w:rPr>
                <w:rFonts w:ascii="Calibri" w:hAnsi="Calibri" w:cs="Arial"/>
                <w:b/>
              </w:rPr>
            </w:pPr>
          </w:p>
        </w:tc>
        <w:tc>
          <w:tcPr>
            <w:tcW w:w="2700" w:type="dxa"/>
          </w:tcPr>
          <w:p w:rsidR="0082618D" w:rsidRPr="007F605A" w:rsidRDefault="0082618D" w:rsidP="0015684E">
            <w:pPr>
              <w:jc w:val="both"/>
              <w:rPr>
                <w:rFonts w:ascii="Calibri" w:hAnsi="Calibri" w:cs="Arial"/>
                <w:b/>
              </w:rPr>
            </w:pPr>
          </w:p>
        </w:tc>
      </w:tr>
      <w:tr w:rsidR="0082618D" w:rsidRPr="007F605A" w:rsidTr="0015684E">
        <w:tblPrEx>
          <w:tblCellMar>
            <w:top w:w="0" w:type="dxa"/>
            <w:bottom w:w="0" w:type="dxa"/>
          </w:tblCellMar>
        </w:tblPrEx>
        <w:trPr>
          <w:cantSplit/>
          <w:trHeight w:val="404"/>
        </w:trPr>
        <w:tc>
          <w:tcPr>
            <w:tcW w:w="610" w:type="dxa"/>
          </w:tcPr>
          <w:p w:rsidR="0082618D" w:rsidRPr="007F605A" w:rsidRDefault="0082618D" w:rsidP="0015684E">
            <w:pPr>
              <w:jc w:val="center"/>
              <w:rPr>
                <w:rFonts w:ascii="Calibri" w:hAnsi="Calibri" w:cs="Arial"/>
                <w:b/>
              </w:rPr>
            </w:pPr>
            <w:r w:rsidRPr="007F605A">
              <w:rPr>
                <w:rFonts w:ascii="Calibri" w:hAnsi="Calibri" w:cs="Arial"/>
                <w:b/>
              </w:rPr>
              <w:t>2</w:t>
            </w:r>
          </w:p>
        </w:tc>
        <w:tc>
          <w:tcPr>
            <w:tcW w:w="5760" w:type="dxa"/>
          </w:tcPr>
          <w:p w:rsidR="0082618D" w:rsidRPr="007F605A" w:rsidRDefault="0082618D" w:rsidP="0015684E">
            <w:pPr>
              <w:jc w:val="both"/>
              <w:rPr>
                <w:rFonts w:ascii="Calibri" w:hAnsi="Calibri" w:cs="Arial"/>
                <w:b/>
              </w:rPr>
            </w:pPr>
          </w:p>
        </w:tc>
        <w:tc>
          <w:tcPr>
            <w:tcW w:w="2700" w:type="dxa"/>
          </w:tcPr>
          <w:p w:rsidR="0082618D" w:rsidRPr="007F605A" w:rsidRDefault="0082618D" w:rsidP="0015684E">
            <w:pPr>
              <w:jc w:val="both"/>
              <w:rPr>
                <w:rFonts w:ascii="Calibri" w:hAnsi="Calibri" w:cs="Arial"/>
                <w:b/>
              </w:rPr>
            </w:pPr>
          </w:p>
        </w:tc>
      </w:tr>
    </w:tbl>
    <w:p w:rsidR="0082618D" w:rsidRPr="007F605A" w:rsidRDefault="0082618D" w:rsidP="003D43C6">
      <w:pPr>
        <w:spacing w:line="360" w:lineRule="auto"/>
        <w:rPr>
          <w:rFonts w:ascii="Calibri" w:hAnsi="Calibri" w:cs="Arial"/>
          <w:b/>
        </w:rPr>
      </w:pPr>
    </w:p>
    <w:p w:rsidR="0082618D" w:rsidRPr="0015684E" w:rsidRDefault="0082618D" w:rsidP="0015684E">
      <w:pPr>
        <w:pStyle w:val="Heading3"/>
        <w:spacing w:line="360" w:lineRule="auto"/>
        <w:rPr>
          <w:rFonts w:ascii="Calibri" w:hAnsi="Calibri" w:cs="Arial"/>
        </w:rPr>
      </w:pPr>
      <w:r w:rsidRPr="007F605A">
        <w:rPr>
          <w:rFonts w:ascii="Calibri" w:hAnsi="Calibri" w:cs="Arial"/>
        </w:rPr>
        <w:t>WYKAZ USŁUG</w:t>
      </w:r>
    </w:p>
    <w:tbl>
      <w:tblPr>
        <w:tblW w:w="893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40"/>
        <w:gridCol w:w="1728"/>
        <w:gridCol w:w="4111"/>
        <w:gridCol w:w="2552"/>
      </w:tblGrid>
      <w:tr w:rsidR="0082618D" w:rsidRPr="0015684E" w:rsidTr="0015684E">
        <w:tblPrEx>
          <w:tblCellMar>
            <w:top w:w="0" w:type="dxa"/>
            <w:bottom w:w="0" w:type="dxa"/>
          </w:tblCellMar>
        </w:tblPrEx>
        <w:trPr>
          <w:cantSplit/>
          <w:trHeight w:val="1240"/>
        </w:trPr>
        <w:tc>
          <w:tcPr>
            <w:tcW w:w="540" w:type="dxa"/>
            <w:tcBorders>
              <w:top w:val="single" w:sz="4" w:space="0" w:color="auto"/>
              <w:left w:val="single" w:sz="4" w:space="0" w:color="auto"/>
            </w:tcBorders>
          </w:tcPr>
          <w:p w:rsidR="0082618D" w:rsidRPr="0015684E" w:rsidRDefault="0082618D" w:rsidP="0015684E">
            <w:pPr>
              <w:jc w:val="center"/>
              <w:rPr>
                <w:rFonts w:ascii="Calibri" w:hAnsi="Calibri" w:cs="Arial"/>
                <w:b/>
                <w:sz w:val="22"/>
              </w:rPr>
            </w:pPr>
            <w:r w:rsidRPr="0015684E">
              <w:rPr>
                <w:rFonts w:ascii="Calibri" w:hAnsi="Calibri" w:cs="Arial"/>
                <w:b/>
                <w:sz w:val="22"/>
              </w:rPr>
              <w:t>l.p.</w:t>
            </w:r>
          </w:p>
        </w:tc>
        <w:tc>
          <w:tcPr>
            <w:tcW w:w="1728" w:type="dxa"/>
            <w:tcBorders>
              <w:top w:val="single" w:sz="4" w:space="0" w:color="auto"/>
            </w:tcBorders>
          </w:tcPr>
          <w:p w:rsidR="0082618D" w:rsidRPr="0015684E" w:rsidRDefault="0082618D" w:rsidP="0015684E">
            <w:pPr>
              <w:jc w:val="center"/>
              <w:rPr>
                <w:rFonts w:ascii="Calibri" w:hAnsi="Calibri" w:cs="Arial"/>
                <w:b/>
                <w:sz w:val="22"/>
              </w:rPr>
            </w:pPr>
            <w:r w:rsidRPr="0015684E">
              <w:rPr>
                <w:rFonts w:ascii="Calibri" w:hAnsi="Calibri" w:cs="Arial"/>
                <w:b/>
                <w:sz w:val="22"/>
              </w:rPr>
              <w:t>Odbiorca (nazwa, adres, nr telefonu do kontaktu)</w:t>
            </w:r>
          </w:p>
          <w:p w:rsidR="0082618D" w:rsidRPr="0015684E" w:rsidRDefault="0082618D" w:rsidP="0015684E">
            <w:pPr>
              <w:jc w:val="center"/>
              <w:rPr>
                <w:rFonts w:ascii="Calibri" w:hAnsi="Calibri" w:cs="Arial"/>
                <w:b/>
                <w:sz w:val="22"/>
              </w:rPr>
            </w:pPr>
          </w:p>
        </w:tc>
        <w:tc>
          <w:tcPr>
            <w:tcW w:w="4111" w:type="dxa"/>
            <w:tcBorders>
              <w:top w:val="single" w:sz="4" w:space="0" w:color="auto"/>
            </w:tcBorders>
          </w:tcPr>
          <w:p w:rsidR="0082618D" w:rsidRPr="0015684E" w:rsidRDefault="0082618D" w:rsidP="0015684E">
            <w:pPr>
              <w:jc w:val="center"/>
              <w:rPr>
                <w:rFonts w:ascii="Calibri" w:hAnsi="Calibri" w:cs="Arial"/>
                <w:b/>
                <w:sz w:val="22"/>
              </w:rPr>
            </w:pPr>
            <w:r w:rsidRPr="0015684E">
              <w:rPr>
                <w:rFonts w:ascii="Calibri" w:hAnsi="Calibri" w:cs="Arial"/>
                <w:b/>
                <w:sz w:val="22"/>
              </w:rPr>
              <w:t>Rodzaj i przedmiot usługi</w:t>
            </w:r>
          </w:p>
        </w:tc>
        <w:tc>
          <w:tcPr>
            <w:tcW w:w="2552" w:type="dxa"/>
            <w:tcBorders>
              <w:top w:val="single" w:sz="4" w:space="0" w:color="auto"/>
              <w:left w:val="single" w:sz="4" w:space="0" w:color="auto"/>
              <w:right w:val="single" w:sz="4" w:space="0" w:color="auto"/>
            </w:tcBorders>
          </w:tcPr>
          <w:p w:rsidR="0082618D" w:rsidRPr="0015684E" w:rsidRDefault="0082618D" w:rsidP="0015684E">
            <w:pPr>
              <w:jc w:val="center"/>
              <w:rPr>
                <w:rFonts w:ascii="Calibri" w:hAnsi="Calibri" w:cs="Arial"/>
                <w:b/>
                <w:sz w:val="22"/>
              </w:rPr>
            </w:pPr>
            <w:r w:rsidRPr="0015684E">
              <w:rPr>
                <w:rFonts w:ascii="Calibri" w:hAnsi="Calibri" w:cs="Arial"/>
                <w:b/>
                <w:sz w:val="22"/>
              </w:rPr>
              <w:t>Termin wykonania</w:t>
            </w:r>
          </w:p>
          <w:p w:rsidR="0082618D" w:rsidRPr="0015684E" w:rsidRDefault="0082618D" w:rsidP="0015684E">
            <w:pPr>
              <w:pStyle w:val="CommentText"/>
              <w:jc w:val="center"/>
              <w:rPr>
                <w:rFonts w:ascii="Calibri" w:hAnsi="Calibri" w:cs="Arial"/>
                <w:b/>
                <w:sz w:val="22"/>
                <w:szCs w:val="24"/>
              </w:rPr>
            </w:pPr>
            <w:r w:rsidRPr="0015684E">
              <w:rPr>
                <w:rFonts w:ascii="Calibri" w:hAnsi="Calibri" w:cs="Arial"/>
                <w:b/>
                <w:sz w:val="22"/>
                <w:szCs w:val="24"/>
              </w:rPr>
              <w:t>początek (data)</w:t>
            </w:r>
          </w:p>
          <w:p w:rsidR="0082618D" w:rsidRPr="0015684E" w:rsidRDefault="0082618D" w:rsidP="0015684E">
            <w:pPr>
              <w:pStyle w:val="CommentText"/>
              <w:jc w:val="center"/>
              <w:rPr>
                <w:rFonts w:ascii="Calibri" w:hAnsi="Calibri" w:cs="Arial"/>
                <w:b/>
                <w:sz w:val="22"/>
              </w:rPr>
            </w:pPr>
            <w:r w:rsidRPr="0015684E">
              <w:rPr>
                <w:rFonts w:ascii="Calibri" w:hAnsi="Calibri" w:cs="Arial"/>
                <w:b/>
                <w:sz w:val="22"/>
                <w:szCs w:val="24"/>
              </w:rPr>
              <w:t>zakończenie (data)</w:t>
            </w:r>
          </w:p>
        </w:tc>
      </w:tr>
      <w:tr w:rsidR="0082618D" w:rsidRPr="007F605A" w:rsidTr="0015684E">
        <w:tblPrEx>
          <w:tblCellMar>
            <w:top w:w="0" w:type="dxa"/>
            <w:bottom w:w="0" w:type="dxa"/>
          </w:tblCellMar>
        </w:tblPrEx>
        <w:trPr>
          <w:cantSplit/>
          <w:trHeight w:val="447"/>
        </w:trPr>
        <w:tc>
          <w:tcPr>
            <w:tcW w:w="540" w:type="dxa"/>
            <w:tcBorders>
              <w:left w:val="single" w:sz="4" w:space="0" w:color="auto"/>
            </w:tcBorders>
            <w:vAlign w:val="center"/>
          </w:tcPr>
          <w:p w:rsidR="0082618D" w:rsidRPr="007F605A" w:rsidRDefault="0082618D" w:rsidP="0015684E">
            <w:pPr>
              <w:jc w:val="center"/>
              <w:rPr>
                <w:rFonts w:ascii="Calibri" w:hAnsi="Calibri" w:cs="Arial"/>
                <w:b/>
              </w:rPr>
            </w:pPr>
            <w:r w:rsidRPr="007F605A">
              <w:rPr>
                <w:rFonts w:ascii="Calibri" w:hAnsi="Calibri" w:cs="Arial"/>
                <w:b/>
              </w:rPr>
              <w:t>1</w:t>
            </w:r>
          </w:p>
        </w:tc>
        <w:tc>
          <w:tcPr>
            <w:tcW w:w="1728" w:type="dxa"/>
          </w:tcPr>
          <w:p w:rsidR="0082618D" w:rsidRPr="007F605A" w:rsidRDefault="0082618D" w:rsidP="0015684E">
            <w:pPr>
              <w:rPr>
                <w:rFonts w:ascii="Calibri" w:hAnsi="Calibri" w:cs="Arial"/>
              </w:rPr>
            </w:pPr>
          </w:p>
        </w:tc>
        <w:tc>
          <w:tcPr>
            <w:tcW w:w="4111" w:type="dxa"/>
          </w:tcPr>
          <w:p w:rsidR="0082618D" w:rsidRPr="007F605A" w:rsidRDefault="0082618D" w:rsidP="0015684E">
            <w:pPr>
              <w:rPr>
                <w:rFonts w:ascii="Calibri" w:hAnsi="Calibri" w:cs="Arial"/>
              </w:rPr>
            </w:pPr>
          </w:p>
        </w:tc>
        <w:tc>
          <w:tcPr>
            <w:tcW w:w="2552" w:type="dxa"/>
            <w:tcBorders>
              <w:left w:val="single" w:sz="4" w:space="0" w:color="auto"/>
              <w:right w:val="single" w:sz="4" w:space="0" w:color="auto"/>
            </w:tcBorders>
          </w:tcPr>
          <w:p w:rsidR="0082618D" w:rsidRPr="007F605A" w:rsidRDefault="0082618D" w:rsidP="0015684E">
            <w:pPr>
              <w:rPr>
                <w:rFonts w:ascii="Calibri" w:hAnsi="Calibri" w:cs="Arial"/>
              </w:rPr>
            </w:pPr>
          </w:p>
        </w:tc>
      </w:tr>
      <w:tr w:rsidR="0082618D" w:rsidRPr="007F605A" w:rsidTr="0015684E">
        <w:tblPrEx>
          <w:tblCellMar>
            <w:top w:w="0" w:type="dxa"/>
            <w:bottom w:w="0" w:type="dxa"/>
          </w:tblCellMar>
        </w:tblPrEx>
        <w:trPr>
          <w:cantSplit/>
          <w:trHeight w:val="410"/>
        </w:trPr>
        <w:tc>
          <w:tcPr>
            <w:tcW w:w="540" w:type="dxa"/>
            <w:tcBorders>
              <w:left w:val="single" w:sz="4" w:space="0" w:color="auto"/>
            </w:tcBorders>
            <w:vAlign w:val="center"/>
          </w:tcPr>
          <w:p w:rsidR="0082618D" w:rsidRPr="007F605A" w:rsidRDefault="0082618D" w:rsidP="0015684E">
            <w:pPr>
              <w:jc w:val="center"/>
              <w:rPr>
                <w:rFonts w:ascii="Calibri" w:hAnsi="Calibri" w:cs="Arial"/>
                <w:b/>
              </w:rPr>
            </w:pPr>
            <w:r w:rsidRPr="007F605A">
              <w:rPr>
                <w:rFonts w:ascii="Calibri" w:hAnsi="Calibri" w:cs="Arial"/>
                <w:b/>
              </w:rPr>
              <w:t>2</w:t>
            </w:r>
          </w:p>
        </w:tc>
        <w:tc>
          <w:tcPr>
            <w:tcW w:w="1728" w:type="dxa"/>
          </w:tcPr>
          <w:p w:rsidR="0082618D" w:rsidRPr="007F605A" w:rsidRDefault="0082618D" w:rsidP="0015684E">
            <w:pPr>
              <w:rPr>
                <w:rFonts w:ascii="Calibri" w:hAnsi="Calibri" w:cs="Arial"/>
              </w:rPr>
            </w:pPr>
          </w:p>
        </w:tc>
        <w:tc>
          <w:tcPr>
            <w:tcW w:w="4111" w:type="dxa"/>
            <w:tcBorders>
              <w:right w:val="single" w:sz="4" w:space="0" w:color="auto"/>
            </w:tcBorders>
          </w:tcPr>
          <w:p w:rsidR="0082618D" w:rsidRPr="007F605A" w:rsidRDefault="0082618D" w:rsidP="0015684E">
            <w:pPr>
              <w:rPr>
                <w:rFonts w:ascii="Calibri" w:hAnsi="Calibri" w:cs="Arial"/>
              </w:rPr>
            </w:pPr>
          </w:p>
        </w:tc>
        <w:tc>
          <w:tcPr>
            <w:tcW w:w="2552" w:type="dxa"/>
            <w:tcBorders>
              <w:left w:val="single" w:sz="4" w:space="0" w:color="auto"/>
              <w:right w:val="single" w:sz="4" w:space="0" w:color="auto"/>
            </w:tcBorders>
          </w:tcPr>
          <w:p w:rsidR="0082618D" w:rsidRPr="007F605A" w:rsidRDefault="0082618D" w:rsidP="0015684E">
            <w:pPr>
              <w:rPr>
                <w:rFonts w:ascii="Calibri" w:hAnsi="Calibri" w:cs="Arial"/>
              </w:rPr>
            </w:pPr>
          </w:p>
        </w:tc>
      </w:tr>
      <w:tr w:rsidR="0082618D" w:rsidRPr="007F605A" w:rsidTr="0015684E">
        <w:tblPrEx>
          <w:tblCellMar>
            <w:top w:w="0" w:type="dxa"/>
            <w:bottom w:w="0" w:type="dxa"/>
          </w:tblCellMar>
        </w:tblPrEx>
        <w:trPr>
          <w:cantSplit/>
          <w:trHeight w:val="275"/>
        </w:trPr>
        <w:tc>
          <w:tcPr>
            <w:tcW w:w="540" w:type="dxa"/>
            <w:tcBorders>
              <w:left w:val="single" w:sz="4" w:space="0" w:color="auto"/>
            </w:tcBorders>
            <w:vAlign w:val="center"/>
          </w:tcPr>
          <w:p w:rsidR="0082618D" w:rsidRPr="007F605A" w:rsidRDefault="0082618D" w:rsidP="0015684E">
            <w:pPr>
              <w:jc w:val="center"/>
              <w:rPr>
                <w:rFonts w:ascii="Calibri" w:hAnsi="Calibri" w:cs="Arial"/>
                <w:b/>
              </w:rPr>
            </w:pPr>
            <w:r w:rsidRPr="007F605A">
              <w:rPr>
                <w:rFonts w:ascii="Calibri" w:hAnsi="Calibri" w:cs="Arial"/>
                <w:b/>
              </w:rPr>
              <w:t>3</w:t>
            </w:r>
          </w:p>
        </w:tc>
        <w:tc>
          <w:tcPr>
            <w:tcW w:w="1728" w:type="dxa"/>
          </w:tcPr>
          <w:p w:rsidR="0082618D" w:rsidRPr="007F605A" w:rsidRDefault="0082618D" w:rsidP="0015684E">
            <w:pPr>
              <w:rPr>
                <w:rFonts w:ascii="Calibri" w:hAnsi="Calibri" w:cs="Arial"/>
              </w:rPr>
            </w:pPr>
          </w:p>
        </w:tc>
        <w:tc>
          <w:tcPr>
            <w:tcW w:w="4111" w:type="dxa"/>
            <w:tcBorders>
              <w:right w:val="single" w:sz="4" w:space="0" w:color="auto"/>
            </w:tcBorders>
          </w:tcPr>
          <w:p w:rsidR="0082618D" w:rsidRPr="007F605A" w:rsidRDefault="0082618D" w:rsidP="0015684E">
            <w:pPr>
              <w:rPr>
                <w:rFonts w:ascii="Calibri" w:hAnsi="Calibri" w:cs="Arial"/>
              </w:rPr>
            </w:pPr>
          </w:p>
        </w:tc>
        <w:tc>
          <w:tcPr>
            <w:tcW w:w="2552" w:type="dxa"/>
            <w:tcBorders>
              <w:left w:val="single" w:sz="4" w:space="0" w:color="auto"/>
              <w:right w:val="single" w:sz="4" w:space="0" w:color="auto"/>
            </w:tcBorders>
          </w:tcPr>
          <w:p w:rsidR="0082618D" w:rsidRPr="007F605A" w:rsidRDefault="0082618D" w:rsidP="0015684E">
            <w:pPr>
              <w:rPr>
                <w:rFonts w:ascii="Calibri" w:hAnsi="Calibri" w:cs="Arial"/>
              </w:rPr>
            </w:pPr>
          </w:p>
        </w:tc>
      </w:tr>
    </w:tbl>
    <w:p w:rsidR="0082618D" w:rsidRPr="007F605A" w:rsidRDefault="0082618D" w:rsidP="0015684E">
      <w:pPr>
        <w:jc w:val="both"/>
        <w:rPr>
          <w:rFonts w:ascii="Calibri" w:hAnsi="Calibri" w:cs="Arial"/>
          <w:b/>
        </w:rPr>
      </w:pPr>
    </w:p>
    <w:p w:rsidR="0082618D" w:rsidRPr="007F605A" w:rsidRDefault="0082618D" w:rsidP="0015684E">
      <w:pPr>
        <w:jc w:val="both"/>
        <w:rPr>
          <w:rFonts w:ascii="Calibri" w:hAnsi="Calibri" w:cs="Arial"/>
        </w:rPr>
      </w:pPr>
      <w:r w:rsidRPr="007F605A">
        <w:rPr>
          <w:rFonts w:ascii="Calibri" w:hAnsi="Calibri" w:cs="Arial"/>
          <w:b/>
        </w:rPr>
        <w:t xml:space="preserve">UWAGA </w:t>
      </w:r>
      <w:r w:rsidRPr="007F605A">
        <w:rPr>
          <w:rFonts w:ascii="Calibri" w:hAnsi="Calibri" w:cs="Arial"/>
        </w:rPr>
        <w:t xml:space="preserve">– Wykonawca jest zobowiązany dostarczyć dokumenty potwierdzające należyte wykonanie wskazanych w tabeli powyżej usług </w:t>
      </w:r>
    </w:p>
    <w:p w:rsidR="0082618D" w:rsidRPr="007F605A" w:rsidRDefault="0082618D" w:rsidP="0015684E">
      <w:pPr>
        <w:jc w:val="both"/>
        <w:rPr>
          <w:rFonts w:ascii="Calibri" w:hAnsi="Calibri" w:cs="Arial"/>
          <w:b/>
        </w:rPr>
      </w:pPr>
    </w:p>
    <w:p w:rsidR="0082618D" w:rsidRPr="007F605A" w:rsidRDefault="0082618D" w:rsidP="0015684E">
      <w:pPr>
        <w:jc w:val="both"/>
        <w:rPr>
          <w:rFonts w:ascii="Calibri" w:hAnsi="Calibri" w:cs="Arial"/>
          <w:b/>
        </w:rPr>
      </w:pPr>
    </w:p>
    <w:p w:rsidR="0082618D" w:rsidRPr="007F605A" w:rsidRDefault="0082618D" w:rsidP="0015684E">
      <w:pPr>
        <w:ind w:left="360"/>
        <w:jc w:val="both"/>
        <w:rPr>
          <w:rFonts w:ascii="Calibri" w:hAnsi="Calibri" w:cs="Arial"/>
        </w:rPr>
      </w:pPr>
      <w:r w:rsidRPr="007F605A">
        <w:rPr>
          <w:rFonts w:ascii="Calibri" w:hAnsi="Calibri" w:cs="Arial"/>
        </w:rPr>
        <w:t>…………………………………</w:t>
      </w:r>
    </w:p>
    <w:p w:rsidR="0082618D" w:rsidRPr="007F605A" w:rsidRDefault="0082618D" w:rsidP="0015684E">
      <w:pPr>
        <w:ind w:left="360"/>
        <w:jc w:val="both"/>
        <w:rPr>
          <w:rFonts w:ascii="Calibri" w:hAnsi="Calibri" w:cs="Arial"/>
        </w:rPr>
      </w:pPr>
      <w:r w:rsidRPr="007F605A">
        <w:rPr>
          <w:rFonts w:ascii="Calibri" w:hAnsi="Calibri" w:cs="Arial"/>
        </w:rPr>
        <w:t>Miejscowość, data</w:t>
      </w:r>
    </w:p>
    <w:p w:rsidR="0082618D" w:rsidRPr="007F605A" w:rsidRDefault="0082618D" w:rsidP="0015684E">
      <w:pPr>
        <w:ind w:left="360"/>
        <w:jc w:val="right"/>
        <w:rPr>
          <w:rFonts w:ascii="Calibri" w:hAnsi="Calibri" w:cs="Arial"/>
        </w:rPr>
      </w:pPr>
      <w:r w:rsidRPr="007F605A">
        <w:rPr>
          <w:rFonts w:ascii="Calibri" w:hAnsi="Calibri" w:cs="Arial"/>
        </w:rPr>
        <w:t>……………………………………………………..</w:t>
      </w:r>
    </w:p>
    <w:p w:rsidR="0082618D" w:rsidRDefault="0082618D" w:rsidP="003D43C6">
      <w:pPr>
        <w:spacing w:line="360" w:lineRule="auto"/>
        <w:ind w:left="360"/>
        <w:jc w:val="right"/>
        <w:rPr>
          <w:rFonts w:ascii="Calibri" w:hAnsi="Calibri" w:cs="Arial"/>
        </w:rPr>
      </w:pPr>
      <w:r w:rsidRPr="007F605A">
        <w:rPr>
          <w:rFonts w:ascii="Calibri" w:hAnsi="Calibri" w:cs="Arial"/>
        </w:rPr>
        <w:t>Podpis Wykonawcy/ców</w:t>
      </w:r>
    </w:p>
    <w:p w:rsidR="0082618D" w:rsidRPr="008011B3" w:rsidRDefault="0082618D" w:rsidP="008011B3">
      <w:pPr>
        <w:pageBreakBefore/>
        <w:spacing w:line="360" w:lineRule="auto"/>
        <w:jc w:val="both"/>
        <w:rPr>
          <w:rFonts w:ascii="Calibri" w:hAnsi="Calibri" w:cs="Arial"/>
          <w:b/>
        </w:rPr>
      </w:pPr>
      <w:r w:rsidRPr="008011B3">
        <w:rPr>
          <w:rFonts w:ascii="Calibri" w:hAnsi="Calibri" w:cs="Arial"/>
          <w:b/>
        </w:rPr>
        <w:t>Załącznik nr 5</w:t>
      </w:r>
      <w:r w:rsidRPr="008011B3">
        <w:rPr>
          <w:rFonts w:ascii="Calibri" w:hAnsi="Calibri" w:cs="Arial"/>
          <w:b/>
        </w:rPr>
        <w:tab/>
        <w:t xml:space="preserve"> Szczegółowy opis przedmiotu zamówienia</w:t>
      </w:r>
    </w:p>
    <w:p w:rsidR="0082618D" w:rsidRDefault="0082618D" w:rsidP="0024371D">
      <w:pPr>
        <w:pStyle w:val="BodyText"/>
        <w:spacing w:line="360" w:lineRule="auto"/>
        <w:ind w:left="720"/>
        <w:jc w:val="center"/>
        <w:rPr>
          <w:rFonts w:ascii="Calibri" w:hAnsi="Calibri"/>
          <w:i w:val="0"/>
          <w:sz w:val="28"/>
        </w:rPr>
      </w:pPr>
    </w:p>
    <w:p w:rsidR="0082618D" w:rsidRDefault="0082618D" w:rsidP="0024371D">
      <w:pPr>
        <w:pStyle w:val="BodyText"/>
        <w:spacing w:line="360" w:lineRule="auto"/>
        <w:ind w:left="720"/>
        <w:jc w:val="center"/>
        <w:rPr>
          <w:rFonts w:ascii="Calibri" w:hAnsi="Calibri"/>
          <w:i w:val="0"/>
          <w:sz w:val="28"/>
        </w:rPr>
      </w:pPr>
      <w:r w:rsidRPr="0024371D">
        <w:rPr>
          <w:rFonts w:ascii="Calibri" w:hAnsi="Calibri"/>
          <w:i w:val="0"/>
          <w:sz w:val="28"/>
        </w:rPr>
        <w:t xml:space="preserve">Szczegółowy opis przedmiotu zamówienia </w:t>
      </w:r>
    </w:p>
    <w:p w:rsidR="0082618D" w:rsidRPr="0024371D" w:rsidRDefault="0082618D" w:rsidP="0024371D">
      <w:pPr>
        <w:pStyle w:val="BodyText"/>
        <w:spacing w:line="360" w:lineRule="auto"/>
        <w:rPr>
          <w:rFonts w:ascii="Calibri" w:hAnsi="Calibri"/>
          <w:i w:val="0"/>
          <w:sz w:val="28"/>
        </w:rPr>
      </w:pPr>
      <w:r w:rsidRPr="0024371D">
        <w:rPr>
          <w:rFonts w:ascii="Calibri" w:hAnsi="Calibri"/>
          <w:i w:val="0"/>
        </w:rPr>
        <w:t>PRZEDMIOTEM ZAMÓWIENIA JEST :</w:t>
      </w:r>
    </w:p>
    <w:p w:rsidR="0082618D" w:rsidRPr="0024371D" w:rsidRDefault="0082618D" w:rsidP="008011B3">
      <w:pPr>
        <w:pStyle w:val="BodyText"/>
        <w:spacing w:line="360" w:lineRule="auto"/>
        <w:rPr>
          <w:rFonts w:ascii="Calibri" w:hAnsi="Calibri"/>
          <w:b w:val="0"/>
          <w:i w:val="0"/>
        </w:rPr>
      </w:pPr>
      <w:r w:rsidRPr="0024371D">
        <w:rPr>
          <w:rFonts w:ascii="Calibri" w:hAnsi="Calibri"/>
          <w:b w:val="0"/>
          <w:i w:val="0"/>
        </w:rPr>
        <w:t>Sprawowanie obsługi informatycznej Działu Funduszy Pomocowych Krajowej Szkoły Sądownictwa i Prokuratury, na którą składa się m.in.:</w:t>
      </w:r>
    </w:p>
    <w:p w:rsidR="0082618D" w:rsidRPr="0024371D" w:rsidRDefault="0082618D" w:rsidP="008011B3">
      <w:pPr>
        <w:pStyle w:val="BodyText"/>
        <w:spacing w:line="360" w:lineRule="auto"/>
        <w:rPr>
          <w:rFonts w:ascii="Calibri" w:hAnsi="Calibri"/>
          <w:i w:val="0"/>
        </w:rPr>
      </w:pPr>
      <w:r w:rsidRPr="0024371D">
        <w:rPr>
          <w:rFonts w:ascii="Calibri" w:hAnsi="Calibri"/>
          <w:i w:val="0"/>
        </w:rPr>
        <w:t>I. Obsługa informatyczna Działu:</w:t>
      </w:r>
    </w:p>
    <w:p w:rsidR="0082618D" w:rsidRPr="0024371D" w:rsidRDefault="0082618D" w:rsidP="00114C9A">
      <w:pPr>
        <w:pStyle w:val="BodyText"/>
        <w:widowControl w:val="0"/>
        <w:numPr>
          <w:ilvl w:val="0"/>
          <w:numId w:val="52"/>
        </w:numPr>
        <w:tabs>
          <w:tab w:val="left" w:pos="1260"/>
        </w:tabs>
        <w:suppressAutoHyphens/>
        <w:spacing w:line="360" w:lineRule="auto"/>
        <w:ind w:left="1260" w:hanging="720"/>
        <w:rPr>
          <w:rFonts w:ascii="Calibri" w:hAnsi="Calibri"/>
          <w:b w:val="0"/>
          <w:i w:val="0"/>
        </w:rPr>
      </w:pPr>
      <w:r w:rsidRPr="0024371D">
        <w:rPr>
          <w:rFonts w:ascii="Calibri" w:hAnsi="Calibri"/>
          <w:b w:val="0"/>
          <w:i w:val="0"/>
        </w:rPr>
        <w:t>bieżące zarządzanie siecią w siedzibie Działu Funduszy Pomocowych Krajowej Szkoły Sądownictwa i Prokuratury w budynku przy ul. Bagatela 12, 00-585  Warszawa, pracującą w domenie Active Directory (od 16 do 20 stanowisk komputerowych, od 6 do 9 drukarek sieciowych, od 2 do 4 urządzenia wielofunkcyjne, od 6 do 8 notebooków</w:t>
      </w:r>
      <w:r w:rsidRPr="0024371D">
        <w:rPr>
          <w:rStyle w:val="FootnoteReference"/>
          <w:rFonts w:ascii="Calibri" w:hAnsi="Calibri" w:cs="Arial"/>
          <w:b w:val="0"/>
          <w:i w:val="0"/>
        </w:rPr>
        <w:footnoteReference w:id="3"/>
      </w:r>
      <w:r w:rsidRPr="0024371D">
        <w:rPr>
          <w:rFonts w:ascii="Calibri" w:hAnsi="Calibri"/>
          <w:b w:val="0"/>
          <w:i w:val="0"/>
        </w:rPr>
        <w:t>):</w:t>
      </w:r>
    </w:p>
    <w:p w:rsidR="0082618D" w:rsidRPr="0024371D" w:rsidRDefault="0082618D" w:rsidP="00114C9A">
      <w:pPr>
        <w:pStyle w:val="BodyText"/>
        <w:widowControl w:val="0"/>
        <w:numPr>
          <w:ilvl w:val="0"/>
          <w:numId w:val="53"/>
        </w:numPr>
        <w:tabs>
          <w:tab w:val="clear" w:pos="1979"/>
          <w:tab w:val="num" w:pos="1800"/>
        </w:tabs>
        <w:suppressAutoHyphens/>
        <w:spacing w:line="360" w:lineRule="auto"/>
        <w:ind w:left="1800" w:hanging="540"/>
        <w:rPr>
          <w:rFonts w:ascii="Calibri" w:hAnsi="Calibri"/>
          <w:b w:val="0"/>
          <w:i w:val="0"/>
        </w:rPr>
      </w:pPr>
      <w:r w:rsidRPr="0024371D">
        <w:rPr>
          <w:rFonts w:ascii="Calibri" w:hAnsi="Calibri"/>
          <w:b w:val="0"/>
          <w:i w:val="0"/>
        </w:rPr>
        <w:t>Kontroler domeny/serwer aplikacji (Windows 2003 Server),</w:t>
      </w:r>
    </w:p>
    <w:p w:rsidR="0082618D" w:rsidRPr="0024371D" w:rsidRDefault="0082618D" w:rsidP="00114C9A">
      <w:pPr>
        <w:pStyle w:val="BodyText"/>
        <w:widowControl w:val="0"/>
        <w:numPr>
          <w:ilvl w:val="0"/>
          <w:numId w:val="53"/>
        </w:numPr>
        <w:tabs>
          <w:tab w:val="clear" w:pos="1979"/>
          <w:tab w:val="left" w:pos="1800"/>
        </w:tabs>
        <w:suppressAutoHyphens/>
        <w:spacing w:line="360" w:lineRule="auto"/>
        <w:ind w:left="1260" w:firstLine="0"/>
        <w:rPr>
          <w:rFonts w:ascii="Calibri" w:hAnsi="Calibri"/>
          <w:b w:val="0"/>
          <w:i w:val="0"/>
        </w:rPr>
      </w:pPr>
      <w:r w:rsidRPr="0024371D">
        <w:rPr>
          <w:rFonts w:ascii="Calibri" w:hAnsi="Calibri"/>
          <w:b w:val="0"/>
          <w:i w:val="0"/>
        </w:rPr>
        <w:t xml:space="preserve">Serwer Proxy/DNS w strefie DMZ (Red Hat/CentOS ), </w:t>
      </w:r>
    </w:p>
    <w:p w:rsidR="0082618D" w:rsidRPr="0024371D" w:rsidRDefault="0082618D" w:rsidP="00114C9A">
      <w:pPr>
        <w:pStyle w:val="BodyText"/>
        <w:widowControl w:val="0"/>
        <w:numPr>
          <w:ilvl w:val="0"/>
          <w:numId w:val="53"/>
        </w:numPr>
        <w:tabs>
          <w:tab w:val="clear" w:pos="1979"/>
          <w:tab w:val="left" w:pos="1800"/>
        </w:tabs>
        <w:suppressAutoHyphens/>
        <w:spacing w:line="360" w:lineRule="auto"/>
        <w:ind w:left="1260" w:firstLine="0"/>
        <w:rPr>
          <w:rFonts w:ascii="Calibri" w:hAnsi="Calibri"/>
          <w:b w:val="0"/>
          <w:i w:val="0"/>
        </w:rPr>
      </w:pPr>
      <w:r w:rsidRPr="0024371D">
        <w:rPr>
          <w:rFonts w:ascii="Calibri" w:hAnsi="Calibri"/>
          <w:b w:val="0"/>
          <w:i w:val="0"/>
        </w:rPr>
        <w:t>Firewall (Red Hat/CentOS),</w:t>
      </w:r>
    </w:p>
    <w:p w:rsidR="0082618D" w:rsidRPr="0024371D" w:rsidRDefault="0082618D" w:rsidP="00114C9A">
      <w:pPr>
        <w:pStyle w:val="BodyText"/>
        <w:widowControl w:val="0"/>
        <w:numPr>
          <w:ilvl w:val="0"/>
          <w:numId w:val="53"/>
        </w:numPr>
        <w:tabs>
          <w:tab w:val="clear" w:pos="1979"/>
          <w:tab w:val="left" w:pos="1800"/>
        </w:tabs>
        <w:suppressAutoHyphens/>
        <w:spacing w:line="360" w:lineRule="auto"/>
        <w:ind w:hanging="719"/>
        <w:rPr>
          <w:rFonts w:ascii="Calibri" w:hAnsi="Calibri"/>
          <w:b w:val="0"/>
          <w:i w:val="0"/>
        </w:rPr>
      </w:pPr>
      <w:r w:rsidRPr="0024371D">
        <w:rPr>
          <w:rFonts w:ascii="Calibri" w:hAnsi="Calibri"/>
          <w:b w:val="0"/>
          <w:i w:val="0"/>
        </w:rPr>
        <w:t>Serwer do tworzenia kopii zapasowych (wyposażony w streamer; Windows Server 2003),</w:t>
      </w:r>
      <w:r w:rsidRPr="0024371D">
        <w:rPr>
          <w:rFonts w:ascii="Calibri" w:hAnsi="Calibri"/>
          <w:b w:val="0"/>
          <w:i w:val="0"/>
          <w:color w:val="FF0000"/>
        </w:rPr>
        <w:t xml:space="preserve"> </w:t>
      </w:r>
    </w:p>
    <w:p w:rsidR="0082618D" w:rsidRPr="0024371D" w:rsidRDefault="0082618D" w:rsidP="00114C9A">
      <w:pPr>
        <w:pStyle w:val="BodyText"/>
        <w:widowControl w:val="0"/>
        <w:numPr>
          <w:ilvl w:val="0"/>
          <w:numId w:val="53"/>
        </w:numPr>
        <w:tabs>
          <w:tab w:val="clear" w:pos="1979"/>
          <w:tab w:val="left" w:pos="1800"/>
        </w:tabs>
        <w:suppressAutoHyphens/>
        <w:spacing w:line="360" w:lineRule="auto"/>
        <w:ind w:hanging="719"/>
        <w:rPr>
          <w:rFonts w:ascii="Calibri" w:hAnsi="Calibri"/>
          <w:b w:val="0"/>
          <w:i w:val="0"/>
        </w:rPr>
      </w:pPr>
      <w:r w:rsidRPr="0024371D">
        <w:rPr>
          <w:rFonts w:ascii="Calibri" w:hAnsi="Calibri"/>
          <w:b w:val="0"/>
          <w:i w:val="0"/>
        </w:rPr>
        <w:t>Router CISCO 2801,</w:t>
      </w:r>
    </w:p>
    <w:p w:rsidR="0082618D" w:rsidRPr="0024371D" w:rsidRDefault="0082618D" w:rsidP="00114C9A">
      <w:pPr>
        <w:pStyle w:val="BodyText"/>
        <w:widowControl w:val="0"/>
        <w:numPr>
          <w:ilvl w:val="0"/>
          <w:numId w:val="53"/>
        </w:numPr>
        <w:tabs>
          <w:tab w:val="left" w:pos="1800"/>
        </w:tabs>
        <w:suppressAutoHyphens/>
        <w:spacing w:line="360" w:lineRule="auto"/>
        <w:ind w:hanging="719"/>
        <w:rPr>
          <w:rFonts w:ascii="Calibri" w:hAnsi="Calibri"/>
          <w:b w:val="0"/>
          <w:i w:val="0"/>
        </w:rPr>
      </w:pPr>
      <w:r w:rsidRPr="0024371D">
        <w:rPr>
          <w:rFonts w:ascii="Calibri" w:hAnsi="Calibri"/>
          <w:b w:val="0"/>
          <w:i w:val="0"/>
        </w:rPr>
        <w:t>Router CISCO 8xx.</w:t>
      </w:r>
    </w:p>
    <w:p w:rsidR="0082618D" w:rsidRPr="0024371D" w:rsidRDefault="0082618D" w:rsidP="00114C9A">
      <w:pPr>
        <w:pStyle w:val="BodyText"/>
        <w:widowControl w:val="0"/>
        <w:numPr>
          <w:ilvl w:val="0"/>
          <w:numId w:val="52"/>
        </w:numPr>
        <w:tabs>
          <w:tab w:val="clear" w:pos="709"/>
          <w:tab w:val="num" w:pos="1260"/>
        </w:tabs>
        <w:suppressAutoHyphens/>
        <w:spacing w:line="360" w:lineRule="auto"/>
        <w:ind w:left="2161" w:hanging="1621"/>
        <w:rPr>
          <w:rFonts w:ascii="Calibri" w:hAnsi="Calibri"/>
          <w:b w:val="0"/>
          <w:i w:val="0"/>
        </w:rPr>
      </w:pPr>
      <w:r w:rsidRPr="0024371D">
        <w:rPr>
          <w:rFonts w:ascii="Calibri" w:hAnsi="Calibri"/>
          <w:b w:val="0"/>
          <w:i w:val="0"/>
        </w:rPr>
        <w:t>kontrola poprawnego działania sieci,</w:t>
      </w:r>
    </w:p>
    <w:p w:rsidR="0082618D" w:rsidRPr="0024371D" w:rsidRDefault="0082618D" w:rsidP="00114C9A">
      <w:pPr>
        <w:pStyle w:val="BodyText"/>
        <w:widowControl w:val="0"/>
        <w:numPr>
          <w:ilvl w:val="0"/>
          <w:numId w:val="52"/>
        </w:numPr>
        <w:tabs>
          <w:tab w:val="clear" w:pos="709"/>
          <w:tab w:val="num" w:pos="1260"/>
        </w:tabs>
        <w:suppressAutoHyphens/>
        <w:spacing w:line="360" w:lineRule="auto"/>
        <w:ind w:left="2161" w:hanging="1621"/>
        <w:rPr>
          <w:rFonts w:ascii="Calibri" w:hAnsi="Calibri"/>
          <w:b w:val="0"/>
          <w:i w:val="0"/>
        </w:rPr>
      </w:pPr>
      <w:r w:rsidRPr="0024371D">
        <w:rPr>
          <w:rFonts w:ascii="Calibri" w:hAnsi="Calibri"/>
          <w:b w:val="0"/>
          <w:i w:val="0"/>
        </w:rPr>
        <w:t>zabezpieczanie danych,</w:t>
      </w:r>
    </w:p>
    <w:p w:rsidR="0082618D" w:rsidRPr="0024371D" w:rsidRDefault="0082618D" w:rsidP="00114C9A">
      <w:pPr>
        <w:pStyle w:val="BodyText"/>
        <w:widowControl w:val="0"/>
        <w:numPr>
          <w:ilvl w:val="0"/>
          <w:numId w:val="52"/>
        </w:numPr>
        <w:tabs>
          <w:tab w:val="num" w:pos="1260"/>
        </w:tabs>
        <w:suppressAutoHyphens/>
        <w:spacing w:line="360" w:lineRule="auto"/>
        <w:ind w:left="2161" w:hanging="1621"/>
        <w:rPr>
          <w:rFonts w:ascii="Calibri" w:hAnsi="Calibri"/>
          <w:b w:val="0"/>
          <w:i w:val="0"/>
        </w:rPr>
      </w:pPr>
      <w:r w:rsidRPr="0024371D">
        <w:rPr>
          <w:rFonts w:ascii="Calibri" w:hAnsi="Calibri"/>
          <w:b w:val="0"/>
          <w:i w:val="0"/>
        </w:rPr>
        <w:t>Czasy reakcji na zgłoszenie awarii wynosi maksymalnie:</w:t>
      </w:r>
    </w:p>
    <w:p w:rsidR="0082618D" w:rsidRPr="0024371D" w:rsidRDefault="0082618D" w:rsidP="008011B3">
      <w:pPr>
        <w:pStyle w:val="BodyText"/>
        <w:widowControl w:val="0"/>
        <w:tabs>
          <w:tab w:val="left" w:pos="1080"/>
          <w:tab w:val="num" w:pos="2160"/>
        </w:tabs>
        <w:suppressAutoHyphens/>
        <w:spacing w:line="360" w:lineRule="auto"/>
        <w:rPr>
          <w:rFonts w:ascii="Calibri" w:hAnsi="Calibri"/>
          <w:b w:val="0"/>
          <w:i w:val="0"/>
        </w:rPr>
      </w:pPr>
      <w:r w:rsidRPr="0024371D">
        <w:rPr>
          <w:rFonts w:ascii="Calibri" w:hAnsi="Calibri"/>
          <w:b w:val="0"/>
          <w:i w:val="0"/>
        </w:rPr>
        <w:t xml:space="preserve">                     a) w godzinach od 08:00 do 16:00 - 2h,</w:t>
      </w:r>
    </w:p>
    <w:p w:rsidR="0082618D" w:rsidRPr="0024371D" w:rsidRDefault="0082618D" w:rsidP="008011B3">
      <w:pPr>
        <w:pStyle w:val="BodyText"/>
        <w:widowControl w:val="0"/>
        <w:tabs>
          <w:tab w:val="left" w:pos="1080"/>
          <w:tab w:val="num" w:pos="2160"/>
        </w:tabs>
        <w:suppressAutoHyphens/>
        <w:spacing w:line="360" w:lineRule="auto"/>
        <w:rPr>
          <w:rFonts w:ascii="Calibri" w:hAnsi="Calibri"/>
          <w:b w:val="0"/>
          <w:i w:val="0"/>
        </w:rPr>
      </w:pPr>
      <w:r w:rsidRPr="0024371D">
        <w:rPr>
          <w:rFonts w:ascii="Calibri" w:hAnsi="Calibri"/>
          <w:b w:val="0"/>
          <w:i w:val="0"/>
        </w:rPr>
        <w:tab/>
        <w:t xml:space="preserve">   b) w godzinach od 16:01 do 07:59 – 4h.</w:t>
      </w:r>
    </w:p>
    <w:p w:rsidR="0082618D" w:rsidRPr="0024371D" w:rsidRDefault="0082618D" w:rsidP="008011B3">
      <w:pPr>
        <w:pStyle w:val="BodyText"/>
        <w:widowControl w:val="0"/>
        <w:tabs>
          <w:tab w:val="left" w:pos="2160"/>
        </w:tabs>
        <w:suppressAutoHyphens/>
        <w:spacing w:line="360" w:lineRule="auto"/>
        <w:rPr>
          <w:rFonts w:ascii="Calibri" w:hAnsi="Calibri"/>
          <w:b w:val="0"/>
          <w:i w:val="0"/>
        </w:rPr>
      </w:pPr>
      <w:r w:rsidRPr="0024371D">
        <w:rPr>
          <w:rFonts w:ascii="Calibri" w:hAnsi="Calibri"/>
          <w:b w:val="0"/>
          <w:i w:val="0"/>
        </w:rPr>
        <w:t>Czas usunięcia awarii od chwili reakcji wynosi maksymalnie do 8 godzin ( niezależnie od  godzin pracy).</w:t>
      </w:r>
    </w:p>
    <w:p w:rsidR="0082618D" w:rsidRPr="0024371D" w:rsidRDefault="0082618D" w:rsidP="00114C9A">
      <w:pPr>
        <w:pStyle w:val="BodyText"/>
        <w:widowControl w:val="0"/>
        <w:numPr>
          <w:ilvl w:val="0"/>
          <w:numId w:val="52"/>
        </w:numPr>
        <w:tabs>
          <w:tab w:val="left" w:pos="1260"/>
        </w:tabs>
        <w:suppressAutoHyphens/>
        <w:spacing w:line="360" w:lineRule="auto"/>
        <w:ind w:left="2161" w:hanging="1621"/>
        <w:rPr>
          <w:rFonts w:ascii="Calibri" w:hAnsi="Calibri"/>
          <w:b w:val="0"/>
          <w:i w:val="0"/>
        </w:rPr>
      </w:pPr>
      <w:r w:rsidRPr="0024371D">
        <w:rPr>
          <w:rFonts w:ascii="Calibri" w:hAnsi="Calibri"/>
          <w:b w:val="0"/>
          <w:i w:val="0"/>
        </w:rPr>
        <w:t>doradztwo w zakresie sprzętu komputerowego i sieciowego,</w:t>
      </w:r>
    </w:p>
    <w:p w:rsidR="0082618D" w:rsidRPr="0024371D" w:rsidRDefault="0082618D" w:rsidP="00114C9A">
      <w:pPr>
        <w:pStyle w:val="BodyText"/>
        <w:widowControl w:val="0"/>
        <w:numPr>
          <w:ilvl w:val="0"/>
          <w:numId w:val="52"/>
        </w:numPr>
        <w:tabs>
          <w:tab w:val="left" w:pos="1260"/>
        </w:tabs>
        <w:suppressAutoHyphens/>
        <w:spacing w:line="360" w:lineRule="auto"/>
        <w:ind w:left="1260" w:hanging="720"/>
        <w:rPr>
          <w:rFonts w:ascii="Calibri" w:hAnsi="Calibri"/>
          <w:b w:val="0"/>
          <w:i w:val="0"/>
        </w:rPr>
      </w:pPr>
      <w:r w:rsidRPr="0024371D">
        <w:rPr>
          <w:rFonts w:ascii="Calibri" w:hAnsi="Calibri"/>
          <w:b w:val="0"/>
          <w:i w:val="0"/>
        </w:rPr>
        <w:t>zmiana konfiguracji sieci w związku z bieżącymi potrzebami, w ramach istniejącej infrastruktury sieci, w tym przenoszenie urządzeń  komputerowych,</w:t>
      </w:r>
    </w:p>
    <w:p w:rsidR="0082618D" w:rsidRPr="0024371D" w:rsidRDefault="0082618D" w:rsidP="00114C9A">
      <w:pPr>
        <w:pStyle w:val="BodyText"/>
        <w:widowControl w:val="0"/>
        <w:numPr>
          <w:ilvl w:val="0"/>
          <w:numId w:val="52"/>
        </w:numPr>
        <w:tabs>
          <w:tab w:val="left" w:pos="1260"/>
        </w:tabs>
        <w:suppressAutoHyphens/>
        <w:spacing w:line="360" w:lineRule="auto"/>
        <w:ind w:left="1260" w:hanging="720"/>
        <w:rPr>
          <w:rFonts w:ascii="Calibri" w:hAnsi="Calibri"/>
          <w:b w:val="0"/>
          <w:i w:val="0"/>
        </w:rPr>
      </w:pPr>
      <w:r w:rsidRPr="0024371D">
        <w:rPr>
          <w:rFonts w:ascii="Calibri" w:hAnsi="Calibri"/>
          <w:b w:val="0"/>
          <w:i w:val="0"/>
        </w:rPr>
        <w:t xml:space="preserve">obsługa  substrony internetowej w domenie </w:t>
      </w:r>
      <w:hyperlink r:id="rId8" w:history="1">
        <w:r w:rsidRPr="0024371D">
          <w:rPr>
            <w:rStyle w:val="Hyperlink"/>
            <w:rFonts w:ascii="Calibri" w:hAnsi="Calibri" w:cs="Arial"/>
            <w:b w:val="0"/>
            <w:i w:val="0"/>
          </w:rPr>
          <w:t>www.pokl.kssip.gov.pl</w:t>
        </w:r>
      </w:hyperlink>
      <w:r w:rsidRPr="0024371D">
        <w:rPr>
          <w:rFonts w:ascii="Calibri" w:hAnsi="Calibri"/>
          <w:b w:val="0"/>
          <w:i w:val="0"/>
        </w:rPr>
        <w:t xml:space="preserve"> w oparciu o bazę danych MySQL ,administracja w/w serwisem internetowym,</w:t>
      </w:r>
    </w:p>
    <w:p w:rsidR="0082618D" w:rsidRPr="0024371D" w:rsidRDefault="0082618D" w:rsidP="00114C9A">
      <w:pPr>
        <w:pStyle w:val="BodyText"/>
        <w:widowControl w:val="0"/>
        <w:numPr>
          <w:ilvl w:val="0"/>
          <w:numId w:val="52"/>
        </w:numPr>
        <w:tabs>
          <w:tab w:val="left" w:pos="1260"/>
        </w:tabs>
        <w:suppressAutoHyphens/>
        <w:spacing w:line="360" w:lineRule="auto"/>
        <w:ind w:left="1260" w:hanging="720"/>
        <w:rPr>
          <w:rFonts w:ascii="Calibri" w:hAnsi="Calibri"/>
          <w:b w:val="0"/>
          <w:i w:val="0"/>
        </w:rPr>
      </w:pPr>
      <w:r w:rsidRPr="0024371D">
        <w:rPr>
          <w:rFonts w:ascii="Calibri" w:hAnsi="Calibri"/>
          <w:b w:val="0"/>
          <w:i w:val="0"/>
        </w:rPr>
        <w:t>administrowanie bazą danych uczestników szkoleń,</w:t>
      </w:r>
    </w:p>
    <w:p w:rsidR="0082618D" w:rsidRPr="0024371D" w:rsidRDefault="0082618D" w:rsidP="00114C9A">
      <w:pPr>
        <w:pStyle w:val="BodyText"/>
        <w:widowControl w:val="0"/>
        <w:numPr>
          <w:ilvl w:val="0"/>
          <w:numId w:val="52"/>
        </w:numPr>
        <w:tabs>
          <w:tab w:val="clear" w:pos="709"/>
          <w:tab w:val="left" w:pos="1260"/>
        </w:tabs>
        <w:suppressAutoHyphens/>
        <w:spacing w:line="360" w:lineRule="auto"/>
        <w:ind w:left="1260" w:hanging="720"/>
        <w:rPr>
          <w:rFonts w:ascii="Calibri" w:hAnsi="Calibri"/>
          <w:b w:val="0"/>
          <w:i w:val="0"/>
        </w:rPr>
      </w:pPr>
      <w:r w:rsidRPr="0024371D">
        <w:rPr>
          <w:rFonts w:ascii="Calibri" w:hAnsi="Calibri"/>
          <w:b w:val="0"/>
          <w:i w:val="0"/>
        </w:rPr>
        <w:t>pomoc i pośrednictwo w kontaktach z administratorami budynków w sprawach związanych z siecią lub w kontaktach z osobami trzecimi w sprawach związanych z serwisem internetowym,</w:t>
      </w:r>
    </w:p>
    <w:p w:rsidR="0082618D" w:rsidRPr="0024371D" w:rsidRDefault="0082618D" w:rsidP="00114C9A">
      <w:pPr>
        <w:pStyle w:val="BodyText"/>
        <w:widowControl w:val="0"/>
        <w:numPr>
          <w:ilvl w:val="0"/>
          <w:numId w:val="52"/>
        </w:numPr>
        <w:tabs>
          <w:tab w:val="clear" w:pos="709"/>
          <w:tab w:val="left" w:pos="1260"/>
        </w:tabs>
        <w:suppressAutoHyphens/>
        <w:spacing w:line="360" w:lineRule="auto"/>
        <w:ind w:left="1260" w:hanging="720"/>
        <w:rPr>
          <w:rFonts w:ascii="Calibri" w:hAnsi="Calibri"/>
          <w:b w:val="0"/>
          <w:i w:val="0"/>
        </w:rPr>
      </w:pPr>
      <w:r w:rsidRPr="0024371D">
        <w:rPr>
          <w:rFonts w:ascii="Calibri" w:hAnsi="Calibri"/>
          <w:b w:val="0"/>
          <w:i w:val="0"/>
        </w:rPr>
        <w:t xml:space="preserve">instalacja i konfiguracja sprzętu komputerowego oraz urządzeń peryferyjnych w siedzibie Działu Funduszy Pomocowych Krajowej Szkoły Sądownictwa i Prokuratury, </w:t>
      </w:r>
    </w:p>
    <w:p w:rsidR="0082618D" w:rsidRPr="0024371D" w:rsidRDefault="0082618D" w:rsidP="00114C9A">
      <w:pPr>
        <w:pStyle w:val="BodyText"/>
        <w:widowControl w:val="0"/>
        <w:numPr>
          <w:ilvl w:val="0"/>
          <w:numId w:val="52"/>
        </w:numPr>
        <w:tabs>
          <w:tab w:val="clear" w:pos="709"/>
          <w:tab w:val="left" w:pos="1260"/>
        </w:tabs>
        <w:suppressAutoHyphens/>
        <w:spacing w:line="360" w:lineRule="auto"/>
        <w:ind w:left="1260" w:hanging="720"/>
        <w:rPr>
          <w:rFonts w:ascii="Calibri" w:hAnsi="Calibri"/>
          <w:b w:val="0"/>
          <w:i w:val="0"/>
        </w:rPr>
      </w:pPr>
      <w:r w:rsidRPr="0024371D">
        <w:rPr>
          <w:rFonts w:ascii="Calibri" w:hAnsi="Calibri"/>
          <w:b w:val="0"/>
          <w:i w:val="0"/>
        </w:rPr>
        <w:t>pomoc dla pracowników w przypadku wystąpienia problemów związanych z obsługą komputera, systemu operacyjnego, pakietu biurowego Office, przeglądarki internetowej, klienta poczty elektronicznej i innych programów użytkowanych w Dziele,</w:t>
      </w:r>
    </w:p>
    <w:p w:rsidR="0082618D" w:rsidRPr="0024371D" w:rsidRDefault="0082618D" w:rsidP="00114C9A">
      <w:pPr>
        <w:pStyle w:val="BodyText"/>
        <w:widowControl w:val="0"/>
        <w:numPr>
          <w:ilvl w:val="0"/>
          <w:numId w:val="52"/>
        </w:numPr>
        <w:tabs>
          <w:tab w:val="clear" w:pos="709"/>
          <w:tab w:val="left" w:pos="1260"/>
        </w:tabs>
        <w:suppressAutoHyphens/>
        <w:spacing w:line="360" w:lineRule="auto"/>
        <w:ind w:left="1260" w:hanging="720"/>
        <w:rPr>
          <w:rFonts w:ascii="Calibri" w:hAnsi="Calibri"/>
          <w:b w:val="0"/>
          <w:i w:val="0"/>
        </w:rPr>
      </w:pPr>
      <w:r w:rsidRPr="0024371D">
        <w:rPr>
          <w:rFonts w:ascii="Calibri" w:hAnsi="Calibri"/>
          <w:b w:val="0"/>
          <w:i w:val="0"/>
        </w:rPr>
        <w:t xml:space="preserve">diagnozowanie usterek komputerów i sprzętu peryferyjnego, </w:t>
      </w:r>
    </w:p>
    <w:p w:rsidR="0082618D" w:rsidRPr="0024371D" w:rsidRDefault="0082618D" w:rsidP="00114C9A">
      <w:pPr>
        <w:pStyle w:val="BodyText"/>
        <w:widowControl w:val="0"/>
        <w:numPr>
          <w:ilvl w:val="0"/>
          <w:numId w:val="52"/>
        </w:numPr>
        <w:tabs>
          <w:tab w:val="clear" w:pos="709"/>
          <w:tab w:val="left" w:pos="1260"/>
        </w:tabs>
        <w:suppressAutoHyphens/>
        <w:spacing w:line="360" w:lineRule="auto"/>
        <w:ind w:left="1260" w:hanging="720"/>
        <w:rPr>
          <w:rFonts w:ascii="Calibri" w:hAnsi="Calibri"/>
          <w:b w:val="0"/>
          <w:i w:val="0"/>
        </w:rPr>
      </w:pPr>
      <w:r w:rsidRPr="0024371D">
        <w:rPr>
          <w:rFonts w:ascii="Calibri" w:hAnsi="Calibri"/>
          <w:b w:val="0"/>
          <w:i w:val="0"/>
        </w:rPr>
        <w:t>konfiguracja urządzeń peryferyjnych oraz komputerów do współpracy z nimi,</w:t>
      </w:r>
    </w:p>
    <w:p w:rsidR="0082618D" w:rsidRPr="0024371D" w:rsidRDefault="0082618D" w:rsidP="00114C9A">
      <w:pPr>
        <w:pStyle w:val="BodyText"/>
        <w:widowControl w:val="0"/>
        <w:numPr>
          <w:ilvl w:val="0"/>
          <w:numId w:val="52"/>
        </w:numPr>
        <w:tabs>
          <w:tab w:val="clear" w:pos="709"/>
          <w:tab w:val="left" w:pos="1260"/>
        </w:tabs>
        <w:suppressAutoHyphens/>
        <w:spacing w:line="360" w:lineRule="auto"/>
        <w:ind w:left="1260" w:hanging="720"/>
        <w:rPr>
          <w:rFonts w:ascii="Calibri" w:hAnsi="Calibri"/>
          <w:b w:val="0"/>
          <w:i w:val="0"/>
        </w:rPr>
      </w:pPr>
      <w:r w:rsidRPr="0024371D">
        <w:rPr>
          <w:rFonts w:ascii="Calibri" w:hAnsi="Calibri"/>
          <w:b w:val="0"/>
          <w:i w:val="0"/>
        </w:rPr>
        <w:t>pomoc przy analizach zapotrzebowania na sprzęt komputerowy, urządzenia peryferyjne oraz oprogramowanie,</w:t>
      </w:r>
    </w:p>
    <w:p w:rsidR="0082618D" w:rsidRPr="0024371D" w:rsidRDefault="0082618D" w:rsidP="00114C9A">
      <w:pPr>
        <w:pStyle w:val="BodyText"/>
        <w:widowControl w:val="0"/>
        <w:numPr>
          <w:ilvl w:val="0"/>
          <w:numId w:val="52"/>
        </w:numPr>
        <w:tabs>
          <w:tab w:val="clear" w:pos="709"/>
          <w:tab w:val="left" w:pos="1260"/>
        </w:tabs>
        <w:suppressAutoHyphens/>
        <w:spacing w:line="360" w:lineRule="auto"/>
        <w:ind w:left="1260" w:hanging="720"/>
        <w:rPr>
          <w:rFonts w:ascii="Calibri" w:hAnsi="Calibri"/>
          <w:b w:val="0"/>
          <w:i w:val="0"/>
        </w:rPr>
      </w:pPr>
      <w:r w:rsidRPr="0024371D">
        <w:rPr>
          <w:rFonts w:ascii="Calibri" w:hAnsi="Calibri"/>
          <w:b w:val="0"/>
          <w:i w:val="0"/>
        </w:rPr>
        <w:t>pomoc w obsłudze platformy e-learningowej,</w:t>
      </w:r>
    </w:p>
    <w:p w:rsidR="0082618D" w:rsidRPr="0024371D" w:rsidRDefault="0082618D" w:rsidP="0024371D">
      <w:pPr>
        <w:pStyle w:val="BodyText"/>
        <w:spacing w:line="360" w:lineRule="auto"/>
        <w:rPr>
          <w:rFonts w:ascii="Calibri" w:hAnsi="Calibri"/>
          <w:i w:val="0"/>
        </w:rPr>
      </w:pPr>
      <w:r w:rsidRPr="0024371D">
        <w:rPr>
          <w:rFonts w:ascii="Calibri" w:hAnsi="Calibri"/>
          <w:i w:val="0"/>
        </w:rPr>
        <w:t>II. Doradztwo informatyczne w zakresie nowych projektów  realizowanych ze środków unijnych oraz pełnienie  roli nadzorcy realizowanych zadań ( między innymi  wsparcie przy  projekcie  elektroniczna biblioteka sędziego, platforma e-learningowe , portal projektu) w zakresie 4 godzin tygodniowo.</w:t>
      </w:r>
    </w:p>
    <w:p w:rsidR="0082618D" w:rsidRPr="008011B3" w:rsidRDefault="0082618D" w:rsidP="00114C9A">
      <w:pPr>
        <w:pStyle w:val="BodyText"/>
        <w:widowControl w:val="0"/>
        <w:numPr>
          <w:ilvl w:val="0"/>
          <w:numId w:val="54"/>
        </w:numPr>
        <w:tabs>
          <w:tab w:val="left" w:pos="1260"/>
        </w:tabs>
        <w:suppressAutoHyphens/>
        <w:spacing w:line="360" w:lineRule="auto"/>
        <w:rPr>
          <w:rFonts w:ascii="Calibri" w:hAnsi="Calibri"/>
          <w:b w:val="0"/>
          <w:i w:val="0"/>
        </w:rPr>
      </w:pPr>
      <w:r w:rsidRPr="008011B3">
        <w:rPr>
          <w:rFonts w:ascii="Calibri" w:hAnsi="Calibri"/>
          <w:b w:val="0"/>
          <w:i w:val="0"/>
        </w:rPr>
        <w:t>Uczestnictwo w spotkaniach projektowych w charakterze eksperta IT oraz nadzorcy realizowanych zdań dotyczących projektu „Stworzenie elektronicznej biblioteki sędziego”</w:t>
      </w:r>
    </w:p>
    <w:p w:rsidR="0082618D" w:rsidRPr="008011B3" w:rsidRDefault="0082618D" w:rsidP="00114C9A">
      <w:pPr>
        <w:pStyle w:val="BodyText"/>
        <w:widowControl w:val="0"/>
        <w:numPr>
          <w:ilvl w:val="0"/>
          <w:numId w:val="54"/>
        </w:numPr>
        <w:tabs>
          <w:tab w:val="left" w:pos="1260"/>
        </w:tabs>
        <w:suppressAutoHyphens/>
        <w:spacing w:line="360" w:lineRule="auto"/>
        <w:rPr>
          <w:rFonts w:ascii="Calibri" w:hAnsi="Calibri"/>
          <w:b w:val="0"/>
          <w:i w:val="0"/>
        </w:rPr>
      </w:pPr>
      <w:r w:rsidRPr="008011B3">
        <w:rPr>
          <w:rFonts w:ascii="Calibri" w:hAnsi="Calibri"/>
          <w:b w:val="0"/>
          <w:i w:val="0"/>
        </w:rPr>
        <w:t>Uczestnictwo w spotkaniach projektowych w charakterze eksperta IT oraz nadzorcy realizowanych zdań dotyczące projektu „Obsługa Platformy E-learningowej”</w:t>
      </w:r>
    </w:p>
    <w:p w:rsidR="0082618D" w:rsidRPr="008011B3" w:rsidRDefault="0082618D" w:rsidP="00114C9A">
      <w:pPr>
        <w:pStyle w:val="BodyText"/>
        <w:widowControl w:val="0"/>
        <w:numPr>
          <w:ilvl w:val="0"/>
          <w:numId w:val="54"/>
        </w:numPr>
        <w:tabs>
          <w:tab w:val="left" w:pos="1260"/>
        </w:tabs>
        <w:suppressAutoHyphens/>
        <w:spacing w:line="360" w:lineRule="auto"/>
        <w:rPr>
          <w:rFonts w:ascii="Calibri" w:hAnsi="Calibri"/>
          <w:b w:val="0"/>
          <w:i w:val="0"/>
        </w:rPr>
      </w:pPr>
      <w:r w:rsidRPr="008011B3">
        <w:rPr>
          <w:rFonts w:ascii="Calibri" w:hAnsi="Calibri"/>
          <w:b w:val="0"/>
          <w:i w:val="0"/>
        </w:rPr>
        <w:t>Uczestnictwo w spotkaniach projektowych w charakterze eksperta IT oraz nadzorcy realizowanych zdań dotyczące projektu „Stworzenie portalu Internetowego”</w:t>
      </w:r>
    </w:p>
    <w:p w:rsidR="0082618D" w:rsidRPr="008011B3" w:rsidRDefault="0082618D" w:rsidP="00114C9A">
      <w:pPr>
        <w:pStyle w:val="BodyText"/>
        <w:widowControl w:val="0"/>
        <w:numPr>
          <w:ilvl w:val="0"/>
          <w:numId w:val="54"/>
        </w:numPr>
        <w:tabs>
          <w:tab w:val="left" w:pos="1260"/>
        </w:tabs>
        <w:suppressAutoHyphens/>
        <w:spacing w:line="360" w:lineRule="auto"/>
        <w:rPr>
          <w:rFonts w:ascii="Calibri" w:hAnsi="Calibri"/>
          <w:b w:val="0"/>
          <w:i w:val="0"/>
        </w:rPr>
      </w:pPr>
      <w:r w:rsidRPr="008011B3">
        <w:rPr>
          <w:rFonts w:ascii="Calibri" w:hAnsi="Calibri"/>
          <w:b w:val="0"/>
          <w:i w:val="0"/>
        </w:rPr>
        <w:t>Doradztwo merytoryczne w zakresie proponowanych rozwiązań informatycznych przez dostawców zewnętrznych dotyczących realizowanych projektów, technologii.</w:t>
      </w:r>
    </w:p>
    <w:p w:rsidR="0082618D" w:rsidRPr="0024371D" w:rsidRDefault="0082618D" w:rsidP="0024371D">
      <w:pPr>
        <w:pStyle w:val="BodyText"/>
        <w:spacing w:line="360" w:lineRule="auto"/>
        <w:rPr>
          <w:rFonts w:ascii="Calibri" w:hAnsi="Calibri"/>
          <w:i w:val="0"/>
        </w:rPr>
      </w:pPr>
      <w:r w:rsidRPr="0024371D">
        <w:rPr>
          <w:rFonts w:ascii="Calibri" w:hAnsi="Calibri"/>
          <w:i w:val="0"/>
        </w:rPr>
        <w:t>III. Stworzenie internetowej  bazy  danych  z formularzem elektronicznym w celu rejestracji uczestników szkoleń  przez Internet oraz możliwości raportowania zgodnie z wymaganiami Ministerstwa Rozwoju Regionalnego w zakresie realizacji projektów EFS.</w:t>
      </w:r>
    </w:p>
    <w:p w:rsidR="0082618D" w:rsidRPr="0024371D" w:rsidRDefault="0082618D" w:rsidP="0024371D">
      <w:pPr>
        <w:pStyle w:val="BodyText"/>
        <w:spacing w:line="360" w:lineRule="auto"/>
        <w:rPr>
          <w:rFonts w:ascii="Calibri" w:hAnsi="Calibri"/>
          <w:i w:val="0"/>
        </w:rPr>
      </w:pPr>
      <w:r w:rsidRPr="0024371D">
        <w:rPr>
          <w:rFonts w:ascii="Calibri" w:hAnsi="Calibri"/>
          <w:i w:val="0"/>
        </w:rPr>
        <w:t>IV. Stworzenie i utrzymanie relacyjnej bazy danych teleadresowych instytucji wymiaru sprawiedliwości (1000 rekordów) wraz z pozyskaniem oraz wprowadzeniem rekordów do bazy danych.</w:t>
      </w:r>
    </w:p>
    <w:p w:rsidR="0082618D" w:rsidRPr="0024371D" w:rsidRDefault="0082618D" w:rsidP="0024371D">
      <w:pPr>
        <w:pStyle w:val="BodyText"/>
        <w:spacing w:line="360" w:lineRule="auto"/>
        <w:rPr>
          <w:rFonts w:ascii="Calibri" w:hAnsi="Calibri"/>
          <w:i w:val="0"/>
        </w:rPr>
      </w:pPr>
      <w:r w:rsidRPr="0024371D">
        <w:rPr>
          <w:rFonts w:ascii="Calibri" w:hAnsi="Calibri"/>
          <w:i w:val="0"/>
        </w:rPr>
        <w:t>V. Stworzenie narzędzia do migracji danych o uczestnikach  szkoleń e-learningowych a bazą danych PEFS znajdującą się poza siecią informatyczną oraz cyklicznie, raz w miesiącu wykonywanie importu danych do bazy danych PEFS. Baza będzie zawierała do 10 000 rekordów z danymi osobowymi oraz danymi teleadresowymi o uczestnikach szkoleń. Prace związane z migracją danych, importem, eksportem danych wykonywane są wyłącznie na miejscu, w siedzibie Zamawiającego.</w:t>
      </w:r>
    </w:p>
    <w:p w:rsidR="0082618D" w:rsidRPr="0024371D" w:rsidRDefault="0082618D" w:rsidP="0024371D">
      <w:pPr>
        <w:pStyle w:val="BodyText"/>
        <w:spacing w:line="360" w:lineRule="auto"/>
        <w:rPr>
          <w:rFonts w:ascii="Calibri" w:hAnsi="Calibri"/>
          <w:i w:val="0"/>
        </w:rPr>
      </w:pPr>
      <w:r w:rsidRPr="0024371D">
        <w:rPr>
          <w:rFonts w:ascii="Calibri" w:hAnsi="Calibri"/>
          <w:i w:val="0"/>
        </w:rPr>
        <w:t>VI. W zależności od potrzeb przeszkalanie zatrudnionych  pracowników w Dziale Funduszy Pomocowych w zakresie  używanych programów  Microsoft.</w:t>
      </w:r>
    </w:p>
    <w:p w:rsidR="0082618D" w:rsidRPr="0024371D" w:rsidRDefault="0082618D" w:rsidP="00BE2E96">
      <w:pPr>
        <w:pStyle w:val="BodyText"/>
        <w:widowControl w:val="0"/>
        <w:tabs>
          <w:tab w:val="left" w:pos="1260"/>
        </w:tabs>
        <w:suppressAutoHyphens/>
        <w:spacing w:line="360" w:lineRule="auto"/>
        <w:rPr>
          <w:rFonts w:ascii="Calibri" w:hAnsi="Calibri"/>
          <w:b w:val="0"/>
          <w:i w:val="0"/>
          <w:lang w:val="en-US"/>
        </w:rPr>
      </w:pPr>
      <w:r w:rsidRPr="0024371D">
        <w:rPr>
          <w:rFonts w:ascii="Calibri" w:hAnsi="Calibri"/>
          <w:b w:val="0"/>
          <w:i w:val="0"/>
        </w:rPr>
        <w:t xml:space="preserve">Zamawiający wymaga wydelegowania przez Wykonawcę do realizacji Zamówienia osoby </w:t>
      </w:r>
      <w:r>
        <w:rPr>
          <w:rFonts w:ascii="Calibri" w:hAnsi="Calibri"/>
          <w:b w:val="0"/>
          <w:i w:val="0"/>
        </w:rPr>
        <w:t>spełniające warunki udziału przedstawione w pkt. 9.1.3 SIWZ</w:t>
      </w:r>
    </w:p>
    <w:p w:rsidR="0082618D" w:rsidRPr="008011B3" w:rsidRDefault="0082618D" w:rsidP="008011B3">
      <w:pPr>
        <w:pStyle w:val="BodyText"/>
        <w:widowControl w:val="0"/>
        <w:tabs>
          <w:tab w:val="left" w:pos="1260"/>
        </w:tabs>
        <w:suppressAutoHyphens/>
        <w:spacing w:line="360" w:lineRule="auto"/>
        <w:rPr>
          <w:rFonts w:ascii="Calibri" w:hAnsi="Calibri"/>
          <w:b w:val="0"/>
          <w:i w:val="0"/>
          <w:lang w:val="en-US"/>
        </w:rPr>
      </w:pPr>
    </w:p>
    <w:p w:rsidR="0082618D" w:rsidRPr="008011B3" w:rsidRDefault="0082618D" w:rsidP="008011B3">
      <w:pPr>
        <w:spacing w:line="360" w:lineRule="auto"/>
        <w:jc w:val="both"/>
        <w:rPr>
          <w:rFonts w:ascii="Calibri" w:hAnsi="Calibri"/>
        </w:rPr>
      </w:pPr>
      <w:r w:rsidRPr="008011B3">
        <w:rPr>
          <w:rFonts w:ascii="Calibri" w:hAnsi="Calibri"/>
        </w:rPr>
        <w:t>Zamawiający wymaga, aby w jego siedzibie odbywały się dyżury 1 raz w tygodniu (dzień dyżuru do uzgodnienia) w wymiarze , 2 godz. zegarowych . Minimalny  czas pracy wykonywanej na rzecz Zamawiającego w  miejscu wskazanym wyniesie  24  godz. miesięcznie.</w:t>
      </w:r>
    </w:p>
    <w:p w:rsidR="0082618D" w:rsidRPr="008011B3" w:rsidRDefault="0082618D" w:rsidP="008011B3">
      <w:pPr>
        <w:spacing w:line="360" w:lineRule="auto"/>
        <w:jc w:val="both"/>
        <w:rPr>
          <w:rFonts w:ascii="Calibri" w:hAnsi="Calibri"/>
        </w:rPr>
      </w:pPr>
      <w:r w:rsidRPr="008011B3">
        <w:rPr>
          <w:rFonts w:ascii="Calibri" w:hAnsi="Calibri"/>
        </w:rPr>
        <w:t xml:space="preserve">Łączny czas wykonywanej obsługi informatycznej (wraz z pracą zdalną) wynosi 80 godz. miesięcznie. </w:t>
      </w:r>
    </w:p>
    <w:p w:rsidR="0082618D" w:rsidRDefault="0082618D" w:rsidP="008011B3">
      <w:pPr>
        <w:spacing w:line="360" w:lineRule="auto"/>
        <w:rPr>
          <w:rFonts w:ascii="Calibri" w:hAnsi="Calibri"/>
        </w:rPr>
      </w:pPr>
      <w:r w:rsidRPr="008011B3">
        <w:rPr>
          <w:rFonts w:ascii="Calibri" w:hAnsi="Calibri"/>
        </w:rPr>
        <w:t xml:space="preserve"> Miejsce  wykonania usługi :</w:t>
      </w:r>
      <w:r w:rsidRPr="008011B3">
        <w:rPr>
          <w:rFonts w:ascii="Calibri" w:hAnsi="Calibri"/>
        </w:rPr>
        <w:br/>
        <w:t>- Warszawa, ul. Bagatela 12, V piętro</w:t>
      </w:r>
    </w:p>
    <w:p w:rsidR="0082618D" w:rsidRPr="007F605A" w:rsidRDefault="0082618D" w:rsidP="00644206">
      <w:pPr>
        <w:pageBreakBefore/>
        <w:spacing w:line="360" w:lineRule="auto"/>
        <w:jc w:val="both"/>
        <w:rPr>
          <w:rFonts w:ascii="Calibri" w:hAnsi="Calibri" w:cs="Arial"/>
          <w:b/>
        </w:rPr>
      </w:pPr>
      <w:r w:rsidRPr="007F605A">
        <w:rPr>
          <w:rFonts w:ascii="Calibri" w:hAnsi="Calibri" w:cs="Arial"/>
          <w:b/>
        </w:rPr>
        <w:t xml:space="preserve">Załącznik nr </w:t>
      </w:r>
      <w:r>
        <w:rPr>
          <w:rFonts w:ascii="Calibri" w:hAnsi="Calibri" w:cs="Arial"/>
          <w:b/>
        </w:rPr>
        <w:t>7</w:t>
      </w:r>
      <w:r w:rsidRPr="007F605A">
        <w:rPr>
          <w:rFonts w:ascii="Calibri" w:hAnsi="Calibri" w:cs="Arial"/>
          <w:b/>
        </w:rPr>
        <w:t xml:space="preserve"> - wzór wykazu </w:t>
      </w:r>
      <w:r>
        <w:rPr>
          <w:rFonts w:ascii="Calibri" w:hAnsi="Calibri" w:cs="Arial"/>
          <w:b/>
        </w:rPr>
        <w:t>osób</w:t>
      </w:r>
    </w:p>
    <w:p w:rsidR="0082618D" w:rsidRDefault="0082618D" w:rsidP="00644206">
      <w:pPr>
        <w:numPr>
          <w:ilvl w:val="12"/>
          <w:numId w:val="0"/>
        </w:numPr>
        <w:tabs>
          <w:tab w:val="left" w:pos="2460"/>
        </w:tabs>
        <w:spacing w:line="360" w:lineRule="auto"/>
        <w:rPr>
          <w:rFonts w:ascii="Calibri" w:hAnsi="Calibri" w:cs="Arial"/>
          <w:b/>
        </w:rPr>
      </w:pPr>
    </w:p>
    <w:p w:rsidR="0082618D" w:rsidRPr="007F605A" w:rsidRDefault="0082618D" w:rsidP="00644206">
      <w:pPr>
        <w:numPr>
          <w:ilvl w:val="12"/>
          <w:numId w:val="0"/>
        </w:numPr>
        <w:tabs>
          <w:tab w:val="left" w:pos="2460"/>
        </w:tabs>
        <w:spacing w:line="360" w:lineRule="auto"/>
        <w:jc w:val="center"/>
        <w:rPr>
          <w:rFonts w:ascii="Calibri" w:hAnsi="Calibri" w:cs="Arial"/>
          <w:b/>
        </w:rPr>
      </w:pPr>
      <w:r w:rsidRPr="007F605A">
        <w:rPr>
          <w:rFonts w:ascii="Calibri" w:hAnsi="Calibri" w:cs="Arial"/>
          <w:b/>
        </w:rPr>
        <w:t xml:space="preserve">WYKAZ </w:t>
      </w:r>
      <w:r>
        <w:rPr>
          <w:rFonts w:ascii="Calibri" w:hAnsi="Calibri" w:cs="Arial"/>
          <w:b/>
        </w:rPr>
        <w:t>OSÓB</w:t>
      </w:r>
    </w:p>
    <w:tbl>
      <w:tblPr>
        <w:tblW w:w="10174" w:type="dxa"/>
        <w:tblLayout w:type="fixed"/>
        <w:tblCellMar>
          <w:left w:w="70" w:type="dxa"/>
          <w:right w:w="70" w:type="dxa"/>
        </w:tblCellMar>
        <w:tblLook w:val="0000"/>
      </w:tblPr>
      <w:tblGrid>
        <w:gridCol w:w="7270"/>
        <w:gridCol w:w="2904"/>
      </w:tblGrid>
      <w:tr w:rsidR="0082618D" w:rsidRPr="007F605A" w:rsidTr="001B64BF">
        <w:tblPrEx>
          <w:tblCellMar>
            <w:top w:w="0" w:type="dxa"/>
            <w:bottom w:w="0" w:type="dxa"/>
          </w:tblCellMar>
        </w:tblPrEx>
        <w:tc>
          <w:tcPr>
            <w:tcW w:w="7270" w:type="dxa"/>
          </w:tcPr>
          <w:p w:rsidR="0082618D" w:rsidRDefault="0082618D" w:rsidP="001B64BF">
            <w:pPr>
              <w:rPr>
                <w:rFonts w:ascii="Calibri" w:hAnsi="Calibri" w:cs="Arial"/>
              </w:rPr>
            </w:pPr>
          </w:p>
          <w:p w:rsidR="0082618D" w:rsidRPr="007F605A" w:rsidRDefault="0082618D" w:rsidP="001B64BF">
            <w:pPr>
              <w:rPr>
                <w:rFonts w:ascii="Calibri" w:hAnsi="Calibri" w:cs="Arial"/>
              </w:rPr>
            </w:pPr>
            <w:r w:rsidRPr="007F605A">
              <w:rPr>
                <w:rFonts w:ascii="Calibri" w:hAnsi="Calibri" w:cs="Arial"/>
              </w:rPr>
              <w:t xml:space="preserve">Nr referencyjny nadany sprawie przez Zamawiającego </w:t>
            </w:r>
            <w:r>
              <w:rPr>
                <w:rFonts w:ascii="Calibri" w:hAnsi="Calibri" w:cs="Arial"/>
              </w:rPr>
              <w:t xml:space="preserve">     28/2011</w:t>
            </w:r>
          </w:p>
        </w:tc>
        <w:tc>
          <w:tcPr>
            <w:tcW w:w="2904" w:type="dxa"/>
          </w:tcPr>
          <w:p w:rsidR="0082618D" w:rsidRPr="001A2A52" w:rsidRDefault="0082618D" w:rsidP="001B64BF">
            <w:pPr>
              <w:ind w:left="1154" w:firstLine="120"/>
              <w:rPr>
                <w:rFonts w:ascii="Calibri" w:hAnsi="Calibri" w:cs="Arial"/>
                <w:b/>
                <w:highlight w:val="yellow"/>
              </w:rPr>
            </w:pPr>
          </w:p>
        </w:tc>
      </w:tr>
    </w:tbl>
    <w:p w:rsidR="0082618D" w:rsidRPr="002100C4" w:rsidRDefault="0082618D" w:rsidP="00644206">
      <w:pPr>
        <w:numPr>
          <w:ilvl w:val="0"/>
          <w:numId w:val="44"/>
        </w:numPr>
        <w:autoSpaceDE w:val="0"/>
        <w:autoSpaceDN w:val="0"/>
        <w:adjustRightInd w:val="0"/>
        <w:ind w:left="360"/>
        <w:jc w:val="both"/>
        <w:rPr>
          <w:rFonts w:ascii="Calibri" w:hAnsi="Calibri" w:cs="Arial"/>
          <w:b/>
        </w:rPr>
      </w:pPr>
      <w:r w:rsidRPr="002100C4">
        <w:rPr>
          <w:rFonts w:ascii="Calibri" w:hAnsi="Calibri" w:cs="Arial"/>
          <w:b/>
        </w:rPr>
        <w:t>ZAMAWIAJĄCY:</w:t>
      </w:r>
    </w:p>
    <w:p w:rsidR="0082618D" w:rsidRPr="007F605A" w:rsidRDefault="0082618D" w:rsidP="00644206">
      <w:pPr>
        <w:pStyle w:val="BodyText"/>
        <w:rPr>
          <w:rFonts w:ascii="Calibri" w:hAnsi="Calibri"/>
          <w:b w:val="0"/>
          <w:i w:val="0"/>
        </w:rPr>
      </w:pPr>
      <w:r w:rsidRPr="007F605A">
        <w:rPr>
          <w:rFonts w:ascii="Calibri" w:hAnsi="Calibri"/>
          <w:b w:val="0"/>
          <w:i w:val="0"/>
        </w:rPr>
        <w:t>Krajowa Szkoła Sądownictwa i Prokuratury</w:t>
      </w:r>
    </w:p>
    <w:p w:rsidR="0082618D" w:rsidRPr="007F605A" w:rsidRDefault="0082618D" w:rsidP="00644206">
      <w:pPr>
        <w:rPr>
          <w:rFonts w:ascii="Calibri" w:hAnsi="Calibri"/>
        </w:rPr>
      </w:pPr>
      <w:r w:rsidRPr="007F605A">
        <w:rPr>
          <w:rFonts w:ascii="Calibri" w:hAnsi="Calibri"/>
        </w:rPr>
        <w:t>ul. Przy Rondzie 5</w:t>
      </w:r>
    </w:p>
    <w:p w:rsidR="0082618D" w:rsidRPr="007F605A" w:rsidRDefault="0082618D" w:rsidP="00644206">
      <w:pPr>
        <w:rPr>
          <w:rFonts w:ascii="Calibri" w:hAnsi="Calibri" w:cs="Arial"/>
          <w:color w:val="000000"/>
        </w:rPr>
      </w:pPr>
      <w:r w:rsidRPr="007F605A">
        <w:rPr>
          <w:rFonts w:ascii="Calibri" w:hAnsi="Calibri"/>
        </w:rPr>
        <w:t>31-547 Kraków</w:t>
      </w:r>
    </w:p>
    <w:p w:rsidR="0082618D" w:rsidRPr="007F605A" w:rsidRDefault="0082618D" w:rsidP="00644206">
      <w:pPr>
        <w:numPr>
          <w:ilvl w:val="0"/>
          <w:numId w:val="44"/>
        </w:numPr>
        <w:autoSpaceDE w:val="0"/>
        <w:autoSpaceDN w:val="0"/>
        <w:adjustRightInd w:val="0"/>
        <w:ind w:left="360"/>
        <w:jc w:val="both"/>
        <w:rPr>
          <w:rFonts w:ascii="Calibri" w:hAnsi="Calibri" w:cs="Arial"/>
          <w:b/>
        </w:rPr>
      </w:pPr>
      <w:r w:rsidRPr="007F605A">
        <w:rPr>
          <w:rFonts w:ascii="Calibri" w:hAnsi="Calibri" w:cs="Arial"/>
          <w:b/>
        </w:rPr>
        <w:t>NAZWA ZAMÓWIENIA:</w:t>
      </w:r>
    </w:p>
    <w:p w:rsidR="0082618D" w:rsidRPr="00C96CF8" w:rsidRDefault="0082618D" w:rsidP="00644206">
      <w:pPr>
        <w:autoSpaceDE w:val="0"/>
        <w:autoSpaceDN w:val="0"/>
        <w:adjustRightInd w:val="0"/>
        <w:spacing w:line="360" w:lineRule="auto"/>
        <w:jc w:val="both"/>
        <w:rPr>
          <w:rFonts w:ascii="Calibri" w:hAnsi="Calibri" w:cs="Tahoma"/>
          <w:lang w:eastAsia="en-US"/>
        </w:rPr>
      </w:pPr>
      <w:r w:rsidRPr="00C96CF8">
        <w:rPr>
          <w:rFonts w:ascii="Calibri" w:hAnsi="Calibri"/>
          <w:bCs/>
          <w:iCs/>
          <w:lang w:eastAsia="en-US"/>
        </w:rPr>
        <w:t>Prowadzenie obsługi informatycznej w ramach Projektu Nr POKL 05.03.00-00-012/11  pt.: „PWP Edukacja w dziedzinie zarządzania czasem i kosztami postępowań sądowych – case management” współfinansowanego ze środków Unii Europejskiej w ramach  PO KL priorytet V Dobre rządzenie, Działanie 5.3 „Wsparcie na rzecz realizacji Strategii Lizbońskiej</w:t>
      </w:r>
      <w:r>
        <w:rPr>
          <w:rFonts w:ascii="Calibri" w:hAnsi="Calibri"/>
          <w:bCs/>
          <w:iCs/>
          <w:lang w:eastAsia="en-US"/>
        </w:rPr>
        <w:t>”</w:t>
      </w:r>
    </w:p>
    <w:p w:rsidR="0082618D" w:rsidRPr="001A2A52" w:rsidRDefault="0082618D" w:rsidP="00644206">
      <w:pPr>
        <w:numPr>
          <w:ilvl w:val="0"/>
          <w:numId w:val="44"/>
        </w:numPr>
        <w:autoSpaceDE w:val="0"/>
        <w:autoSpaceDN w:val="0"/>
        <w:adjustRightInd w:val="0"/>
        <w:spacing w:line="360" w:lineRule="auto"/>
        <w:ind w:left="360"/>
        <w:jc w:val="both"/>
        <w:rPr>
          <w:rFonts w:ascii="Calibri" w:hAnsi="Calibri" w:cs="Arial"/>
          <w:b/>
        </w:rPr>
      </w:pPr>
      <w:r w:rsidRPr="001A2A52">
        <w:rPr>
          <w:rFonts w:ascii="Calibri" w:hAnsi="Calibri" w:cs="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760"/>
        <w:gridCol w:w="2700"/>
      </w:tblGrid>
      <w:tr w:rsidR="0082618D" w:rsidRPr="007F605A" w:rsidTr="001B64BF">
        <w:tblPrEx>
          <w:tblCellMar>
            <w:top w:w="0" w:type="dxa"/>
            <w:bottom w:w="0" w:type="dxa"/>
          </w:tblCellMar>
        </w:tblPrEx>
        <w:trPr>
          <w:cantSplit/>
          <w:trHeight w:val="527"/>
        </w:trPr>
        <w:tc>
          <w:tcPr>
            <w:tcW w:w="610" w:type="dxa"/>
            <w:vAlign w:val="center"/>
          </w:tcPr>
          <w:p w:rsidR="0082618D" w:rsidRPr="007F605A" w:rsidRDefault="0082618D" w:rsidP="001B64BF">
            <w:pPr>
              <w:jc w:val="center"/>
              <w:rPr>
                <w:rFonts w:ascii="Calibri" w:hAnsi="Calibri" w:cs="Arial"/>
                <w:b/>
                <w:bCs/>
              </w:rPr>
            </w:pPr>
            <w:r w:rsidRPr="007F605A">
              <w:rPr>
                <w:rFonts w:ascii="Calibri" w:hAnsi="Calibri" w:cs="Arial"/>
                <w:b/>
                <w:bCs/>
              </w:rPr>
              <w:t>l.p.</w:t>
            </w:r>
          </w:p>
        </w:tc>
        <w:tc>
          <w:tcPr>
            <w:tcW w:w="5760" w:type="dxa"/>
            <w:vAlign w:val="center"/>
          </w:tcPr>
          <w:p w:rsidR="0082618D" w:rsidRPr="007F605A" w:rsidRDefault="0082618D" w:rsidP="001B64BF">
            <w:pPr>
              <w:jc w:val="center"/>
              <w:rPr>
                <w:rFonts w:ascii="Calibri" w:hAnsi="Calibri" w:cs="Arial"/>
                <w:b/>
                <w:bCs/>
              </w:rPr>
            </w:pPr>
            <w:r w:rsidRPr="007F605A">
              <w:rPr>
                <w:rFonts w:ascii="Calibri" w:hAnsi="Calibri" w:cs="Arial"/>
                <w:b/>
                <w:bCs/>
              </w:rPr>
              <w:t>Nazwa(y) Wykonawcy(ów)</w:t>
            </w:r>
          </w:p>
        </w:tc>
        <w:tc>
          <w:tcPr>
            <w:tcW w:w="2700" w:type="dxa"/>
            <w:vAlign w:val="center"/>
          </w:tcPr>
          <w:p w:rsidR="0082618D" w:rsidRPr="007F605A" w:rsidRDefault="0082618D" w:rsidP="001B64BF">
            <w:pPr>
              <w:jc w:val="center"/>
              <w:rPr>
                <w:rFonts w:ascii="Calibri" w:hAnsi="Calibri" w:cs="Arial"/>
                <w:b/>
                <w:bCs/>
              </w:rPr>
            </w:pPr>
            <w:r w:rsidRPr="007F605A">
              <w:rPr>
                <w:rFonts w:ascii="Calibri" w:hAnsi="Calibri" w:cs="Arial"/>
                <w:b/>
                <w:bCs/>
              </w:rPr>
              <w:t>Adres(y) Wykonawcy(ów)</w:t>
            </w:r>
          </w:p>
        </w:tc>
      </w:tr>
      <w:tr w:rsidR="0082618D" w:rsidRPr="007F605A" w:rsidTr="001B64BF">
        <w:tblPrEx>
          <w:tblCellMar>
            <w:top w:w="0" w:type="dxa"/>
            <w:bottom w:w="0" w:type="dxa"/>
          </w:tblCellMar>
        </w:tblPrEx>
        <w:trPr>
          <w:cantSplit/>
          <w:trHeight w:val="356"/>
        </w:trPr>
        <w:tc>
          <w:tcPr>
            <w:tcW w:w="610" w:type="dxa"/>
          </w:tcPr>
          <w:p w:rsidR="0082618D" w:rsidRPr="007F605A" w:rsidRDefault="0082618D" w:rsidP="001B64BF">
            <w:pPr>
              <w:jc w:val="center"/>
              <w:rPr>
                <w:rFonts w:ascii="Calibri" w:hAnsi="Calibri" w:cs="Arial"/>
                <w:b/>
              </w:rPr>
            </w:pPr>
            <w:r w:rsidRPr="007F605A">
              <w:rPr>
                <w:rFonts w:ascii="Calibri" w:hAnsi="Calibri" w:cs="Arial"/>
                <w:b/>
              </w:rPr>
              <w:t>1</w:t>
            </w:r>
          </w:p>
        </w:tc>
        <w:tc>
          <w:tcPr>
            <w:tcW w:w="5760" w:type="dxa"/>
          </w:tcPr>
          <w:p w:rsidR="0082618D" w:rsidRPr="007F605A" w:rsidRDefault="0082618D" w:rsidP="001B64BF">
            <w:pPr>
              <w:jc w:val="both"/>
              <w:rPr>
                <w:rFonts w:ascii="Calibri" w:hAnsi="Calibri" w:cs="Arial"/>
                <w:b/>
              </w:rPr>
            </w:pPr>
          </w:p>
        </w:tc>
        <w:tc>
          <w:tcPr>
            <w:tcW w:w="2700" w:type="dxa"/>
          </w:tcPr>
          <w:p w:rsidR="0082618D" w:rsidRPr="007F605A" w:rsidRDefault="0082618D" w:rsidP="001B64BF">
            <w:pPr>
              <w:jc w:val="both"/>
              <w:rPr>
                <w:rFonts w:ascii="Calibri" w:hAnsi="Calibri" w:cs="Arial"/>
                <w:b/>
              </w:rPr>
            </w:pPr>
          </w:p>
        </w:tc>
      </w:tr>
      <w:tr w:rsidR="0082618D" w:rsidRPr="007F605A" w:rsidTr="001B64BF">
        <w:tblPrEx>
          <w:tblCellMar>
            <w:top w:w="0" w:type="dxa"/>
            <w:bottom w:w="0" w:type="dxa"/>
          </w:tblCellMar>
        </w:tblPrEx>
        <w:trPr>
          <w:cantSplit/>
          <w:trHeight w:val="404"/>
        </w:trPr>
        <w:tc>
          <w:tcPr>
            <w:tcW w:w="610" w:type="dxa"/>
          </w:tcPr>
          <w:p w:rsidR="0082618D" w:rsidRPr="007F605A" w:rsidRDefault="0082618D" w:rsidP="001B64BF">
            <w:pPr>
              <w:jc w:val="center"/>
              <w:rPr>
                <w:rFonts w:ascii="Calibri" w:hAnsi="Calibri" w:cs="Arial"/>
                <w:b/>
              </w:rPr>
            </w:pPr>
            <w:r w:rsidRPr="007F605A">
              <w:rPr>
                <w:rFonts w:ascii="Calibri" w:hAnsi="Calibri" w:cs="Arial"/>
                <w:b/>
              </w:rPr>
              <w:t>2</w:t>
            </w:r>
          </w:p>
        </w:tc>
        <w:tc>
          <w:tcPr>
            <w:tcW w:w="5760" w:type="dxa"/>
          </w:tcPr>
          <w:p w:rsidR="0082618D" w:rsidRPr="007F605A" w:rsidRDefault="0082618D" w:rsidP="001B64BF">
            <w:pPr>
              <w:jc w:val="both"/>
              <w:rPr>
                <w:rFonts w:ascii="Calibri" w:hAnsi="Calibri" w:cs="Arial"/>
                <w:b/>
              </w:rPr>
            </w:pPr>
          </w:p>
        </w:tc>
        <w:tc>
          <w:tcPr>
            <w:tcW w:w="2700" w:type="dxa"/>
          </w:tcPr>
          <w:p w:rsidR="0082618D" w:rsidRPr="007F605A" w:rsidRDefault="0082618D" w:rsidP="001B64BF">
            <w:pPr>
              <w:jc w:val="both"/>
              <w:rPr>
                <w:rFonts w:ascii="Calibri" w:hAnsi="Calibri" w:cs="Arial"/>
                <w:b/>
              </w:rPr>
            </w:pPr>
          </w:p>
        </w:tc>
      </w:tr>
    </w:tbl>
    <w:p w:rsidR="0082618D" w:rsidRPr="007F605A" w:rsidRDefault="0082618D" w:rsidP="00644206">
      <w:pPr>
        <w:spacing w:line="360" w:lineRule="auto"/>
        <w:rPr>
          <w:rFonts w:ascii="Calibri" w:hAnsi="Calibri" w:cs="Arial"/>
          <w:b/>
        </w:rPr>
      </w:pPr>
    </w:p>
    <w:p w:rsidR="0082618D" w:rsidRPr="0015684E" w:rsidRDefault="0082618D" w:rsidP="00644206">
      <w:pPr>
        <w:pStyle w:val="Heading3"/>
        <w:spacing w:line="360" w:lineRule="auto"/>
        <w:rPr>
          <w:rFonts w:ascii="Calibri" w:hAnsi="Calibri" w:cs="Arial"/>
        </w:rPr>
      </w:pPr>
      <w:r w:rsidRPr="007F605A">
        <w:rPr>
          <w:rFonts w:ascii="Calibri" w:hAnsi="Calibri" w:cs="Arial"/>
        </w:rPr>
        <w:t xml:space="preserve">WYKAZ </w:t>
      </w:r>
      <w:r>
        <w:rPr>
          <w:rFonts w:ascii="Calibri" w:hAnsi="Calibri" w:cs="Arial"/>
        </w:rPr>
        <w:t>OSÓB</w:t>
      </w:r>
    </w:p>
    <w:tbl>
      <w:tblPr>
        <w:tblW w:w="893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40"/>
        <w:gridCol w:w="1728"/>
        <w:gridCol w:w="3686"/>
        <w:gridCol w:w="1701"/>
        <w:gridCol w:w="1276"/>
      </w:tblGrid>
      <w:tr w:rsidR="0082618D" w:rsidRPr="0015684E" w:rsidTr="00644206">
        <w:tblPrEx>
          <w:tblCellMar>
            <w:top w:w="0" w:type="dxa"/>
            <w:bottom w:w="0" w:type="dxa"/>
          </w:tblCellMar>
        </w:tblPrEx>
        <w:trPr>
          <w:cantSplit/>
          <w:trHeight w:val="1240"/>
        </w:trPr>
        <w:tc>
          <w:tcPr>
            <w:tcW w:w="540" w:type="dxa"/>
            <w:tcBorders>
              <w:top w:val="single" w:sz="4" w:space="0" w:color="auto"/>
              <w:left w:val="single" w:sz="4" w:space="0" w:color="auto"/>
            </w:tcBorders>
          </w:tcPr>
          <w:p w:rsidR="0082618D" w:rsidRPr="0015684E" w:rsidRDefault="0082618D" w:rsidP="001B64BF">
            <w:pPr>
              <w:jc w:val="center"/>
              <w:rPr>
                <w:rFonts w:ascii="Calibri" w:hAnsi="Calibri" w:cs="Arial"/>
                <w:b/>
                <w:sz w:val="22"/>
              </w:rPr>
            </w:pPr>
            <w:r w:rsidRPr="0015684E">
              <w:rPr>
                <w:rFonts w:ascii="Calibri" w:hAnsi="Calibri" w:cs="Arial"/>
                <w:b/>
                <w:sz w:val="22"/>
              </w:rPr>
              <w:t>l.p.</w:t>
            </w:r>
          </w:p>
        </w:tc>
        <w:tc>
          <w:tcPr>
            <w:tcW w:w="1728" w:type="dxa"/>
            <w:tcBorders>
              <w:top w:val="single" w:sz="4" w:space="0" w:color="auto"/>
            </w:tcBorders>
          </w:tcPr>
          <w:p w:rsidR="0082618D" w:rsidRPr="0015684E" w:rsidRDefault="0082618D" w:rsidP="001B64BF">
            <w:pPr>
              <w:jc w:val="center"/>
              <w:rPr>
                <w:rFonts w:ascii="Calibri" w:hAnsi="Calibri" w:cs="Arial"/>
                <w:b/>
                <w:sz w:val="22"/>
              </w:rPr>
            </w:pPr>
            <w:r>
              <w:rPr>
                <w:rFonts w:ascii="Calibri" w:hAnsi="Calibri" w:cs="Arial"/>
                <w:b/>
                <w:sz w:val="22"/>
              </w:rPr>
              <w:t>Imię i nazwisko</w:t>
            </w:r>
          </w:p>
          <w:p w:rsidR="0082618D" w:rsidRPr="0015684E" w:rsidRDefault="0082618D" w:rsidP="001B64BF">
            <w:pPr>
              <w:jc w:val="center"/>
              <w:rPr>
                <w:rFonts w:ascii="Calibri" w:hAnsi="Calibri" w:cs="Arial"/>
                <w:b/>
                <w:sz w:val="22"/>
              </w:rPr>
            </w:pPr>
          </w:p>
        </w:tc>
        <w:tc>
          <w:tcPr>
            <w:tcW w:w="3686" w:type="dxa"/>
            <w:tcBorders>
              <w:top w:val="single" w:sz="4" w:space="0" w:color="auto"/>
            </w:tcBorders>
          </w:tcPr>
          <w:p w:rsidR="0082618D" w:rsidRPr="0015684E" w:rsidRDefault="0082618D" w:rsidP="001B64BF">
            <w:pPr>
              <w:jc w:val="center"/>
              <w:rPr>
                <w:rFonts w:ascii="Calibri" w:hAnsi="Calibri" w:cs="Arial"/>
                <w:b/>
                <w:sz w:val="22"/>
              </w:rPr>
            </w:pPr>
            <w:r>
              <w:rPr>
                <w:rFonts w:ascii="Calibri" w:hAnsi="Calibri" w:cs="Arial"/>
                <w:b/>
                <w:sz w:val="22"/>
              </w:rPr>
              <w:t>Wykształcenie, kwalifikacje, doświadczenie</w:t>
            </w:r>
          </w:p>
        </w:tc>
        <w:tc>
          <w:tcPr>
            <w:tcW w:w="1701" w:type="dxa"/>
            <w:tcBorders>
              <w:top w:val="single" w:sz="4" w:space="0" w:color="auto"/>
              <w:left w:val="single" w:sz="4" w:space="0" w:color="auto"/>
              <w:right w:val="single" w:sz="4" w:space="0" w:color="auto"/>
            </w:tcBorders>
          </w:tcPr>
          <w:p w:rsidR="0082618D" w:rsidRPr="0015684E" w:rsidRDefault="0082618D" w:rsidP="001B64BF">
            <w:pPr>
              <w:pStyle w:val="CommentText"/>
              <w:jc w:val="center"/>
              <w:rPr>
                <w:rFonts w:ascii="Calibri" w:hAnsi="Calibri" w:cs="Arial"/>
                <w:b/>
                <w:sz w:val="22"/>
              </w:rPr>
            </w:pPr>
            <w:r>
              <w:rPr>
                <w:rFonts w:ascii="Calibri" w:hAnsi="Calibri" w:cs="Arial"/>
                <w:b/>
                <w:sz w:val="22"/>
              </w:rPr>
              <w:t>Zakres wykonywanych czynności</w:t>
            </w:r>
          </w:p>
        </w:tc>
        <w:tc>
          <w:tcPr>
            <w:tcW w:w="1276" w:type="dxa"/>
            <w:tcBorders>
              <w:top w:val="single" w:sz="4" w:space="0" w:color="auto"/>
              <w:left w:val="single" w:sz="4" w:space="0" w:color="auto"/>
              <w:right w:val="single" w:sz="4" w:space="0" w:color="auto"/>
            </w:tcBorders>
          </w:tcPr>
          <w:p w:rsidR="0082618D" w:rsidRPr="0015684E" w:rsidRDefault="0082618D" w:rsidP="001B64BF">
            <w:pPr>
              <w:pStyle w:val="CommentText"/>
              <w:jc w:val="center"/>
              <w:rPr>
                <w:rFonts w:ascii="Calibri" w:hAnsi="Calibri" w:cs="Arial"/>
                <w:b/>
                <w:sz w:val="22"/>
              </w:rPr>
            </w:pPr>
            <w:r>
              <w:rPr>
                <w:rFonts w:ascii="Calibri" w:hAnsi="Calibri" w:cs="Arial"/>
                <w:b/>
                <w:sz w:val="22"/>
              </w:rPr>
              <w:t>Podstawa dysonowania osobą</w:t>
            </w:r>
          </w:p>
        </w:tc>
      </w:tr>
      <w:tr w:rsidR="0082618D" w:rsidRPr="007F605A" w:rsidTr="00644206">
        <w:tblPrEx>
          <w:tblCellMar>
            <w:top w:w="0" w:type="dxa"/>
            <w:bottom w:w="0" w:type="dxa"/>
          </w:tblCellMar>
        </w:tblPrEx>
        <w:trPr>
          <w:cantSplit/>
          <w:trHeight w:val="447"/>
        </w:trPr>
        <w:tc>
          <w:tcPr>
            <w:tcW w:w="540" w:type="dxa"/>
            <w:tcBorders>
              <w:left w:val="single" w:sz="4" w:space="0" w:color="auto"/>
            </w:tcBorders>
            <w:vAlign w:val="center"/>
          </w:tcPr>
          <w:p w:rsidR="0082618D" w:rsidRPr="007F605A" w:rsidRDefault="0082618D" w:rsidP="001B64BF">
            <w:pPr>
              <w:jc w:val="center"/>
              <w:rPr>
                <w:rFonts w:ascii="Calibri" w:hAnsi="Calibri" w:cs="Arial"/>
                <w:b/>
              </w:rPr>
            </w:pPr>
            <w:r w:rsidRPr="007F605A">
              <w:rPr>
                <w:rFonts w:ascii="Calibri" w:hAnsi="Calibri" w:cs="Arial"/>
                <w:b/>
              </w:rPr>
              <w:t>1</w:t>
            </w:r>
          </w:p>
        </w:tc>
        <w:tc>
          <w:tcPr>
            <w:tcW w:w="1728" w:type="dxa"/>
          </w:tcPr>
          <w:p w:rsidR="0082618D" w:rsidRPr="007F605A" w:rsidRDefault="0082618D" w:rsidP="001B64BF">
            <w:pPr>
              <w:rPr>
                <w:rFonts w:ascii="Calibri" w:hAnsi="Calibri" w:cs="Arial"/>
              </w:rPr>
            </w:pPr>
          </w:p>
        </w:tc>
        <w:tc>
          <w:tcPr>
            <w:tcW w:w="3686" w:type="dxa"/>
          </w:tcPr>
          <w:p w:rsidR="0082618D" w:rsidRPr="007F605A" w:rsidRDefault="0082618D" w:rsidP="001B64BF">
            <w:pPr>
              <w:rPr>
                <w:rFonts w:ascii="Calibri" w:hAnsi="Calibri" w:cs="Arial"/>
              </w:rPr>
            </w:pPr>
          </w:p>
        </w:tc>
        <w:tc>
          <w:tcPr>
            <w:tcW w:w="1701" w:type="dxa"/>
            <w:tcBorders>
              <w:left w:val="single" w:sz="4" w:space="0" w:color="auto"/>
              <w:right w:val="single" w:sz="4" w:space="0" w:color="auto"/>
            </w:tcBorders>
          </w:tcPr>
          <w:p w:rsidR="0082618D" w:rsidRPr="007F605A" w:rsidRDefault="0082618D" w:rsidP="001B64BF">
            <w:pPr>
              <w:rPr>
                <w:rFonts w:ascii="Calibri" w:hAnsi="Calibri" w:cs="Arial"/>
              </w:rPr>
            </w:pPr>
          </w:p>
        </w:tc>
        <w:tc>
          <w:tcPr>
            <w:tcW w:w="1276" w:type="dxa"/>
            <w:tcBorders>
              <w:left w:val="single" w:sz="4" w:space="0" w:color="auto"/>
              <w:right w:val="single" w:sz="4" w:space="0" w:color="auto"/>
            </w:tcBorders>
          </w:tcPr>
          <w:p w:rsidR="0082618D" w:rsidRPr="007F605A" w:rsidRDefault="0082618D" w:rsidP="001B64BF">
            <w:pPr>
              <w:rPr>
                <w:rFonts w:ascii="Calibri" w:hAnsi="Calibri" w:cs="Arial"/>
              </w:rPr>
            </w:pPr>
          </w:p>
        </w:tc>
      </w:tr>
      <w:tr w:rsidR="0082618D" w:rsidRPr="007F605A" w:rsidTr="00644206">
        <w:tblPrEx>
          <w:tblCellMar>
            <w:top w:w="0" w:type="dxa"/>
            <w:bottom w:w="0" w:type="dxa"/>
          </w:tblCellMar>
        </w:tblPrEx>
        <w:trPr>
          <w:cantSplit/>
          <w:trHeight w:val="410"/>
        </w:trPr>
        <w:tc>
          <w:tcPr>
            <w:tcW w:w="540" w:type="dxa"/>
            <w:tcBorders>
              <w:left w:val="single" w:sz="4" w:space="0" w:color="auto"/>
            </w:tcBorders>
            <w:vAlign w:val="center"/>
          </w:tcPr>
          <w:p w:rsidR="0082618D" w:rsidRPr="007F605A" w:rsidRDefault="0082618D" w:rsidP="001B64BF">
            <w:pPr>
              <w:jc w:val="center"/>
              <w:rPr>
                <w:rFonts w:ascii="Calibri" w:hAnsi="Calibri" w:cs="Arial"/>
                <w:b/>
              </w:rPr>
            </w:pPr>
            <w:r w:rsidRPr="007F605A">
              <w:rPr>
                <w:rFonts w:ascii="Calibri" w:hAnsi="Calibri" w:cs="Arial"/>
                <w:b/>
              </w:rPr>
              <w:t>2</w:t>
            </w:r>
          </w:p>
        </w:tc>
        <w:tc>
          <w:tcPr>
            <w:tcW w:w="1728" w:type="dxa"/>
          </w:tcPr>
          <w:p w:rsidR="0082618D" w:rsidRPr="007F605A" w:rsidRDefault="0082618D" w:rsidP="001B64BF">
            <w:pPr>
              <w:rPr>
                <w:rFonts w:ascii="Calibri" w:hAnsi="Calibri" w:cs="Arial"/>
              </w:rPr>
            </w:pPr>
          </w:p>
        </w:tc>
        <w:tc>
          <w:tcPr>
            <w:tcW w:w="3686" w:type="dxa"/>
            <w:tcBorders>
              <w:right w:val="single" w:sz="4" w:space="0" w:color="auto"/>
            </w:tcBorders>
          </w:tcPr>
          <w:p w:rsidR="0082618D" w:rsidRPr="007F605A" w:rsidRDefault="0082618D" w:rsidP="001B64BF">
            <w:pPr>
              <w:rPr>
                <w:rFonts w:ascii="Calibri" w:hAnsi="Calibri" w:cs="Arial"/>
              </w:rPr>
            </w:pPr>
          </w:p>
        </w:tc>
        <w:tc>
          <w:tcPr>
            <w:tcW w:w="1701" w:type="dxa"/>
            <w:tcBorders>
              <w:left w:val="single" w:sz="4" w:space="0" w:color="auto"/>
              <w:right w:val="single" w:sz="4" w:space="0" w:color="auto"/>
            </w:tcBorders>
          </w:tcPr>
          <w:p w:rsidR="0082618D" w:rsidRPr="007F605A" w:rsidRDefault="0082618D" w:rsidP="001B64BF">
            <w:pPr>
              <w:rPr>
                <w:rFonts w:ascii="Calibri" w:hAnsi="Calibri" w:cs="Arial"/>
              </w:rPr>
            </w:pPr>
          </w:p>
        </w:tc>
        <w:tc>
          <w:tcPr>
            <w:tcW w:w="1276" w:type="dxa"/>
            <w:tcBorders>
              <w:left w:val="single" w:sz="4" w:space="0" w:color="auto"/>
              <w:right w:val="single" w:sz="4" w:space="0" w:color="auto"/>
            </w:tcBorders>
          </w:tcPr>
          <w:p w:rsidR="0082618D" w:rsidRPr="007F605A" w:rsidRDefault="0082618D" w:rsidP="001B64BF">
            <w:pPr>
              <w:rPr>
                <w:rFonts w:ascii="Calibri" w:hAnsi="Calibri" w:cs="Arial"/>
              </w:rPr>
            </w:pPr>
          </w:p>
        </w:tc>
      </w:tr>
      <w:tr w:rsidR="0082618D" w:rsidRPr="007F605A" w:rsidTr="00644206">
        <w:tblPrEx>
          <w:tblCellMar>
            <w:top w:w="0" w:type="dxa"/>
            <w:bottom w:w="0" w:type="dxa"/>
          </w:tblCellMar>
        </w:tblPrEx>
        <w:trPr>
          <w:cantSplit/>
          <w:trHeight w:val="275"/>
        </w:trPr>
        <w:tc>
          <w:tcPr>
            <w:tcW w:w="540" w:type="dxa"/>
            <w:tcBorders>
              <w:left w:val="single" w:sz="4" w:space="0" w:color="auto"/>
            </w:tcBorders>
            <w:vAlign w:val="center"/>
          </w:tcPr>
          <w:p w:rsidR="0082618D" w:rsidRPr="007F605A" w:rsidRDefault="0082618D" w:rsidP="001B64BF">
            <w:pPr>
              <w:jc w:val="center"/>
              <w:rPr>
                <w:rFonts w:ascii="Calibri" w:hAnsi="Calibri" w:cs="Arial"/>
                <w:b/>
              </w:rPr>
            </w:pPr>
            <w:r w:rsidRPr="007F605A">
              <w:rPr>
                <w:rFonts w:ascii="Calibri" w:hAnsi="Calibri" w:cs="Arial"/>
                <w:b/>
              </w:rPr>
              <w:t>3</w:t>
            </w:r>
          </w:p>
        </w:tc>
        <w:tc>
          <w:tcPr>
            <w:tcW w:w="1728" w:type="dxa"/>
          </w:tcPr>
          <w:p w:rsidR="0082618D" w:rsidRPr="007F605A" w:rsidRDefault="0082618D" w:rsidP="001B64BF">
            <w:pPr>
              <w:rPr>
                <w:rFonts w:ascii="Calibri" w:hAnsi="Calibri" w:cs="Arial"/>
              </w:rPr>
            </w:pPr>
          </w:p>
        </w:tc>
        <w:tc>
          <w:tcPr>
            <w:tcW w:w="3686" w:type="dxa"/>
            <w:tcBorders>
              <w:right w:val="single" w:sz="4" w:space="0" w:color="auto"/>
            </w:tcBorders>
          </w:tcPr>
          <w:p w:rsidR="0082618D" w:rsidRPr="007F605A" w:rsidRDefault="0082618D" w:rsidP="001B64BF">
            <w:pPr>
              <w:rPr>
                <w:rFonts w:ascii="Calibri" w:hAnsi="Calibri" w:cs="Arial"/>
              </w:rPr>
            </w:pPr>
          </w:p>
        </w:tc>
        <w:tc>
          <w:tcPr>
            <w:tcW w:w="1701" w:type="dxa"/>
            <w:tcBorders>
              <w:left w:val="single" w:sz="4" w:space="0" w:color="auto"/>
              <w:right w:val="single" w:sz="4" w:space="0" w:color="auto"/>
            </w:tcBorders>
          </w:tcPr>
          <w:p w:rsidR="0082618D" w:rsidRPr="007F605A" w:rsidRDefault="0082618D" w:rsidP="001B64BF">
            <w:pPr>
              <w:rPr>
                <w:rFonts w:ascii="Calibri" w:hAnsi="Calibri" w:cs="Arial"/>
              </w:rPr>
            </w:pPr>
          </w:p>
        </w:tc>
        <w:tc>
          <w:tcPr>
            <w:tcW w:w="1276" w:type="dxa"/>
            <w:tcBorders>
              <w:left w:val="single" w:sz="4" w:space="0" w:color="auto"/>
              <w:right w:val="single" w:sz="4" w:space="0" w:color="auto"/>
            </w:tcBorders>
          </w:tcPr>
          <w:p w:rsidR="0082618D" w:rsidRPr="007F605A" w:rsidRDefault="0082618D" w:rsidP="001B64BF">
            <w:pPr>
              <w:rPr>
                <w:rFonts w:ascii="Calibri" w:hAnsi="Calibri" w:cs="Arial"/>
              </w:rPr>
            </w:pPr>
          </w:p>
        </w:tc>
      </w:tr>
    </w:tbl>
    <w:p w:rsidR="0082618D" w:rsidRPr="007F605A" w:rsidRDefault="0082618D" w:rsidP="00644206">
      <w:pPr>
        <w:jc w:val="both"/>
        <w:rPr>
          <w:rFonts w:ascii="Calibri" w:hAnsi="Calibri" w:cs="Arial"/>
          <w:b/>
        </w:rPr>
      </w:pPr>
    </w:p>
    <w:p w:rsidR="0082618D" w:rsidRPr="007F605A" w:rsidRDefault="0082618D" w:rsidP="00644206">
      <w:pPr>
        <w:jc w:val="both"/>
        <w:rPr>
          <w:rFonts w:ascii="Calibri" w:hAnsi="Calibri" w:cs="Arial"/>
        </w:rPr>
      </w:pPr>
      <w:r w:rsidRPr="007F605A">
        <w:rPr>
          <w:rFonts w:ascii="Calibri" w:hAnsi="Calibri" w:cs="Arial"/>
          <w:b/>
        </w:rPr>
        <w:t xml:space="preserve">UWAGA </w:t>
      </w:r>
      <w:r w:rsidRPr="007F605A">
        <w:rPr>
          <w:rFonts w:ascii="Calibri" w:hAnsi="Calibri" w:cs="Arial"/>
        </w:rPr>
        <w:t xml:space="preserve">– Wykonawca jest zobowiązany dostarczyć dokumenty potwierdzające należyte wykonanie wskazanych w tabeli powyżej usług </w:t>
      </w:r>
    </w:p>
    <w:p w:rsidR="0082618D" w:rsidRPr="007F605A" w:rsidRDefault="0082618D" w:rsidP="00644206">
      <w:pPr>
        <w:jc w:val="both"/>
        <w:rPr>
          <w:rFonts w:ascii="Calibri" w:hAnsi="Calibri" w:cs="Arial"/>
          <w:b/>
        </w:rPr>
      </w:pPr>
    </w:p>
    <w:p w:rsidR="0082618D" w:rsidRPr="007F605A" w:rsidRDefault="0082618D" w:rsidP="00644206">
      <w:pPr>
        <w:jc w:val="both"/>
        <w:rPr>
          <w:rFonts w:ascii="Calibri" w:hAnsi="Calibri" w:cs="Arial"/>
          <w:b/>
        </w:rPr>
      </w:pPr>
    </w:p>
    <w:p w:rsidR="0082618D" w:rsidRPr="007F605A" w:rsidRDefault="0082618D" w:rsidP="00644206">
      <w:pPr>
        <w:ind w:left="360"/>
        <w:jc w:val="both"/>
        <w:rPr>
          <w:rFonts w:ascii="Calibri" w:hAnsi="Calibri" w:cs="Arial"/>
        </w:rPr>
      </w:pPr>
      <w:r w:rsidRPr="007F605A">
        <w:rPr>
          <w:rFonts w:ascii="Calibri" w:hAnsi="Calibri" w:cs="Arial"/>
        </w:rPr>
        <w:t>…………………………………</w:t>
      </w:r>
    </w:p>
    <w:p w:rsidR="0082618D" w:rsidRPr="007F605A" w:rsidRDefault="0082618D" w:rsidP="00644206">
      <w:pPr>
        <w:ind w:left="360"/>
        <w:jc w:val="both"/>
        <w:rPr>
          <w:rFonts w:ascii="Calibri" w:hAnsi="Calibri" w:cs="Arial"/>
        </w:rPr>
      </w:pPr>
      <w:r w:rsidRPr="007F605A">
        <w:rPr>
          <w:rFonts w:ascii="Calibri" w:hAnsi="Calibri" w:cs="Arial"/>
        </w:rPr>
        <w:t>Miejscowość, data</w:t>
      </w:r>
    </w:p>
    <w:p w:rsidR="0082618D" w:rsidRPr="007F605A" w:rsidRDefault="0082618D" w:rsidP="00644206">
      <w:pPr>
        <w:ind w:left="360"/>
        <w:jc w:val="right"/>
        <w:rPr>
          <w:rFonts w:ascii="Calibri" w:hAnsi="Calibri" w:cs="Arial"/>
        </w:rPr>
      </w:pPr>
      <w:r w:rsidRPr="007F605A">
        <w:rPr>
          <w:rFonts w:ascii="Calibri" w:hAnsi="Calibri" w:cs="Arial"/>
        </w:rPr>
        <w:t>……………………………………………………..</w:t>
      </w:r>
    </w:p>
    <w:p w:rsidR="0082618D" w:rsidRPr="00A109B4" w:rsidRDefault="0082618D" w:rsidP="00A109B4">
      <w:pPr>
        <w:spacing w:line="360" w:lineRule="auto"/>
        <w:ind w:left="360"/>
        <w:jc w:val="right"/>
        <w:rPr>
          <w:rFonts w:ascii="Calibri" w:hAnsi="Calibri" w:cs="Arial"/>
        </w:rPr>
      </w:pPr>
      <w:r w:rsidRPr="007F605A">
        <w:rPr>
          <w:rFonts w:ascii="Calibri" w:hAnsi="Calibri" w:cs="Arial"/>
        </w:rPr>
        <w:t>Podpis Wykonawcy/ców</w:t>
      </w:r>
    </w:p>
    <w:sectPr w:rsidR="0082618D" w:rsidRPr="00A109B4" w:rsidSect="00FF6A46">
      <w:headerReference w:type="even" r:id="rId9"/>
      <w:headerReference w:type="default" r:id="rId10"/>
      <w:footerReference w:type="even" r:id="rId11"/>
      <w:footerReference w:type="default" r:id="rId12"/>
      <w:type w:val="continuous"/>
      <w:pgSz w:w="11907" w:h="16839" w:code="9"/>
      <w:pgMar w:top="1417" w:right="1417" w:bottom="1417" w:left="1417"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18D" w:rsidRDefault="0082618D">
      <w:r>
        <w:separator/>
      </w:r>
    </w:p>
  </w:endnote>
  <w:endnote w:type="continuationSeparator" w:id="1">
    <w:p w:rsidR="0082618D" w:rsidRDefault="00826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1C0342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8D" w:rsidRDefault="00826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618D" w:rsidRDefault="008261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8D" w:rsidRPr="00900706" w:rsidRDefault="0082618D" w:rsidP="00135CF4">
    <w:pPr>
      <w:pStyle w:val="Footer"/>
      <w:jc w:val="right"/>
      <w:rPr>
        <w:rFonts w:ascii="Arial" w:hAnsi="Arial" w:cs="Arial"/>
        <w:sz w:val="20"/>
        <w:szCs w:val="20"/>
      </w:rPr>
    </w:pPr>
    <w:r w:rsidRPr="00900706">
      <w:rPr>
        <w:rFonts w:ascii="Arial" w:hAnsi="Arial" w:cs="Arial"/>
        <w:sz w:val="20"/>
        <w:szCs w:val="20"/>
      </w:rPr>
      <w:fldChar w:fldCharType="begin"/>
    </w:r>
    <w:r w:rsidRPr="00900706">
      <w:rPr>
        <w:rFonts w:ascii="Arial" w:hAnsi="Arial" w:cs="Arial"/>
        <w:sz w:val="20"/>
        <w:szCs w:val="20"/>
      </w:rPr>
      <w:instrText xml:space="preserve"> PAGE   \* MERGEFORMAT </w:instrText>
    </w:r>
    <w:r w:rsidRPr="00900706">
      <w:rPr>
        <w:rFonts w:ascii="Arial" w:hAnsi="Arial" w:cs="Arial"/>
        <w:sz w:val="20"/>
        <w:szCs w:val="20"/>
      </w:rPr>
      <w:fldChar w:fldCharType="separate"/>
    </w:r>
    <w:r>
      <w:rPr>
        <w:rFonts w:ascii="Arial" w:hAnsi="Arial" w:cs="Arial"/>
        <w:noProof/>
        <w:sz w:val="20"/>
        <w:szCs w:val="20"/>
      </w:rPr>
      <w:t>1</w:t>
    </w:r>
    <w:r w:rsidRPr="00900706">
      <w:rPr>
        <w:rFonts w:ascii="Arial" w:hAnsi="Arial" w:cs="Arial"/>
        <w:sz w:val="20"/>
        <w:szCs w:val="20"/>
      </w:rPr>
      <w:fldChar w:fldCharType="end"/>
    </w:r>
  </w:p>
  <w:p w:rsidR="0082618D" w:rsidRPr="003D43C6" w:rsidRDefault="0082618D" w:rsidP="003D43C6">
    <w:pPr>
      <w:pStyle w:val="Footer"/>
      <w:spacing w:before="40" w:after="40"/>
      <w:jc w:val="center"/>
      <w:rPr>
        <w:rFonts w:ascii="Calibri" w:hAnsi="Calibri"/>
        <w:b/>
        <w:sz w:val="16"/>
        <w:szCs w:val="16"/>
      </w:rPr>
    </w:pPr>
    <w:r w:rsidRPr="003D43C6">
      <w:rPr>
        <w:rFonts w:ascii="Calibri" w:hAnsi="Calibri"/>
        <w:b/>
        <w:sz w:val="16"/>
        <w:szCs w:val="16"/>
      </w:rPr>
      <w:t>Projekt  Nr POKL 05.03.00-00-012/11</w:t>
    </w:r>
  </w:p>
  <w:p w:rsidR="0082618D" w:rsidRPr="003D43C6" w:rsidRDefault="0082618D" w:rsidP="003D43C6">
    <w:pPr>
      <w:pStyle w:val="Footer"/>
      <w:spacing w:before="40" w:after="40"/>
      <w:jc w:val="center"/>
      <w:rPr>
        <w:rFonts w:ascii="Calibri" w:hAnsi="Calibri"/>
        <w:b/>
        <w:sz w:val="16"/>
        <w:szCs w:val="16"/>
      </w:rPr>
    </w:pPr>
    <w:r w:rsidRPr="003D43C6">
      <w:rPr>
        <w:rFonts w:ascii="Calibri" w:hAnsi="Calibri"/>
        <w:b/>
        <w:sz w:val="16"/>
        <w:szCs w:val="16"/>
      </w:rPr>
      <w:t>pt.: „PWP   Edukacja w dziedzinie zarządzania czasem i kosztami postępowań sądowych- case management”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18D" w:rsidRDefault="0082618D">
      <w:r>
        <w:separator/>
      </w:r>
    </w:p>
  </w:footnote>
  <w:footnote w:type="continuationSeparator" w:id="1">
    <w:p w:rsidR="0082618D" w:rsidRDefault="0082618D">
      <w:r>
        <w:continuationSeparator/>
      </w:r>
    </w:p>
  </w:footnote>
  <w:footnote w:id="2">
    <w:p w:rsidR="0082618D" w:rsidRPr="004E4DE8" w:rsidRDefault="0082618D" w:rsidP="006F2E12">
      <w:pPr>
        <w:rPr>
          <w:rFonts w:ascii="Arial" w:hAnsi="Arial" w:cs="Arial"/>
          <w:sz w:val="20"/>
          <w:szCs w:val="20"/>
        </w:rPr>
      </w:pPr>
      <w:r w:rsidRPr="004E4DE8">
        <w:rPr>
          <w:rFonts w:ascii="Arial" w:hAnsi="Arial" w:cs="Arial"/>
          <w:sz w:val="20"/>
          <w:szCs w:val="20"/>
          <w:vertAlign w:val="superscript"/>
        </w:rPr>
        <w:footnoteRef/>
      </w:r>
      <w:r w:rsidRPr="004E4DE8">
        <w:rPr>
          <w:rFonts w:ascii="Arial" w:hAnsi="Arial" w:cs="Arial"/>
          <w:sz w:val="20"/>
          <w:szCs w:val="20"/>
          <w:vertAlign w:val="superscript"/>
        </w:rPr>
        <w:t xml:space="preserve"> </w:t>
      </w:r>
      <w:r w:rsidRPr="004E4DE8">
        <w:rPr>
          <w:rFonts w:ascii="Arial" w:hAnsi="Arial" w:cs="Arial"/>
          <w:sz w:val="20"/>
          <w:szCs w:val="20"/>
        </w:rPr>
        <w:t xml:space="preserve">Wykonawca usuwa </w:t>
      </w:r>
      <w:r>
        <w:rPr>
          <w:rFonts w:ascii="Arial" w:hAnsi="Arial" w:cs="Arial"/>
          <w:sz w:val="20"/>
          <w:szCs w:val="20"/>
        </w:rPr>
        <w:t xml:space="preserve">lub skreśla </w:t>
      </w:r>
      <w:r w:rsidRPr="004E4DE8">
        <w:rPr>
          <w:rFonts w:ascii="Arial" w:hAnsi="Arial" w:cs="Arial"/>
          <w:sz w:val="20"/>
          <w:szCs w:val="20"/>
        </w:rPr>
        <w:t>niepotrzebne.</w:t>
      </w:r>
    </w:p>
    <w:p w:rsidR="0082618D" w:rsidRDefault="0082618D" w:rsidP="006F2E12"/>
  </w:footnote>
  <w:footnote w:id="3">
    <w:p w:rsidR="0082618D" w:rsidRDefault="0082618D" w:rsidP="008011B3">
      <w:pPr>
        <w:pStyle w:val="FootnoteText"/>
      </w:pPr>
      <w:r>
        <w:rPr>
          <w:rStyle w:val="FootnoteReference"/>
        </w:rPr>
        <w:footnoteRef/>
      </w:r>
      <w:r>
        <w:t xml:space="preserve"> Ilość stanowisk komputerowych i drukarek sieciowych może ulec zmianie w trakcie realizacji umowy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8D" w:rsidRDefault="0082618D" w:rsidP="00C50A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618D" w:rsidRDefault="0082618D" w:rsidP="00F74DF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8D" w:rsidRDefault="0082618D" w:rsidP="003D43C6">
    <w:pPr>
      <w:ind w:right="22"/>
      <w:rPr>
        <w:rFonts w:cs="Arial"/>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8.8pt;height:63pt">
          <v:imagedata r:id="rId1" o:title="" cropbottom="7913f" cropleft="7686f" cropright="4896f"/>
        </v:shape>
      </w:pict>
    </w:r>
    <w:r>
      <w:t xml:space="preserve">   </w:t>
    </w:r>
    <w:r>
      <w:pict>
        <v:shape id="_x0000_i1030" type="#_x0000_t75" style="width:112.2pt;height:58.8pt">
          <v:imagedata r:id="rId2" o:title="" cropbottom="7675f" cropleft="9962f" cropright="9196f"/>
        </v:shape>
      </w:pict>
    </w:r>
    <w:r>
      <w:t xml:space="preserve">    </w:t>
    </w:r>
    <w:r>
      <w:pict>
        <v:shape id="_x0000_i1031" type="#_x0000_t75" style="width:49.8pt;height:50.4pt">
          <v:imagedata r:id="rId3" o:title=""/>
        </v:shape>
      </w:pict>
    </w:r>
    <w:r>
      <w:t xml:space="preserve">    </w:t>
    </w:r>
    <w:r>
      <w:pict>
        <v:shape id="_x0000_i1032" type="#_x0000_t75" style="width:120pt;height:50.4pt">
          <v:imagedata r:id="rId4" o:title="" cropleft="2944f" cropright="4976f"/>
        </v:shape>
      </w:pict>
    </w:r>
  </w:p>
  <w:p w:rsidR="0082618D" w:rsidRPr="003D43C6" w:rsidRDefault="0082618D" w:rsidP="003D43C6">
    <w:pPr>
      <w:spacing w:after="20"/>
      <w:ind w:left="3240" w:hanging="3240"/>
      <w:jc w:val="center"/>
      <w:rPr>
        <w:rFonts w:ascii="Calibri" w:hAnsi="Calibri" w:cs="Arial"/>
        <w:sz w:val="16"/>
        <w:szCs w:val="16"/>
      </w:rPr>
    </w:pPr>
    <w:r w:rsidRPr="003D43C6">
      <w:rPr>
        <w:rFonts w:ascii="Calibri" w:hAnsi="Calibri" w:cs="Arial"/>
        <w:sz w:val="16"/>
        <w:szCs w:val="16"/>
      </w:rPr>
      <w:t xml:space="preserve">Projekt jest współfinansowany ze środków Unii Europejskiej w ramach Europejskiego Funduszu Społecznego, realizowany pod nadzorem </w:t>
    </w:r>
  </w:p>
  <w:p w:rsidR="0082618D" w:rsidRPr="003D43C6" w:rsidRDefault="0082618D" w:rsidP="003D43C6">
    <w:pPr>
      <w:spacing w:after="60"/>
      <w:ind w:left="3240" w:hanging="3240"/>
      <w:jc w:val="center"/>
      <w:rPr>
        <w:rFonts w:ascii="Calibri" w:hAnsi="Calibri" w:cs="Arial"/>
        <w:sz w:val="16"/>
        <w:szCs w:val="16"/>
      </w:rPr>
    </w:pPr>
    <w:r w:rsidRPr="003D43C6">
      <w:rPr>
        <w:rFonts w:ascii="Calibri" w:hAnsi="Calibri" w:cs="Arial"/>
        <w:sz w:val="16"/>
        <w:szCs w:val="16"/>
      </w:rPr>
      <w:t>Ministerstwa Rozwoju Regionalnego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09"/>
        </w:tabs>
      </w:pPr>
      <w:rPr>
        <w:rFonts w:cs="Times New Roman"/>
      </w:rPr>
    </w:lvl>
    <w:lvl w:ilvl="1">
      <w:start w:val="1"/>
      <w:numFmt w:val="decimal"/>
      <w:lvlText w:val="%2."/>
      <w:lvlJc w:val="left"/>
      <w:pPr>
        <w:tabs>
          <w:tab w:val="num" w:pos="1429"/>
        </w:tabs>
      </w:pPr>
      <w:rPr>
        <w:rFonts w:cs="Times New Roman"/>
      </w:rPr>
    </w:lvl>
    <w:lvl w:ilvl="2">
      <w:start w:val="1"/>
      <w:numFmt w:val="decimal"/>
      <w:lvlText w:val="%3."/>
      <w:lvlJc w:val="left"/>
      <w:pPr>
        <w:tabs>
          <w:tab w:val="num" w:pos="2149"/>
        </w:tabs>
      </w:pPr>
      <w:rPr>
        <w:rFonts w:cs="Times New Roman"/>
      </w:rPr>
    </w:lvl>
    <w:lvl w:ilvl="3">
      <w:start w:val="1"/>
      <w:numFmt w:val="decimal"/>
      <w:lvlText w:val="%4."/>
      <w:lvlJc w:val="left"/>
      <w:pPr>
        <w:tabs>
          <w:tab w:val="num" w:pos="2869"/>
        </w:tabs>
      </w:pPr>
      <w:rPr>
        <w:rFonts w:cs="Times New Roman"/>
      </w:rPr>
    </w:lvl>
    <w:lvl w:ilvl="4">
      <w:start w:val="1"/>
      <w:numFmt w:val="decimal"/>
      <w:lvlText w:val="%5."/>
      <w:lvlJc w:val="left"/>
      <w:pPr>
        <w:tabs>
          <w:tab w:val="num" w:pos="3589"/>
        </w:tabs>
      </w:pPr>
      <w:rPr>
        <w:rFonts w:cs="Times New Roman"/>
      </w:rPr>
    </w:lvl>
    <w:lvl w:ilvl="5">
      <w:start w:val="1"/>
      <w:numFmt w:val="decimal"/>
      <w:lvlText w:val="%6."/>
      <w:lvlJc w:val="left"/>
      <w:pPr>
        <w:tabs>
          <w:tab w:val="num" w:pos="4309"/>
        </w:tabs>
      </w:pPr>
      <w:rPr>
        <w:rFonts w:cs="Times New Roman"/>
      </w:rPr>
    </w:lvl>
    <w:lvl w:ilvl="6">
      <w:start w:val="1"/>
      <w:numFmt w:val="decimal"/>
      <w:lvlText w:val="%7."/>
      <w:lvlJc w:val="left"/>
      <w:pPr>
        <w:tabs>
          <w:tab w:val="num" w:pos="5029"/>
        </w:tabs>
      </w:pPr>
      <w:rPr>
        <w:rFonts w:cs="Times New Roman"/>
      </w:rPr>
    </w:lvl>
    <w:lvl w:ilvl="7">
      <w:start w:val="1"/>
      <w:numFmt w:val="decimal"/>
      <w:lvlText w:val="%8."/>
      <w:lvlJc w:val="left"/>
      <w:pPr>
        <w:tabs>
          <w:tab w:val="num" w:pos="5749"/>
        </w:tabs>
      </w:pPr>
      <w:rPr>
        <w:rFonts w:cs="Times New Roman"/>
      </w:rPr>
    </w:lvl>
    <w:lvl w:ilvl="8">
      <w:start w:val="1"/>
      <w:numFmt w:val="decimal"/>
      <w:lvlText w:val="%9."/>
      <w:lvlJc w:val="left"/>
      <w:pPr>
        <w:tabs>
          <w:tab w:val="num" w:pos="6469"/>
        </w:tabs>
      </w:pPr>
      <w:rPr>
        <w:rFonts w:cs="Times New Roman"/>
      </w:rPr>
    </w:lvl>
  </w:abstractNum>
  <w:abstractNum w:abstractNumId="1">
    <w:nsid w:val="00000019"/>
    <w:multiLevelType w:val="singleLevel"/>
    <w:tmpl w:val="04150011"/>
    <w:lvl w:ilvl="0">
      <w:start w:val="1"/>
      <w:numFmt w:val="decimal"/>
      <w:lvlText w:val="%1)"/>
      <w:lvlJc w:val="left"/>
      <w:pPr>
        <w:ind w:left="360" w:hanging="360"/>
      </w:pPr>
      <w:rPr>
        <w:rFonts w:cs="Times New Roman"/>
        <w:b w:val="0"/>
      </w:rPr>
    </w:lvl>
  </w:abstractNum>
  <w:abstractNum w:abstractNumId="2">
    <w:nsid w:val="02687754"/>
    <w:multiLevelType w:val="hybridMultilevel"/>
    <w:tmpl w:val="554C9FF8"/>
    <w:lvl w:ilvl="0" w:tplc="0415000F">
      <w:start w:val="1"/>
      <w:numFmt w:val="decimal"/>
      <w:lvlText w:val="%1."/>
      <w:lvlJc w:val="left"/>
      <w:pPr>
        <w:tabs>
          <w:tab w:val="num" w:pos="1440"/>
        </w:tabs>
        <w:ind w:left="1440" w:hanging="360"/>
      </w:pPr>
      <w:rPr>
        <w:rFonts w:cs="Times New Roman"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2DA07EB"/>
    <w:multiLevelType w:val="hybridMultilevel"/>
    <w:tmpl w:val="046044E4"/>
    <w:lvl w:ilvl="0" w:tplc="22569404">
      <w:start w:val="1"/>
      <w:numFmt w:val="decimal"/>
      <w:lvlText w:val="%1."/>
      <w:lvlJc w:val="left"/>
      <w:pPr>
        <w:tabs>
          <w:tab w:val="num" w:pos="1068"/>
        </w:tabs>
        <w:ind w:left="1068" w:hanging="360"/>
      </w:pPr>
      <w:rPr>
        <w:rFonts w:cs="Times New Roman" w:hint="default"/>
        <w:b w:val="0"/>
        <w:i w:val="0"/>
        <w:color w:val="auto"/>
        <w:sz w:val="22"/>
      </w:rPr>
    </w:lvl>
    <w:lvl w:ilvl="1" w:tplc="04150019" w:tentative="1">
      <w:start w:val="1"/>
      <w:numFmt w:val="lowerLetter"/>
      <w:lvlText w:val="%2."/>
      <w:lvlJc w:val="left"/>
      <w:pPr>
        <w:ind w:left="1068" w:hanging="360"/>
      </w:pPr>
      <w:rPr>
        <w:rFonts w:cs="Times New Roman"/>
      </w:rPr>
    </w:lvl>
    <w:lvl w:ilvl="2" w:tplc="0415001B" w:tentative="1">
      <w:start w:val="1"/>
      <w:numFmt w:val="lowerRoman"/>
      <w:lvlText w:val="%3."/>
      <w:lvlJc w:val="right"/>
      <w:pPr>
        <w:ind w:left="1788" w:hanging="180"/>
      </w:pPr>
      <w:rPr>
        <w:rFonts w:cs="Times New Roman"/>
      </w:rPr>
    </w:lvl>
    <w:lvl w:ilvl="3" w:tplc="0415000F" w:tentative="1">
      <w:start w:val="1"/>
      <w:numFmt w:val="decimal"/>
      <w:lvlText w:val="%4."/>
      <w:lvlJc w:val="left"/>
      <w:pPr>
        <w:ind w:left="2508" w:hanging="360"/>
      </w:pPr>
      <w:rPr>
        <w:rFonts w:cs="Times New Roman"/>
      </w:rPr>
    </w:lvl>
    <w:lvl w:ilvl="4" w:tplc="04150019" w:tentative="1">
      <w:start w:val="1"/>
      <w:numFmt w:val="lowerLetter"/>
      <w:lvlText w:val="%5."/>
      <w:lvlJc w:val="left"/>
      <w:pPr>
        <w:ind w:left="3228" w:hanging="360"/>
      </w:pPr>
      <w:rPr>
        <w:rFonts w:cs="Times New Roman"/>
      </w:rPr>
    </w:lvl>
    <w:lvl w:ilvl="5" w:tplc="0415001B" w:tentative="1">
      <w:start w:val="1"/>
      <w:numFmt w:val="lowerRoman"/>
      <w:lvlText w:val="%6."/>
      <w:lvlJc w:val="right"/>
      <w:pPr>
        <w:ind w:left="3948" w:hanging="180"/>
      </w:pPr>
      <w:rPr>
        <w:rFonts w:cs="Times New Roman"/>
      </w:rPr>
    </w:lvl>
    <w:lvl w:ilvl="6" w:tplc="0415000F" w:tentative="1">
      <w:start w:val="1"/>
      <w:numFmt w:val="decimal"/>
      <w:lvlText w:val="%7."/>
      <w:lvlJc w:val="left"/>
      <w:pPr>
        <w:ind w:left="4668" w:hanging="360"/>
      </w:pPr>
      <w:rPr>
        <w:rFonts w:cs="Times New Roman"/>
      </w:rPr>
    </w:lvl>
    <w:lvl w:ilvl="7" w:tplc="04150019" w:tentative="1">
      <w:start w:val="1"/>
      <w:numFmt w:val="lowerLetter"/>
      <w:lvlText w:val="%8."/>
      <w:lvlJc w:val="left"/>
      <w:pPr>
        <w:ind w:left="5388" w:hanging="360"/>
      </w:pPr>
      <w:rPr>
        <w:rFonts w:cs="Times New Roman"/>
      </w:rPr>
    </w:lvl>
    <w:lvl w:ilvl="8" w:tplc="0415001B" w:tentative="1">
      <w:start w:val="1"/>
      <w:numFmt w:val="lowerRoman"/>
      <w:lvlText w:val="%9."/>
      <w:lvlJc w:val="right"/>
      <w:pPr>
        <w:ind w:left="6108" w:hanging="180"/>
      </w:pPr>
      <w:rPr>
        <w:rFonts w:cs="Times New Roman"/>
      </w:rPr>
    </w:lvl>
  </w:abstractNum>
  <w:abstractNum w:abstractNumId="4">
    <w:nsid w:val="067E33AA"/>
    <w:multiLevelType w:val="hybridMultilevel"/>
    <w:tmpl w:val="6A6E8D9C"/>
    <w:lvl w:ilvl="0" w:tplc="EFEA639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D1D3F16"/>
    <w:multiLevelType w:val="hybridMultilevel"/>
    <w:tmpl w:val="F800C0EE"/>
    <w:lvl w:ilvl="0" w:tplc="B2B66BE0">
      <w:start w:val="1"/>
      <w:numFmt w:val="decimal"/>
      <w:lvlText w:val="%1)"/>
      <w:lvlJc w:val="left"/>
      <w:pPr>
        <w:tabs>
          <w:tab w:val="num" w:pos="360"/>
        </w:tabs>
        <w:ind w:left="360"/>
      </w:pPr>
      <w:rPr>
        <w:rFonts w:cs="Times New Roman" w:hint="default"/>
      </w:rPr>
    </w:lvl>
    <w:lvl w:ilvl="1" w:tplc="81AC3F9C">
      <w:start w:val="1"/>
      <w:numFmt w:val="lowerLetter"/>
      <w:lvlText w:val="%2)"/>
      <w:lvlJc w:val="left"/>
      <w:pPr>
        <w:tabs>
          <w:tab w:val="num" w:pos="6210"/>
        </w:tabs>
        <w:ind w:left="1080"/>
      </w:pPr>
      <w:rPr>
        <w:rFonts w:cs="Times New Roman" w:hint="default"/>
      </w:rPr>
    </w:lvl>
    <w:lvl w:ilvl="2" w:tplc="692638FA">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4A307D"/>
    <w:multiLevelType w:val="singleLevel"/>
    <w:tmpl w:val="E48ED00E"/>
    <w:lvl w:ilvl="0">
      <w:start w:val="2"/>
      <w:numFmt w:val="decimal"/>
      <w:lvlText w:val="%1)"/>
      <w:legacy w:legacy="1" w:legacySpace="120" w:legacyIndent="360"/>
      <w:lvlJc w:val="left"/>
      <w:rPr>
        <w:rFonts w:cs="Times New Roman"/>
      </w:rPr>
    </w:lvl>
  </w:abstractNum>
  <w:abstractNum w:abstractNumId="7">
    <w:nsid w:val="0F4B5CB0"/>
    <w:multiLevelType w:val="hybridMultilevel"/>
    <w:tmpl w:val="D0BC71D4"/>
    <w:lvl w:ilvl="0" w:tplc="457AA45A">
      <w:start w:val="1"/>
      <w:numFmt w:val="decimal"/>
      <w:lvlText w:val="%1."/>
      <w:lvlJc w:val="left"/>
      <w:pPr>
        <w:tabs>
          <w:tab w:val="num" w:pos="1080"/>
        </w:tabs>
        <w:ind w:left="720"/>
      </w:pPr>
      <w:rPr>
        <w:rFonts w:ascii="Times New Roman" w:eastAsia="Times New Roman" w:hAnsi="Times New Roman" w:cs="Times New Roman"/>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171591B"/>
    <w:multiLevelType w:val="hybridMultilevel"/>
    <w:tmpl w:val="5CE63A12"/>
    <w:lvl w:ilvl="0" w:tplc="E79E4B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19D76CA"/>
    <w:multiLevelType w:val="hybridMultilevel"/>
    <w:tmpl w:val="AA1C9018"/>
    <w:lvl w:ilvl="0" w:tplc="7CE4CAE0">
      <w:start w:val="1"/>
      <w:numFmt w:val="decimal"/>
      <w:lvlText w:val="%1)"/>
      <w:lvlJc w:val="left"/>
      <w:pPr>
        <w:ind w:left="1080" w:hanging="360"/>
      </w:pPr>
      <w:rPr>
        <w:rFonts w:ascii="Calibri" w:hAnsi="Calibri" w:cs="Times New Roman" w:hint="default"/>
        <w:sz w:val="24"/>
        <w:szCs w:val="24"/>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136B33AD"/>
    <w:multiLevelType w:val="hybridMultilevel"/>
    <w:tmpl w:val="6F78E202"/>
    <w:lvl w:ilvl="0" w:tplc="04150017">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1">
    <w:nsid w:val="19557A52"/>
    <w:multiLevelType w:val="hybridMultilevel"/>
    <w:tmpl w:val="EB6643A2"/>
    <w:lvl w:ilvl="0" w:tplc="9542AAC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A166F5B"/>
    <w:multiLevelType w:val="hybridMultilevel"/>
    <w:tmpl w:val="CE08BBC8"/>
    <w:lvl w:ilvl="0" w:tplc="9F786D6C">
      <w:start w:val="1"/>
      <w:numFmt w:val="decimal"/>
      <w:lvlText w:val="%1."/>
      <w:lvlJc w:val="left"/>
      <w:pPr>
        <w:tabs>
          <w:tab w:val="num" w:pos="2520"/>
        </w:tabs>
        <w:ind w:left="2520" w:hanging="360"/>
      </w:pPr>
      <w:rPr>
        <w:rFonts w:cs="Times New Roman" w:hint="default"/>
        <w:color w:val="auto"/>
      </w:rPr>
    </w:lvl>
    <w:lvl w:ilvl="1" w:tplc="B2B66BE0">
      <w:start w:val="1"/>
      <w:numFmt w:val="decimal"/>
      <w:lvlText w:val="%2)"/>
      <w:lvlJc w:val="left"/>
      <w:pPr>
        <w:tabs>
          <w:tab w:val="num" w:pos="1080"/>
        </w:tabs>
        <w:ind w:left="108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B1B23FA"/>
    <w:multiLevelType w:val="hybridMultilevel"/>
    <w:tmpl w:val="E0663E7E"/>
    <w:lvl w:ilvl="0" w:tplc="9B628CF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B74771A"/>
    <w:multiLevelType w:val="hybridMultilevel"/>
    <w:tmpl w:val="06EA83D0"/>
    <w:lvl w:ilvl="0" w:tplc="D38AD11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1C19FF"/>
    <w:multiLevelType w:val="singleLevel"/>
    <w:tmpl w:val="B70E1A5A"/>
    <w:lvl w:ilvl="0">
      <w:start w:val="1"/>
      <w:numFmt w:val="decimal"/>
      <w:lvlText w:val="%1)"/>
      <w:legacy w:legacy="1" w:legacySpace="120" w:legacyIndent="360"/>
      <w:lvlJc w:val="left"/>
      <w:rPr>
        <w:rFonts w:cs="Times New Roman"/>
      </w:rPr>
    </w:lvl>
  </w:abstractNum>
  <w:abstractNum w:abstractNumId="16">
    <w:nsid w:val="23570367"/>
    <w:multiLevelType w:val="hybridMultilevel"/>
    <w:tmpl w:val="22F8C896"/>
    <w:lvl w:ilvl="0" w:tplc="999EC492">
      <w:start w:val="1"/>
      <w:numFmt w:val="decimal"/>
      <w:lvlText w:val="%1)"/>
      <w:lvlJc w:val="left"/>
      <w:pPr>
        <w:ind w:left="928" w:hanging="360"/>
      </w:pPr>
      <w:rPr>
        <w:rFonts w:ascii="Calibri" w:hAnsi="Calibri" w:cs="Times New Roman" w:hint="default"/>
        <w:sz w:val="24"/>
        <w:szCs w:val="24"/>
      </w:rPr>
    </w:lvl>
    <w:lvl w:ilvl="1" w:tplc="04150019">
      <w:start w:val="1"/>
      <w:numFmt w:val="lowerLetter"/>
      <w:lvlText w:val="%2."/>
      <w:lvlJc w:val="left"/>
      <w:pPr>
        <w:ind w:left="1704" w:hanging="360"/>
      </w:pPr>
      <w:rPr>
        <w:rFonts w:cs="Times New Roman"/>
      </w:rPr>
    </w:lvl>
    <w:lvl w:ilvl="2" w:tplc="0415001B" w:tentative="1">
      <w:start w:val="1"/>
      <w:numFmt w:val="lowerRoman"/>
      <w:lvlText w:val="%3."/>
      <w:lvlJc w:val="right"/>
      <w:pPr>
        <w:ind w:left="2424" w:hanging="180"/>
      </w:pPr>
      <w:rPr>
        <w:rFonts w:cs="Times New Roman"/>
      </w:rPr>
    </w:lvl>
    <w:lvl w:ilvl="3" w:tplc="0415000F" w:tentative="1">
      <w:start w:val="1"/>
      <w:numFmt w:val="decimal"/>
      <w:lvlText w:val="%4."/>
      <w:lvlJc w:val="left"/>
      <w:pPr>
        <w:ind w:left="3144" w:hanging="360"/>
      </w:pPr>
      <w:rPr>
        <w:rFonts w:cs="Times New Roman"/>
      </w:rPr>
    </w:lvl>
    <w:lvl w:ilvl="4" w:tplc="04150019" w:tentative="1">
      <w:start w:val="1"/>
      <w:numFmt w:val="lowerLetter"/>
      <w:lvlText w:val="%5."/>
      <w:lvlJc w:val="left"/>
      <w:pPr>
        <w:ind w:left="3864" w:hanging="360"/>
      </w:pPr>
      <w:rPr>
        <w:rFonts w:cs="Times New Roman"/>
      </w:rPr>
    </w:lvl>
    <w:lvl w:ilvl="5" w:tplc="0415001B" w:tentative="1">
      <w:start w:val="1"/>
      <w:numFmt w:val="lowerRoman"/>
      <w:lvlText w:val="%6."/>
      <w:lvlJc w:val="right"/>
      <w:pPr>
        <w:ind w:left="4584" w:hanging="180"/>
      </w:pPr>
      <w:rPr>
        <w:rFonts w:cs="Times New Roman"/>
      </w:rPr>
    </w:lvl>
    <w:lvl w:ilvl="6" w:tplc="0415000F" w:tentative="1">
      <w:start w:val="1"/>
      <w:numFmt w:val="decimal"/>
      <w:lvlText w:val="%7."/>
      <w:lvlJc w:val="left"/>
      <w:pPr>
        <w:ind w:left="5304" w:hanging="360"/>
      </w:pPr>
      <w:rPr>
        <w:rFonts w:cs="Times New Roman"/>
      </w:rPr>
    </w:lvl>
    <w:lvl w:ilvl="7" w:tplc="04150019" w:tentative="1">
      <w:start w:val="1"/>
      <w:numFmt w:val="lowerLetter"/>
      <w:lvlText w:val="%8."/>
      <w:lvlJc w:val="left"/>
      <w:pPr>
        <w:ind w:left="6024" w:hanging="360"/>
      </w:pPr>
      <w:rPr>
        <w:rFonts w:cs="Times New Roman"/>
      </w:rPr>
    </w:lvl>
    <w:lvl w:ilvl="8" w:tplc="0415001B" w:tentative="1">
      <w:start w:val="1"/>
      <w:numFmt w:val="lowerRoman"/>
      <w:lvlText w:val="%9."/>
      <w:lvlJc w:val="right"/>
      <w:pPr>
        <w:ind w:left="6744" w:hanging="180"/>
      </w:pPr>
      <w:rPr>
        <w:rFonts w:cs="Times New Roman"/>
      </w:rPr>
    </w:lvl>
  </w:abstractNum>
  <w:abstractNum w:abstractNumId="17">
    <w:nsid w:val="242B3683"/>
    <w:multiLevelType w:val="hybridMultilevel"/>
    <w:tmpl w:val="938E2264"/>
    <w:name w:val="WW8Num5232"/>
    <w:lvl w:ilvl="0" w:tplc="04150017">
      <w:start w:val="1"/>
      <w:numFmt w:val="lowerLetter"/>
      <w:lvlText w:val="%1)"/>
      <w:lvlJc w:val="left"/>
      <w:pPr>
        <w:ind w:left="1344" w:hanging="360"/>
      </w:pPr>
      <w:rPr>
        <w:rFonts w:cs="Times New Roman"/>
      </w:rPr>
    </w:lvl>
    <w:lvl w:ilvl="1" w:tplc="04150019" w:tentative="1">
      <w:start w:val="1"/>
      <w:numFmt w:val="lowerLetter"/>
      <w:lvlText w:val="%2."/>
      <w:lvlJc w:val="left"/>
      <w:pPr>
        <w:ind w:left="2064" w:hanging="360"/>
      </w:pPr>
      <w:rPr>
        <w:rFonts w:cs="Times New Roman"/>
      </w:rPr>
    </w:lvl>
    <w:lvl w:ilvl="2" w:tplc="0415001B" w:tentative="1">
      <w:start w:val="1"/>
      <w:numFmt w:val="lowerRoman"/>
      <w:lvlText w:val="%3."/>
      <w:lvlJc w:val="right"/>
      <w:pPr>
        <w:ind w:left="2784" w:hanging="180"/>
      </w:pPr>
      <w:rPr>
        <w:rFonts w:cs="Times New Roman"/>
      </w:rPr>
    </w:lvl>
    <w:lvl w:ilvl="3" w:tplc="0415000F" w:tentative="1">
      <w:start w:val="1"/>
      <w:numFmt w:val="decimal"/>
      <w:lvlText w:val="%4."/>
      <w:lvlJc w:val="left"/>
      <w:pPr>
        <w:ind w:left="3504" w:hanging="360"/>
      </w:pPr>
      <w:rPr>
        <w:rFonts w:cs="Times New Roman"/>
      </w:rPr>
    </w:lvl>
    <w:lvl w:ilvl="4" w:tplc="04150019" w:tentative="1">
      <w:start w:val="1"/>
      <w:numFmt w:val="lowerLetter"/>
      <w:lvlText w:val="%5."/>
      <w:lvlJc w:val="left"/>
      <w:pPr>
        <w:ind w:left="4224" w:hanging="360"/>
      </w:pPr>
      <w:rPr>
        <w:rFonts w:cs="Times New Roman"/>
      </w:rPr>
    </w:lvl>
    <w:lvl w:ilvl="5" w:tplc="0415001B" w:tentative="1">
      <w:start w:val="1"/>
      <w:numFmt w:val="lowerRoman"/>
      <w:lvlText w:val="%6."/>
      <w:lvlJc w:val="right"/>
      <w:pPr>
        <w:ind w:left="4944" w:hanging="180"/>
      </w:pPr>
      <w:rPr>
        <w:rFonts w:cs="Times New Roman"/>
      </w:rPr>
    </w:lvl>
    <w:lvl w:ilvl="6" w:tplc="0415000F" w:tentative="1">
      <w:start w:val="1"/>
      <w:numFmt w:val="decimal"/>
      <w:lvlText w:val="%7."/>
      <w:lvlJc w:val="left"/>
      <w:pPr>
        <w:ind w:left="5664" w:hanging="360"/>
      </w:pPr>
      <w:rPr>
        <w:rFonts w:cs="Times New Roman"/>
      </w:rPr>
    </w:lvl>
    <w:lvl w:ilvl="7" w:tplc="04150019" w:tentative="1">
      <w:start w:val="1"/>
      <w:numFmt w:val="lowerLetter"/>
      <w:lvlText w:val="%8."/>
      <w:lvlJc w:val="left"/>
      <w:pPr>
        <w:ind w:left="6384" w:hanging="360"/>
      </w:pPr>
      <w:rPr>
        <w:rFonts w:cs="Times New Roman"/>
      </w:rPr>
    </w:lvl>
    <w:lvl w:ilvl="8" w:tplc="0415001B" w:tentative="1">
      <w:start w:val="1"/>
      <w:numFmt w:val="lowerRoman"/>
      <w:lvlText w:val="%9."/>
      <w:lvlJc w:val="right"/>
      <w:pPr>
        <w:ind w:left="7104" w:hanging="180"/>
      </w:pPr>
      <w:rPr>
        <w:rFonts w:cs="Times New Roman"/>
      </w:rPr>
    </w:lvl>
  </w:abstractNum>
  <w:abstractNum w:abstractNumId="18">
    <w:nsid w:val="26E27434"/>
    <w:multiLevelType w:val="hybridMultilevel"/>
    <w:tmpl w:val="95E61466"/>
    <w:lvl w:ilvl="0" w:tplc="FFFFFFFF">
      <w:start w:val="1"/>
      <w:numFmt w:val="decimal"/>
      <w:lvlText w:val="%1."/>
      <w:lvlJc w:val="left"/>
      <w:pPr>
        <w:tabs>
          <w:tab w:val="num" w:pos="2880"/>
        </w:tabs>
        <w:ind w:left="28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92524F3"/>
    <w:multiLevelType w:val="hybridMultilevel"/>
    <w:tmpl w:val="FF423B42"/>
    <w:lvl w:ilvl="0" w:tplc="41F004B8">
      <w:start w:val="1"/>
      <w:numFmt w:val="decimal"/>
      <w:lvlText w:val="%1."/>
      <w:lvlJc w:val="left"/>
      <w:pPr>
        <w:tabs>
          <w:tab w:val="num" w:pos="1800"/>
        </w:tabs>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95012EE"/>
    <w:multiLevelType w:val="hybridMultilevel"/>
    <w:tmpl w:val="AF56F438"/>
    <w:lvl w:ilvl="0" w:tplc="1CDEC8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CD5326C"/>
    <w:multiLevelType w:val="hybridMultilevel"/>
    <w:tmpl w:val="11B481A0"/>
    <w:lvl w:ilvl="0" w:tplc="220C950A">
      <w:start w:val="1"/>
      <w:numFmt w:val="decimal"/>
      <w:lvlText w:val="%1."/>
      <w:lvlJc w:val="left"/>
      <w:pPr>
        <w:tabs>
          <w:tab w:val="num" w:pos="2340"/>
        </w:tabs>
        <w:ind w:left="19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EC60FBD"/>
    <w:multiLevelType w:val="hybridMultilevel"/>
    <w:tmpl w:val="0C6E2224"/>
    <w:lvl w:ilvl="0" w:tplc="0415000F">
      <w:start w:val="1"/>
      <w:numFmt w:val="decimal"/>
      <w:lvlText w:val="%1."/>
      <w:lvlJc w:val="left"/>
      <w:pPr>
        <w:ind w:left="720" w:hanging="360"/>
      </w:pPr>
      <w:rPr>
        <w:rFonts w:cs="Times New Roman" w:hint="default"/>
      </w:rPr>
    </w:lvl>
    <w:lvl w:ilvl="1" w:tplc="278A4C6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FE92831"/>
    <w:multiLevelType w:val="hybridMultilevel"/>
    <w:tmpl w:val="C20E3BDE"/>
    <w:lvl w:ilvl="0" w:tplc="663474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00F73AF"/>
    <w:multiLevelType w:val="hybridMultilevel"/>
    <w:tmpl w:val="9866E7C6"/>
    <w:lvl w:ilvl="0" w:tplc="8E0AA9E6">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76C64CB"/>
    <w:multiLevelType w:val="hybridMultilevel"/>
    <w:tmpl w:val="F2100C1C"/>
    <w:lvl w:ilvl="0" w:tplc="FFFFFFFF">
      <w:start w:val="1"/>
      <w:numFmt w:val="decimal"/>
      <w:lvlText w:val="%1."/>
      <w:lvlJc w:val="left"/>
      <w:pPr>
        <w:tabs>
          <w:tab w:val="num" w:pos="1800"/>
        </w:tabs>
        <w:ind w:left="180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37707BEA"/>
    <w:multiLevelType w:val="hybridMultilevel"/>
    <w:tmpl w:val="37366F0E"/>
    <w:lvl w:ilvl="0" w:tplc="70A00D4E">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7">
    <w:nsid w:val="387A6251"/>
    <w:multiLevelType w:val="hybridMultilevel"/>
    <w:tmpl w:val="F022E6C8"/>
    <w:lvl w:ilvl="0" w:tplc="63C03362">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3A9C1F87"/>
    <w:multiLevelType w:val="hybridMultilevel"/>
    <w:tmpl w:val="5E1237FE"/>
    <w:lvl w:ilvl="0" w:tplc="FFFFFFFF">
      <w:start w:val="1"/>
      <w:numFmt w:val="decimal"/>
      <w:lvlText w:val="%1)"/>
      <w:lvlJc w:val="left"/>
      <w:pPr>
        <w:tabs>
          <w:tab w:val="num" w:pos="3600"/>
        </w:tabs>
        <w:ind w:left="32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3B903EFE"/>
    <w:multiLevelType w:val="hybridMultilevel"/>
    <w:tmpl w:val="9398B2AC"/>
    <w:lvl w:ilvl="0" w:tplc="FFFFFFFF">
      <w:start w:val="1"/>
      <w:numFmt w:val="decimal"/>
      <w:lvlText w:val="%1."/>
      <w:lvlJc w:val="left"/>
      <w:pPr>
        <w:tabs>
          <w:tab w:val="num" w:pos="720"/>
        </w:tabs>
        <w:ind w:left="720" w:hanging="360"/>
      </w:pPr>
      <w:rPr>
        <w:rFonts w:cs="Times New Roman" w:hint="default"/>
      </w:rPr>
    </w:lvl>
    <w:lvl w:ilvl="1" w:tplc="19A887B8">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45EC2FEB"/>
    <w:multiLevelType w:val="hybridMultilevel"/>
    <w:tmpl w:val="D234BC0A"/>
    <w:lvl w:ilvl="0" w:tplc="FFFFFFFF">
      <w:start w:val="1"/>
      <w:numFmt w:val="decimal"/>
      <w:lvlText w:val="%1)"/>
      <w:lvlJc w:val="left"/>
      <w:pPr>
        <w:tabs>
          <w:tab w:val="num" w:pos="2340"/>
        </w:tabs>
        <w:ind w:left="2340" w:hanging="360"/>
      </w:pPr>
      <w:rPr>
        <w:rFonts w:cs="Times New Roman" w:hint="default"/>
      </w:rPr>
    </w:lvl>
    <w:lvl w:ilvl="1" w:tplc="FFFFFFFF">
      <w:start w:val="3"/>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777C446C">
      <w:start w:val="4"/>
      <w:numFmt w:val="decimal"/>
      <w:lvlText w:val="%4."/>
      <w:lvlJc w:val="left"/>
      <w:pPr>
        <w:tabs>
          <w:tab w:val="num" w:pos="2880"/>
        </w:tabs>
        <w:ind w:left="2880" w:hanging="360"/>
      </w:pPr>
      <w:rPr>
        <w:rFonts w:cs="Times New Roman" w:hint="default"/>
        <w:b w:val="0"/>
      </w:rPr>
    </w:lvl>
    <w:lvl w:ilvl="4" w:tplc="FFFFFFFF">
      <w:start w:val="1"/>
      <w:numFmt w:val="decimal"/>
      <w:lvlText w:val="%5)"/>
      <w:lvlJc w:val="left"/>
      <w:pPr>
        <w:tabs>
          <w:tab w:val="num" w:pos="3600"/>
        </w:tabs>
        <w:ind w:left="324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46DB723F"/>
    <w:multiLevelType w:val="hybridMultilevel"/>
    <w:tmpl w:val="4402974C"/>
    <w:lvl w:ilvl="0" w:tplc="04150001">
      <w:start w:val="1"/>
      <w:numFmt w:val="bullet"/>
      <w:lvlText w:val=""/>
      <w:lvlJc w:val="left"/>
      <w:pPr>
        <w:tabs>
          <w:tab w:val="num" w:pos="1979"/>
        </w:tabs>
        <w:ind w:left="1979" w:hanging="360"/>
      </w:pPr>
      <w:rPr>
        <w:rFonts w:ascii="Symbol" w:hAnsi="Symbol" w:hint="default"/>
      </w:rPr>
    </w:lvl>
    <w:lvl w:ilvl="1" w:tplc="04150003" w:tentative="1">
      <w:start w:val="1"/>
      <w:numFmt w:val="bullet"/>
      <w:lvlText w:val="o"/>
      <w:lvlJc w:val="left"/>
      <w:pPr>
        <w:tabs>
          <w:tab w:val="num" w:pos="2699"/>
        </w:tabs>
        <w:ind w:left="2699" w:hanging="360"/>
      </w:pPr>
      <w:rPr>
        <w:rFonts w:ascii="Courier New" w:hAnsi="Courier New" w:hint="default"/>
      </w:rPr>
    </w:lvl>
    <w:lvl w:ilvl="2" w:tplc="04150005" w:tentative="1">
      <w:start w:val="1"/>
      <w:numFmt w:val="bullet"/>
      <w:lvlText w:val=""/>
      <w:lvlJc w:val="left"/>
      <w:pPr>
        <w:tabs>
          <w:tab w:val="num" w:pos="3419"/>
        </w:tabs>
        <w:ind w:left="3419" w:hanging="360"/>
      </w:pPr>
      <w:rPr>
        <w:rFonts w:ascii="Wingdings" w:hAnsi="Wingdings" w:hint="default"/>
      </w:rPr>
    </w:lvl>
    <w:lvl w:ilvl="3" w:tplc="04150001" w:tentative="1">
      <w:start w:val="1"/>
      <w:numFmt w:val="bullet"/>
      <w:lvlText w:val=""/>
      <w:lvlJc w:val="left"/>
      <w:pPr>
        <w:tabs>
          <w:tab w:val="num" w:pos="4139"/>
        </w:tabs>
        <w:ind w:left="4139" w:hanging="360"/>
      </w:pPr>
      <w:rPr>
        <w:rFonts w:ascii="Symbol" w:hAnsi="Symbol" w:hint="default"/>
      </w:rPr>
    </w:lvl>
    <w:lvl w:ilvl="4" w:tplc="04150003" w:tentative="1">
      <w:start w:val="1"/>
      <w:numFmt w:val="bullet"/>
      <w:lvlText w:val="o"/>
      <w:lvlJc w:val="left"/>
      <w:pPr>
        <w:tabs>
          <w:tab w:val="num" w:pos="4859"/>
        </w:tabs>
        <w:ind w:left="4859" w:hanging="360"/>
      </w:pPr>
      <w:rPr>
        <w:rFonts w:ascii="Courier New" w:hAnsi="Courier New" w:hint="default"/>
      </w:rPr>
    </w:lvl>
    <w:lvl w:ilvl="5" w:tplc="04150005" w:tentative="1">
      <w:start w:val="1"/>
      <w:numFmt w:val="bullet"/>
      <w:lvlText w:val=""/>
      <w:lvlJc w:val="left"/>
      <w:pPr>
        <w:tabs>
          <w:tab w:val="num" w:pos="5579"/>
        </w:tabs>
        <w:ind w:left="5579" w:hanging="360"/>
      </w:pPr>
      <w:rPr>
        <w:rFonts w:ascii="Wingdings" w:hAnsi="Wingdings" w:hint="default"/>
      </w:rPr>
    </w:lvl>
    <w:lvl w:ilvl="6" w:tplc="04150001" w:tentative="1">
      <w:start w:val="1"/>
      <w:numFmt w:val="bullet"/>
      <w:lvlText w:val=""/>
      <w:lvlJc w:val="left"/>
      <w:pPr>
        <w:tabs>
          <w:tab w:val="num" w:pos="6299"/>
        </w:tabs>
        <w:ind w:left="6299" w:hanging="360"/>
      </w:pPr>
      <w:rPr>
        <w:rFonts w:ascii="Symbol" w:hAnsi="Symbol" w:hint="default"/>
      </w:rPr>
    </w:lvl>
    <w:lvl w:ilvl="7" w:tplc="04150003" w:tentative="1">
      <w:start w:val="1"/>
      <w:numFmt w:val="bullet"/>
      <w:lvlText w:val="o"/>
      <w:lvlJc w:val="left"/>
      <w:pPr>
        <w:tabs>
          <w:tab w:val="num" w:pos="7019"/>
        </w:tabs>
        <w:ind w:left="7019" w:hanging="360"/>
      </w:pPr>
      <w:rPr>
        <w:rFonts w:ascii="Courier New" w:hAnsi="Courier New" w:hint="default"/>
      </w:rPr>
    </w:lvl>
    <w:lvl w:ilvl="8" w:tplc="04150005" w:tentative="1">
      <w:start w:val="1"/>
      <w:numFmt w:val="bullet"/>
      <w:lvlText w:val=""/>
      <w:lvlJc w:val="left"/>
      <w:pPr>
        <w:tabs>
          <w:tab w:val="num" w:pos="7739"/>
        </w:tabs>
        <w:ind w:left="7739" w:hanging="360"/>
      </w:pPr>
      <w:rPr>
        <w:rFonts w:ascii="Wingdings" w:hAnsi="Wingdings" w:hint="default"/>
      </w:rPr>
    </w:lvl>
  </w:abstractNum>
  <w:abstractNum w:abstractNumId="32">
    <w:nsid w:val="47717C78"/>
    <w:multiLevelType w:val="hybridMultilevel"/>
    <w:tmpl w:val="D77655CC"/>
    <w:lvl w:ilvl="0" w:tplc="DA408990">
      <w:start w:val="7"/>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48A80EE9"/>
    <w:multiLevelType w:val="hybridMultilevel"/>
    <w:tmpl w:val="574A2870"/>
    <w:lvl w:ilvl="0" w:tplc="0ACEE56A">
      <w:start w:val="1"/>
      <w:numFmt w:val="decimal"/>
      <w:lvlText w:val="%1)"/>
      <w:lvlJc w:val="left"/>
      <w:pPr>
        <w:ind w:left="928" w:hanging="360"/>
      </w:pPr>
      <w:rPr>
        <w:rFonts w:ascii="Calibri" w:hAnsi="Calibri"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9185E4B"/>
    <w:multiLevelType w:val="hybridMultilevel"/>
    <w:tmpl w:val="82B60CF4"/>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080"/>
        </w:tabs>
        <w:ind w:left="1080" w:hanging="360"/>
      </w:pPr>
      <w:rPr>
        <w:rFonts w:cs="Times New Roman"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nsid w:val="4B3D223B"/>
    <w:multiLevelType w:val="hybridMultilevel"/>
    <w:tmpl w:val="E824340A"/>
    <w:lvl w:ilvl="0" w:tplc="DCCE6D4C">
      <w:start w:val="1"/>
      <w:numFmt w:val="decimal"/>
      <w:lvlText w:val="%1."/>
      <w:lvlJc w:val="left"/>
      <w:pPr>
        <w:tabs>
          <w:tab w:val="num" w:pos="1800"/>
        </w:tabs>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BE265D9"/>
    <w:multiLevelType w:val="hybridMultilevel"/>
    <w:tmpl w:val="28B8A7EC"/>
    <w:lvl w:ilvl="0" w:tplc="6B5E5A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EE608AA"/>
    <w:multiLevelType w:val="hybridMultilevel"/>
    <w:tmpl w:val="2B48B296"/>
    <w:lvl w:ilvl="0" w:tplc="D2F0BB6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4FC050C5"/>
    <w:multiLevelType w:val="hybridMultilevel"/>
    <w:tmpl w:val="B6E88996"/>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51880716"/>
    <w:multiLevelType w:val="singleLevel"/>
    <w:tmpl w:val="0FD49A8E"/>
    <w:lvl w:ilvl="0">
      <w:start w:val="1"/>
      <w:numFmt w:val="lowerLetter"/>
      <w:lvlText w:val="%1)"/>
      <w:legacy w:legacy="1" w:legacySpace="120" w:legacyIndent="360"/>
      <w:lvlJc w:val="left"/>
      <w:pPr>
        <w:ind w:left="984" w:hanging="360"/>
      </w:pPr>
      <w:rPr>
        <w:rFonts w:cs="Times New Roman"/>
        <w:b w:val="0"/>
        <w:i w:val="0"/>
      </w:rPr>
    </w:lvl>
  </w:abstractNum>
  <w:abstractNum w:abstractNumId="40">
    <w:nsid w:val="51DD4ECF"/>
    <w:multiLevelType w:val="hybridMultilevel"/>
    <w:tmpl w:val="9E1AF4A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7B32841"/>
    <w:multiLevelType w:val="hybridMultilevel"/>
    <w:tmpl w:val="9800E22C"/>
    <w:lvl w:ilvl="0" w:tplc="75E0B69E">
      <w:start w:val="1"/>
      <w:numFmt w:val="decimal"/>
      <w:lvlText w:val="%1)"/>
      <w:lvlJc w:val="left"/>
      <w:pPr>
        <w:ind w:left="720" w:hanging="360"/>
      </w:pPr>
      <w:rPr>
        <w:rFonts w:cs="Times New Roman"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2FAAF77C">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B4C3C3C"/>
    <w:multiLevelType w:val="hybridMultilevel"/>
    <w:tmpl w:val="1DF21A10"/>
    <w:lvl w:ilvl="0" w:tplc="47EEECEC">
      <w:start w:val="4"/>
      <w:numFmt w:val="decimal"/>
      <w:lvlText w:val="%1."/>
      <w:lvlJc w:val="left"/>
      <w:pPr>
        <w:tabs>
          <w:tab w:val="num" w:pos="1440"/>
        </w:tabs>
        <w:ind w:left="1440" w:hanging="360"/>
      </w:pPr>
      <w:rPr>
        <w:rFonts w:cs="Times New Roman"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3">
    <w:nsid w:val="5C823590"/>
    <w:multiLevelType w:val="hybridMultilevel"/>
    <w:tmpl w:val="AFD4CB0C"/>
    <w:lvl w:ilvl="0" w:tplc="D2F0BB6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D09676D"/>
    <w:multiLevelType w:val="hybridMultilevel"/>
    <w:tmpl w:val="7C847028"/>
    <w:lvl w:ilvl="0" w:tplc="50FAEE3A">
      <w:start w:val="1"/>
      <w:numFmt w:val="lowerLetter"/>
      <w:lvlText w:val="%1)"/>
      <w:lvlJc w:val="left"/>
      <w:pPr>
        <w:tabs>
          <w:tab w:val="num" w:pos="4980"/>
        </w:tabs>
        <w:ind w:left="4980" w:hanging="360"/>
      </w:pPr>
      <w:rPr>
        <w:rFonts w:cs="Times New Roman" w:hint="default"/>
        <w:b w:val="0"/>
        <w:color w:val="auto"/>
      </w:rPr>
    </w:lvl>
    <w:lvl w:ilvl="1" w:tplc="04150019" w:tentative="1">
      <w:start w:val="1"/>
      <w:numFmt w:val="lowerLetter"/>
      <w:lvlText w:val="%2."/>
      <w:lvlJc w:val="left"/>
      <w:pPr>
        <w:tabs>
          <w:tab w:val="num" w:pos="3180"/>
        </w:tabs>
        <w:ind w:left="3180" w:hanging="360"/>
      </w:pPr>
      <w:rPr>
        <w:rFonts w:cs="Times New Roman"/>
      </w:rPr>
    </w:lvl>
    <w:lvl w:ilvl="2" w:tplc="0415001B" w:tentative="1">
      <w:start w:val="1"/>
      <w:numFmt w:val="lowerRoman"/>
      <w:lvlText w:val="%3."/>
      <w:lvlJc w:val="right"/>
      <w:pPr>
        <w:tabs>
          <w:tab w:val="num" w:pos="3900"/>
        </w:tabs>
        <w:ind w:left="3900" w:hanging="180"/>
      </w:pPr>
      <w:rPr>
        <w:rFonts w:cs="Times New Roman"/>
      </w:rPr>
    </w:lvl>
    <w:lvl w:ilvl="3" w:tplc="0415000F" w:tentative="1">
      <w:start w:val="1"/>
      <w:numFmt w:val="decimal"/>
      <w:lvlText w:val="%4."/>
      <w:lvlJc w:val="left"/>
      <w:pPr>
        <w:tabs>
          <w:tab w:val="num" w:pos="4620"/>
        </w:tabs>
        <w:ind w:left="4620" w:hanging="360"/>
      </w:pPr>
      <w:rPr>
        <w:rFonts w:cs="Times New Roman"/>
      </w:rPr>
    </w:lvl>
    <w:lvl w:ilvl="4" w:tplc="04150019" w:tentative="1">
      <w:start w:val="1"/>
      <w:numFmt w:val="lowerLetter"/>
      <w:lvlText w:val="%5."/>
      <w:lvlJc w:val="left"/>
      <w:pPr>
        <w:tabs>
          <w:tab w:val="num" w:pos="5340"/>
        </w:tabs>
        <w:ind w:left="5340" w:hanging="360"/>
      </w:pPr>
      <w:rPr>
        <w:rFonts w:cs="Times New Roman"/>
      </w:rPr>
    </w:lvl>
    <w:lvl w:ilvl="5" w:tplc="0415001B" w:tentative="1">
      <w:start w:val="1"/>
      <w:numFmt w:val="lowerRoman"/>
      <w:lvlText w:val="%6."/>
      <w:lvlJc w:val="right"/>
      <w:pPr>
        <w:tabs>
          <w:tab w:val="num" w:pos="6060"/>
        </w:tabs>
        <w:ind w:left="6060" w:hanging="180"/>
      </w:pPr>
      <w:rPr>
        <w:rFonts w:cs="Times New Roman"/>
      </w:rPr>
    </w:lvl>
    <w:lvl w:ilvl="6" w:tplc="0415000F" w:tentative="1">
      <w:start w:val="1"/>
      <w:numFmt w:val="decimal"/>
      <w:lvlText w:val="%7."/>
      <w:lvlJc w:val="left"/>
      <w:pPr>
        <w:tabs>
          <w:tab w:val="num" w:pos="6780"/>
        </w:tabs>
        <w:ind w:left="6780" w:hanging="360"/>
      </w:pPr>
      <w:rPr>
        <w:rFonts w:cs="Times New Roman"/>
      </w:rPr>
    </w:lvl>
    <w:lvl w:ilvl="7" w:tplc="04150019" w:tentative="1">
      <w:start w:val="1"/>
      <w:numFmt w:val="lowerLetter"/>
      <w:lvlText w:val="%8."/>
      <w:lvlJc w:val="left"/>
      <w:pPr>
        <w:tabs>
          <w:tab w:val="num" w:pos="7500"/>
        </w:tabs>
        <w:ind w:left="7500" w:hanging="360"/>
      </w:pPr>
      <w:rPr>
        <w:rFonts w:cs="Times New Roman"/>
      </w:rPr>
    </w:lvl>
    <w:lvl w:ilvl="8" w:tplc="0415001B" w:tentative="1">
      <w:start w:val="1"/>
      <w:numFmt w:val="lowerRoman"/>
      <w:lvlText w:val="%9."/>
      <w:lvlJc w:val="right"/>
      <w:pPr>
        <w:tabs>
          <w:tab w:val="num" w:pos="8220"/>
        </w:tabs>
        <w:ind w:left="8220" w:hanging="180"/>
      </w:pPr>
      <w:rPr>
        <w:rFonts w:cs="Times New Roman"/>
      </w:rPr>
    </w:lvl>
  </w:abstractNum>
  <w:abstractNum w:abstractNumId="45">
    <w:nsid w:val="5E3319A4"/>
    <w:multiLevelType w:val="hybridMultilevel"/>
    <w:tmpl w:val="B2A293A0"/>
    <w:lvl w:ilvl="0" w:tplc="81AC3F9C">
      <w:start w:val="1"/>
      <w:numFmt w:val="lowerLetter"/>
      <w:lvlText w:val="%1)"/>
      <w:lvlJc w:val="left"/>
      <w:pPr>
        <w:tabs>
          <w:tab w:val="num" w:pos="6210"/>
        </w:tabs>
        <w:ind w:left="1080"/>
      </w:pPr>
      <w:rPr>
        <w:rFonts w:cs="Times New Roman" w:hint="default"/>
      </w:rPr>
    </w:lvl>
    <w:lvl w:ilvl="1" w:tplc="976EDCB6">
      <w:start w:val="2"/>
      <w:numFmt w:val="decimal"/>
      <w:lvlText w:val="%2)"/>
      <w:lvlJc w:val="left"/>
      <w:pPr>
        <w:tabs>
          <w:tab w:val="num" w:pos="2520"/>
        </w:tabs>
        <w:ind w:left="2520" w:hanging="360"/>
      </w:pPr>
      <w:rPr>
        <w:rFonts w:cs="Times New Roman" w:hint="default"/>
      </w:rPr>
    </w:lvl>
    <w:lvl w:ilvl="2" w:tplc="0415001B">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6">
    <w:nsid w:val="5EB8722A"/>
    <w:multiLevelType w:val="hybridMultilevel"/>
    <w:tmpl w:val="D5A6F2D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F254812"/>
    <w:multiLevelType w:val="hybridMultilevel"/>
    <w:tmpl w:val="CAC8FEF8"/>
    <w:lvl w:ilvl="0" w:tplc="4FBA1070">
      <w:start w:val="1"/>
      <w:numFmt w:val="bullet"/>
      <w:pStyle w:val="Bullet2"/>
      <w:lvlText w:val=""/>
      <w:lvlJc w:val="left"/>
      <w:pPr>
        <w:tabs>
          <w:tab w:val="num" w:pos="1647"/>
        </w:tabs>
        <w:ind w:left="1647" w:hanging="567"/>
      </w:pPr>
      <w:rPr>
        <w:rFonts w:ascii="Symbol" w:hAnsi="Symbol" w:hint="default"/>
        <w:sz w:val="20"/>
      </w:rPr>
    </w:lvl>
    <w:lvl w:ilvl="1" w:tplc="04150003">
      <w:start w:val="1"/>
      <w:numFmt w:val="bullet"/>
      <w:lvlText w:val="o"/>
      <w:lvlJc w:val="left"/>
      <w:pPr>
        <w:tabs>
          <w:tab w:val="num" w:pos="109"/>
        </w:tabs>
        <w:ind w:left="109" w:hanging="360"/>
      </w:pPr>
      <w:rPr>
        <w:rFonts w:ascii="Courier New" w:hAnsi="Courier New" w:hint="default"/>
      </w:rPr>
    </w:lvl>
    <w:lvl w:ilvl="2" w:tplc="04150005">
      <w:start w:val="1"/>
      <w:numFmt w:val="bullet"/>
      <w:lvlText w:val=""/>
      <w:lvlJc w:val="left"/>
      <w:pPr>
        <w:tabs>
          <w:tab w:val="num" w:pos="829"/>
        </w:tabs>
        <w:ind w:left="829" w:hanging="360"/>
      </w:pPr>
      <w:rPr>
        <w:rFonts w:ascii="Wingdings" w:hAnsi="Wingdings" w:hint="default"/>
      </w:rPr>
    </w:lvl>
    <w:lvl w:ilvl="3" w:tplc="04150001" w:tentative="1">
      <w:start w:val="1"/>
      <w:numFmt w:val="bullet"/>
      <w:lvlText w:val=""/>
      <w:lvlJc w:val="left"/>
      <w:pPr>
        <w:tabs>
          <w:tab w:val="num" w:pos="1549"/>
        </w:tabs>
        <w:ind w:left="1549" w:hanging="360"/>
      </w:pPr>
      <w:rPr>
        <w:rFonts w:ascii="Symbol" w:hAnsi="Symbol" w:hint="default"/>
      </w:rPr>
    </w:lvl>
    <w:lvl w:ilvl="4" w:tplc="04150003" w:tentative="1">
      <w:start w:val="1"/>
      <w:numFmt w:val="bullet"/>
      <w:lvlText w:val="o"/>
      <w:lvlJc w:val="left"/>
      <w:pPr>
        <w:tabs>
          <w:tab w:val="num" w:pos="2269"/>
        </w:tabs>
        <w:ind w:left="2269" w:hanging="360"/>
      </w:pPr>
      <w:rPr>
        <w:rFonts w:ascii="Courier New" w:hAnsi="Courier New" w:hint="default"/>
      </w:rPr>
    </w:lvl>
    <w:lvl w:ilvl="5" w:tplc="04150005" w:tentative="1">
      <w:start w:val="1"/>
      <w:numFmt w:val="bullet"/>
      <w:lvlText w:val=""/>
      <w:lvlJc w:val="left"/>
      <w:pPr>
        <w:tabs>
          <w:tab w:val="num" w:pos="2989"/>
        </w:tabs>
        <w:ind w:left="2989" w:hanging="360"/>
      </w:pPr>
      <w:rPr>
        <w:rFonts w:ascii="Wingdings" w:hAnsi="Wingdings" w:hint="default"/>
      </w:rPr>
    </w:lvl>
    <w:lvl w:ilvl="6" w:tplc="04150001" w:tentative="1">
      <w:start w:val="1"/>
      <w:numFmt w:val="bullet"/>
      <w:lvlText w:val=""/>
      <w:lvlJc w:val="left"/>
      <w:pPr>
        <w:tabs>
          <w:tab w:val="num" w:pos="3709"/>
        </w:tabs>
        <w:ind w:left="3709" w:hanging="360"/>
      </w:pPr>
      <w:rPr>
        <w:rFonts w:ascii="Symbol" w:hAnsi="Symbol" w:hint="default"/>
      </w:rPr>
    </w:lvl>
    <w:lvl w:ilvl="7" w:tplc="04150003" w:tentative="1">
      <w:start w:val="1"/>
      <w:numFmt w:val="bullet"/>
      <w:lvlText w:val="o"/>
      <w:lvlJc w:val="left"/>
      <w:pPr>
        <w:tabs>
          <w:tab w:val="num" w:pos="4429"/>
        </w:tabs>
        <w:ind w:left="4429" w:hanging="360"/>
      </w:pPr>
      <w:rPr>
        <w:rFonts w:ascii="Courier New" w:hAnsi="Courier New" w:hint="default"/>
      </w:rPr>
    </w:lvl>
    <w:lvl w:ilvl="8" w:tplc="04150005" w:tentative="1">
      <w:start w:val="1"/>
      <w:numFmt w:val="bullet"/>
      <w:lvlText w:val=""/>
      <w:lvlJc w:val="left"/>
      <w:pPr>
        <w:tabs>
          <w:tab w:val="num" w:pos="5149"/>
        </w:tabs>
        <w:ind w:left="5149" w:hanging="360"/>
      </w:pPr>
      <w:rPr>
        <w:rFonts w:ascii="Wingdings" w:hAnsi="Wingdings" w:hint="default"/>
      </w:rPr>
    </w:lvl>
  </w:abstractNum>
  <w:abstractNum w:abstractNumId="48">
    <w:nsid w:val="60CB1E1D"/>
    <w:multiLevelType w:val="hybridMultilevel"/>
    <w:tmpl w:val="D5C690E0"/>
    <w:lvl w:ilvl="0" w:tplc="C83E9910">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62C73B36"/>
    <w:multiLevelType w:val="hybridMultilevel"/>
    <w:tmpl w:val="B2A4F276"/>
    <w:lvl w:ilvl="0" w:tplc="81AC3F9C">
      <w:start w:val="1"/>
      <w:numFmt w:val="lowerLetter"/>
      <w:lvlText w:val="%1)"/>
      <w:lvlJc w:val="left"/>
      <w:pPr>
        <w:tabs>
          <w:tab w:val="num" w:pos="5130"/>
        </w:tabs>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CFCA289E">
      <w:start w:val="4"/>
      <w:numFmt w:val="lowerLetter"/>
      <w:lvlText w:val="%3)"/>
      <w:lvlJc w:val="left"/>
      <w:pPr>
        <w:tabs>
          <w:tab w:val="num" w:pos="7110"/>
        </w:tabs>
        <w:ind w:left="198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635B784C"/>
    <w:multiLevelType w:val="hybridMultilevel"/>
    <w:tmpl w:val="B5EE181C"/>
    <w:lvl w:ilvl="0" w:tplc="E81623CC">
      <w:start w:val="1"/>
      <w:numFmt w:val="decimal"/>
      <w:lvlText w:val="%1)"/>
      <w:lvlJc w:val="left"/>
      <w:pPr>
        <w:ind w:left="928" w:hanging="360"/>
      </w:pPr>
      <w:rPr>
        <w:rFonts w:ascii="Calibri" w:hAnsi="Calibri" w:cs="Times New Roman" w:hint="default"/>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8431879"/>
    <w:multiLevelType w:val="hybridMultilevel"/>
    <w:tmpl w:val="BD50469E"/>
    <w:lvl w:ilvl="0" w:tplc="60504B16">
      <w:start w:val="1"/>
      <w:numFmt w:val="lowerLetter"/>
      <w:lvlText w:val="%1)"/>
      <w:lvlJc w:val="left"/>
      <w:pPr>
        <w:tabs>
          <w:tab w:val="num" w:pos="1440"/>
        </w:tabs>
        <w:ind w:left="1440" w:hanging="360"/>
      </w:pPr>
      <w:rPr>
        <w:rFonts w:cs="Times New Roman" w:hint="default"/>
        <w:color w:val="auto"/>
      </w:rPr>
    </w:lvl>
    <w:lvl w:ilvl="1" w:tplc="AE961EB8">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84D311C"/>
    <w:multiLevelType w:val="hybridMultilevel"/>
    <w:tmpl w:val="810E5F48"/>
    <w:lvl w:ilvl="0" w:tplc="D2F0BB6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C7229B1"/>
    <w:multiLevelType w:val="hybridMultilevel"/>
    <w:tmpl w:val="420C2082"/>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360"/>
        </w:tabs>
        <w:ind w:left="360" w:hanging="360"/>
      </w:pPr>
      <w:rPr>
        <w:rFonts w:cs="Times New Roman" w:hint="default"/>
      </w:rPr>
    </w:lvl>
    <w:lvl w:ilvl="2" w:tplc="FFFFFFFF" w:tentative="1">
      <w:start w:val="1"/>
      <w:numFmt w:val="lowerRoman"/>
      <w:lvlText w:val="%3."/>
      <w:lvlJc w:val="right"/>
      <w:pPr>
        <w:tabs>
          <w:tab w:val="num" w:pos="1080"/>
        </w:tabs>
        <w:ind w:left="1080" w:hanging="180"/>
      </w:pPr>
      <w:rPr>
        <w:rFonts w:cs="Times New Roman"/>
      </w:rPr>
    </w:lvl>
    <w:lvl w:ilvl="3" w:tplc="FFFFFFFF" w:tentative="1">
      <w:start w:val="1"/>
      <w:numFmt w:val="decimal"/>
      <w:lvlText w:val="%4."/>
      <w:lvlJc w:val="left"/>
      <w:pPr>
        <w:tabs>
          <w:tab w:val="num" w:pos="1800"/>
        </w:tabs>
        <w:ind w:left="1800" w:hanging="360"/>
      </w:pPr>
      <w:rPr>
        <w:rFonts w:cs="Times New Roman"/>
      </w:rPr>
    </w:lvl>
    <w:lvl w:ilvl="4" w:tplc="FFFFFFFF" w:tentative="1">
      <w:start w:val="1"/>
      <w:numFmt w:val="lowerLetter"/>
      <w:lvlText w:val="%5."/>
      <w:lvlJc w:val="left"/>
      <w:pPr>
        <w:tabs>
          <w:tab w:val="num" w:pos="2520"/>
        </w:tabs>
        <w:ind w:left="2520" w:hanging="360"/>
      </w:pPr>
      <w:rPr>
        <w:rFonts w:cs="Times New Roman"/>
      </w:rPr>
    </w:lvl>
    <w:lvl w:ilvl="5" w:tplc="FFFFFFFF" w:tentative="1">
      <w:start w:val="1"/>
      <w:numFmt w:val="lowerRoman"/>
      <w:lvlText w:val="%6."/>
      <w:lvlJc w:val="right"/>
      <w:pPr>
        <w:tabs>
          <w:tab w:val="num" w:pos="3240"/>
        </w:tabs>
        <w:ind w:left="3240" w:hanging="180"/>
      </w:pPr>
      <w:rPr>
        <w:rFonts w:cs="Times New Roman"/>
      </w:rPr>
    </w:lvl>
    <w:lvl w:ilvl="6" w:tplc="FFFFFFFF" w:tentative="1">
      <w:start w:val="1"/>
      <w:numFmt w:val="decimal"/>
      <w:lvlText w:val="%7."/>
      <w:lvlJc w:val="left"/>
      <w:pPr>
        <w:tabs>
          <w:tab w:val="num" w:pos="3960"/>
        </w:tabs>
        <w:ind w:left="3960" w:hanging="360"/>
      </w:pPr>
      <w:rPr>
        <w:rFonts w:cs="Times New Roman"/>
      </w:rPr>
    </w:lvl>
    <w:lvl w:ilvl="7" w:tplc="FFFFFFFF" w:tentative="1">
      <w:start w:val="1"/>
      <w:numFmt w:val="lowerLetter"/>
      <w:lvlText w:val="%8."/>
      <w:lvlJc w:val="left"/>
      <w:pPr>
        <w:tabs>
          <w:tab w:val="num" w:pos="4680"/>
        </w:tabs>
        <w:ind w:left="4680" w:hanging="360"/>
      </w:pPr>
      <w:rPr>
        <w:rFonts w:cs="Times New Roman"/>
      </w:rPr>
    </w:lvl>
    <w:lvl w:ilvl="8" w:tplc="FFFFFFFF" w:tentative="1">
      <w:start w:val="1"/>
      <w:numFmt w:val="lowerRoman"/>
      <w:lvlText w:val="%9."/>
      <w:lvlJc w:val="right"/>
      <w:pPr>
        <w:tabs>
          <w:tab w:val="num" w:pos="5400"/>
        </w:tabs>
        <w:ind w:left="5400" w:hanging="180"/>
      </w:pPr>
      <w:rPr>
        <w:rFonts w:cs="Times New Roman"/>
      </w:rPr>
    </w:lvl>
  </w:abstractNum>
  <w:abstractNum w:abstractNumId="54">
    <w:nsid w:val="6CA42EF9"/>
    <w:multiLevelType w:val="hybridMultilevel"/>
    <w:tmpl w:val="A2787B10"/>
    <w:lvl w:ilvl="0" w:tplc="6C38FD5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05D67D7"/>
    <w:multiLevelType w:val="hybridMultilevel"/>
    <w:tmpl w:val="048E29C4"/>
    <w:lvl w:ilvl="0" w:tplc="FFFFFFFF">
      <w:start w:val="1"/>
      <w:numFmt w:val="decimal"/>
      <w:lvlText w:val="%1)"/>
      <w:lvlJc w:val="left"/>
      <w:pPr>
        <w:tabs>
          <w:tab w:val="num" w:pos="1080"/>
        </w:tabs>
        <w:ind w:left="720"/>
      </w:pPr>
      <w:rPr>
        <w:rFonts w:cs="Times New Roman" w:hint="default"/>
      </w:rPr>
    </w:lvl>
    <w:lvl w:ilvl="1" w:tplc="FFFFFFFF">
      <w:start w:val="2"/>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1980"/>
      </w:pPr>
      <w:rPr>
        <w:rFonts w:cs="Times New Roman" w:hint="default"/>
      </w:rPr>
    </w:lvl>
    <w:lvl w:ilvl="3" w:tplc="FFFFFFFF">
      <w:start w:val="3"/>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24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6">
    <w:nsid w:val="706B0BB5"/>
    <w:multiLevelType w:val="hybridMultilevel"/>
    <w:tmpl w:val="A97463D8"/>
    <w:lvl w:ilvl="0" w:tplc="FFFFFFFF">
      <w:start w:val="1"/>
      <w:numFmt w:val="decimal"/>
      <w:lvlText w:val="%1."/>
      <w:lvlJc w:val="left"/>
      <w:pPr>
        <w:tabs>
          <w:tab w:val="num" w:pos="1440"/>
        </w:tabs>
        <w:ind w:left="144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nsid w:val="73B24CAF"/>
    <w:multiLevelType w:val="hybridMultilevel"/>
    <w:tmpl w:val="B2C24E04"/>
    <w:lvl w:ilvl="0" w:tplc="AD5C3F62">
      <w:start w:val="1"/>
      <w:numFmt w:val="decimal"/>
      <w:lvlText w:val="%1."/>
      <w:lvlJc w:val="left"/>
      <w:pPr>
        <w:tabs>
          <w:tab w:val="num" w:pos="1440"/>
        </w:tabs>
        <w:ind w:left="1440" w:hanging="360"/>
      </w:pPr>
      <w:rPr>
        <w:rFonts w:cs="Times New Roman" w:hint="default"/>
        <w:b/>
        <w:i w:val="0"/>
        <w:sz w:val="28"/>
      </w:rPr>
    </w:lvl>
    <w:lvl w:ilvl="1" w:tplc="22569404">
      <w:start w:val="1"/>
      <w:numFmt w:val="decimal"/>
      <w:lvlText w:val="%2."/>
      <w:lvlJc w:val="left"/>
      <w:pPr>
        <w:tabs>
          <w:tab w:val="num" w:pos="360"/>
        </w:tabs>
      </w:pPr>
      <w:rPr>
        <w:rFonts w:cs="Times New Roman" w:hint="default"/>
        <w:b w:val="0"/>
        <w:i w:val="0"/>
        <w:sz w:val="22"/>
      </w:rPr>
    </w:lvl>
    <w:lvl w:ilvl="2" w:tplc="FFFFFFFF">
      <w:start w:val="1"/>
      <w:numFmt w:val="lowerLetter"/>
      <w:lvlText w:val="%3."/>
      <w:lvlJc w:val="left"/>
      <w:pPr>
        <w:tabs>
          <w:tab w:val="num" w:pos="2340"/>
        </w:tabs>
        <w:ind w:left="2340" w:hanging="360"/>
      </w:pPr>
      <w:rPr>
        <w:rFonts w:cs="Times New Roman"/>
      </w:rPr>
    </w:lvl>
    <w:lvl w:ilvl="3" w:tplc="947E5166">
      <w:start w:val="1"/>
      <w:numFmt w:val="decimal"/>
      <w:lvlText w:val="%4)"/>
      <w:lvlJc w:val="left"/>
      <w:pPr>
        <w:tabs>
          <w:tab w:val="num" w:pos="2880"/>
        </w:tabs>
        <w:ind w:left="2880" w:hanging="360"/>
      </w:pPr>
      <w:rPr>
        <w:rFonts w:cs="Times New Roman" w:hint="default"/>
        <w:b/>
        <w:i w:val="0"/>
        <w:sz w:val="28"/>
      </w:rPr>
    </w:lvl>
    <w:lvl w:ilvl="4" w:tplc="A7A60190">
      <w:start w:val="1"/>
      <w:numFmt w:val="decimal"/>
      <w:lvlText w:val="%5)"/>
      <w:lvlJc w:val="left"/>
      <w:pPr>
        <w:tabs>
          <w:tab w:val="num" w:pos="3600"/>
        </w:tabs>
        <w:ind w:left="3600" w:hanging="360"/>
      </w:pPr>
      <w:rPr>
        <w:rFonts w:cs="Times New Roman" w:hint="default"/>
        <w:b w:val="0"/>
        <w:color w:val="auto"/>
      </w:rPr>
    </w:lvl>
    <w:lvl w:ilvl="5" w:tplc="FFFFFFFF">
      <w:start w:val="3"/>
      <w:numFmt w:val="decimal"/>
      <w:lvlText w:val="%6)"/>
      <w:lvlJc w:val="left"/>
      <w:pPr>
        <w:tabs>
          <w:tab w:val="num" w:pos="360"/>
        </w:tabs>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nsid w:val="75784E23"/>
    <w:multiLevelType w:val="hybridMultilevel"/>
    <w:tmpl w:val="C124FDD4"/>
    <w:lvl w:ilvl="0" w:tplc="AA0E87E2">
      <w:start w:val="5"/>
      <w:numFmt w:val="decimal"/>
      <w:lvlText w:val="%1."/>
      <w:lvlJc w:val="left"/>
      <w:pPr>
        <w:tabs>
          <w:tab w:val="num" w:pos="1440"/>
        </w:tabs>
        <w:ind w:left="1440" w:hanging="360"/>
      </w:pPr>
      <w:rPr>
        <w:rFonts w:cs="Times New Roman"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59">
    <w:nsid w:val="7C4076F3"/>
    <w:multiLevelType w:val="hybridMultilevel"/>
    <w:tmpl w:val="2108750C"/>
    <w:lvl w:ilvl="0" w:tplc="8DF2E4D8">
      <w:start w:val="1"/>
      <w:numFmt w:val="decimal"/>
      <w:lvlText w:val="%1)"/>
      <w:lvlJc w:val="left"/>
      <w:pPr>
        <w:ind w:left="928" w:hanging="360"/>
      </w:pPr>
      <w:rPr>
        <w:rFonts w:ascii="Calibri" w:hAnsi="Calibri"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E7F317D"/>
    <w:multiLevelType w:val="hybridMultilevel"/>
    <w:tmpl w:val="652A579A"/>
    <w:lvl w:ilvl="0" w:tplc="2FAAF77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7"/>
  </w:num>
  <w:num w:numId="2">
    <w:abstractNumId w:val="34"/>
  </w:num>
  <w:num w:numId="3">
    <w:abstractNumId w:val="30"/>
  </w:num>
  <w:num w:numId="4">
    <w:abstractNumId w:val="56"/>
  </w:num>
  <w:num w:numId="5">
    <w:abstractNumId w:val="38"/>
  </w:num>
  <w:num w:numId="6">
    <w:abstractNumId w:val="53"/>
  </w:num>
  <w:num w:numId="7">
    <w:abstractNumId w:val="25"/>
  </w:num>
  <w:num w:numId="8">
    <w:abstractNumId w:val="28"/>
  </w:num>
  <w:num w:numId="9">
    <w:abstractNumId w:val="7"/>
  </w:num>
  <w:num w:numId="10">
    <w:abstractNumId w:val="55"/>
  </w:num>
  <w:num w:numId="11">
    <w:abstractNumId w:val="18"/>
  </w:num>
  <w:num w:numId="12">
    <w:abstractNumId w:val="27"/>
  </w:num>
  <w:num w:numId="13">
    <w:abstractNumId w:val="5"/>
  </w:num>
  <w:num w:numId="14">
    <w:abstractNumId w:val="12"/>
  </w:num>
  <w:num w:numId="15">
    <w:abstractNumId w:val="45"/>
  </w:num>
  <w:num w:numId="16">
    <w:abstractNumId w:val="36"/>
  </w:num>
  <w:num w:numId="17">
    <w:abstractNumId w:val="21"/>
  </w:num>
  <w:num w:numId="18">
    <w:abstractNumId w:val="37"/>
  </w:num>
  <w:num w:numId="19">
    <w:abstractNumId w:val="43"/>
  </w:num>
  <w:num w:numId="20">
    <w:abstractNumId w:val="44"/>
  </w:num>
  <w:num w:numId="21">
    <w:abstractNumId w:val="1"/>
  </w:num>
  <w:num w:numId="22">
    <w:abstractNumId w:val="47"/>
  </w:num>
  <w:num w:numId="23">
    <w:abstractNumId w:val="60"/>
  </w:num>
  <w:num w:numId="24">
    <w:abstractNumId w:val="41"/>
  </w:num>
  <w:num w:numId="25">
    <w:abstractNumId w:val="23"/>
  </w:num>
  <w:num w:numId="26">
    <w:abstractNumId w:val="51"/>
  </w:num>
  <w:num w:numId="27">
    <w:abstractNumId w:val="54"/>
  </w:num>
  <w:num w:numId="28">
    <w:abstractNumId w:val="3"/>
  </w:num>
  <w:num w:numId="29">
    <w:abstractNumId w:val="32"/>
  </w:num>
  <w:num w:numId="30">
    <w:abstractNumId w:val="2"/>
  </w:num>
  <w:num w:numId="31">
    <w:abstractNumId w:val="42"/>
  </w:num>
  <w:num w:numId="32">
    <w:abstractNumId w:val="58"/>
  </w:num>
  <w:num w:numId="33">
    <w:abstractNumId w:val="48"/>
  </w:num>
  <w:num w:numId="34">
    <w:abstractNumId w:val="22"/>
  </w:num>
  <w:num w:numId="35">
    <w:abstractNumId w:val="40"/>
  </w:num>
  <w:num w:numId="36">
    <w:abstractNumId w:val="46"/>
  </w:num>
  <w:num w:numId="37">
    <w:abstractNumId w:val="52"/>
  </w:num>
  <w:num w:numId="38">
    <w:abstractNumId w:val="8"/>
  </w:num>
  <w:num w:numId="39">
    <w:abstractNumId w:val="24"/>
  </w:num>
  <w:num w:numId="40">
    <w:abstractNumId w:val="35"/>
  </w:num>
  <w:num w:numId="41">
    <w:abstractNumId w:val="19"/>
  </w:num>
  <w:num w:numId="42">
    <w:abstractNumId w:val="11"/>
  </w:num>
  <w:num w:numId="43">
    <w:abstractNumId w:val="20"/>
  </w:num>
  <w:num w:numId="44">
    <w:abstractNumId w:val="13"/>
  </w:num>
  <w:num w:numId="45">
    <w:abstractNumId w:val="14"/>
  </w:num>
  <w:num w:numId="46">
    <w:abstractNumId w:val="10"/>
  </w:num>
  <w:num w:numId="47">
    <w:abstractNumId w:val="9"/>
  </w:num>
  <w:num w:numId="48">
    <w:abstractNumId w:val="16"/>
  </w:num>
  <w:num w:numId="49">
    <w:abstractNumId w:val="59"/>
  </w:num>
  <w:num w:numId="50">
    <w:abstractNumId w:val="33"/>
  </w:num>
  <w:num w:numId="51">
    <w:abstractNumId w:val="50"/>
  </w:num>
  <w:num w:numId="52">
    <w:abstractNumId w:val="0"/>
  </w:num>
  <w:num w:numId="53">
    <w:abstractNumId w:val="31"/>
  </w:num>
  <w:num w:numId="54">
    <w:abstractNumId w:val="26"/>
  </w:num>
  <w:num w:numId="55">
    <w:abstractNumId w:val="29"/>
  </w:num>
  <w:num w:numId="56">
    <w:abstractNumId w:val="15"/>
  </w:num>
  <w:num w:numId="57">
    <w:abstractNumId w:val="39"/>
  </w:num>
  <w:num w:numId="58">
    <w:abstractNumId w:val="49"/>
  </w:num>
  <w:num w:numId="59">
    <w:abstractNumId w:val="6"/>
  </w:num>
  <w:num w:numId="60">
    <w:abstractNumId w:val="4"/>
  </w:num>
  <w:num w:numId="61">
    <w:abstractNumId w:val="1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624"/>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E12"/>
    <w:rsid w:val="00002C5C"/>
    <w:rsid w:val="00004F41"/>
    <w:rsid w:val="00007C76"/>
    <w:rsid w:val="00010B0C"/>
    <w:rsid w:val="00012A95"/>
    <w:rsid w:val="0001575D"/>
    <w:rsid w:val="000178F6"/>
    <w:rsid w:val="00017FAD"/>
    <w:rsid w:val="00022366"/>
    <w:rsid w:val="00024925"/>
    <w:rsid w:val="0002497E"/>
    <w:rsid w:val="00025D2C"/>
    <w:rsid w:val="00027082"/>
    <w:rsid w:val="00030664"/>
    <w:rsid w:val="00031620"/>
    <w:rsid w:val="00031FC6"/>
    <w:rsid w:val="000327DD"/>
    <w:rsid w:val="0003605F"/>
    <w:rsid w:val="0003619B"/>
    <w:rsid w:val="000405E7"/>
    <w:rsid w:val="000413CE"/>
    <w:rsid w:val="000424ED"/>
    <w:rsid w:val="00044713"/>
    <w:rsid w:val="000453B9"/>
    <w:rsid w:val="00051A99"/>
    <w:rsid w:val="00055ECD"/>
    <w:rsid w:val="00056363"/>
    <w:rsid w:val="00062116"/>
    <w:rsid w:val="000624B5"/>
    <w:rsid w:val="0006722F"/>
    <w:rsid w:val="00067BE3"/>
    <w:rsid w:val="0007392F"/>
    <w:rsid w:val="00075C7D"/>
    <w:rsid w:val="00077FD5"/>
    <w:rsid w:val="000822CC"/>
    <w:rsid w:val="00083FA8"/>
    <w:rsid w:val="0008414B"/>
    <w:rsid w:val="000841D6"/>
    <w:rsid w:val="000845C7"/>
    <w:rsid w:val="0008686F"/>
    <w:rsid w:val="00087F60"/>
    <w:rsid w:val="00091A57"/>
    <w:rsid w:val="000A01ED"/>
    <w:rsid w:val="000A4B32"/>
    <w:rsid w:val="000A4ED0"/>
    <w:rsid w:val="000A4F47"/>
    <w:rsid w:val="000B64E0"/>
    <w:rsid w:val="000C5D8F"/>
    <w:rsid w:val="000C6108"/>
    <w:rsid w:val="000C687B"/>
    <w:rsid w:val="000D2BE7"/>
    <w:rsid w:val="000D4E56"/>
    <w:rsid w:val="000D501D"/>
    <w:rsid w:val="000E1720"/>
    <w:rsid w:val="000E4A8F"/>
    <w:rsid w:val="000E5249"/>
    <w:rsid w:val="000F0EA2"/>
    <w:rsid w:val="000F139C"/>
    <w:rsid w:val="000F1E62"/>
    <w:rsid w:val="000F28F2"/>
    <w:rsid w:val="0010099C"/>
    <w:rsid w:val="00100BAA"/>
    <w:rsid w:val="0010194C"/>
    <w:rsid w:val="00103F94"/>
    <w:rsid w:val="0010518A"/>
    <w:rsid w:val="001128CC"/>
    <w:rsid w:val="00114038"/>
    <w:rsid w:val="00114C9A"/>
    <w:rsid w:val="0011571E"/>
    <w:rsid w:val="00120A03"/>
    <w:rsid w:val="001216FF"/>
    <w:rsid w:val="001228BE"/>
    <w:rsid w:val="00123D15"/>
    <w:rsid w:val="00126B72"/>
    <w:rsid w:val="00132AD2"/>
    <w:rsid w:val="00134B17"/>
    <w:rsid w:val="00135CF4"/>
    <w:rsid w:val="00137130"/>
    <w:rsid w:val="00141482"/>
    <w:rsid w:val="0014486F"/>
    <w:rsid w:val="00147488"/>
    <w:rsid w:val="001502D3"/>
    <w:rsid w:val="00150A69"/>
    <w:rsid w:val="0015289F"/>
    <w:rsid w:val="001567AC"/>
    <w:rsid w:val="0015684E"/>
    <w:rsid w:val="00163701"/>
    <w:rsid w:val="0016679D"/>
    <w:rsid w:val="00170637"/>
    <w:rsid w:val="0017065B"/>
    <w:rsid w:val="00170C77"/>
    <w:rsid w:val="00173968"/>
    <w:rsid w:val="0018165B"/>
    <w:rsid w:val="00185B27"/>
    <w:rsid w:val="001876B4"/>
    <w:rsid w:val="00190209"/>
    <w:rsid w:val="00190A8D"/>
    <w:rsid w:val="00190CBA"/>
    <w:rsid w:val="00196689"/>
    <w:rsid w:val="00197E44"/>
    <w:rsid w:val="001A2A52"/>
    <w:rsid w:val="001B43CE"/>
    <w:rsid w:val="001B64BF"/>
    <w:rsid w:val="001B68CE"/>
    <w:rsid w:val="001C06F5"/>
    <w:rsid w:val="001C21E0"/>
    <w:rsid w:val="001C5494"/>
    <w:rsid w:val="001C6330"/>
    <w:rsid w:val="001C79BA"/>
    <w:rsid w:val="001D4791"/>
    <w:rsid w:val="001D6CDE"/>
    <w:rsid w:val="001E1B93"/>
    <w:rsid w:val="001F0838"/>
    <w:rsid w:val="001F2B28"/>
    <w:rsid w:val="001F5D8C"/>
    <w:rsid w:val="001F7F28"/>
    <w:rsid w:val="00201A68"/>
    <w:rsid w:val="00201DCF"/>
    <w:rsid w:val="00203181"/>
    <w:rsid w:val="002047A9"/>
    <w:rsid w:val="00205B70"/>
    <w:rsid w:val="002100C4"/>
    <w:rsid w:val="0021126A"/>
    <w:rsid w:val="002112D0"/>
    <w:rsid w:val="00215C68"/>
    <w:rsid w:val="00217B34"/>
    <w:rsid w:val="00225BB4"/>
    <w:rsid w:val="00226921"/>
    <w:rsid w:val="00230722"/>
    <w:rsid w:val="00232A6F"/>
    <w:rsid w:val="00232C99"/>
    <w:rsid w:val="0024124A"/>
    <w:rsid w:val="00242CAC"/>
    <w:rsid w:val="0024371D"/>
    <w:rsid w:val="002454EF"/>
    <w:rsid w:val="00246D66"/>
    <w:rsid w:val="00246F26"/>
    <w:rsid w:val="0025134A"/>
    <w:rsid w:val="00252669"/>
    <w:rsid w:val="002540AD"/>
    <w:rsid w:val="002544CB"/>
    <w:rsid w:val="00254C30"/>
    <w:rsid w:val="00264E5B"/>
    <w:rsid w:val="00267D70"/>
    <w:rsid w:val="00271A65"/>
    <w:rsid w:val="00275F10"/>
    <w:rsid w:val="00280F1D"/>
    <w:rsid w:val="002828B0"/>
    <w:rsid w:val="00283E4B"/>
    <w:rsid w:val="0028583A"/>
    <w:rsid w:val="0028601B"/>
    <w:rsid w:val="002866C3"/>
    <w:rsid w:val="00291142"/>
    <w:rsid w:val="00293392"/>
    <w:rsid w:val="002A231B"/>
    <w:rsid w:val="002A2EC0"/>
    <w:rsid w:val="002A5CBA"/>
    <w:rsid w:val="002B1537"/>
    <w:rsid w:val="002B183C"/>
    <w:rsid w:val="002B336A"/>
    <w:rsid w:val="002B3B8A"/>
    <w:rsid w:val="002B63E1"/>
    <w:rsid w:val="002B77E4"/>
    <w:rsid w:val="002C249C"/>
    <w:rsid w:val="002C7F44"/>
    <w:rsid w:val="002D30C0"/>
    <w:rsid w:val="002D30E4"/>
    <w:rsid w:val="002D4AFE"/>
    <w:rsid w:val="002D6EA7"/>
    <w:rsid w:val="002E0AE0"/>
    <w:rsid w:val="002E1831"/>
    <w:rsid w:val="002E33C5"/>
    <w:rsid w:val="002E3615"/>
    <w:rsid w:val="002E3AA6"/>
    <w:rsid w:val="002E4021"/>
    <w:rsid w:val="002E78AC"/>
    <w:rsid w:val="002F2D47"/>
    <w:rsid w:val="002F7524"/>
    <w:rsid w:val="00312343"/>
    <w:rsid w:val="00314552"/>
    <w:rsid w:val="00322A8D"/>
    <w:rsid w:val="00325FD7"/>
    <w:rsid w:val="0032782E"/>
    <w:rsid w:val="00327ADE"/>
    <w:rsid w:val="00330747"/>
    <w:rsid w:val="00330C1E"/>
    <w:rsid w:val="00332213"/>
    <w:rsid w:val="00332436"/>
    <w:rsid w:val="00334F82"/>
    <w:rsid w:val="0033546B"/>
    <w:rsid w:val="00342755"/>
    <w:rsid w:val="00343354"/>
    <w:rsid w:val="003454B7"/>
    <w:rsid w:val="003457CC"/>
    <w:rsid w:val="00350088"/>
    <w:rsid w:val="00350584"/>
    <w:rsid w:val="00355E01"/>
    <w:rsid w:val="00357BA5"/>
    <w:rsid w:val="00357C18"/>
    <w:rsid w:val="00360A3F"/>
    <w:rsid w:val="0036213C"/>
    <w:rsid w:val="003632B5"/>
    <w:rsid w:val="00371018"/>
    <w:rsid w:val="003749D4"/>
    <w:rsid w:val="003759C3"/>
    <w:rsid w:val="003773D9"/>
    <w:rsid w:val="00383398"/>
    <w:rsid w:val="00383C6A"/>
    <w:rsid w:val="00384B76"/>
    <w:rsid w:val="003861E8"/>
    <w:rsid w:val="00390FE8"/>
    <w:rsid w:val="00391179"/>
    <w:rsid w:val="003B393C"/>
    <w:rsid w:val="003B51E2"/>
    <w:rsid w:val="003B6064"/>
    <w:rsid w:val="003C1EEE"/>
    <w:rsid w:val="003C3628"/>
    <w:rsid w:val="003C45AF"/>
    <w:rsid w:val="003C4B1E"/>
    <w:rsid w:val="003C51F5"/>
    <w:rsid w:val="003D19A5"/>
    <w:rsid w:val="003D43C6"/>
    <w:rsid w:val="003D689B"/>
    <w:rsid w:val="003D71A6"/>
    <w:rsid w:val="003E6B95"/>
    <w:rsid w:val="003F20F9"/>
    <w:rsid w:val="003F4112"/>
    <w:rsid w:val="0040560B"/>
    <w:rsid w:val="00405804"/>
    <w:rsid w:val="00407F6D"/>
    <w:rsid w:val="00410B84"/>
    <w:rsid w:val="004124E8"/>
    <w:rsid w:val="004127DE"/>
    <w:rsid w:val="00412AA6"/>
    <w:rsid w:val="00412F9A"/>
    <w:rsid w:val="00414D23"/>
    <w:rsid w:val="0041586F"/>
    <w:rsid w:val="00417695"/>
    <w:rsid w:val="004258F1"/>
    <w:rsid w:val="00425FB7"/>
    <w:rsid w:val="00427D62"/>
    <w:rsid w:val="00430F53"/>
    <w:rsid w:val="00431299"/>
    <w:rsid w:val="004313F4"/>
    <w:rsid w:val="00431504"/>
    <w:rsid w:val="00433F86"/>
    <w:rsid w:val="004350A0"/>
    <w:rsid w:val="004401D9"/>
    <w:rsid w:val="00446F5A"/>
    <w:rsid w:val="00447F46"/>
    <w:rsid w:val="00450C6E"/>
    <w:rsid w:val="00452EB1"/>
    <w:rsid w:val="004547C4"/>
    <w:rsid w:val="004554E5"/>
    <w:rsid w:val="00460329"/>
    <w:rsid w:val="004625C3"/>
    <w:rsid w:val="00463699"/>
    <w:rsid w:val="00465451"/>
    <w:rsid w:val="004654FA"/>
    <w:rsid w:val="00466F5A"/>
    <w:rsid w:val="00471C5B"/>
    <w:rsid w:val="00475B27"/>
    <w:rsid w:val="00475B65"/>
    <w:rsid w:val="00477D53"/>
    <w:rsid w:val="00481010"/>
    <w:rsid w:val="00481398"/>
    <w:rsid w:val="004876BA"/>
    <w:rsid w:val="00496F26"/>
    <w:rsid w:val="004A13A6"/>
    <w:rsid w:val="004A36E3"/>
    <w:rsid w:val="004A77EA"/>
    <w:rsid w:val="004B187F"/>
    <w:rsid w:val="004B3B96"/>
    <w:rsid w:val="004B76F5"/>
    <w:rsid w:val="004B7F37"/>
    <w:rsid w:val="004D1D33"/>
    <w:rsid w:val="004D311E"/>
    <w:rsid w:val="004D357D"/>
    <w:rsid w:val="004D608C"/>
    <w:rsid w:val="004D7E52"/>
    <w:rsid w:val="004E1B52"/>
    <w:rsid w:val="004E4DE8"/>
    <w:rsid w:val="004E5AB2"/>
    <w:rsid w:val="004E6B2B"/>
    <w:rsid w:val="004E7F4E"/>
    <w:rsid w:val="004F1906"/>
    <w:rsid w:val="004F43E7"/>
    <w:rsid w:val="004F51E9"/>
    <w:rsid w:val="004F57DE"/>
    <w:rsid w:val="005002F9"/>
    <w:rsid w:val="00501322"/>
    <w:rsid w:val="0051101B"/>
    <w:rsid w:val="00515D50"/>
    <w:rsid w:val="00517B2D"/>
    <w:rsid w:val="00522D3F"/>
    <w:rsid w:val="00524490"/>
    <w:rsid w:val="00524F3E"/>
    <w:rsid w:val="005272E1"/>
    <w:rsid w:val="0052772E"/>
    <w:rsid w:val="00532F19"/>
    <w:rsid w:val="00534010"/>
    <w:rsid w:val="00536FCF"/>
    <w:rsid w:val="00537538"/>
    <w:rsid w:val="005510B3"/>
    <w:rsid w:val="00551194"/>
    <w:rsid w:val="005520DD"/>
    <w:rsid w:val="00552673"/>
    <w:rsid w:val="00552EFE"/>
    <w:rsid w:val="00553DD7"/>
    <w:rsid w:val="00560574"/>
    <w:rsid w:val="00562148"/>
    <w:rsid w:val="00567AA6"/>
    <w:rsid w:val="00570D4A"/>
    <w:rsid w:val="0057226E"/>
    <w:rsid w:val="00572293"/>
    <w:rsid w:val="005736A8"/>
    <w:rsid w:val="00574146"/>
    <w:rsid w:val="005759BB"/>
    <w:rsid w:val="00577773"/>
    <w:rsid w:val="00582337"/>
    <w:rsid w:val="00584705"/>
    <w:rsid w:val="00595A7C"/>
    <w:rsid w:val="0059712A"/>
    <w:rsid w:val="005A0211"/>
    <w:rsid w:val="005A1747"/>
    <w:rsid w:val="005A2072"/>
    <w:rsid w:val="005A7B62"/>
    <w:rsid w:val="005B1233"/>
    <w:rsid w:val="005B29B3"/>
    <w:rsid w:val="005B48CF"/>
    <w:rsid w:val="005B5C29"/>
    <w:rsid w:val="005C1346"/>
    <w:rsid w:val="005C48A9"/>
    <w:rsid w:val="005C6727"/>
    <w:rsid w:val="005D1949"/>
    <w:rsid w:val="005D1B33"/>
    <w:rsid w:val="005D40E9"/>
    <w:rsid w:val="005D7F87"/>
    <w:rsid w:val="005E11AA"/>
    <w:rsid w:val="005E16A8"/>
    <w:rsid w:val="005E30AF"/>
    <w:rsid w:val="005E5CDF"/>
    <w:rsid w:val="005F3747"/>
    <w:rsid w:val="005F3DA0"/>
    <w:rsid w:val="005F4F5F"/>
    <w:rsid w:val="005F5238"/>
    <w:rsid w:val="005F5AC7"/>
    <w:rsid w:val="005F72D1"/>
    <w:rsid w:val="00600037"/>
    <w:rsid w:val="00600BCD"/>
    <w:rsid w:val="006022F5"/>
    <w:rsid w:val="00606F5B"/>
    <w:rsid w:val="006106B3"/>
    <w:rsid w:val="00610C60"/>
    <w:rsid w:val="00610E4C"/>
    <w:rsid w:val="00611D52"/>
    <w:rsid w:val="0061247E"/>
    <w:rsid w:val="00612521"/>
    <w:rsid w:val="006127ED"/>
    <w:rsid w:val="00617AB5"/>
    <w:rsid w:val="00626933"/>
    <w:rsid w:val="00630838"/>
    <w:rsid w:val="00631AD1"/>
    <w:rsid w:val="00633ED9"/>
    <w:rsid w:val="0063645C"/>
    <w:rsid w:val="006415B4"/>
    <w:rsid w:val="006416DB"/>
    <w:rsid w:val="00641C7C"/>
    <w:rsid w:val="00643C52"/>
    <w:rsid w:val="00644206"/>
    <w:rsid w:val="00644A87"/>
    <w:rsid w:val="00644DBC"/>
    <w:rsid w:val="00655E11"/>
    <w:rsid w:val="00657E29"/>
    <w:rsid w:val="00671E28"/>
    <w:rsid w:val="006723B6"/>
    <w:rsid w:val="00673ECB"/>
    <w:rsid w:val="006757EA"/>
    <w:rsid w:val="00676A0F"/>
    <w:rsid w:val="00676AB3"/>
    <w:rsid w:val="00680AA5"/>
    <w:rsid w:val="0068119E"/>
    <w:rsid w:val="00681F58"/>
    <w:rsid w:val="00684155"/>
    <w:rsid w:val="006A1B41"/>
    <w:rsid w:val="006A3564"/>
    <w:rsid w:val="006A482D"/>
    <w:rsid w:val="006A4DA9"/>
    <w:rsid w:val="006A5398"/>
    <w:rsid w:val="006A6D75"/>
    <w:rsid w:val="006B55A7"/>
    <w:rsid w:val="006B61C6"/>
    <w:rsid w:val="006B70C7"/>
    <w:rsid w:val="006C083D"/>
    <w:rsid w:val="006C37DC"/>
    <w:rsid w:val="006C4A48"/>
    <w:rsid w:val="006C4AB5"/>
    <w:rsid w:val="006C51BF"/>
    <w:rsid w:val="006D0FE9"/>
    <w:rsid w:val="006D1FB2"/>
    <w:rsid w:val="006D3BF1"/>
    <w:rsid w:val="006D4444"/>
    <w:rsid w:val="006D6470"/>
    <w:rsid w:val="006D7063"/>
    <w:rsid w:val="006E2B92"/>
    <w:rsid w:val="006F186C"/>
    <w:rsid w:val="006F1AE3"/>
    <w:rsid w:val="006F2E12"/>
    <w:rsid w:val="006F5FFE"/>
    <w:rsid w:val="006F64F1"/>
    <w:rsid w:val="007008C1"/>
    <w:rsid w:val="0070174C"/>
    <w:rsid w:val="0070232E"/>
    <w:rsid w:val="00703D1B"/>
    <w:rsid w:val="00705A60"/>
    <w:rsid w:val="00712BFE"/>
    <w:rsid w:val="00714845"/>
    <w:rsid w:val="007208BB"/>
    <w:rsid w:val="00723C11"/>
    <w:rsid w:val="0072529F"/>
    <w:rsid w:val="00732143"/>
    <w:rsid w:val="00733FB7"/>
    <w:rsid w:val="007361F6"/>
    <w:rsid w:val="007372D2"/>
    <w:rsid w:val="007411E1"/>
    <w:rsid w:val="00745879"/>
    <w:rsid w:val="00747DAA"/>
    <w:rsid w:val="00752D70"/>
    <w:rsid w:val="00753A8C"/>
    <w:rsid w:val="0075526A"/>
    <w:rsid w:val="00755FBF"/>
    <w:rsid w:val="007578CC"/>
    <w:rsid w:val="00763390"/>
    <w:rsid w:val="00765517"/>
    <w:rsid w:val="007655D2"/>
    <w:rsid w:val="007668EE"/>
    <w:rsid w:val="00771030"/>
    <w:rsid w:val="007713C1"/>
    <w:rsid w:val="007723FD"/>
    <w:rsid w:val="00773581"/>
    <w:rsid w:val="00774EAF"/>
    <w:rsid w:val="00775990"/>
    <w:rsid w:val="0078240D"/>
    <w:rsid w:val="0078268C"/>
    <w:rsid w:val="00784DDC"/>
    <w:rsid w:val="007905CC"/>
    <w:rsid w:val="00791736"/>
    <w:rsid w:val="00792271"/>
    <w:rsid w:val="00795B91"/>
    <w:rsid w:val="00796B18"/>
    <w:rsid w:val="0079757A"/>
    <w:rsid w:val="00797694"/>
    <w:rsid w:val="007B1680"/>
    <w:rsid w:val="007B52E3"/>
    <w:rsid w:val="007B59C1"/>
    <w:rsid w:val="007B5F2D"/>
    <w:rsid w:val="007C06FC"/>
    <w:rsid w:val="007C10D8"/>
    <w:rsid w:val="007C203F"/>
    <w:rsid w:val="007C2C99"/>
    <w:rsid w:val="007D0E47"/>
    <w:rsid w:val="007D15C8"/>
    <w:rsid w:val="007D1F5C"/>
    <w:rsid w:val="007D2323"/>
    <w:rsid w:val="007D2563"/>
    <w:rsid w:val="007D4CAA"/>
    <w:rsid w:val="007E04EB"/>
    <w:rsid w:val="007F0ADF"/>
    <w:rsid w:val="007F605A"/>
    <w:rsid w:val="007F6733"/>
    <w:rsid w:val="007F6D05"/>
    <w:rsid w:val="0080095F"/>
    <w:rsid w:val="008011B3"/>
    <w:rsid w:val="008028A9"/>
    <w:rsid w:val="00802BC1"/>
    <w:rsid w:val="0080440D"/>
    <w:rsid w:val="00805B07"/>
    <w:rsid w:val="00806311"/>
    <w:rsid w:val="00806395"/>
    <w:rsid w:val="00811334"/>
    <w:rsid w:val="008159C7"/>
    <w:rsid w:val="0081732E"/>
    <w:rsid w:val="0082618D"/>
    <w:rsid w:val="008347AF"/>
    <w:rsid w:val="0084163E"/>
    <w:rsid w:val="008451C6"/>
    <w:rsid w:val="00850E14"/>
    <w:rsid w:val="00857619"/>
    <w:rsid w:val="008647F2"/>
    <w:rsid w:val="0086601B"/>
    <w:rsid w:val="00866706"/>
    <w:rsid w:val="00871A62"/>
    <w:rsid w:val="00872853"/>
    <w:rsid w:val="0087417D"/>
    <w:rsid w:val="00874CE4"/>
    <w:rsid w:val="00874D03"/>
    <w:rsid w:val="00875A37"/>
    <w:rsid w:val="00882C79"/>
    <w:rsid w:val="00884220"/>
    <w:rsid w:val="00884259"/>
    <w:rsid w:val="00885FFC"/>
    <w:rsid w:val="008949D5"/>
    <w:rsid w:val="008970CD"/>
    <w:rsid w:val="008A021D"/>
    <w:rsid w:val="008A46E6"/>
    <w:rsid w:val="008A6275"/>
    <w:rsid w:val="008A77AA"/>
    <w:rsid w:val="008A7D60"/>
    <w:rsid w:val="008B015A"/>
    <w:rsid w:val="008B408B"/>
    <w:rsid w:val="008B4A70"/>
    <w:rsid w:val="008B6066"/>
    <w:rsid w:val="008B6842"/>
    <w:rsid w:val="008B6D8E"/>
    <w:rsid w:val="008C07F0"/>
    <w:rsid w:val="008C4B84"/>
    <w:rsid w:val="008D05C4"/>
    <w:rsid w:val="008D0E57"/>
    <w:rsid w:val="008D2BED"/>
    <w:rsid w:val="008D2F30"/>
    <w:rsid w:val="008D6C4C"/>
    <w:rsid w:val="008D7A47"/>
    <w:rsid w:val="008E1F28"/>
    <w:rsid w:val="008E6BF0"/>
    <w:rsid w:val="008F0F48"/>
    <w:rsid w:val="008F4F20"/>
    <w:rsid w:val="008F566F"/>
    <w:rsid w:val="008F5C05"/>
    <w:rsid w:val="008F622C"/>
    <w:rsid w:val="008F7550"/>
    <w:rsid w:val="00900706"/>
    <w:rsid w:val="0090273A"/>
    <w:rsid w:val="0090793B"/>
    <w:rsid w:val="00911E38"/>
    <w:rsid w:val="00915D59"/>
    <w:rsid w:val="00916D59"/>
    <w:rsid w:val="00924601"/>
    <w:rsid w:val="009246EE"/>
    <w:rsid w:val="00924E7E"/>
    <w:rsid w:val="00925ACC"/>
    <w:rsid w:val="00925E1D"/>
    <w:rsid w:val="009304D7"/>
    <w:rsid w:val="00933AAE"/>
    <w:rsid w:val="00934DB5"/>
    <w:rsid w:val="0093538D"/>
    <w:rsid w:val="00937A46"/>
    <w:rsid w:val="009409C9"/>
    <w:rsid w:val="009461A0"/>
    <w:rsid w:val="009552E3"/>
    <w:rsid w:val="009659D6"/>
    <w:rsid w:val="00965B2A"/>
    <w:rsid w:val="00966E5E"/>
    <w:rsid w:val="00972A30"/>
    <w:rsid w:val="00975F9F"/>
    <w:rsid w:val="009767FD"/>
    <w:rsid w:val="00981212"/>
    <w:rsid w:val="009838E4"/>
    <w:rsid w:val="00987EEB"/>
    <w:rsid w:val="009953DC"/>
    <w:rsid w:val="00996094"/>
    <w:rsid w:val="009A1295"/>
    <w:rsid w:val="009A7FE4"/>
    <w:rsid w:val="009B0220"/>
    <w:rsid w:val="009B2AB2"/>
    <w:rsid w:val="009C3260"/>
    <w:rsid w:val="009C360E"/>
    <w:rsid w:val="009C7429"/>
    <w:rsid w:val="009C76A1"/>
    <w:rsid w:val="009C7C28"/>
    <w:rsid w:val="009D136C"/>
    <w:rsid w:val="009D2C3B"/>
    <w:rsid w:val="009D5220"/>
    <w:rsid w:val="009E4E57"/>
    <w:rsid w:val="009F0EA2"/>
    <w:rsid w:val="009F2CB5"/>
    <w:rsid w:val="009F40BE"/>
    <w:rsid w:val="00A01AA6"/>
    <w:rsid w:val="00A027DE"/>
    <w:rsid w:val="00A033A1"/>
    <w:rsid w:val="00A109B4"/>
    <w:rsid w:val="00A1221B"/>
    <w:rsid w:val="00A13E94"/>
    <w:rsid w:val="00A22D9B"/>
    <w:rsid w:val="00A24AFD"/>
    <w:rsid w:val="00A32AE1"/>
    <w:rsid w:val="00A33A94"/>
    <w:rsid w:val="00A33B2E"/>
    <w:rsid w:val="00A36C07"/>
    <w:rsid w:val="00A36DCA"/>
    <w:rsid w:val="00A4380B"/>
    <w:rsid w:val="00A505F8"/>
    <w:rsid w:val="00A5307B"/>
    <w:rsid w:val="00A55C33"/>
    <w:rsid w:val="00A57D8E"/>
    <w:rsid w:val="00A62250"/>
    <w:rsid w:val="00A675D4"/>
    <w:rsid w:val="00A678FA"/>
    <w:rsid w:val="00A67E95"/>
    <w:rsid w:val="00A71F8B"/>
    <w:rsid w:val="00A727D3"/>
    <w:rsid w:val="00A73FE8"/>
    <w:rsid w:val="00A7531F"/>
    <w:rsid w:val="00A761E6"/>
    <w:rsid w:val="00A77B62"/>
    <w:rsid w:val="00A829D5"/>
    <w:rsid w:val="00A83572"/>
    <w:rsid w:val="00A8686D"/>
    <w:rsid w:val="00A91898"/>
    <w:rsid w:val="00A941CA"/>
    <w:rsid w:val="00A9495D"/>
    <w:rsid w:val="00A97681"/>
    <w:rsid w:val="00AA0F9B"/>
    <w:rsid w:val="00AA1088"/>
    <w:rsid w:val="00AA1132"/>
    <w:rsid w:val="00AA442F"/>
    <w:rsid w:val="00AA671F"/>
    <w:rsid w:val="00AB1C27"/>
    <w:rsid w:val="00AC2661"/>
    <w:rsid w:val="00AC45EE"/>
    <w:rsid w:val="00AC4AFB"/>
    <w:rsid w:val="00AC5A3B"/>
    <w:rsid w:val="00AC7233"/>
    <w:rsid w:val="00AD155A"/>
    <w:rsid w:val="00AD220D"/>
    <w:rsid w:val="00AD484E"/>
    <w:rsid w:val="00AD4D2A"/>
    <w:rsid w:val="00AD7097"/>
    <w:rsid w:val="00AD7942"/>
    <w:rsid w:val="00AE290B"/>
    <w:rsid w:val="00AE3078"/>
    <w:rsid w:val="00AE3A12"/>
    <w:rsid w:val="00AF19A1"/>
    <w:rsid w:val="00AF53BE"/>
    <w:rsid w:val="00AF7F71"/>
    <w:rsid w:val="00B01721"/>
    <w:rsid w:val="00B01ADE"/>
    <w:rsid w:val="00B01B74"/>
    <w:rsid w:val="00B132FA"/>
    <w:rsid w:val="00B1489F"/>
    <w:rsid w:val="00B15F4C"/>
    <w:rsid w:val="00B22EAC"/>
    <w:rsid w:val="00B23876"/>
    <w:rsid w:val="00B23EBA"/>
    <w:rsid w:val="00B315DE"/>
    <w:rsid w:val="00B32010"/>
    <w:rsid w:val="00B33888"/>
    <w:rsid w:val="00B354DF"/>
    <w:rsid w:val="00B41937"/>
    <w:rsid w:val="00B5185E"/>
    <w:rsid w:val="00B56485"/>
    <w:rsid w:val="00B60AF9"/>
    <w:rsid w:val="00B63A98"/>
    <w:rsid w:val="00B63D5E"/>
    <w:rsid w:val="00B67E2A"/>
    <w:rsid w:val="00B715E9"/>
    <w:rsid w:val="00B74045"/>
    <w:rsid w:val="00B7545A"/>
    <w:rsid w:val="00B770C4"/>
    <w:rsid w:val="00B8287F"/>
    <w:rsid w:val="00B84FD7"/>
    <w:rsid w:val="00B8637B"/>
    <w:rsid w:val="00B9267A"/>
    <w:rsid w:val="00B93EA1"/>
    <w:rsid w:val="00B94E1A"/>
    <w:rsid w:val="00BA1A6D"/>
    <w:rsid w:val="00BA2F30"/>
    <w:rsid w:val="00BA6CCA"/>
    <w:rsid w:val="00BA7F76"/>
    <w:rsid w:val="00BB3460"/>
    <w:rsid w:val="00BB58F8"/>
    <w:rsid w:val="00BB67A1"/>
    <w:rsid w:val="00BC19FD"/>
    <w:rsid w:val="00BD104C"/>
    <w:rsid w:val="00BD5F51"/>
    <w:rsid w:val="00BD72E5"/>
    <w:rsid w:val="00BE06A4"/>
    <w:rsid w:val="00BE1724"/>
    <w:rsid w:val="00BE2E96"/>
    <w:rsid w:val="00BE41DA"/>
    <w:rsid w:val="00BE71B4"/>
    <w:rsid w:val="00BF02F1"/>
    <w:rsid w:val="00BF12DD"/>
    <w:rsid w:val="00BF1C3C"/>
    <w:rsid w:val="00BF316C"/>
    <w:rsid w:val="00BF318B"/>
    <w:rsid w:val="00BF464E"/>
    <w:rsid w:val="00BF580F"/>
    <w:rsid w:val="00BF693B"/>
    <w:rsid w:val="00BF7CB2"/>
    <w:rsid w:val="00C12D05"/>
    <w:rsid w:val="00C15654"/>
    <w:rsid w:val="00C16716"/>
    <w:rsid w:val="00C16A91"/>
    <w:rsid w:val="00C2022A"/>
    <w:rsid w:val="00C30E7C"/>
    <w:rsid w:val="00C420F9"/>
    <w:rsid w:val="00C42632"/>
    <w:rsid w:val="00C45D66"/>
    <w:rsid w:val="00C46051"/>
    <w:rsid w:val="00C47F48"/>
    <w:rsid w:val="00C50A39"/>
    <w:rsid w:val="00C564B1"/>
    <w:rsid w:val="00C61E03"/>
    <w:rsid w:val="00C6357D"/>
    <w:rsid w:val="00C63E4F"/>
    <w:rsid w:val="00C64C71"/>
    <w:rsid w:val="00C700BE"/>
    <w:rsid w:val="00C71EA6"/>
    <w:rsid w:val="00C73751"/>
    <w:rsid w:val="00C767BE"/>
    <w:rsid w:val="00C83A33"/>
    <w:rsid w:val="00C83AD2"/>
    <w:rsid w:val="00C8560D"/>
    <w:rsid w:val="00C85BCC"/>
    <w:rsid w:val="00C86AE0"/>
    <w:rsid w:val="00C86B58"/>
    <w:rsid w:val="00C86CA0"/>
    <w:rsid w:val="00C912E7"/>
    <w:rsid w:val="00C92D07"/>
    <w:rsid w:val="00C96CF8"/>
    <w:rsid w:val="00CA0A51"/>
    <w:rsid w:val="00CA0E2D"/>
    <w:rsid w:val="00CA1FCE"/>
    <w:rsid w:val="00CA3DCA"/>
    <w:rsid w:val="00CA4531"/>
    <w:rsid w:val="00CA4DD8"/>
    <w:rsid w:val="00CB31E6"/>
    <w:rsid w:val="00CB4182"/>
    <w:rsid w:val="00CB4863"/>
    <w:rsid w:val="00CB7B6F"/>
    <w:rsid w:val="00CC2F4F"/>
    <w:rsid w:val="00CC77DF"/>
    <w:rsid w:val="00CD308B"/>
    <w:rsid w:val="00CD5C9C"/>
    <w:rsid w:val="00CD74AC"/>
    <w:rsid w:val="00CF10C8"/>
    <w:rsid w:val="00CF40AB"/>
    <w:rsid w:val="00CF4B24"/>
    <w:rsid w:val="00D037E4"/>
    <w:rsid w:val="00D109C3"/>
    <w:rsid w:val="00D11C92"/>
    <w:rsid w:val="00D129B9"/>
    <w:rsid w:val="00D2185D"/>
    <w:rsid w:val="00D25937"/>
    <w:rsid w:val="00D271DA"/>
    <w:rsid w:val="00D343F9"/>
    <w:rsid w:val="00D37F70"/>
    <w:rsid w:val="00D4231E"/>
    <w:rsid w:val="00D428FB"/>
    <w:rsid w:val="00D47665"/>
    <w:rsid w:val="00D51A26"/>
    <w:rsid w:val="00D60211"/>
    <w:rsid w:val="00D60BA3"/>
    <w:rsid w:val="00D6110C"/>
    <w:rsid w:val="00D61F5E"/>
    <w:rsid w:val="00D64ED5"/>
    <w:rsid w:val="00D6729B"/>
    <w:rsid w:val="00D701A6"/>
    <w:rsid w:val="00D702B3"/>
    <w:rsid w:val="00D7218C"/>
    <w:rsid w:val="00D7535C"/>
    <w:rsid w:val="00D768EF"/>
    <w:rsid w:val="00D84300"/>
    <w:rsid w:val="00D847CB"/>
    <w:rsid w:val="00D86C33"/>
    <w:rsid w:val="00D9134B"/>
    <w:rsid w:val="00DA241B"/>
    <w:rsid w:val="00DA292D"/>
    <w:rsid w:val="00DA34D0"/>
    <w:rsid w:val="00DA4D09"/>
    <w:rsid w:val="00DA4F62"/>
    <w:rsid w:val="00DA4FF3"/>
    <w:rsid w:val="00DB00BE"/>
    <w:rsid w:val="00DB1065"/>
    <w:rsid w:val="00DB26EC"/>
    <w:rsid w:val="00DB2F5D"/>
    <w:rsid w:val="00DB48BD"/>
    <w:rsid w:val="00DB4C5D"/>
    <w:rsid w:val="00DC1E09"/>
    <w:rsid w:val="00DC265F"/>
    <w:rsid w:val="00DC4886"/>
    <w:rsid w:val="00DC4DBF"/>
    <w:rsid w:val="00DC63E1"/>
    <w:rsid w:val="00DC6ECE"/>
    <w:rsid w:val="00DC776D"/>
    <w:rsid w:val="00DD18A3"/>
    <w:rsid w:val="00DD3EC4"/>
    <w:rsid w:val="00DF1375"/>
    <w:rsid w:val="00DF1D42"/>
    <w:rsid w:val="00DF27DA"/>
    <w:rsid w:val="00E039A3"/>
    <w:rsid w:val="00E0440D"/>
    <w:rsid w:val="00E05F9D"/>
    <w:rsid w:val="00E1098E"/>
    <w:rsid w:val="00E10AB7"/>
    <w:rsid w:val="00E1193C"/>
    <w:rsid w:val="00E12311"/>
    <w:rsid w:val="00E146D3"/>
    <w:rsid w:val="00E17178"/>
    <w:rsid w:val="00E17B48"/>
    <w:rsid w:val="00E209BE"/>
    <w:rsid w:val="00E239BE"/>
    <w:rsid w:val="00E3038F"/>
    <w:rsid w:val="00E31586"/>
    <w:rsid w:val="00E35431"/>
    <w:rsid w:val="00E44F52"/>
    <w:rsid w:val="00E45699"/>
    <w:rsid w:val="00E502F8"/>
    <w:rsid w:val="00E509B6"/>
    <w:rsid w:val="00E50ED9"/>
    <w:rsid w:val="00E50FCA"/>
    <w:rsid w:val="00E54119"/>
    <w:rsid w:val="00E54FEF"/>
    <w:rsid w:val="00E550FE"/>
    <w:rsid w:val="00E630C4"/>
    <w:rsid w:val="00E64DB7"/>
    <w:rsid w:val="00E70216"/>
    <w:rsid w:val="00E7591F"/>
    <w:rsid w:val="00E77972"/>
    <w:rsid w:val="00E83BEA"/>
    <w:rsid w:val="00E856BC"/>
    <w:rsid w:val="00E86614"/>
    <w:rsid w:val="00E918A3"/>
    <w:rsid w:val="00E91D74"/>
    <w:rsid w:val="00E9744F"/>
    <w:rsid w:val="00E97B36"/>
    <w:rsid w:val="00EA1A5A"/>
    <w:rsid w:val="00EA2FC8"/>
    <w:rsid w:val="00EA6A43"/>
    <w:rsid w:val="00EB3DBC"/>
    <w:rsid w:val="00EB4B1C"/>
    <w:rsid w:val="00EC0C44"/>
    <w:rsid w:val="00EC1165"/>
    <w:rsid w:val="00EC3FBE"/>
    <w:rsid w:val="00EC6B4C"/>
    <w:rsid w:val="00EC76DD"/>
    <w:rsid w:val="00EC7D10"/>
    <w:rsid w:val="00ED17D8"/>
    <w:rsid w:val="00ED292F"/>
    <w:rsid w:val="00ED546C"/>
    <w:rsid w:val="00ED686D"/>
    <w:rsid w:val="00ED718E"/>
    <w:rsid w:val="00ED77F8"/>
    <w:rsid w:val="00EE4603"/>
    <w:rsid w:val="00EE5F4B"/>
    <w:rsid w:val="00EE7EE7"/>
    <w:rsid w:val="00EF09D5"/>
    <w:rsid w:val="00EF1AEA"/>
    <w:rsid w:val="00EF670D"/>
    <w:rsid w:val="00EF7500"/>
    <w:rsid w:val="00EF7810"/>
    <w:rsid w:val="00F03EFA"/>
    <w:rsid w:val="00F06146"/>
    <w:rsid w:val="00F0754E"/>
    <w:rsid w:val="00F075B3"/>
    <w:rsid w:val="00F07FED"/>
    <w:rsid w:val="00F10EF6"/>
    <w:rsid w:val="00F118FA"/>
    <w:rsid w:val="00F2084E"/>
    <w:rsid w:val="00F21B4A"/>
    <w:rsid w:val="00F22578"/>
    <w:rsid w:val="00F2511F"/>
    <w:rsid w:val="00F31632"/>
    <w:rsid w:val="00F31E92"/>
    <w:rsid w:val="00F32F31"/>
    <w:rsid w:val="00F35246"/>
    <w:rsid w:val="00F35B4E"/>
    <w:rsid w:val="00F37076"/>
    <w:rsid w:val="00F402AA"/>
    <w:rsid w:val="00F40A28"/>
    <w:rsid w:val="00F40F38"/>
    <w:rsid w:val="00F4476E"/>
    <w:rsid w:val="00F4577F"/>
    <w:rsid w:val="00F51291"/>
    <w:rsid w:val="00F52A1C"/>
    <w:rsid w:val="00F5692C"/>
    <w:rsid w:val="00F615C7"/>
    <w:rsid w:val="00F65FBD"/>
    <w:rsid w:val="00F72ED5"/>
    <w:rsid w:val="00F74DF8"/>
    <w:rsid w:val="00F74FEB"/>
    <w:rsid w:val="00F80742"/>
    <w:rsid w:val="00F848F9"/>
    <w:rsid w:val="00F85894"/>
    <w:rsid w:val="00F86419"/>
    <w:rsid w:val="00F86619"/>
    <w:rsid w:val="00F86C2F"/>
    <w:rsid w:val="00F9140A"/>
    <w:rsid w:val="00F9417D"/>
    <w:rsid w:val="00F96EBB"/>
    <w:rsid w:val="00F97016"/>
    <w:rsid w:val="00FA1410"/>
    <w:rsid w:val="00FA4924"/>
    <w:rsid w:val="00FA5099"/>
    <w:rsid w:val="00FA5E5C"/>
    <w:rsid w:val="00FB03A3"/>
    <w:rsid w:val="00FB0C7A"/>
    <w:rsid w:val="00FB2635"/>
    <w:rsid w:val="00FB35C5"/>
    <w:rsid w:val="00FB75A0"/>
    <w:rsid w:val="00FC08B3"/>
    <w:rsid w:val="00FC18C1"/>
    <w:rsid w:val="00FC3440"/>
    <w:rsid w:val="00FC6345"/>
    <w:rsid w:val="00FC6FA5"/>
    <w:rsid w:val="00FD2D55"/>
    <w:rsid w:val="00FE0D66"/>
    <w:rsid w:val="00FE166B"/>
    <w:rsid w:val="00FE6349"/>
    <w:rsid w:val="00FE7B47"/>
    <w:rsid w:val="00FF340B"/>
    <w:rsid w:val="00FF6845"/>
    <w:rsid w:val="00FF6A4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12"/>
    <w:rPr>
      <w:sz w:val="24"/>
      <w:szCs w:val="24"/>
    </w:rPr>
  </w:style>
  <w:style w:type="paragraph" w:styleId="Heading1">
    <w:name w:val="heading 1"/>
    <w:basedOn w:val="Normal"/>
    <w:next w:val="Normal"/>
    <w:link w:val="Heading1Char"/>
    <w:autoRedefine/>
    <w:uiPriority w:val="99"/>
    <w:qFormat/>
    <w:rsid w:val="006D4444"/>
    <w:pPr>
      <w:keepNext/>
      <w:tabs>
        <w:tab w:val="left" w:pos="540"/>
      </w:tabs>
      <w:spacing w:line="276" w:lineRule="auto"/>
      <w:ind w:left="539" w:hanging="539"/>
      <w:outlineLvl w:val="0"/>
    </w:pPr>
    <w:rPr>
      <w:rFonts w:ascii="Arial" w:hAnsi="Arial" w:cs="Arial"/>
      <w:b/>
      <w:bCs/>
      <w:kern w:val="32"/>
      <w:sz w:val="22"/>
      <w:szCs w:val="22"/>
    </w:rPr>
  </w:style>
  <w:style w:type="paragraph" w:styleId="Heading2">
    <w:name w:val="heading 2"/>
    <w:aliases w:val="ASAPHeading 2,Numbered - 2,h 3,ICL,Heading 2a,H2,PA Major Section,l2,Headline 2,h2,2,headi,heading2,h21,h22,21,kopregel 2,Titre m"/>
    <w:basedOn w:val="Normal"/>
    <w:next w:val="Normal"/>
    <w:link w:val="Heading2Char1"/>
    <w:uiPriority w:val="99"/>
    <w:qFormat/>
    <w:rsid w:val="006F2E12"/>
    <w:pPr>
      <w:keepNext/>
      <w:overflowPunct w:val="0"/>
      <w:autoSpaceDE w:val="0"/>
      <w:autoSpaceDN w:val="0"/>
      <w:adjustRightInd w:val="0"/>
      <w:ind w:left="2410" w:hanging="2070"/>
      <w:textAlignment w:val="baseline"/>
      <w:outlineLvl w:val="1"/>
    </w:pPr>
    <w:rPr>
      <w:b/>
      <w:i/>
      <w:color w:val="000000"/>
      <w:sz w:val="22"/>
      <w:szCs w:val="20"/>
    </w:rPr>
  </w:style>
  <w:style w:type="paragraph" w:styleId="Heading3">
    <w:name w:val="heading 3"/>
    <w:basedOn w:val="Normal"/>
    <w:next w:val="Normal"/>
    <w:link w:val="Heading3Char"/>
    <w:uiPriority w:val="99"/>
    <w:qFormat/>
    <w:rsid w:val="006F2E12"/>
    <w:pPr>
      <w:keepNext/>
      <w:jc w:val="center"/>
      <w:outlineLvl w:val="2"/>
    </w:pPr>
    <w:rPr>
      <w:rFonts w:ascii="Arial" w:hAnsi="Arial"/>
      <w:b/>
      <w:bCs/>
    </w:rPr>
  </w:style>
  <w:style w:type="paragraph" w:styleId="Heading4">
    <w:name w:val="heading 4"/>
    <w:basedOn w:val="Normal"/>
    <w:next w:val="Normal"/>
    <w:link w:val="Heading4Char"/>
    <w:uiPriority w:val="99"/>
    <w:qFormat/>
    <w:rsid w:val="006F2E12"/>
    <w:pPr>
      <w:keepNext/>
      <w:pageBreakBefore/>
      <w:jc w:val="both"/>
      <w:textAlignment w:val="top"/>
      <w:outlineLvl w:val="3"/>
    </w:pPr>
    <w:rPr>
      <w:rFonts w:ascii="Arial" w:hAnsi="Arial"/>
      <w:b/>
      <w:bCs/>
      <w:sz w:val="28"/>
    </w:rPr>
  </w:style>
  <w:style w:type="paragraph" w:styleId="Heading5">
    <w:name w:val="heading 5"/>
    <w:basedOn w:val="Normal"/>
    <w:next w:val="Normal"/>
    <w:link w:val="Heading5Char"/>
    <w:uiPriority w:val="99"/>
    <w:qFormat/>
    <w:rsid w:val="006F2E12"/>
    <w:pPr>
      <w:keepNext/>
      <w:jc w:val="center"/>
      <w:outlineLvl w:val="4"/>
    </w:pPr>
    <w:rPr>
      <w:rFonts w:ascii="Arial" w:hAnsi="Arial"/>
      <w:b/>
      <w:bCs/>
      <w:sz w:val="28"/>
    </w:rPr>
  </w:style>
  <w:style w:type="paragraph" w:styleId="Heading6">
    <w:name w:val="heading 6"/>
    <w:basedOn w:val="Normal"/>
    <w:next w:val="Normal"/>
    <w:link w:val="Heading6Char"/>
    <w:uiPriority w:val="99"/>
    <w:qFormat/>
    <w:rsid w:val="006F2E12"/>
    <w:pPr>
      <w:keepNext/>
      <w:outlineLvl w:val="5"/>
    </w:pPr>
    <w:rPr>
      <w:rFonts w:ascii="Arial" w:hAnsi="Arial"/>
      <w:b/>
      <w:bCs/>
    </w:rPr>
  </w:style>
  <w:style w:type="paragraph" w:styleId="Heading7">
    <w:name w:val="heading 7"/>
    <w:basedOn w:val="Normal"/>
    <w:next w:val="Normal"/>
    <w:link w:val="Heading7Char"/>
    <w:uiPriority w:val="99"/>
    <w:qFormat/>
    <w:rsid w:val="006F2E12"/>
    <w:pPr>
      <w:spacing w:before="240" w:after="60"/>
      <w:outlineLvl w:val="6"/>
    </w:pPr>
  </w:style>
  <w:style w:type="paragraph" w:styleId="Heading8">
    <w:name w:val="heading 8"/>
    <w:basedOn w:val="Normal"/>
    <w:next w:val="Normal"/>
    <w:link w:val="Heading8Char"/>
    <w:uiPriority w:val="99"/>
    <w:qFormat/>
    <w:rsid w:val="006F2E12"/>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569"/>
    <w:rPr>
      <w:rFonts w:asciiTheme="majorHAnsi" w:eastAsiaTheme="majorEastAsia" w:hAnsiTheme="majorHAnsi" w:cstheme="majorBidi"/>
      <w:b/>
      <w:bCs/>
      <w:kern w:val="32"/>
      <w:sz w:val="32"/>
      <w:szCs w:val="32"/>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
    <w:semiHidden/>
    <w:rsid w:val="0058156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8156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8156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8156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8156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8156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81569"/>
    <w:rPr>
      <w:rFonts w:asciiTheme="minorHAnsi" w:eastAsiaTheme="minorEastAsia" w:hAnsiTheme="minorHAnsi" w:cstheme="minorBidi"/>
      <w:i/>
      <w:iCs/>
      <w:sz w:val="24"/>
      <w:szCs w:val="24"/>
    </w:rPr>
  </w:style>
  <w:style w:type="paragraph" w:styleId="Footer">
    <w:name w:val="footer"/>
    <w:basedOn w:val="Normal"/>
    <w:link w:val="FooterChar1"/>
    <w:uiPriority w:val="99"/>
    <w:rsid w:val="006F2E12"/>
    <w:pPr>
      <w:tabs>
        <w:tab w:val="center" w:pos="4536"/>
        <w:tab w:val="right" w:pos="9072"/>
      </w:tabs>
    </w:pPr>
  </w:style>
  <w:style w:type="character" w:customStyle="1" w:styleId="FooterChar">
    <w:name w:val="Footer Char"/>
    <w:basedOn w:val="DefaultParagraphFont"/>
    <w:link w:val="Footer"/>
    <w:uiPriority w:val="99"/>
    <w:semiHidden/>
    <w:rsid w:val="00581569"/>
    <w:rPr>
      <w:sz w:val="24"/>
      <w:szCs w:val="24"/>
    </w:rPr>
  </w:style>
  <w:style w:type="paragraph" w:styleId="NormalIndent">
    <w:name w:val="Normal Indent"/>
    <w:basedOn w:val="Normal"/>
    <w:uiPriority w:val="99"/>
    <w:rsid w:val="006F2E12"/>
    <w:pPr>
      <w:ind w:left="708"/>
    </w:pPr>
  </w:style>
  <w:style w:type="character" w:styleId="Hyperlink">
    <w:name w:val="Hyperlink"/>
    <w:basedOn w:val="DefaultParagraphFont"/>
    <w:uiPriority w:val="99"/>
    <w:rsid w:val="006F2E12"/>
    <w:rPr>
      <w:rFonts w:cs="Times New Roman"/>
      <w:color w:val="0000FF"/>
      <w:u w:val="single"/>
    </w:rPr>
  </w:style>
  <w:style w:type="paragraph" w:styleId="TOC1">
    <w:name w:val="toc 1"/>
    <w:basedOn w:val="Normal"/>
    <w:next w:val="Normal"/>
    <w:autoRedefine/>
    <w:uiPriority w:val="99"/>
    <w:rsid w:val="00134B17"/>
    <w:pPr>
      <w:tabs>
        <w:tab w:val="left" w:pos="480"/>
        <w:tab w:val="right" w:leader="dot" w:pos="9062"/>
      </w:tabs>
      <w:ind w:left="540" w:hanging="540"/>
    </w:pPr>
    <w:rPr>
      <w:noProof/>
      <w:szCs w:val="28"/>
    </w:rPr>
  </w:style>
  <w:style w:type="paragraph" w:styleId="BodyTextIndent">
    <w:name w:val="Body Text Indent"/>
    <w:basedOn w:val="Normal"/>
    <w:link w:val="BodyTextIndentChar"/>
    <w:uiPriority w:val="99"/>
    <w:rsid w:val="006F2E12"/>
    <w:pPr>
      <w:numPr>
        <w:ilvl w:val="12"/>
      </w:numPr>
      <w:ind w:left="290" w:hanging="290"/>
      <w:jc w:val="both"/>
    </w:pPr>
    <w:rPr>
      <w:rFonts w:ascii="Arial" w:hAnsi="Arial" w:cs="Arial"/>
      <w:sz w:val="18"/>
    </w:rPr>
  </w:style>
  <w:style w:type="character" w:customStyle="1" w:styleId="BodyTextIndentChar">
    <w:name w:val="Body Text Indent Char"/>
    <w:basedOn w:val="DefaultParagraphFont"/>
    <w:link w:val="BodyTextIndent"/>
    <w:uiPriority w:val="99"/>
    <w:semiHidden/>
    <w:rsid w:val="00581569"/>
    <w:rPr>
      <w:sz w:val="24"/>
      <w:szCs w:val="24"/>
    </w:rPr>
  </w:style>
  <w:style w:type="paragraph" w:styleId="BodyTextIndent2">
    <w:name w:val="Body Text Indent 2"/>
    <w:basedOn w:val="Normal"/>
    <w:link w:val="BodyTextIndent2Char"/>
    <w:uiPriority w:val="99"/>
    <w:rsid w:val="006F2E12"/>
    <w:pPr>
      <w:ind w:left="290"/>
      <w:jc w:val="both"/>
    </w:pPr>
    <w:rPr>
      <w:rFonts w:ascii="Arial" w:hAnsi="Arial" w:cs="Arial"/>
      <w:sz w:val="18"/>
    </w:rPr>
  </w:style>
  <w:style w:type="character" w:customStyle="1" w:styleId="BodyTextIndent2Char">
    <w:name w:val="Body Text Indent 2 Char"/>
    <w:basedOn w:val="DefaultParagraphFont"/>
    <w:link w:val="BodyTextIndent2"/>
    <w:uiPriority w:val="99"/>
    <w:semiHidden/>
    <w:rsid w:val="00581569"/>
    <w:rPr>
      <w:sz w:val="24"/>
      <w:szCs w:val="24"/>
    </w:rPr>
  </w:style>
  <w:style w:type="paragraph" w:styleId="BodyText2">
    <w:name w:val="Body Text 2"/>
    <w:basedOn w:val="Normal"/>
    <w:link w:val="BodyText2Char"/>
    <w:uiPriority w:val="99"/>
    <w:rsid w:val="006F2E12"/>
    <w:pPr>
      <w:jc w:val="both"/>
    </w:pPr>
    <w:rPr>
      <w:rFonts w:ascii="Arial" w:hAnsi="Arial" w:cs="Arial"/>
    </w:rPr>
  </w:style>
  <w:style w:type="character" w:customStyle="1" w:styleId="BodyText2Char">
    <w:name w:val="Body Text 2 Char"/>
    <w:basedOn w:val="DefaultParagraphFont"/>
    <w:link w:val="BodyText2"/>
    <w:uiPriority w:val="99"/>
    <w:semiHidden/>
    <w:rsid w:val="00581569"/>
    <w:rPr>
      <w:sz w:val="24"/>
      <w:szCs w:val="24"/>
    </w:rPr>
  </w:style>
  <w:style w:type="paragraph" w:styleId="BodyText3">
    <w:name w:val="Body Text 3"/>
    <w:basedOn w:val="Normal"/>
    <w:link w:val="BodyText3Char"/>
    <w:uiPriority w:val="99"/>
    <w:rsid w:val="006F2E12"/>
    <w:rPr>
      <w:rFonts w:ascii="Arial" w:hAnsi="Arial" w:cs="Arial"/>
      <w:sz w:val="20"/>
      <w:szCs w:val="20"/>
    </w:rPr>
  </w:style>
  <w:style w:type="character" w:customStyle="1" w:styleId="BodyText3Char">
    <w:name w:val="Body Text 3 Char"/>
    <w:basedOn w:val="DefaultParagraphFont"/>
    <w:link w:val="BodyText3"/>
    <w:uiPriority w:val="99"/>
    <w:semiHidden/>
    <w:rsid w:val="00581569"/>
    <w:rPr>
      <w:sz w:val="16"/>
      <w:szCs w:val="16"/>
    </w:rPr>
  </w:style>
  <w:style w:type="paragraph" w:styleId="NormalWeb">
    <w:name w:val="Normal (Web)"/>
    <w:basedOn w:val="Normal"/>
    <w:uiPriority w:val="99"/>
    <w:rsid w:val="006F2E12"/>
    <w:pPr>
      <w:spacing w:before="100" w:beforeAutospacing="1" w:after="100" w:afterAutospacing="1"/>
      <w:jc w:val="both"/>
    </w:pPr>
    <w:rPr>
      <w:sz w:val="20"/>
      <w:szCs w:val="20"/>
    </w:rPr>
  </w:style>
  <w:style w:type="paragraph" w:styleId="TOC4">
    <w:name w:val="toc 4"/>
    <w:basedOn w:val="Normal"/>
    <w:next w:val="Normal"/>
    <w:autoRedefine/>
    <w:uiPriority w:val="99"/>
    <w:semiHidden/>
    <w:rsid w:val="00965B2A"/>
    <w:pPr>
      <w:spacing w:line="276" w:lineRule="auto"/>
      <w:jc w:val="both"/>
      <w:textAlignment w:val="top"/>
    </w:pPr>
    <w:rPr>
      <w:rFonts w:ascii="Arial" w:hAnsi="Arial" w:cs="Arial"/>
      <w:sz w:val="22"/>
      <w:szCs w:val="22"/>
    </w:rPr>
  </w:style>
  <w:style w:type="paragraph" w:styleId="BodyText">
    <w:name w:val="Body Text"/>
    <w:basedOn w:val="Normal"/>
    <w:link w:val="BodyTextChar"/>
    <w:uiPriority w:val="99"/>
    <w:rsid w:val="006F2E12"/>
    <w:pPr>
      <w:jc w:val="both"/>
    </w:pPr>
    <w:rPr>
      <w:rFonts w:ascii="Arial" w:hAnsi="Arial" w:cs="Arial"/>
      <w:b/>
      <w:bCs/>
      <w:i/>
      <w:iCs/>
    </w:rPr>
  </w:style>
  <w:style w:type="character" w:customStyle="1" w:styleId="BodyTextChar">
    <w:name w:val="Body Text Char"/>
    <w:basedOn w:val="DefaultParagraphFont"/>
    <w:link w:val="BodyText"/>
    <w:uiPriority w:val="99"/>
    <w:semiHidden/>
    <w:rsid w:val="00581569"/>
    <w:rPr>
      <w:sz w:val="24"/>
      <w:szCs w:val="24"/>
    </w:rPr>
  </w:style>
  <w:style w:type="paragraph" w:styleId="CommentText">
    <w:name w:val="annotation text"/>
    <w:basedOn w:val="Normal"/>
    <w:link w:val="CommentTextChar1"/>
    <w:uiPriority w:val="99"/>
    <w:rsid w:val="006F2E12"/>
    <w:rPr>
      <w:sz w:val="20"/>
      <w:szCs w:val="20"/>
    </w:rPr>
  </w:style>
  <w:style w:type="character" w:customStyle="1" w:styleId="CommentTextChar">
    <w:name w:val="Comment Text Char"/>
    <w:basedOn w:val="DefaultParagraphFont"/>
    <w:link w:val="CommentText"/>
    <w:uiPriority w:val="99"/>
    <w:semiHidden/>
    <w:rsid w:val="00581569"/>
    <w:rPr>
      <w:sz w:val="20"/>
      <w:szCs w:val="20"/>
    </w:rPr>
  </w:style>
  <w:style w:type="character" w:styleId="PageNumber">
    <w:name w:val="page number"/>
    <w:basedOn w:val="DefaultParagraphFont"/>
    <w:uiPriority w:val="99"/>
    <w:rsid w:val="006F2E12"/>
    <w:rPr>
      <w:rFonts w:cs="Times New Roman"/>
    </w:rPr>
  </w:style>
  <w:style w:type="paragraph" w:styleId="BodyTextIndent3">
    <w:name w:val="Body Text Indent 3"/>
    <w:basedOn w:val="Normal"/>
    <w:link w:val="BodyTextIndent3Char"/>
    <w:uiPriority w:val="99"/>
    <w:rsid w:val="006F2E12"/>
    <w:pPr>
      <w:tabs>
        <w:tab w:val="left" w:pos="360"/>
      </w:tabs>
      <w:ind w:left="360"/>
      <w:jc w:val="both"/>
    </w:pPr>
    <w:rPr>
      <w:rFonts w:ascii="Arial" w:hAnsi="Arial"/>
    </w:rPr>
  </w:style>
  <w:style w:type="character" w:customStyle="1" w:styleId="BodyTextIndent3Char">
    <w:name w:val="Body Text Indent 3 Char"/>
    <w:basedOn w:val="DefaultParagraphFont"/>
    <w:link w:val="BodyTextIndent3"/>
    <w:uiPriority w:val="99"/>
    <w:semiHidden/>
    <w:rsid w:val="00581569"/>
    <w:rPr>
      <w:sz w:val="16"/>
      <w:szCs w:val="16"/>
    </w:rPr>
  </w:style>
  <w:style w:type="paragraph" w:customStyle="1" w:styleId="Standard">
    <w:name w:val="Standard"/>
    <w:uiPriority w:val="99"/>
    <w:rsid w:val="006F2E12"/>
    <w:pPr>
      <w:widowControl w:val="0"/>
      <w:autoSpaceDE w:val="0"/>
      <w:autoSpaceDN w:val="0"/>
      <w:adjustRightInd w:val="0"/>
    </w:pPr>
    <w:rPr>
      <w:sz w:val="24"/>
      <w:szCs w:val="24"/>
    </w:rPr>
  </w:style>
  <w:style w:type="paragraph" w:styleId="BlockText">
    <w:name w:val="Block Text"/>
    <w:basedOn w:val="Normal"/>
    <w:uiPriority w:val="99"/>
    <w:rsid w:val="006F2E12"/>
    <w:pPr>
      <w:suppressAutoHyphens/>
      <w:spacing w:before="100" w:after="100"/>
      <w:ind w:left="567" w:right="-3"/>
    </w:pPr>
    <w:rPr>
      <w:rFonts w:ascii="Arial" w:hAnsi="Arial" w:cs="Arial"/>
      <w:b/>
      <w:bCs/>
      <w:i/>
      <w:iCs/>
      <w:sz w:val="18"/>
      <w:szCs w:val="18"/>
    </w:rPr>
  </w:style>
  <w:style w:type="paragraph" w:styleId="CommentSubject">
    <w:name w:val="annotation subject"/>
    <w:basedOn w:val="CommentText"/>
    <w:next w:val="CommentText"/>
    <w:link w:val="CommentSubjectChar"/>
    <w:uiPriority w:val="99"/>
    <w:semiHidden/>
    <w:rsid w:val="006F2E12"/>
    <w:rPr>
      <w:b/>
      <w:bCs/>
    </w:rPr>
  </w:style>
  <w:style w:type="character" w:customStyle="1" w:styleId="CommentSubjectChar">
    <w:name w:val="Comment Subject Char"/>
    <w:basedOn w:val="CommentTextChar"/>
    <w:link w:val="CommentSubject"/>
    <w:uiPriority w:val="99"/>
    <w:semiHidden/>
    <w:rsid w:val="00581569"/>
    <w:rPr>
      <w:b/>
      <w:bCs/>
    </w:rPr>
  </w:style>
  <w:style w:type="paragraph" w:styleId="Title">
    <w:name w:val="Title"/>
    <w:basedOn w:val="Normal"/>
    <w:link w:val="TitleChar"/>
    <w:uiPriority w:val="99"/>
    <w:qFormat/>
    <w:rsid w:val="006F2E12"/>
    <w:pPr>
      <w:ind w:left="709" w:hanging="709"/>
      <w:jc w:val="center"/>
    </w:pPr>
    <w:rPr>
      <w:rFonts w:ascii="Arial" w:hAnsi="Arial"/>
      <w:b/>
      <w:sz w:val="36"/>
      <w:szCs w:val="20"/>
      <w:lang w:val="en-GB"/>
    </w:rPr>
  </w:style>
  <w:style w:type="character" w:customStyle="1" w:styleId="TitleChar">
    <w:name w:val="Title Char"/>
    <w:basedOn w:val="DefaultParagraphFont"/>
    <w:link w:val="Title"/>
    <w:uiPriority w:val="10"/>
    <w:rsid w:val="00581569"/>
    <w:rPr>
      <w:rFonts w:asciiTheme="majorHAnsi" w:eastAsiaTheme="majorEastAsia" w:hAnsiTheme="majorHAnsi" w:cstheme="majorBidi"/>
      <w:b/>
      <w:bCs/>
      <w:kern w:val="28"/>
      <w:sz w:val="32"/>
      <w:szCs w:val="32"/>
    </w:rPr>
  </w:style>
  <w:style w:type="character" w:customStyle="1" w:styleId="tw4winTerm">
    <w:name w:val="tw4winTerm"/>
    <w:uiPriority w:val="99"/>
    <w:rsid w:val="006F2E12"/>
    <w:rPr>
      <w:color w:val="0000FF"/>
    </w:rPr>
  </w:style>
  <w:style w:type="paragraph" w:customStyle="1" w:styleId="tabulka">
    <w:name w:val="tabulka"/>
    <w:basedOn w:val="Normal"/>
    <w:uiPriority w:val="99"/>
    <w:rsid w:val="006F2E12"/>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
    <w:uiPriority w:val="99"/>
    <w:rsid w:val="006F2E12"/>
    <w:pPr>
      <w:spacing w:before="120" w:after="120"/>
      <w:jc w:val="both"/>
    </w:pPr>
    <w:rPr>
      <w:rFonts w:ascii="Optima" w:hAnsi="Optima"/>
      <w:sz w:val="22"/>
      <w:szCs w:val="20"/>
      <w:lang w:val="en-GB"/>
    </w:rPr>
  </w:style>
  <w:style w:type="paragraph" w:styleId="Header">
    <w:name w:val="header"/>
    <w:basedOn w:val="Normal"/>
    <w:link w:val="HeaderChar1"/>
    <w:uiPriority w:val="99"/>
    <w:rsid w:val="006F2E12"/>
    <w:pPr>
      <w:tabs>
        <w:tab w:val="center" w:pos="4536"/>
        <w:tab w:val="right" w:pos="9072"/>
      </w:tabs>
    </w:pPr>
  </w:style>
  <w:style w:type="character" w:customStyle="1" w:styleId="HeaderChar">
    <w:name w:val="Header Char"/>
    <w:basedOn w:val="DefaultParagraphFont"/>
    <w:link w:val="Header"/>
    <w:uiPriority w:val="99"/>
    <w:semiHidden/>
    <w:rsid w:val="00581569"/>
    <w:rPr>
      <w:sz w:val="24"/>
      <w:szCs w:val="24"/>
    </w:rPr>
  </w:style>
  <w:style w:type="character" w:styleId="FollowedHyperlink">
    <w:name w:val="FollowedHyperlink"/>
    <w:basedOn w:val="DefaultParagraphFont"/>
    <w:uiPriority w:val="99"/>
    <w:rsid w:val="006F2E12"/>
    <w:rPr>
      <w:rFonts w:cs="Times New Roman"/>
      <w:color w:val="800080"/>
      <w:u w:val="single"/>
    </w:rPr>
  </w:style>
  <w:style w:type="paragraph" w:customStyle="1" w:styleId="Default">
    <w:name w:val="Default"/>
    <w:uiPriority w:val="99"/>
    <w:rsid w:val="006F2E12"/>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6F2E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F2E12"/>
    <w:rPr>
      <w:rFonts w:cs="Times New Roman"/>
      <w:b/>
      <w:bCs/>
    </w:rPr>
  </w:style>
  <w:style w:type="paragraph" w:styleId="BalloonText">
    <w:name w:val="Balloon Text"/>
    <w:basedOn w:val="Normal"/>
    <w:link w:val="BalloonTextChar"/>
    <w:uiPriority w:val="99"/>
    <w:semiHidden/>
    <w:rsid w:val="001228BE"/>
    <w:rPr>
      <w:rFonts w:ascii="Tahoma" w:hAnsi="Tahoma" w:cs="Tahoma"/>
      <w:sz w:val="16"/>
      <w:szCs w:val="16"/>
    </w:rPr>
  </w:style>
  <w:style w:type="character" w:customStyle="1" w:styleId="BalloonTextChar">
    <w:name w:val="Balloon Text Char"/>
    <w:basedOn w:val="DefaultParagraphFont"/>
    <w:link w:val="BalloonText"/>
    <w:uiPriority w:val="99"/>
    <w:semiHidden/>
    <w:rsid w:val="00581569"/>
    <w:rPr>
      <w:sz w:val="0"/>
      <w:szCs w:val="0"/>
    </w:rPr>
  </w:style>
  <w:style w:type="character" w:styleId="CommentReference">
    <w:name w:val="annotation reference"/>
    <w:basedOn w:val="DefaultParagraphFont"/>
    <w:uiPriority w:val="99"/>
    <w:rsid w:val="004625C3"/>
    <w:rPr>
      <w:rFonts w:cs="Times New Roman"/>
      <w:sz w:val="16"/>
      <w:szCs w:val="16"/>
    </w:rPr>
  </w:style>
  <w:style w:type="paragraph" w:customStyle="1" w:styleId="Bullet2">
    <w:name w:val="Bullet 2"/>
    <w:basedOn w:val="Normal"/>
    <w:uiPriority w:val="99"/>
    <w:rsid w:val="003749D4"/>
    <w:pPr>
      <w:numPr>
        <w:numId w:val="22"/>
      </w:numPr>
    </w:pPr>
  </w:style>
  <w:style w:type="paragraph" w:styleId="FootnoteText">
    <w:name w:val="footnote text"/>
    <w:basedOn w:val="Normal"/>
    <w:link w:val="FootnoteTextChar"/>
    <w:uiPriority w:val="99"/>
    <w:semiHidden/>
    <w:rsid w:val="00EF7810"/>
    <w:rPr>
      <w:sz w:val="20"/>
      <w:szCs w:val="20"/>
    </w:rPr>
  </w:style>
  <w:style w:type="character" w:customStyle="1" w:styleId="FootnoteTextChar">
    <w:name w:val="Footnote Text Char"/>
    <w:basedOn w:val="DefaultParagraphFont"/>
    <w:link w:val="FootnoteText"/>
    <w:uiPriority w:val="99"/>
    <w:semiHidden/>
    <w:rsid w:val="00581569"/>
    <w:rPr>
      <w:sz w:val="20"/>
      <w:szCs w:val="20"/>
    </w:rPr>
  </w:style>
  <w:style w:type="character" w:styleId="FootnoteReference">
    <w:name w:val="footnote reference"/>
    <w:basedOn w:val="DefaultParagraphFont"/>
    <w:uiPriority w:val="99"/>
    <w:semiHidden/>
    <w:rsid w:val="00EF7810"/>
    <w:rPr>
      <w:rFonts w:cs="Times New Roman"/>
      <w:vertAlign w:val="superscript"/>
    </w:rPr>
  </w:style>
  <w:style w:type="character" w:customStyle="1" w:styleId="HeaderChar1">
    <w:name w:val="Header Char1"/>
    <w:basedOn w:val="DefaultParagraphFont"/>
    <w:link w:val="Header"/>
    <w:uiPriority w:val="99"/>
    <w:locked/>
    <w:rsid w:val="00F5692C"/>
    <w:rPr>
      <w:rFonts w:cs="Times New Roman"/>
      <w:sz w:val="24"/>
      <w:szCs w:val="24"/>
    </w:rPr>
  </w:style>
  <w:style w:type="character" w:customStyle="1" w:styleId="FooterChar1">
    <w:name w:val="Footer Char1"/>
    <w:basedOn w:val="DefaultParagraphFont"/>
    <w:link w:val="Footer"/>
    <w:uiPriority w:val="99"/>
    <w:locked/>
    <w:rsid w:val="00F5692C"/>
    <w:rPr>
      <w:rFonts w:cs="Times New Roman"/>
      <w:sz w:val="24"/>
      <w:szCs w:val="24"/>
    </w:rPr>
  </w:style>
  <w:style w:type="paragraph" w:customStyle="1" w:styleId="standard0">
    <w:name w:val="standard"/>
    <w:basedOn w:val="Normal"/>
    <w:uiPriority w:val="99"/>
    <w:rsid w:val="00F9417D"/>
    <w:pPr>
      <w:autoSpaceDE w:val="0"/>
      <w:autoSpaceDN w:val="0"/>
    </w:pPr>
  </w:style>
  <w:style w:type="paragraph" w:customStyle="1" w:styleId="Nagwekspisutreci">
    <w:name w:val="Nagłówek spisu treści"/>
    <w:basedOn w:val="Heading1"/>
    <w:next w:val="Normal"/>
    <w:uiPriority w:val="99"/>
    <w:rsid w:val="00D60211"/>
    <w:pPr>
      <w:keepLines/>
      <w:tabs>
        <w:tab w:val="clear" w:pos="540"/>
      </w:tabs>
      <w:spacing w:before="480"/>
      <w:ind w:left="0" w:firstLine="0"/>
      <w:outlineLvl w:val="9"/>
    </w:pPr>
    <w:rPr>
      <w:rFonts w:ascii="Cambria" w:hAnsi="Cambria" w:cs="Times New Roman"/>
      <w:color w:val="365F91"/>
      <w:kern w:val="0"/>
      <w:sz w:val="28"/>
      <w:szCs w:val="28"/>
      <w:lang w:eastAsia="en-US"/>
    </w:rPr>
  </w:style>
  <w:style w:type="paragraph" w:styleId="TOC2">
    <w:name w:val="toc 2"/>
    <w:basedOn w:val="Normal"/>
    <w:next w:val="Normal"/>
    <w:autoRedefine/>
    <w:uiPriority w:val="99"/>
    <w:rsid w:val="00D60211"/>
    <w:pPr>
      <w:ind w:left="240"/>
    </w:pPr>
  </w:style>
  <w:style w:type="paragraph" w:styleId="TOC3">
    <w:name w:val="toc 3"/>
    <w:basedOn w:val="Normal"/>
    <w:next w:val="Normal"/>
    <w:autoRedefine/>
    <w:uiPriority w:val="99"/>
    <w:rsid w:val="00D60211"/>
    <w:pPr>
      <w:ind w:left="480"/>
    </w:pPr>
  </w:style>
  <w:style w:type="paragraph" w:customStyle="1" w:styleId="4-">
    <w:name w:val="4-"/>
    <w:basedOn w:val="Normal"/>
    <w:next w:val="Normal"/>
    <w:uiPriority w:val="99"/>
    <w:rsid w:val="00553DD7"/>
    <w:pPr>
      <w:spacing w:line="258" w:lineRule="atLeast"/>
      <w:ind w:left="227"/>
      <w:jc w:val="both"/>
    </w:pPr>
    <w:rPr>
      <w:rFonts w:ascii="FrankfurtGothic" w:hAnsi="FrankfurtGothic"/>
      <w:color w:val="000000"/>
      <w:sz w:val="19"/>
      <w:szCs w:val="20"/>
      <w:lang w:eastAsia="ar-SA"/>
    </w:rPr>
  </w:style>
  <w:style w:type="character" w:customStyle="1" w:styleId="Heading2Char1">
    <w:name w:val="Heading 2 Char1"/>
    <w:aliases w:val="ASAPHeading 2 Char1,Numbered - 2 Char1,h 3 Char1,ICL Char1,Heading 2a Char1,H2 Char1,PA Major Section Char1,l2 Char1,Headline 2 Char1,h2 Char1,2 Char1,headi Char1,heading2 Char1,h21 Char1,h22 Char1,21 Char1,kopregel 2 Char1,Titre m Char1"/>
    <w:basedOn w:val="DefaultParagraphFont"/>
    <w:link w:val="Heading2"/>
    <w:uiPriority w:val="99"/>
    <w:locked/>
    <w:rsid w:val="007F6D05"/>
    <w:rPr>
      <w:rFonts w:cs="Times New Roman"/>
      <w:b/>
      <w:i/>
      <w:color w:val="000000"/>
      <w:sz w:val="22"/>
    </w:rPr>
  </w:style>
  <w:style w:type="paragraph" w:customStyle="1" w:styleId="awciety">
    <w:name w:val="a) wciety"/>
    <w:basedOn w:val="Normal"/>
    <w:uiPriority w:val="99"/>
    <w:rsid w:val="00EC76D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WW-Tekstpodstawowy2">
    <w:name w:val="WW-Tekst podstawowy 2"/>
    <w:basedOn w:val="Normal"/>
    <w:uiPriority w:val="99"/>
    <w:rsid w:val="00334F82"/>
    <w:pPr>
      <w:suppressAutoHyphens/>
      <w:spacing w:line="360" w:lineRule="auto"/>
    </w:pPr>
    <w:rPr>
      <w:sz w:val="22"/>
      <w:lang w:eastAsia="ar-SA"/>
    </w:rPr>
  </w:style>
  <w:style w:type="paragraph" w:customStyle="1" w:styleId="glowny">
    <w:name w:val="glowny"/>
    <w:basedOn w:val="Footer"/>
    <w:next w:val="Footer"/>
    <w:uiPriority w:val="99"/>
    <w:rsid w:val="00334F82"/>
    <w:pPr>
      <w:widowControl w:val="0"/>
      <w:suppressAutoHyphens/>
      <w:snapToGrid w:val="0"/>
      <w:spacing w:line="258" w:lineRule="atLeast"/>
      <w:jc w:val="both"/>
    </w:pPr>
    <w:rPr>
      <w:rFonts w:ascii="FrankfurtGothic" w:hAnsi="FrankfurtGothic" w:cs="Tahoma"/>
      <w:color w:val="000000"/>
      <w:sz w:val="19"/>
      <w:szCs w:val="20"/>
      <w:lang w:eastAsia="ar-SA"/>
    </w:rPr>
  </w:style>
  <w:style w:type="paragraph" w:customStyle="1" w:styleId="Tekstpodstawowywcity32">
    <w:name w:val="Tekst podstawowy wcięty 32"/>
    <w:basedOn w:val="Normal"/>
    <w:uiPriority w:val="99"/>
    <w:rsid w:val="00334F82"/>
    <w:pPr>
      <w:tabs>
        <w:tab w:val="left" w:pos="26082"/>
      </w:tabs>
      <w:suppressAutoHyphens/>
      <w:ind w:left="567" w:hanging="283"/>
      <w:jc w:val="both"/>
    </w:pPr>
    <w:rPr>
      <w:rFonts w:ascii="Verdana" w:hAnsi="Verdana"/>
      <w:sz w:val="20"/>
      <w:szCs w:val="20"/>
      <w:lang w:eastAsia="ar-SA"/>
    </w:rPr>
  </w:style>
  <w:style w:type="paragraph" w:styleId="Index1">
    <w:name w:val="index 1"/>
    <w:basedOn w:val="Normal"/>
    <w:uiPriority w:val="99"/>
    <w:rsid w:val="002100C4"/>
    <w:pPr>
      <w:widowControl w:val="0"/>
      <w:numPr>
        <w:numId w:val="1"/>
      </w:numPr>
      <w:suppressAutoHyphens/>
      <w:ind w:left="0" w:firstLine="0"/>
    </w:pPr>
    <w:rPr>
      <w:color w:val="000000"/>
      <w:lang/>
    </w:rPr>
  </w:style>
  <w:style w:type="character" w:customStyle="1" w:styleId="CommentTextChar1">
    <w:name w:val="Comment Text Char1"/>
    <w:basedOn w:val="DefaultParagraphFont"/>
    <w:link w:val="CommentText"/>
    <w:uiPriority w:val="99"/>
    <w:locked/>
    <w:rsid w:val="00390FE8"/>
    <w:rPr>
      <w:rFonts w:cs="Times New Roman"/>
    </w:rPr>
  </w:style>
</w:styles>
</file>

<file path=word/webSettings.xml><?xml version="1.0" encoding="utf-8"?>
<w:webSettings xmlns:r="http://schemas.openxmlformats.org/officeDocument/2006/relationships" xmlns:w="http://schemas.openxmlformats.org/wordprocessingml/2006/main">
  <w:divs>
    <w:div w:id="176889712">
      <w:marLeft w:val="100"/>
      <w:marRight w:val="200"/>
      <w:marTop w:val="300"/>
      <w:marBottom w:val="300"/>
      <w:divBdr>
        <w:top w:val="none" w:sz="0" w:space="0" w:color="auto"/>
        <w:left w:val="none" w:sz="0" w:space="0" w:color="auto"/>
        <w:bottom w:val="none" w:sz="0" w:space="0" w:color="auto"/>
        <w:right w:val="none" w:sz="0" w:space="0" w:color="auto"/>
      </w:divBdr>
    </w:div>
    <w:div w:id="176889713">
      <w:marLeft w:val="100"/>
      <w:marRight w:val="200"/>
      <w:marTop w:val="300"/>
      <w:marBottom w:val="300"/>
      <w:divBdr>
        <w:top w:val="none" w:sz="0" w:space="0" w:color="auto"/>
        <w:left w:val="none" w:sz="0" w:space="0" w:color="auto"/>
        <w:bottom w:val="none" w:sz="0" w:space="0" w:color="auto"/>
        <w:right w:val="none" w:sz="0" w:space="0" w:color="auto"/>
      </w:divBdr>
    </w:div>
    <w:div w:id="176889714">
      <w:marLeft w:val="100"/>
      <w:marRight w:val="200"/>
      <w:marTop w:val="300"/>
      <w:marBottom w:val="300"/>
      <w:divBdr>
        <w:top w:val="none" w:sz="0" w:space="0" w:color="auto"/>
        <w:left w:val="none" w:sz="0" w:space="0" w:color="auto"/>
        <w:bottom w:val="none" w:sz="0" w:space="0" w:color="auto"/>
        <w:right w:val="none" w:sz="0" w:space="0" w:color="auto"/>
      </w:divBdr>
    </w:div>
    <w:div w:id="176889715">
      <w:marLeft w:val="100"/>
      <w:marRight w:val="200"/>
      <w:marTop w:val="300"/>
      <w:marBottom w:val="300"/>
      <w:divBdr>
        <w:top w:val="none" w:sz="0" w:space="0" w:color="auto"/>
        <w:left w:val="none" w:sz="0" w:space="0" w:color="auto"/>
        <w:bottom w:val="none" w:sz="0" w:space="0" w:color="auto"/>
        <w:right w:val="none" w:sz="0" w:space="0" w:color="auto"/>
      </w:divBdr>
    </w:div>
    <w:div w:id="176889716">
      <w:marLeft w:val="100"/>
      <w:marRight w:val="200"/>
      <w:marTop w:val="300"/>
      <w:marBottom w:val="300"/>
      <w:divBdr>
        <w:top w:val="none" w:sz="0" w:space="0" w:color="auto"/>
        <w:left w:val="none" w:sz="0" w:space="0" w:color="auto"/>
        <w:bottom w:val="none" w:sz="0" w:space="0" w:color="auto"/>
        <w:right w:val="none" w:sz="0" w:space="0" w:color="auto"/>
      </w:divBdr>
    </w:div>
    <w:div w:id="176889717">
      <w:marLeft w:val="100"/>
      <w:marRight w:val="200"/>
      <w:marTop w:val="300"/>
      <w:marBottom w:val="300"/>
      <w:divBdr>
        <w:top w:val="none" w:sz="0" w:space="0" w:color="auto"/>
        <w:left w:val="none" w:sz="0" w:space="0" w:color="auto"/>
        <w:bottom w:val="none" w:sz="0" w:space="0" w:color="auto"/>
        <w:right w:val="none" w:sz="0" w:space="0" w:color="auto"/>
      </w:divBdr>
    </w:div>
    <w:div w:id="176889718">
      <w:marLeft w:val="100"/>
      <w:marRight w:val="200"/>
      <w:marTop w:val="300"/>
      <w:marBottom w:val="300"/>
      <w:divBdr>
        <w:top w:val="none" w:sz="0" w:space="0" w:color="auto"/>
        <w:left w:val="none" w:sz="0" w:space="0" w:color="auto"/>
        <w:bottom w:val="none" w:sz="0" w:space="0" w:color="auto"/>
        <w:right w:val="none" w:sz="0" w:space="0" w:color="auto"/>
      </w:divBdr>
    </w:div>
    <w:div w:id="176889719">
      <w:marLeft w:val="100"/>
      <w:marRight w:val="200"/>
      <w:marTop w:val="300"/>
      <w:marBottom w:val="300"/>
      <w:divBdr>
        <w:top w:val="none" w:sz="0" w:space="0" w:color="auto"/>
        <w:left w:val="none" w:sz="0" w:space="0" w:color="auto"/>
        <w:bottom w:val="none" w:sz="0" w:space="0" w:color="auto"/>
        <w:right w:val="none" w:sz="0" w:space="0" w:color="auto"/>
      </w:divBdr>
    </w:div>
    <w:div w:id="176889720">
      <w:marLeft w:val="100"/>
      <w:marRight w:val="2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kl.kssip.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9626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cz. 1 IDW</dc:title>
  <dc:subject/>
  <dc:creator>Beata Lazarowicz</dc:creator>
  <cp:keywords/>
  <dc:description/>
  <cp:lastModifiedBy>kaliszewska_a</cp:lastModifiedBy>
  <cp:revision>2</cp:revision>
  <cp:lastPrinted>2010-11-08T09:39:00Z</cp:lastPrinted>
  <dcterms:created xsi:type="dcterms:W3CDTF">2011-12-22T12:42:00Z</dcterms:created>
  <dcterms:modified xsi:type="dcterms:W3CDTF">2011-12-22T12:42:00Z</dcterms:modified>
</cp:coreProperties>
</file>