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68E5" w14:textId="77777777" w:rsidR="006F53B6" w:rsidRPr="005E34E0" w:rsidRDefault="006F53B6" w:rsidP="006F53B6">
      <w:pPr>
        <w:spacing w:line="276" w:lineRule="auto"/>
        <w:ind w:left="426"/>
        <w:rPr>
          <w:rStyle w:val="Brak"/>
          <w:rFonts w:asciiTheme="minorHAnsi" w:eastAsia="Arial" w:hAnsiTheme="minorHAnsi" w:cstheme="minorHAnsi"/>
          <w:b/>
          <w:bCs/>
          <w:color w:val="000000" w:themeColor="text1"/>
          <w:sz w:val="22"/>
          <w:szCs w:val="22"/>
        </w:rPr>
      </w:pPr>
      <w:bookmarkStart w:id="0" w:name="_GoBack"/>
      <w:bookmarkEnd w:id="0"/>
      <w:r w:rsidRPr="005E34E0">
        <w:rPr>
          <w:rStyle w:val="Brak"/>
          <w:rFonts w:asciiTheme="minorHAnsi" w:hAnsiTheme="minorHAnsi" w:cstheme="minorHAnsi"/>
          <w:b/>
          <w:bCs/>
          <w:color w:val="000000" w:themeColor="text1"/>
          <w:sz w:val="22"/>
          <w:szCs w:val="22"/>
        </w:rPr>
        <w:t>Załącznik nr 5</w:t>
      </w:r>
    </w:p>
    <w:p w14:paraId="048EF2F6" w14:textId="77777777" w:rsidR="006F53B6" w:rsidRPr="005E34E0" w:rsidRDefault="006F53B6" w:rsidP="006F53B6">
      <w:pPr>
        <w:spacing w:line="276" w:lineRule="auto"/>
        <w:jc w:val="center"/>
        <w:rPr>
          <w:rStyle w:val="Brak"/>
          <w:rFonts w:asciiTheme="minorHAnsi" w:eastAsia="Arial" w:hAnsiTheme="minorHAnsi" w:cstheme="minorHAnsi"/>
          <w:b/>
          <w:bCs/>
          <w:color w:val="000000" w:themeColor="text1"/>
          <w:sz w:val="22"/>
          <w:szCs w:val="22"/>
        </w:rPr>
      </w:pPr>
      <w:r w:rsidRPr="005E34E0">
        <w:rPr>
          <w:rStyle w:val="Brak"/>
          <w:rFonts w:asciiTheme="minorHAnsi" w:hAnsiTheme="minorHAnsi" w:cstheme="minorHAnsi"/>
          <w:b/>
          <w:bCs/>
          <w:color w:val="000000" w:themeColor="text1"/>
          <w:sz w:val="22"/>
          <w:szCs w:val="22"/>
        </w:rPr>
        <w:t>Umowa powierzenia przetwarzania danych osobowych</w:t>
      </w:r>
    </w:p>
    <w:p w14:paraId="7B0B6BB4" w14:textId="04C76696" w:rsidR="006F53B6" w:rsidRPr="005E34E0" w:rsidRDefault="006F53B6" w:rsidP="006F53B6">
      <w:pPr>
        <w:spacing w:line="276" w:lineRule="auto"/>
        <w:jc w:val="center"/>
        <w:rPr>
          <w:rFonts w:asciiTheme="minorHAnsi" w:eastAsia="Arial" w:hAnsiTheme="minorHAnsi" w:cstheme="minorHAnsi"/>
          <w:color w:val="000000" w:themeColor="text1"/>
          <w:sz w:val="22"/>
          <w:szCs w:val="22"/>
        </w:rPr>
      </w:pPr>
      <w:r w:rsidRPr="005E34E0">
        <w:rPr>
          <w:rFonts w:asciiTheme="minorHAnsi" w:hAnsiTheme="minorHAnsi" w:cstheme="minorHAnsi"/>
          <w:color w:val="000000" w:themeColor="text1"/>
          <w:sz w:val="22"/>
          <w:szCs w:val="22"/>
        </w:rPr>
        <w:t xml:space="preserve">zawarta </w:t>
      </w:r>
      <w:r w:rsidR="00A64250" w:rsidRPr="005E34E0">
        <w:rPr>
          <w:rFonts w:asciiTheme="minorHAnsi" w:hAnsiTheme="minorHAnsi" w:cstheme="minorHAnsi"/>
          <w:color w:val="000000" w:themeColor="text1"/>
          <w:sz w:val="22"/>
          <w:szCs w:val="22"/>
        </w:rPr>
        <w:t xml:space="preserve">w Krakowie </w:t>
      </w:r>
      <w:r w:rsidRPr="005E34E0">
        <w:rPr>
          <w:rFonts w:asciiTheme="minorHAnsi" w:hAnsiTheme="minorHAnsi" w:cstheme="minorHAnsi"/>
          <w:color w:val="000000" w:themeColor="text1"/>
          <w:sz w:val="22"/>
          <w:szCs w:val="22"/>
        </w:rPr>
        <w:t>dnia ____________ pomiędzy:</w:t>
      </w:r>
    </w:p>
    <w:p w14:paraId="002FDC45" w14:textId="77777777" w:rsidR="006F53B6" w:rsidRPr="005E34E0" w:rsidRDefault="006F53B6" w:rsidP="006F53B6">
      <w:pPr>
        <w:spacing w:line="276" w:lineRule="auto"/>
        <w:jc w:val="center"/>
        <w:rPr>
          <w:rFonts w:asciiTheme="minorHAnsi" w:hAnsiTheme="minorHAnsi" w:cstheme="minorHAnsi"/>
          <w:color w:val="000000" w:themeColor="text1"/>
          <w:sz w:val="22"/>
          <w:szCs w:val="22"/>
        </w:rPr>
      </w:pPr>
      <w:r w:rsidRPr="005E34E0">
        <w:rPr>
          <w:rFonts w:asciiTheme="minorHAnsi" w:hAnsiTheme="minorHAnsi" w:cstheme="minorHAnsi"/>
          <w:color w:val="000000" w:themeColor="text1"/>
          <w:sz w:val="22"/>
          <w:szCs w:val="22"/>
        </w:rPr>
        <w:t>(zwana dalej „Umową”)</w:t>
      </w:r>
    </w:p>
    <w:p w14:paraId="4721EA8E" w14:textId="77777777" w:rsidR="006F53B6" w:rsidRPr="005E34E0" w:rsidRDefault="006F53B6" w:rsidP="006F53B6">
      <w:pPr>
        <w:spacing w:line="276" w:lineRule="auto"/>
        <w:jc w:val="center"/>
        <w:rPr>
          <w:rFonts w:asciiTheme="minorHAnsi" w:hAnsiTheme="minorHAnsi" w:cstheme="minorHAnsi"/>
          <w:color w:val="000000" w:themeColor="text1"/>
          <w:sz w:val="22"/>
          <w:szCs w:val="22"/>
        </w:rPr>
      </w:pPr>
    </w:p>
    <w:p w14:paraId="7B3018DC" w14:textId="77777777" w:rsidR="006F53B6" w:rsidRPr="005E34E0" w:rsidRDefault="006F53B6" w:rsidP="006F53B6">
      <w:pPr>
        <w:spacing w:line="276" w:lineRule="auto"/>
        <w:jc w:val="center"/>
        <w:rPr>
          <w:rFonts w:asciiTheme="minorHAnsi" w:eastAsia="Arial" w:hAnsiTheme="minorHAnsi" w:cstheme="minorHAnsi"/>
          <w:color w:val="000000" w:themeColor="text1"/>
          <w:sz w:val="22"/>
          <w:szCs w:val="22"/>
        </w:rPr>
      </w:pPr>
    </w:p>
    <w:p w14:paraId="6D7A6B1D" w14:textId="4FE7E79F" w:rsidR="006F53B6" w:rsidRPr="005E34E0" w:rsidRDefault="006F53B6" w:rsidP="006F53B6">
      <w:pPr>
        <w:pStyle w:val="Style28"/>
        <w:widowControl/>
        <w:spacing w:line="276" w:lineRule="auto"/>
        <w:jc w:val="both"/>
        <w:rPr>
          <w:rStyle w:val="FontStyle140"/>
          <w:rFonts w:asciiTheme="minorHAnsi" w:hAnsiTheme="minorHAnsi" w:cstheme="minorHAnsi"/>
          <w:bCs/>
          <w:color w:val="000000" w:themeColor="text1"/>
          <w:sz w:val="22"/>
          <w:szCs w:val="22"/>
        </w:rPr>
      </w:pPr>
      <w:r w:rsidRPr="005E34E0">
        <w:rPr>
          <w:rStyle w:val="FontStyle129"/>
          <w:rFonts w:asciiTheme="minorHAnsi" w:hAnsiTheme="minorHAnsi" w:cstheme="minorHAnsi"/>
          <w:color w:val="000000" w:themeColor="text1"/>
          <w:sz w:val="22"/>
          <w:szCs w:val="22"/>
        </w:rPr>
        <w:t xml:space="preserve">Krajową Szkołą Sądownictwa i Prokuratury </w:t>
      </w:r>
      <w:r w:rsidRPr="005E34E0">
        <w:rPr>
          <w:rStyle w:val="FontStyle129"/>
          <w:rFonts w:asciiTheme="minorHAnsi" w:hAnsiTheme="minorHAnsi" w:cstheme="minorHAnsi"/>
          <w:b w:val="0"/>
          <w:color w:val="000000" w:themeColor="text1"/>
          <w:sz w:val="22"/>
          <w:szCs w:val="22"/>
        </w:rPr>
        <w:t>z siedzibą w Krakowie, ul. Przy Rondzie 5, 31-547 Kraków, posiadającą numer identyfikacji podatkowej NIP: 701</w:t>
      </w:r>
      <w:r w:rsidRPr="005E34E0">
        <w:rPr>
          <w:rStyle w:val="FontStyle129"/>
          <w:rFonts w:asciiTheme="minorHAnsi" w:hAnsiTheme="minorHAnsi" w:cstheme="minorHAnsi"/>
          <w:b w:val="0"/>
          <w:color w:val="000000" w:themeColor="text1"/>
          <w:sz w:val="22"/>
          <w:szCs w:val="22"/>
        </w:rPr>
        <w:noBreakHyphen/>
        <w:t>002</w:t>
      </w:r>
      <w:r w:rsidRPr="005E34E0">
        <w:rPr>
          <w:rStyle w:val="FontStyle129"/>
          <w:rFonts w:asciiTheme="minorHAnsi" w:hAnsiTheme="minorHAnsi" w:cstheme="minorHAnsi"/>
          <w:b w:val="0"/>
          <w:color w:val="000000" w:themeColor="text1"/>
          <w:sz w:val="22"/>
          <w:szCs w:val="22"/>
        </w:rPr>
        <w:noBreakHyphen/>
        <w:t xml:space="preserve">79-49, REGON: 140580428, działającą na podstawie przepisów ustawy z dnia 23 stycznia 2009 r. o Krajowej Szkole Sądownictwa i Prokuratury </w:t>
      </w:r>
      <w:r w:rsidRPr="005E34E0">
        <w:rPr>
          <w:rFonts w:asciiTheme="minorHAnsi" w:hAnsiTheme="minorHAnsi" w:cstheme="minorHAnsi"/>
          <w:color w:val="000000" w:themeColor="text1"/>
          <w:sz w:val="22"/>
          <w:szCs w:val="22"/>
          <w:lang w:eastAsia="ar-SA"/>
        </w:rPr>
        <w:t>(Dz. U. z 2020 r., poz. 1366</w:t>
      </w:r>
      <w:r w:rsidR="00C3672C" w:rsidRPr="005E34E0">
        <w:rPr>
          <w:rFonts w:asciiTheme="minorHAnsi" w:hAnsiTheme="minorHAnsi" w:cstheme="minorHAnsi"/>
          <w:color w:val="000000" w:themeColor="text1"/>
          <w:sz w:val="22"/>
          <w:szCs w:val="22"/>
          <w:lang w:eastAsia="ar-SA"/>
        </w:rPr>
        <w:t xml:space="preserve"> z zm.</w:t>
      </w:r>
      <w:r w:rsidRPr="005E34E0">
        <w:rPr>
          <w:rFonts w:asciiTheme="minorHAnsi" w:hAnsiTheme="minorHAnsi" w:cstheme="minorHAnsi"/>
          <w:color w:val="000000" w:themeColor="text1"/>
          <w:sz w:val="22"/>
          <w:szCs w:val="22"/>
          <w:lang w:eastAsia="ar-SA"/>
        </w:rPr>
        <w:t>)</w:t>
      </w:r>
      <w:r w:rsidRPr="005E34E0">
        <w:rPr>
          <w:rFonts w:asciiTheme="minorHAnsi" w:hAnsiTheme="minorHAnsi" w:cstheme="minorHAnsi"/>
          <w:iCs/>
          <w:color w:val="000000" w:themeColor="text1"/>
          <w:sz w:val="22"/>
          <w:szCs w:val="22"/>
        </w:rPr>
        <w:t xml:space="preserve"> </w:t>
      </w:r>
      <w:r w:rsidRPr="005E34E0">
        <w:rPr>
          <w:rStyle w:val="FontStyle129"/>
          <w:rFonts w:asciiTheme="minorHAnsi" w:hAnsiTheme="minorHAnsi" w:cstheme="minorHAnsi"/>
          <w:b w:val="0"/>
          <w:color w:val="000000" w:themeColor="text1"/>
          <w:sz w:val="22"/>
          <w:szCs w:val="22"/>
        </w:rPr>
        <w:t>re</w:t>
      </w:r>
      <w:r w:rsidRPr="005E34E0">
        <w:rPr>
          <w:rStyle w:val="FontStyle140"/>
          <w:rFonts w:asciiTheme="minorHAnsi" w:hAnsiTheme="minorHAnsi" w:cstheme="minorHAnsi"/>
          <w:color w:val="000000" w:themeColor="text1"/>
          <w:sz w:val="22"/>
          <w:szCs w:val="22"/>
        </w:rPr>
        <w:t>prezentowaną przez:</w:t>
      </w:r>
    </w:p>
    <w:p w14:paraId="0C6C3318" w14:textId="77777777" w:rsidR="006F53B6" w:rsidRPr="005E34E0" w:rsidRDefault="006F53B6" w:rsidP="006F53B6">
      <w:pPr>
        <w:widowControl w:val="0"/>
        <w:spacing w:after="120" w:line="276" w:lineRule="auto"/>
        <w:ind w:hanging="3"/>
        <w:jc w:val="both"/>
        <w:rPr>
          <w:rFonts w:asciiTheme="minorHAnsi" w:hAnsiTheme="minorHAnsi" w:cstheme="minorHAnsi"/>
          <w:b/>
          <w:color w:val="000000" w:themeColor="text1"/>
          <w:sz w:val="22"/>
          <w:szCs w:val="22"/>
        </w:rPr>
      </w:pPr>
      <w:r w:rsidRPr="005E34E0">
        <w:rPr>
          <w:rFonts w:asciiTheme="minorHAnsi" w:hAnsiTheme="minorHAnsi" w:cstheme="minorHAnsi"/>
          <w:color w:val="000000" w:themeColor="text1"/>
          <w:sz w:val="22"/>
          <w:szCs w:val="22"/>
        </w:rPr>
        <w:t xml:space="preserve">Pana </w:t>
      </w:r>
      <w:r w:rsidRPr="005E34E0">
        <w:rPr>
          <w:rFonts w:asciiTheme="minorHAnsi" w:hAnsiTheme="minorHAnsi" w:cstheme="minorHAnsi"/>
          <w:b/>
          <w:color w:val="000000" w:themeColor="text1"/>
          <w:sz w:val="22"/>
          <w:szCs w:val="22"/>
        </w:rPr>
        <w:t>Dariusza Pawłyszcze</w:t>
      </w:r>
      <w:r w:rsidRPr="005E34E0">
        <w:rPr>
          <w:rFonts w:asciiTheme="minorHAnsi" w:hAnsiTheme="minorHAnsi" w:cstheme="minorHAnsi"/>
          <w:color w:val="000000" w:themeColor="text1"/>
          <w:sz w:val="22"/>
          <w:szCs w:val="22"/>
        </w:rPr>
        <w:t xml:space="preserve"> -  Dyrektora Krajowej Szkoły Sądownictwa i Prokuratury</w:t>
      </w:r>
      <w:r w:rsidRPr="005E34E0">
        <w:rPr>
          <w:rFonts w:asciiTheme="minorHAnsi" w:hAnsiTheme="minorHAnsi" w:cstheme="minorHAnsi"/>
          <w:b/>
          <w:color w:val="000000" w:themeColor="text1"/>
          <w:sz w:val="22"/>
          <w:szCs w:val="22"/>
        </w:rPr>
        <w:t>,</w:t>
      </w:r>
    </w:p>
    <w:p w14:paraId="44FB4D8F" w14:textId="25CD8921" w:rsidR="00A64250" w:rsidRPr="005E34E0" w:rsidRDefault="006F53B6" w:rsidP="006F53B6">
      <w:pPr>
        <w:spacing w:line="276" w:lineRule="auto"/>
        <w:jc w:val="both"/>
        <w:rPr>
          <w:rFonts w:asciiTheme="minorHAnsi" w:hAnsiTheme="minorHAnsi" w:cstheme="minorHAnsi"/>
          <w:color w:val="000000" w:themeColor="text1"/>
          <w:sz w:val="22"/>
          <w:szCs w:val="22"/>
        </w:rPr>
      </w:pPr>
      <w:r w:rsidRPr="005E34E0">
        <w:rPr>
          <w:rFonts w:asciiTheme="minorHAnsi" w:hAnsiTheme="minorHAnsi" w:cstheme="minorHAnsi"/>
          <w:bCs/>
          <w:color w:val="000000" w:themeColor="text1"/>
          <w:sz w:val="22"/>
          <w:szCs w:val="22"/>
        </w:rPr>
        <w:t>zwaną w dalszej części umowy</w:t>
      </w:r>
      <w:r w:rsidRPr="005E34E0">
        <w:rPr>
          <w:rFonts w:asciiTheme="minorHAnsi" w:hAnsiTheme="minorHAnsi" w:cstheme="minorHAnsi"/>
          <w:color w:val="000000" w:themeColor="text1"/>
          <w:sz w:val="22"/>
          <w:szCs w:val="22"/>
        </w:rPr>
        <w:t xml:space="preserve"> </w:t>
      </w:r>
      <w:r w:rsidRPr="005E34E0">
        <w:rPr>
          <w:rFonts w:asciiTheme="minorHAnsi" w:hAnsiTheme="minorHAnsi" w:cstheme="minorHAnsi"/>
          <w:b/>
          <w:color w:val="000000" w:themeColor="text1"/>
          <w:sz w:val="22"/>
          <w:szCs w:val="22"/>
        </w:rPr>
        <w:t>„Zamawiającym”</w:t>
      </w:r>
      <w:r w:rsidRPr="005E34E0">
        <w:rPr>
          <w:rFonts w:asciiTheme="minorHAnsi" w:hAnsiTheme="minorHAnsi" w:cstheme="minorHAnsi"/>
          <w:color w:val="000000" w:themeColor="text1"/>
          <w:sz w:val="22"/>
          <w:szCs w:val="22"/>
        </w:rPr>
        <w:t xml:space="preserve">, </w:t>
      </w:r>
      <w:r w:rsidR="00A64250" w:rsidRPr="005E34E0">
        <w:rPr>
          <w:rFonts w:asciiTheme="minorHAnsi" w:hAnsiTheme="minorHAnsi" w:cstheme="minorHAnsi"/>
          <w:color w:val="000000" w:themeColor="text1"/>
          <w:sz w:val="22"/>
          <w:szCs w:val="22"/>
        </w:rPr>
        <w:t>bądź „</w:t>
      </w:r>
      <w:r w:rsidR="00A64250" w:rsidRPr="005E34E0">
        <w:rPr>
          <w:rFonts w:asciiTheme="minorHAnsi" w:hAnsiTheme="minorHAnsi" w:cstheme="minorHAnsi"/>
          <w:b/>
          <w:color w:val="000000" w:themeColor="text1"/>
          <w:sz w:val="22"/>
          <w:szCs w:val="22"/>
        </w:rPr>
        <w:t>Administratorem danych</w:t>
      </w:r>
      <w:r w:rsidR="00A64250" w:rsidRPr="005E34E0">
        <w:rPr>
          <w:rFonts w:asciiTheme="minorHAnsi" w:hAnsiTheme="minorHAnsi" w:cstheme="minorHAnsi"/>
          <w:color w:val="000000" w:themeColor="text1"/>
          <w:sz w:val="22"/>
          <w:szCs w:val="22"/>
        </w:rPr>
        <w:t>” lub „</w:t>
      </w:r>
      <w:r w:rsidR="00A64250" w:rsidRPr="005E34E0">
        <w:rPr>
          <w:rFonts w:asciiTheme="minorHAnsi" w:hAnsiTheme="minorHAnsi" w:cstheme="minorHAnsi"/>
          <w:b/>
          <w:color w:val="000000" w:themeColor="text1"/>
          <w:sz w:val="22"/>
          <w:szCs w:val="22"/>
        </w:rPr>
        <w:t>Administratorem</w:t>
      </w:r>
      <w:r w:rsidR="00A64250" w:rsidRPr="005E34E0">
        <w:rPr>
          <w:rFonts w:asciiTheme="minorHAnsi" w:hAnsiTheme="minorHAnsi" w:cstheme="minorHAnsi"/>
          <w:color w:val="000000" w:themeColor="text1"/>
          <w:sz w:val="22"/>
          <w:szCs w:val="22"/>
        </w:rPr>
        <w:t xml:space="preserve">”, </w:t>
      </w:r>
    </w:p>
    <w:p w14:paraId="2DF0E76D" w14:textId="51F1D167" w:rsidR="006F53B6" w:rsidRPr="005E34E0" w:rsidRDefault="006F53B6" w:rsidP="006F53B6">
      <w:pPr>
        <w:spacing w:line="276" w:lineRule="auto"/>
        <w:jc w:val="both"/>
        <w:rPr>
          <w:rFonts w:asciiTheme="minorHAnsi" w:hAnsiTheme="minorHAnsi" w:cstheme="minorHAnsi"/>
          <w:color w:val="000000" w:themeColor="text1"/>
          <w:sz w:val="22"/>
          <w:szCs w:val="22"/>
        </w:rPr>
      </w:pPr>
      <w:r w:rsidRPr="005E34E0">
        <w:rPr>
          <w:rFonts w:asciiTheme="minorHAnsi" w:hAnsiTheme="minorHAnsi" w:cstheme="minorHAnsi"/>
          <w:color w:val="000000" w:themeColor="text1"/>
          <w:sz w:val="22"/>
          <w:szCs w:val="22"/>
        </w:rPr>
        <w:t>a</w:t>
      </w:r>
    </w:p>
    <w:p w14:paraId="0E67F79D" w14:textId="35066C53" w:rsidR="006F53B6" w:rsidRPr="005E34E0" w:rsidRDefault="00A64250" w:rsidP="009F7688">
      <w:pPr>
        <w:spacing w:before="120" w:line="276" w:lineRule="auto"/>
        <w:jc w:val="both"/>
        <w:rPr>
          <w:rStyle w:val="Brak"/>
          <w:rFonts w:asciiTheme="minorHAnsi" w:eastAsia="Arial" w:hAnsiTheme="minorHAnsi" w:cstheme="minorHAnsi"/>
          <w:strike/>
          <w:color w:val="000000" w:themeColor="text1"/>
          <w:sz w:val="22"/>
          <w:szCs w:val="22"/>
        </w:rPr>
      </w:pPr>
      <w:r w:rsidRPr="005E34E0">
        <w:rPr>
          <w:rFonts w:asciiTheme="minorHAnsi" w:eastAsia="Times New Roman" w:hAnsiTheme="minorHAnsi" w:cstheme="minorHAnsi"/>
          <w:color w:val="000000" w:themeColor="text1"/>
          <w:sz w:val="22"/>
          <w:szCs w:val="22"/>
        </w:rPr>
        <w:t>.………………………., z siedzibą w ……………….,  NIP…… REGON……… reprezentowaną przez Pana/Panią ……………….-……………………..…., na podstawie ……………………………., zwaną w dalszej części Umowy</w:t>
      </w:r>
      <w:r w:rsidR="009F7688">
        <w:rPr>
          <w:rFonts w:asciiTheme="minorHAnsi" w:eastAsia="Times New Roman" w:hAnsiTheme="minorHAnsi" w:cstheme="minorHAnsi"/>
          <w:color w:val="000000" w:themeColor="text1"/>
          <w:sz w:val="22"/>
          <w:szCs w:val="22"/>
        </w:rPr>
        <w:t xml:space="preserve"> </w:t>
      </w:r>
      <w:r w:rsidR="006F53B6" w:rsidRPr="009F7688">
        <w:rPr>
          <w:rStyle w:val="Brak"/>
          <w:rFonts w:asciiTheme="minorHAnsi" w:eastAsia="Cambria" w:hAnsiTheme="minorHAnsi" w:cstheme="minorHAnsi"/>
          <w:b/>
          <w:bCs/>
          <w:iCs/>
          <w:color w:val="000000" w:themeColor="text1"/>
          <w:sz w:val="22"/>
          <w:szCs w:val="22"/>
        </w:rPr>
        <w:t>„</w:t>
      </w:r>
      <w:r w:rsidR="009F7688" w:rsidRPr="005E34E0">
        <w:rPr>
          <w:rFonts w:asciiTheme="minorHAnsi" w:eastAsia="Times New Roman" w:hAnsiTheme="minorHAnsi" w:cstheme="minorHAnsi"/>
          <w:b/>
          <w:color w:val="000000" w:themeColor="text1"/>
          <w:sz w:val="22"/>
          <w:szCs w:val="22"/>
        </w:rPr>
        <w:t xml:space="preserve">Wykonawcą” </w:t>
      </w:r>
      <w:r w:rsidR="009F7688" w:rsidRPr="005E34E0">
        <w:rPr>
          <w:rFonts w:asciiTheme="minorHAnsi" w:eastAsia="Times New Roman" w:hAnsiTheme="minorHAnsi" w:cstheme="minorHAnsi"/>
          <w:color w:val="000000" w:themeColor="text1"/>
          <w:sz w:val="22"/>
          <w:szCs w:val="22"/>
        </w:rPr>
        <w:t>lub</w:t>
      </w:r>
      <w:r w:rsidR="009F7688" w:rsidRPr="005E34E0">
        <w:rPr>
          <w:rFonts w:asciiTheme="minorHAnsi" w:eastAsia="Times New Roman" w:hAnsiTheme="minorHAnsi" w:cstheme="minorHAnsi"/>
          <w:b/>
          <w:color w:val="000000" w:themeColor="text1"/>
          <w:sz w:val="22"/>
          <w:szCs w:val="22"/>
        </w:rPr>
        <w:t xml:space="preserve"> „Podmiotem przetwarzającym”</w:t>
      </w:r>
      <w:r w:rsidR="009F7688" w:rsidRPr="009F7688">
        <w:rPr>
          <w:rStyle w:val="Brak"/>
          <w:rFonts w:asciiTheme="minorHAnsi" w:eastAsia="Cambria" w:hAnsiTheme="minorHAnsi" w:cstheme="minorHAnsi"/>
          <w:b/>
          <w:bCs/>
          <w:iCs/>
          <w:color w:val="000000" w:themeColor="text1"/>
          <w:sz w:val="22"/>
          <w:szCs w:val="22"/>
        </w:rPr>
        <w:t>.</w:t>
      </w:r>
      <w:r w:rsidR="006F53B6" w:rsidRPr="005E34E0">
        <w:rPr>
          <w:rStyle w:val="Brak"/>
          <w:rFonts w:asciiTheme="minorHAnsi" w:eastAsia="Cambria" w:hAnsiTheme="minorHAnsi" w:cstheme="minorHAnsi"/>
          <w:strike/>
          <w:color w:val="000000" w:themeColor="text1"/>
          <w:sz w:val="22"/>
          <w:szCs w:val="22"/>
        </w:rPr>
        <w:t xml:space="preserve"> </w:t>
      </w:r>
    </w:p>
    <w:p w14:paraId="45930253" w14:textId="77777777" w:rsidR="006F53B6" w:rsidRPr="005E34E0" w:rsidRDefault="006F53B6" w:rsidP="006F53B6">
      <w:pPr>
        <w:spacing w:line="276" w:lineRule="auto"/>
        <w:rPr>
          <w:rStyle w:val="Brak"/>
          <w:rFonts w:asciiTheme="minorHAnsi" w:eastAsia="Cambria" w:hAnsiTheme="minorHAnsi" w:cstheme="minorHAnsi"/>
          <w:iCs/>
          <w:strike/>
          <w:color w:val="000000" w:themeColor="text1"/>
          <w:sz w:val="22"/>
          <w:szCs w:val="22"/>
        </w:rPr>
      </w:pPr>
    </w:p>
    <w:p w14:paraId="33CCFE26" w14:textId="77777777" w:rsidR="006F53B6" w:rsidRPr="005E34E0" w:rsidRDefault="006F53B6" w:rsidP="006F53B6">
      <w:pPr>
        <w:spacing w:line="276" w:lineRule="auto"/>
        <w:ind w:left="284"/>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 1</w:t>
      </w:r>
    </w:p>
    <w:p w14:paraId="5A3EC308" w14:textId="77777777" w:rsidR="006F53B6" w:rsidRPr="005E34E0" w:rsidRDefault="006F53B6" w:rsidP="006F53B6">
      <w:pPr>
        <w:tabs>
          <w:tab w:val="left" w:pos="284"/>
        </w:tabs>
        <w:spacing w:line="276" w:lineRule="auto"/>
        <w:ind w:left="284" w:hanging="284"/>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Powierzenie przetwarzania danych osobowych</w:t>
      </w:r>
    </w:p>
    <w:p w14:paraId="34CCF1D5" w14:textId="77777777" w:rsidR="006F53B6" w:rsidRPr="005E34E0" w:rsidRDefault="006F53B6" w:rsidP="006F53B6">
      <w:pPr>
        <w:pStyle w:val="Akapitzlist"/>
        <w:numPr>
          <w:ilvl w:val="0"/>
          <w:numId w:val="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35664FBF" w14:textId="77777777" w:rsidR="006F53B6" w:rsidRPr="005E34E0" w:rsidRDefault="006F53B6" w:rsidP="006F53B6">
      <w:pPr>
        <w:pStyle w:val="Akapitzlist"/>
        <w:numPr>
          <w:ilvl w:val="0"/>
          <w:numId w:val="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310E2449" w14:textId="77777777" w:rsidR="006F53B6" w:rsidRPr="005E34E0" w:rsidRDefault="006F53B6" w:rsidP="006F53B6">
      <w:pPr>
        <w:pStyle w:val="Akapitzlist"/>
        <w:numPr>
          <w:ilvl w:val="0"/>
          <w:numId w:val="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oświadcza, iż stosuje środki bezpieczeństwa spełniające wymogi Rozporządzenia. </w:t>
      </w:r>
    </w:p>
    <w:p w14:paraId="0692CC74" w14:textId="77777777" w:rsidR="006F53B6" w:rsidRPr="005E34E0" w:rsidRDefault="006F53B6" w:rsidP="006F53B6">
      <w:pPr>
        <w:tabs>
          <w:tab w:val="left" w:pos="426"/>
          <w:tab w:val="left" w:pos="851"/>
        </w:tabs>
        <w:spacing w:line="276" w:lineRule="auto"/>
        <w:jc w:val="both"/>
        <w:rPr>
          <w:rFonts w:asciiTheme="minorHAnsi" w:eastAsia="Cambria" w:hAnsiTheme="minorHAnsi" w:cstheme="minorHAnsi"/>
          <w:b/>
          <w:bCs/>
          <w:color w:val="000000" w:themeColor="text1"/>
          <w:sz w:val="22"/>
          <w:szCs w:val="22"/>
        </w:rPr>
      </w:pPr>
    </w:p>
    <w:p w14:paraId="48BA4001" w14:textId="77777777" w:rsidR="006F53B6" w:rsidRPr="005E34E0" w:rsidRDefault="006F53B6" w:rsidP="006F53B6">
      <w:pPr>
        <w:tabs>
          <w:tab w:val="left" w:pos="426"/>
          <w:tab w:val="left" w:pos="851"/>
        </w:tabs>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§2</w:t>
      </w:r>
    </w:p>
    <w:p w14:paraId="2C36333E" w14:textId="77777777" w:rsidR="006F53B6" w:rsidRPr="005E34E0" w:rsidRDefault="006F53B6" w:rsidP="006F53B6">
      <w:pPr>
        <w:tabs>
          <w:tab w:val="left" w:pos="426"/>
          <w:tab w:val="left" w:pos="851"/>
        </w:tabs>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Zakres i cel przetwarzania danych</w:t>
      </w:r>
    </w:p>
    <w:p w14:paraId="79136057" w14:textId="2F160421" w:rsidR="00C30C15" w:rsidRPr="005E34E0" w:rsidRDefault="006F53B6" w:rsidP="006F53B6">
      <w:pPr>
        <w:pStyle w:val="Akapitzlist"/>
        <w:numPr>
          <w:ilvl w:val="0"/>
          <w:numId w:val="4"/>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w ramach świadczenia usługi hostingowej przetwarzał będzie powierzone dane osobowe zwykłe obejmujące zbiory danych osobowych niezbędne do wykonywania prac w system</w:t>
      </w:r>
      <w:r w:rsidR="00C30C15" w:rsidRPr="005E34E0">
        <w:rPr>
          <w:rFonts w:asciiTheme="minorHAnsi" w:eastAsia="Cambria" w:hAnsiTheme="minorHAnsi" w:cstheme="minorHAnsi"/>
          <w:color w:val="000000" w:themeColor="text1"/>
          <w:sz w:val="22"/>
          <w:szCs w:val="22"/>
        </w:rPr>
        <w:t>ach</w:t>
      </w:r>
      <w:r w:rsidRPr="005E34E0">
        <w:rPr>
          <w:rFonts w:asciiTheme="minorHAnsi" w:eastAsia="Cambria" w:hAnsiTheme="minorHAnsi" w:cstheme="minorHAnsi"/>
          <w:color w:val="000000" w:themeColor="text1"/>
          <w:sz w:val="22"/>
          <w:szCs w:val="22"/>
        </w:rPr>
        <w:t xml:space="preserve"> informatyczny</w:t>
      </w:r>
      <w:r w:rsidR="00C30C15" w:rsidRPr="005E34E0">
        <w:rPr>
          <w:rFonts w:asciiTheme="minorHAnsi" w:eastAsia="Cambria" w:hAnsiTheme="minorHAnsi" w:cstheme="minorHAnsi"/>
          <w:color w:val="000000" w:themeColor="text1"/>
          <w:sz w:val="22"/>
          <w:szCs w:val="22"/>
        </w:rPr>
        <w:t>ch</w:t>
      </w:r>
      <w:r w:rsidRPr="005E34E0">
        <w:rPr>
          <w:rFonts w:asciiTheme="minorHAnsi" w:eastAsia="Cambria" w:hAnsiTheme="minorHAnsi" w:cstheme="minorHAnsi"/>
          <w:color w:val="000000" w:themeColor="text1"/>
          <w:sz w:val="22"/>
          <w:szCs w:val="22"/>
        </w:rPr>
        <w:t xml:space="preserve"> na rzecz Administratora</w:t>
      </w:r>
      <w:r w:rsidR="00C30C15" w:rsidRPr="005E34E0">
        <w:rPr>
          <w:rFonts w:asciiTheme="minorHAnsi" w:eastAsia="Cambria" w:hAnsiTheme="minorHAnsi" w:cstheme="minorHAnsi"/>
          <w:color w:val="000000" w:themeColor="text1"/>
          <w:sz w:val="22"/>
          <w:szCs w:val="22"/>
        </w:rPr>
        <w:t>, w szczególności następujące kategorie danych osobowych i dane osobowe pracowników, aplikantów i wykładowców Krajowej Szkoły Sądownictwa i Prokuratury oraz użytkowników Platformy Szkoleniowej:</w:t>
      </w:r>
    </w:p>
    <w:p w14:paraId="6ED90783"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imię i nazwisko,</w:t>
      </w:r>
    </w:p>
    <w:p w14:paraId="17020C93"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data urodzenia</w:t>
      </w:r>
    </w:p>
    <w:p w14:paraId="44A9311A"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adres mailowy</w:t>
      </w:r>
    </w:p>
    <w:p w14:paraId="29CD9A26"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miejsce pracy</w:t>
      </w:r>
    </w:p>
    <w:p w14:paraId="4F9F6644"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wykonywany zawód</w:t>
      </w:r>
    </w:p>
    <w:p w14:paraId="31231CF7"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numer telefonu</w:t>
      </w:r>
    </w:p>
    <w:p w14:paraId="2B1AF68A"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miejscowość zamieszkania,</w:t>
      </w:r>
    </w:p>
    <w:p w14:paraId="4470D88F"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lastRenderedPageBreak/>
        <w:t>kod pocztowy miejsca zamieszkania</w:t>
      </w:r>
    </w:p>
    <w:p w14:paraId="3830CA47"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płeć,</w:t>
      </w:r>
    </w:p>
    <w:p w14:paraId="42CCE7F3"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status na rynku pracy,</w:t>
      </w:r>
    </w:p>
    <w:p w14:paraId="49EB2D2B"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wykształcenie,</w:t>
      </w:r>
    </w:p>
    <w:p w14:paraId="5E30A6EE" w14:textId="77777777" w:rsidR="00C30C15" w:rsidRPr="005E34E0" w:rsidRDefault="00C30C15" w:rsidP="00C30C15">
      <w:pPr>
        <w:spacing w:before="120" w:after="120" w:line="276" w:lineRule="auto"/>
        <w:ind w:firstLine="357"/>
        <w:contextualSpacing/>
        <w:jc w:val="both"/>
        <w:rPr>
          <w:rFonts w:asciiTheme="minorHAnsi" w:eastAsia="Times New Roman" w:hAnsiTheme="minorHAnsi" w:cstheme="minorHAnsi"/>
          <w:color w:val="000000" w:themeColor="text1"/>
          <w:sz w:val="22"/>
          <w:szCs w:val="22"/>
        </w:rPr>
      </w:pPr>
      <w:r w:rsidRPr="005E34E0">
        <w:rPr>
          <w:rFonts w:asciiTheme="minorHAnsi" w:eastAsia="Times New Roman" w:hAnsiTheme="minorHAnsi" w:cstheme="minorHAnsi"/>
          <w:color w:val="000000" w:themeColor="text1"/>
          <w:sz w:val="22"/>
          <w:szCs w:val="22"/>
        </w:rPr>
        <w:t>których administratorem jest Krajowa Szkoła Sądownictwa i Prokuratury.</w:t>
      </w:r>
    </w:p>
    <w:p w14:paraId="365892F0" w14:textId="1AD1AE2B" w:rsidR="006F53B6" w:rsidRPr="005E34E0" w:rsidRDefault="006F53B6" w:rsidP="00C30C15">
      <w:pPr>
        <w:pStyle w:val="Akapitzlist"/>
        <w:suppressAutoHyphens w:val="0"/>
        <w:spacing w:line="276" w:lineRule="auto"/>
        <w:ind w:left="284"/>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 </w:t>
      </w:r>
    </w:p>
    <w:p w14:paraId="7F09CA9D" w14:textId="2EA5CE98" w:rsidR="006F53B6" w:rsidRPr="005E34E0" w:rsidRDefault="006F53B6" w:rsidP="006F53B6">
      <w:pPr>
        <w:pStyle w:val="Akapitzlist"/>
        <w:numPr>
          <w:ilvl w:val="0"/>
          <w:numId w:val="5"/>
        </w:numPr>
        <w:suppressAutoHyphens w:val="0"/>
        <w:spacing w:line="276" w:lineRule="auto"/>
        <w:jc w:val="both"/>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 xml:space="preserve"> Powierzone przez Administratora danych dane osobowe będą przetwarzane przez Podmiot przetwarzający wyłącznie w celu realizacji umowy z dnia ……….……………… r. nr ………………….………. do postępowania nr …………………….…………….. zakresie realizacji przedmiotu tj.  usługi hostingu serwer</w:t>
      </w:r>
      <w:r w:rsidR="00177778">
        <w:rPr>
          <w:rStyle w:val="Brak"/>
          <w:rFonts w:asciiTheme="minorHAnsi" w:eastAsia="Cambria" w:hAnsiTheme="minorHAnsi" w:cstheme="minorHAnsi"/>
          <w:color w:val="000000" w:themeColor="text1"/>
          <w:sz w:val="22"/>
          <w:szCs w:val="22"/>
        </w:rPr>
        <w:t>ów</w:t>
      </w:r>
      <w:r w:rsidRPr="005E34E0">
        <w:rPr>
          <w:rStyle w:val="Brak"/>
          <w:rFonts w:asciiTheme="minorHAnsi" w:eastAsia="Cambria" w:hAnsiTheme="minorHAnsi" w:cstheme="minorHAnsi"/>
          <w:color w:val="000000" w:themeColor="text1"/>
          <w:sz w:val="22"/>
          <w:szCs w:val="22"/>
        </w:rPr>
        <w:t xml:space="preserve"> dedykowan</w:t>
      </w:r>
      <w:r w:rsidR="00177778">
        <w:rPr>
          <w:rStyle w:val="Brak"/>
          <w:rFonts w:asciiTheme="minorHAnsi" w:eastAsia="Cambria" w:hAnsiTheme="minorHAnsi" w:cstheme="minorHAnsi"/>
          <w:color w:val="000000" w:themeColor="text1"/>
          <w:sz w:val="22"/>
          <w:szCs w:val="22"/>
        </w:rPr>
        <w:t>ych</w:t>
      </w:r>
      <w:r w:rsidRPr="005E34E0">
        <w:rPr>
          <w:rStyle w:val="Brak"/>
          <w:rFonts w:asciiTheme="minorHAnsi" w:eastAsia="Cambria" w:hAnsiTheme="minorHAnsi" w:cstheme="minorHAnsi"/>
          <w:color w:val="000000" w:themeColor="text1"/>
          <w:sz w:val="22"/>
          <w:szCs w:val="22"/>
        </w:rPr>
        <w:t xml:space="preserve"> strony www </w:t>
      </w:r>
      <w:r w:rsidR="00177778">
        <w:rPr>
          <w:rStyle w:val="Brak"/>
          <w:rFonts w:asciiTheme="minorHAnsi" w:eastAsia="Cambria" w:hAnsiTheme="minorHAnsi" w:cstheme="minorHAnsi"/>
          <w:color w:val="000000" w:themeColor="text1"/>
          <w:sz w:val="22"/>
          <w:szCs w:val="22"/>
        </w:rPr>
        <w:t xml:space="preserve">, </w:t>
      </w:r>
      <w:r w:rsidR="00B9054B">
        <w:rPr>
          <w:rStyle w:val="Brak"/>
          <w:rFonts w:asciiTheme="minorHAnsi" w:eastAsia="Cambria" w:hAnsiTheme="minorHAnsi" w:cstheme="minorHAnsi"/>
          <w:color w:val="000000" w:themeColor="text1"/>
          <w:sz w:val="22"/>
          <w:szCs w:val="22"/>
        </w:rPr>
        <w:t>portalu szkoleniowego</w:t>
      </w:r>
      <w:r w:rsidR="00177778">
        <w:rPr>
          <w:rStyle w:val="Brak"/>
          <w:rFonts w:asciiTheme="minorHAnsi" w:eastAsia="Cambria" w:hAnsiTheme="minorHAnsi" w:cstheme="minorHAnsi"/>
          <w:color w:val="000000" w:themeColor="text1"/>
          <w:sz w:val="22"/>
          <w:szCs w:val="22"/>
        </w:rPr>
        <w:t xml:space="preserve"> </w:t>
      </w:r>
      <w:r w:rsidRPr="005E34E0">
        <w:rPr>
          <w:rStyle w:val="Brak"/>
          <w:rFonts w:asciiTheme="minorHAnsi" w:eastAsia="Cambria" w:hAnsiTheme="minorHAnsi" w:cstheme="minorHAnsi"/>
          <w:color w:val="000000" w:themeColor="text1"/>
          <w:sz w:val="22"/>
          <w:szCs w:val="22"/>
        </w:rPr>
        <w:t>oraz hostingu poczty elektronicznej dla Zamawiającego i dostarczonych przez Wykonawcę, także zapewnienie pełnej obsługi administracyjnej systemu dla ww. serwerów</w:t>
      </w:r>
      <w:r w:rsidR="00B9054B">
        <w:rPr>
          <w:rStyle w:val="Brak"/>
          <w:rFonts w:asciiTheme="minorHAnsi" w:eastAsia="Cambria" w:hAnsiTheme="minorHAnsi" w:cstheme="minorHAnsi"/>
          <w:color w:val="000000" w:themeColor="text1"/>
          <w:sz w:val="22"/>
          <w:szCs w:val="22"/>
        </w:rPr>
        <w:t xml:space="preserve"> i hostingu poczty</w:t>
      </w:r>
      <w:r w:rsidRPr="005E34E0">
        <w:rPr>
          <w:rStyle w:val="Brak"/>
          <w:rFonts w:asciiTheme="minorHAnsi" w:eastAsia="Cambria" w:hAnsiTheme="minorHAnsi" w:cstheme="minorHAnsi"/>
          <w:color w:val="000000" w:themeColor="text1"/>
          <w:sz w:val="22"/>
          <w:szCs w:val="22"/>
        </w:rPr>
        <w:t xml:space="preserve">. </w:t>
      </w:r>
    </w:p>
    <w:p w14:paraId="08EAECF4" w14:textId="74C240E9" w:rsidR="00E67396" w:rsidRPr="005E34E0" w:rsidRDefault="00E67396" w:rsidP="006F53B6">
      <w:pPr>
        <w:pStyle w:val="Akapitzlist"/>
        <w:numPr>
          <w:ilvl w:val="0"/>
          <w:numId w:val="5"/>
        </w:numPr>
        <w:suppressAutoHyphens w:val="0"/>
        <w:spacing w:line="276" w:lineRule="auto"/>
        <w:jc w:val="both"/>
        <w:rPr>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Podmiot przetwarzający, stosownie do treści art. 28 ust. 3 lit. a Rozporządzenia, będzie przetwarzał powierzone dane wyłącznie na udokumentowane polecenie Administratora danych.</w:t>
      </w:r>
    </w:p>
    <w:p w14:paraId="35AEE98A" w14:textId="77777777" w:rsidR="006F53B6" w:rsidRPr="005E34E0" w:rsidRDefault="006F53B6" w:rsidP="006F53B6">
      <w:pPr>
        <w:spacing w:line="276" w:lineRule="auto"/>
        <w:ind w:left="360"/>
        <w:jc w:val="both"/>
        <w:rPr>
          <w:rFonts w:asciiTheme="minorHAnsi" w:eastAsia="Arial" w:hAnsiTheme="minorHAnsi" w:cstheme="minorHAnsi"/>
          <w:color w:val="000000" w:themeColor="text1"/>
          <w:sz w:val="22"/>
          <w:szCs w:val="22"/>
        </w:rPr>
      </w:pPr>
    </w:p>
    <w:p w14:paraId="12421A65" w14:textId="77777777" w:rsidR="006F53B6" w:rsidRPr="005E34E0" w:rsidRDefault="006F53B6" w:rsidP="006F53B6">
      <w:pPr>
        <w:spacing w:line="276" w:lineRule="auto"/>
        <w:ind w:left="360"/>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§3</w:t>
      </w:r>
    </w:p>
    <w:p w14:paraId="0CFB3E35"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 xml:space="preserve">Obowiązki podmiotu przetwarzającego </w:t>
      </w:r>
    </w:p>
    <w:p w14:paraId="1D8E1C7F"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FE7F22D"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dołożyć należytej staranności przy przetwarzaniu powierzonych danych osobowych.</w:t>
      </w:r>
    </w:p>
    <w:p w14:paraId="30429179"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zobowiązuje się do nadania upoważnień do przetwarzania danych osobowych wszystkim osobom, które będą przetwarzały powierzone dane w celu realizacji niniejszej umowy.  </w:t>
      </w:r>
    </w:p>
    <w:p w14:paraId="04D3A2CE"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6197621"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po zakończeniu świadczenia usług zwraca Administratorowi wszelkie dane osobowe oraz usuwa wszelkie ich istniejące kopie danych (w tym powierzone dane z nośników elektronicznych pozostających w jego dyspozycji), chyba że prawo Unii lub prawo państwa członkowskiego nakazują przechowywanie danych osobowych.</w:t>
      </w:r>
    </w:p>
    <w:p w14:paraId="59D599CB"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279D75C" w14:textId="4147BEA8"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po stwierdzeniu naruszenia ochrony danych osobowych bez zbędnej zwłoki zgłasza je </w:t>
      </w:r>
      <w:r w:rsidR="001F4418">
        <w:rPr>
          <w:rFonts w:asciiTheme="minorHAnsi" w:eastAsia="Cambria" w:hAnsiTheme="minorHAnsi" w:cstheme="minorHAnsi"/>
          <w:color w:val="000000" w:themeColor="text1"/>
          <w:sz w:val="22"/>
          <w:szCs w:val="22"/>
        </w:rPr>
        <w:t>A</w:t>
      </w:r>
      <w:r w:rsidRPr="005E34E0">
        <w:rPr>
          <w:rFonts w:asciiTheme="minorHAnsi" w:eastAsia="Cambria" w:hAnsiTheme="minorHAnsi" w:cstheme="minorHAnsi"/>
          <w:color w:val="000000" w:themeColor="text1"/>
          <w:sz w:val="22"/>
          <w:szCs w:val="22"/>
        </w:rPr>
        <w:t>dministratorowi w ciągu 24 godzin.</w:t>
      </w:r>
    </w:p>
    <w:p w14:paraId="4747E3BA" w14:textId="77777777" w:rsidR="006F53B6" w:rsidRPr="005E34E0" w:rsidRDefault="006F53B6" w:rsidP="006F53B6">
      <w:pPr>
        <w:spacing w:line="276" w:lineRule="auto"/>
        <w:jc w:val="both"/>
        <w:rPr>
          <w:rFonts w:asciiTheme="minorHAnsi" w:eastAsia="Arial" w:hAnsiTheme="minorHAnsi" w:cstheme="minorHAnsi"/>
          <w:color w:val="000000" w:themeColor="text1"/>
          <w:sz w:val="22"/>
          <w:szCs w:val="22"/>
        </w:rPr>
      </w:pPr>
    </w:p>
    <w:p w14:paraId="2BF8216D"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§4</w:t>
      </w:r>
    </w:p>
    <w:p w14:paraId="692717AE"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Prawo kontroli</w:t>
      </w:r>
    </w:p>
    <w:p w14:paraId="1BC45A2F" w14:textId="77777777" w:rsidR="006F53B6" w:rsidRPr="005E34E0" w:rsidRDefault="006F53B6" w:rsidP="006F53B6">
      <w:pPr>
        <w:pStyle w:val="Akapitzlist"/>
        <w:numPr>
          <w:ilvl w:val="0"/>
          <w:numId w:val="9"/>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6C48D19" w14:textId="77777777" w:rsidR="006F53B6" w:rsidRPr="005E34E0" w:rsidRDefault="006F53B6" w:rsidP="006F53B6">
      <w:pPr>
        <w:pStyle w:val="Akapitzlist"/>
        <w:numPr>
          <w:ilvl w:val="0"/>
          <w:numId w:val="9"/>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lastRenderedPageBreak/>
        <w:t>Administrator danych realizować będzie prawo kontroli w godzinach pracy Podmiotu przetwarzającego i z minimum 3 dniowym jego wyprzedzeniem.</w:t>
      </w:r>
    </w:p>
    <w:p w14:paraId="4D65D19F" w14:textId="77777777" w:rsidR="006F53B6" w:rsidRPr="005E34E0" w:rsidRDefault="006F53B6" w:rsidP="006F53B6">
      <w:pPr>
        <w:pStyle w:val="Akapitzlist"/>
        <w:numPr>
          <w:ilvl w:val="0"/>
          <w:numId w:val="9"/>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do usunięcia uchybień stwierdzonych podczas kontroli w terminie wskazanym przez Administratora danych nie dłuższym niż 7 dni.</w:t>
      </w:r>
    </w:p>
    <w:p w14:paraId="56279CEC" w14:textId="77777777" w:rsidR="006F53B6" w:rsidRPr="005E34E0" w:rsidRDefault="006F53B6" w:rsidP="006F53B6">
      <w:pPr>
        <w:pStyle w:val="Akapitzlist"/>
        <w:numPr>
          <w:ilvl w:val="0"/>
          <w:numId w:val="10"/>
        </w:numPr>
        <w:suppressAutoHyphens w:val="0"/>
        <w:spacing w:line="276" w:lineRule="auto"/>
        <w:jc w:val="both"/>
        <w:rPr>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 xml:space="preserve">Podmiot przetwarzający udostępnia Administratorowi wszelkie informacje niezbędne do wykazania spełnienia obowiązków określonych w art. 28 Rozporządzenia. </w:t>
      </w:r>
    </w:p>
    <w:p w14:paraId="439790F0" w14:textId="77777777" w:rsidR="006F53B6" w:rsidRPr="005E34E0" w:rsidRDefault="006F53B6" w:rsidP="006F53B6">
      <w:pPr>
        <w:spacing w:line="276" w:lineRule="auto"/>
        <w:jc w:val="both"/>
        <w:rPr>
          <w:rFonts w:asciiTheme="minorHAnsi" w:eastAsia="Cambria" w:hAnsiTheme="minorHAnsi" w:cstheme="minorHAnsi"/>
          <w:b/>
          <w:bCs/>
          <w:color w:val="000000" w:themeColor="text1"/>
          <w:sz w:val="22"/>
          <w:szCs w:val="22"/>
        </w:rPr>
      </w:pPr>
    </w:p>
    <w:p w14:paraId="28A0278C" w14:textId="77777777" w:rsidR="006F53B6" w:rsidRPr="005E34E0" w:rsidRDefault="006F53B6" w:rsidP="006F53B6">
      <w:pPr>
        <w:spacing w:line="276" w:lineRule="auto"/>
        <w:jc w:val="both"/>
        <w:rPr>
          <w:rFonts w:asciiTheme="minorHAnsi" w:eastAsia="Cambria" w:hAnsiTheme="minorHAnsi" w:cstheme="minorHAnsi"/>
          <w:b/>
          <w:bCs/>
          <w:color w:val="000000" w:themeColor="text1"/>
          <w:sz w:val="22"/>
          <w:szCs w:val="22"/>
        </w:rPr>
      </w:pPr>
    </w:p>
    <w:p w14:paraId="2319FB6E"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§5</w:t>
      </w:r>
    </w:p>
    <w:p w14:paraId="36CF6F12"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Dalsze powierzenie danych do przetwarzania</w:t>
      </w:r>
    </w:p>
    <w:p w14:paraId="4EE4E3A6" w14:textId="77777777" w:rsidR="006F53B6" w:rsidRPr="005E34E0" w:rsidRDefault="006F53B6" w:rsidP="006F53B6">
      <w:pPr>
        <w:pStyle w:val="Akapitzlist"/>
        <w:numPr>
          <w:ilvl w:val="0"/>
          <w:numId w:val="1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może powierzyć dane osobowe objęte niniejszą umową do dalszego przetwarzania podwykonawcom jedynie w celu wykonania umowy po uzyskaniu uprzedniej pisemnej zgody Administratora danych.  </w:t>
      </w:r>
    </w:p>
    <w:p w14:paraId="3DFE368A" w14:textId="77777777" w:rsidR="006F53B6" w:rsidRPr="005E34E0" w:rsidRDefault="006F53B6" w:rsidP="006F53B6">
      <w:pPr>
        <w:pStyle w:val="Akapitzlist"/>
        <w:numPr>
          <w:ilvl w:val="0"/>
          <w:numId w:val="1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C7F20CD" w14:textId="514DFCC4" w:rsidR="006F53B6" w:rsidRPr="005E34E0" w:rsidRDefault="006F53B6" w:rsidP="006F53B6">
      <w:pPr>
        <w:pStyle w:val="Akapitzlist"/>
        <w:numPr>
          <w:ilvl w:val="0"/>
          <w:numId w:val="1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Podwykonawca, o którym mowa w </w:t>
      </w:r>
      <w:r w:rsidRPr="00B6767A">
        <w:rPr>
          <w:rFonts w:asciiTheme="minorHAnsi" w:eastAsia="Cambria" w:hAnsiTheme="minorHAnsi" w:cstheme="minorHAnsi"/>
          <w:color w:val="000000" w:themeColor="text1"/>
          <w:sz w:val="22"/>
          <w:szCs w:val="22"/>
        </w:rPr>
        <w:t>§</w:t>
      </w:r>
      <w:r w:rsidR="00B6767A" w:rsidRPr="00B6767A">
        <w:rPr>
          <w:rFonts w:asciiTheme="minorHAnsi" w:eastAsia="Cambria" w:hAnsiTheme="minorHAnsi" w:cstheme="minorHAnsi"/>
          <w:color w:val="000000" w:themeColor="text1"/>
          <w:sz w:val="22"/>
          <w:szCs w:val="22"/>
        </w:rPr>
        <w:t>5</w:t>
      </w:r>
      <w:r w:rsidR="009D76A2" w:rsidRPr="009D76A2">
        <w:rPr>
          <w:rFonts w:asciiTheme="minorHAnsi" w:eastAsia="Cambria" w:hAnsiTheme="minorHAnsi" w:cstheme="minorHAnsi"/>
          <w:color w:val="000000" w:themeColor="text1"/>
          <w:sz w:val="22"/>
          <w:szCs w:val="22"/>
        </w:rPr>
        <w:t xml:space="preserve"> </w:t>
      </w:r>
      <w:r w:rsidRPr="005E34E0">
        <w:rPr>
          <w:rFonts w:asciiTheme="minorHAnsi" w:eastAsia="Cambria" w:hAnsiTheme="minorHAnsi" w:cstheme="minorHAnsi"/>
          <w:color w:val="000000" w:themeColor="text1"/>
          <w:sz w:val="22"/>
          <w:szCs w:val="22"/>
        </w:rPr>
        <w:t xml:space="preserve">ust. 1. Umowy winien spełniać te same gwarancje i obowiązki jakie zostały nałożone na Podmiot przetwarzający w niniejszej Umowie. </w:t>
      </w:r>
    </w:p>
    <w:p w14:paraId="141A3C0E" w14:textId="77777777" w:rsidR="006F53B6" w:rsidRPr="005E34E0" w:rsidRDefault="006F53B6" w:rsidP="006F53B6">
      <w:pPr>
        <w:pStyle w:val="Akapitzlist"/>
        <w:numPr>
          <w:ilvl w:val="0"/>
          <w:numId w:val="1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ponosi pełną odpowiedzialność wobec Administratora za nie wywiązanie się ze spoczywających na podwykonawcy obowiązków ochrony danych.</w:t>
      </w:r>
    </w:p>
    <w:p w14:paraId="4D7EA7EC" w14:textId="77777777" w:rsidR="006F53B6" w:rsidRPr="005E34E0" w:rsidRDefault="006F53B6" w:rsidP="006F53B6">
      <w:pPr>
        <w:spacing w:line="276" w:lineRule="auto"/>
        <w:jc w:val="both"/>
        <w:rPr>
          <w:rFonts w:asciiTheme="minorHAnsi" w:eastAsia="Cambria" w:hAnsiTheme="minorHAnsi" w:cstheme="minorHAnsi"/>
          <w:b/>
          <w:bCs/>
          <w:color w:val="000000" w:themeColor="text1"/>
          <w:sz w:val="22"/>
          <w:szCs w:val="22"/>
        </w:rPr>
      </w:pPr>
    </w:p>
    <w:p w14:paraId="0EFCE37A"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 6</w:t>
      </w:r>
    </w:p>
    <w:p w14:paraId="16AF7186"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Odpowiedzialność Podmiotu przetwarzającego</w:t>
      </w:r>
    </w:p>
    <w:p w14:paraId="63A2EFFA" w14:textId="77777777" w:rsidR="006F53B6" w:rsidRPr="005E34E0" w:rsidRDefault="006F53B6" w:rsidP="006F53B6">
      <w:pPr>
        <w:pStyle w:val="Akapitzlist"/>
        <w:numPr>
          <w:ilvl w:val="0"/>
          <w:numId w:val="14"/>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CDD42E7" w14:textId="6298C219" w:rsidR="006F53B6" w:rsidRPr="005E34E0" w:rsidRDefault="006F53B6" w:rsidP="006F53B6">
      <w:pPr>
        <w:pStyle w:val="Akapitzlist"/>
        <w:numPr>
          <w:ilvl w:val="0"/>
          <w:numId w:val="15"/>
        </w:numPr>
        <w:suppressAutoHyphens w:val="0"/>
        <w:spacing w:line="276" w:lineRule="auto"/>
        <w:jc w:val="both"/>
        <w:rPr>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B6767A" w:rsidRPr="00B6767A">
        <w:rPr>
          <w:rStyle w:val="Brak"/>
          <w:rFonts w:asciiTheme="minorHAnsi" w:eastAsia="Cambria" w:hAnsiTheme="minorHAnsi" w:cstheme="minorHAnsi"/>
          <w:color w:val="000000" w:themeColor="text1"/>
          <w:sz w:val="22"/>
          <w:szCs w:val="22"/>
        </w:rPr>
        <w:t>Prezesa Urzędu</w:t>
      </w:r>
      <w:r w:rsidRPr="005E34E0">
        <w:rPr>
          <w:rStyle w:val="Brak"/>
          <w:rFonts w:asciiTheme="minorHAnsi" w:eastAsia="Cambria" w:hAnsiTheme="minorHAnsi" w:cstheme="minorHAnsi"/>
          <w:color w:val="000000" w:themeColor="text1"/>
          <w:sz w:val="22"/>
          <w:szCs w:val="22"/>
        </w:rPr>
        <w:t xml:space="preserve"> Ochrony Danych Osobowych. Niniejszy ustęp dotyczy wyłącznie danych osobowych powierzonych przez Administratora danych.</w:t>
      </w:r>
    </w:p>
    <w:p w14:paraId="4F5C8623" w14:textId="77777777" w:rsidR="006F53B6" w:rsidRPr="005E34E0" w:rsidRDefault="006F53B6" w:rsidP="006F53B6">
      <w:pPr>
        <w:pStyle w:val="Akapitzlist"/>
        <w:spacing w:line="276" w:lineRule="auto"/>
        <w:ind w:left="426"/>
        <w:jc w:val="both"/>
        <w:rPr>
          <w:rFonts w:asciiTheme="minorHAnsi" w:eastAsia="Cambria" w:hAnsiTheme="minorHAnsi" w:cstheme="minorHAnsi"/>
          <w:color w:val="000000" w:themeColor="text1"/>
          <w:sz w:val="22"/>
          <w:szCs w:val="22"/>
        </w:rPr>
      </w:pPr>
    </w:p>
    <w:p w14:paraId="2B92CE0C" w14:textId="77777777" w:rsidR="006F53B6" w:rsidRPr="005E34E0" w:rsidRDefault="006F53B6" w:rsidP="006F53B6">
      <w:pPr>
        <w:pStyle w:val="Akapitzlist"/>
        <w:spacing w:line="276" w:lineRule="auto"/>
        <w:ind w:left="426" w:hanging="426"/>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§7</w:t>
      </w:r>
    </w:p>
    <w:p w14:paraId="39F77A53"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Czas obowiązywania umowy</w:t>
      </w:r>
    </w:p>
    <w:p w14:paraId="661CA56E" w14:textId="77777777" w:rsidR="006F53B6" w:rsidRPr="005E34E0" w:rsidRDefault="006F53B6" w:rsidP="00191588">
      <w:pPr>
        <w:pStyle w:val="Akapitzlist"/>
        <w:suppressAutoHyphens w:val="0"/>
        <w:spacing w:line="276" w:lineRule="auto"/>
        <w:ind w:left="360"/>
        <w:jc w:val="both"/>
        <w:rPr>
          <w:rFonts w:asciiTheme="minorHAnsi" w:eastAsia="Cambria" w:hAnsiTheme="minorHAnsi" w:cstheme="minorHAnsi"/>
          <w:iCs/>
          <w:color w:val="000000" w:themeColor="text1"/>
          <w:sz w:val="22"/>
          <w:szCs w:val="22"/>
        </w:rPr>
      </w:pPr>
      <w:r w:rsidRPr="005E34E0">
        <w:rPr>
          <w:rStyle w:val="Brak"/>
          <w:rFonts w:asciiTheme="minorHAnsi" w:eastAsia="Cambria" w:hAnsiTheme="minorHAnsi" w:cstheme="minorHAnsi"/>
          <w:color w:val="000000" w:themeColor="text1"/>
          <w:sz w:val="22"/>
          <w:szCs w:val="22"/>
        </w:rPr>
        <w:t xml:space="preserve">Niniejsza umowa obowiązuje od dnia jej zawarcia przez czas obowiązywania umowy z dnia ……………………………….. r. ………………………….……. na wykonywanie usługi hostingu serwera dedykowanego strony www oraz hostingu poczty elektronicznej dla Zamawiającego </w:t>
      </w:r>
      <w:r w:rsidRPr="005E34E0">
        <w:rPr>
          <w:rStyle w:val="Brak"/>
          <w:rFonts w:asciiTheme="minorHAnsi" w:eastAsia="Cambria" w:hAnsiTheme="minorHAnsi" w:cstheme="minorHAnsi"/>
          <w:color w:val="000000" w:themeColor="text1"/>
          <w:sz w:val="22"/>
          <w:szCs w:val="22"/>
        </w:rPr>
        <w:lastRenderedPageBreak/>
        <w:t>i dostarczonych przez Wykonawcę, a także zapewnienie pełnej obsługi administracyjnej systemu dla ww. serwerów</w:t>
      </w:r>
    </w:p>
    <w:p w14:paraId="409FAB87" w14:textId="77777777" w:rsidR="006F53B6" w:rsidRPr="005E34E0" w:rsidRDefault="006F53B6" w:rsidP="006F53B6">
      <w:pPr>
        <w:spacing w:line="276" w:lineRule="auto"/>
        <w:jc w:val="both"/>
        <w:rPr>
          <w:rFonts w:asciiTheme="minorHAnsi" w:eastAsia="Arial" w:hAnsiTheme="minorHAnsi" w:cstheme="minorHAnsi"/>
          <w:color w:val="000000" w:themeColor="text1"/>
          <w:sz w:val="22"/>
          <w:szCs w:val="22"/>
        </w:rPr>
      </w:pPr>
    </w:p>
    <w:p w14:paraId="4884312F"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§8</w:t>
      </w:r>
    </w:p>
    <w:p w14:paraId="125FBB6F"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Rozwiązanie umowy</w:t>
      </w:r>
    </w:p>
    <w:p w14:paraId="7DA63F40" w14:textId="77777777" w:rsidR="006F53B6" w:rsidRPr="005E34E0" w:rsidRDefault="006F53B6" w:rsidP="006F53B6">
      <w:pPr>
        <w:pStyle w:val="Akapitzlist"/>
        <w:numPr>
          <w:ilvl w:val="0"/>
          <w:numId w:val="20"/>
        </w:numPr>
        <w:suppressAutoHyphens w:val="0"/>
        <w:spacing w:line="276" w:lineRule="auto"/>
        <w:jc w:val="both"/>
        <w:rPr>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Administrator danych może rozwiązać niniejszą umowę ze skutkiem natychmiastowym gdy Podmiot przetwarzający:</w:t>
      </w:r>
    </w:p>
    <w:p w14:paraId="6DD587B6" w14:textId="77777777" w:rsidR="006F53B6" w:rsidRPr="005E34E0" w:rsidRDefault="006F53B6" w:rsidP="006F53B6">
      <w:pPr>
        <w:pStyle w:val="Akapitzlist"/>
        <w:numPr>
          <w:ilvl w:val="0"/>
          <w:numId w:val="2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pomimo zobowiązania go do usunięcia uchybień stwierdzonych podczas kontroli nie usunie ich w wyznaczonym terminie;</w:t>
      </w:r>
    </w:p>
    <w:p w14:paraId="33C44EEC" w14:textId="77777777" w:rsidR="006F53B6" w:rsidRPr="005E34E0" w:rsidRDefault="006F53B6" w:rsidP="006F53B6">
      <w:pPr>
        <w:pStyle w:val="Akapitzlist"/>
        <w:numPr>
          <w:ilvl w:val="0"/>
          <w:numId w:val="2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przetwarza dane osobowe w sposób niezgodny z umową;</w:t>
      </w:r>
    </w:p>
    <w:p w14:paraId="0D148CAD" w14:textId="77777777" w:rsidR="006F53B6" w:rsidRPr="005E34E0" w:rsidRDefault="006F53B6" w:rsidP="006F53B6">
      <w:pPr>
        <w:pStyle w:val="Akapitzlist"/>
        <w:numPr>
          <w:ilvl w:val="0"/>
          <w:numId w:val="22"/>
        </w:numPr>
        <w:suppressAutoHyphens w:val="0"/>
        <w:spacing w:line="276" w:lineRule="auto"/>
        <w:jc w:val="both"/>
        <w:rPr>
          <w:rFonts w:asciiTheme="minorHAnsi" w:eastAsia="Cambria" w:hAnsiTheme="minorHAnsi" w:cstheme="minorHAnsi"/>
          <w:color w:val="000000" w:themeColor="text1"/>
          <w:sz w:val="22"/>
          <w:szCs w:val="22"/>
        </w:rPr>
      </w:pPr>
      <w:r w:rsidRPr="005E34E0">
        <w:rPr>
          <w:rStyle w:val="Brak"/>
          <w:rFonts w:asciiTheme="minorHAnsi" w:eastAsia="Cambria" w:hAnsiTheme="minorHAnsi" w:cstheme="minorHAnsi"/>
          <w:color w:val="000000" w:themeColor="text1"/>
          <w:sz w:val="22"/>
          <w:szCs w:val="22"/>
        </w:rPr>
        <w:t>powierzył przetwarzanie danych osobowych innemu podmiotowi bez zgody Administratora danych;</w:t>
      </w:r>
    </w:p>
    <w:p w14:paraId="686593A0" w14:textId="77777777" w:rsidR="006F53B6" w:rsidRPr="005E34E0" w:rsidRDefault="006F53B6" w:rsidP="006F53B6">
      <w:pPr>
        <w:spacing w:line="276" w:lineRule="auto"/>
        <w:jc w:val="both"/>
        <w:rPr>
          <w:rFonts w:asciiTheme="minorHAnsi" w:eastAsia="Cambria" w:hAnsiTheme="minorHAnsi" w:cstheme="minorHAnsi"/>
          <w:b/>
          <w:bCs/>
          <w:color w:val="000000" w:themeColor="text1"/>
          <w:sz w:val="22"/>
          <w:szCs w:val="22"/>
        </w:rPr>
      </w:pPr>
    </w:p>
    <w:p w14:paraId="1BDD459B"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§9</w:t>
      </w:r>
    </w:p>
    <w:p w14:paraId="12C4150B" w14:textId="77777777" w:rsidR="006F53B6" w:rsidRPr="005E34E0" w:rsidRDefault="006F53B6" w:rsidP="006F53B6">
      <w:pPr>
        <w:tabs>
          <w:tab w:val="left" w:pos="426"/>
        </w:tabs>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Zasady zachowania poufności</w:t>
      </w:r>
    </w:p>
    <w:p w14:paraId="0767F049" w14:textId="77777777" w:rsidR="006F53B6" w:rsidRPr="005E34E0" w:rsidRDefault="006F53B6" w:rsidP="006F53B6">
      <w:pPr>
        <w:pStyle w:val="Akapitzlist"/>
        <w:numPr>
          <w:ilvl w:val="0"/>
          <w:numId w:val="24"/>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979D738" w14:textId="77777777" w:rsidR="006F53B6" w:rsidRPr="005E34E0" w:rsidRDefault="006F53B6" w:rsidP="006F53B6">
      <w:pPr>
        <w:pStyle w:val="Akapitzlist"/>
        <w:numPr>
          <w:ilvl w:val="0"/>
          <w:numId w:val="24"/>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24249C0" w14:textId="77777777" w:rsidR="006F53B6" w:rsidRPr="005E34E0" w:rsidRDefault="006F53B6" w:rsidP="006F53B6">
      <w:pPr>
        <w:tabs>
          <w:tab w:val="left" w:pos="426"/>
        </w:tabs>
        <w:spacing w:line="276" w:lineRule="auto"/>
        <w:ind w:left="426"/>
        <w:jc w:val="both"/>
        <w:rPr>
          <w:rFonts w:asciiTheme="minorHAnsi" w:eastAsia="Arial" w:hAnsiTheme="minorHAnsi" w:cstheme="minorHAnsi"/>
          <w:color w:val="000000" w:themeColor="text1"/>
          <w:sz w:val="22"/>
          <w:szCs w:val="22"/>
        </w:rPr>
      </w:pPr>
    </w:p>
    <w:p w14:paraId="14140C64"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§10</w:t>
      </w:r>
    </w:p>
    <w:p w14:paraId="602C104C" w14:textId="77777777" w:rsidR="006F53B6" w:rsidRPr="005E34E0" w:rsidRDefault="006F53B6" w:rsidP="006F53B6">
      <w:pPr>
        <w:tabs>
          <w:tab w:val="left" w:pos="426"/>
        </w:tabs>
        <w:spacing w:line="276" w:lineRule="auto"/>
        <w:jc w:val="center"/>
        <w:rPr>
          <w:rFonts w:asciiTheme="minorHAnsi" w:eastAsia="Arial" w:hAnsiTheme="minorHAnsi" w:cstheme="minorHAnsi"/>
          <w:color w:val="000000" w:themeColor="text1"/>
          <w:sz w:val="22"/>
          <w:szCs w:val="22"/>
        </w:rPr>
      </w:pPr>
      <w:r w:rsidRPr="005E34E0">
        <w:rPr>
          <w:rStyle w:val="Brak"/>
          <w:rFonts w:asciiTheme="minorHAnsi" w:eastAsia="Cambria" w:hAnsiTheme="minorHAnsi" w:cstheme="minorHAnsi"/>
          <w:b/>
          <w:bCs/>
          <w:color w:val="000000" w:themeColor="text1"/>
          <w:sz w:val="22"/>
          <w:szCs w:val="22"/>
        </w:rPr>
        <w:t>Inne</w:t>
      </w:r>
    </w:p>
    <w:p w14:paraId="6A0AF98B" w14:textId="77777777" w:rsidR="004833C1" w:rsidRPr="004833C1" w:rsidRDefault="004833C1" w:rsidP="004833C1">
      <w:pPr>
        <w:pStyle w:val="Akapitzlist"/>
        <w:numPr>
          <w:ilvl w:val="0"/>
          <w:numId w:val="26"/>
        </w:numPr>
        <w:rPr>
          <w:rFonts w:asciiTheme="minorHAnsi" w:eastAsia="Cambria" w:hAnsiTheme="minorHAnsi" w:cstheme="minorHAnsi"/>
          <w:color w:val="000000" w:themeColor="text1"/>
          <w:sz w:val="22"/>
          <w:szCs w:val="22"/>
        </w:rPr>
      </w:pPr>
      <w:r w:rsidRPr="004833C1">
        <w:rPr>
          <w:rFonts w:asciiTheme="minorHAnsi" w:eastAsia="Cambria" w:hAnsiTheme="minorHAnsi" w:cstheme="minorHAnsi"/>
          <w:color w:val="000000" w:themeColor="text1"/>
          <w:sz w:val="22"/>
          <w:szCs w:val="22"/>
        </w:rPr>
        <w:t>Umowę sporządzono w czterech jednobrzmiących egzemplarzach, trzy dla Zamawiającego i jeden dla Wykonawcy.</w:t>
      </w:r>
    </w:p>
    <w:p w14:paraId="0A53B90F" w14:textId="77777777" w:rsidR="006F53B6" w:rsidRPr="005E34E0" w:rsidRDefault="006F53B6" w:rsidP="006F53B6">
      <w:pPr>
        <w:pStyle w:val="Akapitzlist"/>
        <w:numPr>
          <w:ilvl w:val="0"/>
          <w:numId w:val="26"/>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W sprawach nieuregulowanych zastosowanie będą miały przepisy Kodeksu cywilnego oraz Rozporządzenia.</w:t>
      </w:r>
    </w:p>
    <w:p w14:paraId="1B7C4E05" w14:textId="2AE49270" w:rsidR="006F53B6" w:rsidRPr="005E34E0" w:rsidRDefault="006F53B6" w:rsidP="008D7744">
      <w:pPr>
        <w:pStyle w:val="Akapitzlist"/>
        <w:numPr>
          <w:ilvl w:val="0"/>
          <w:numId w:val="26"/>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Sądem właściwym dla rozpatrzenia sporów wynikających z niniejszej umowy będzie sąd właściwy dla siedziby Administratora danych.</w:t>
      </w:r>
    </w:p>
    <w:p w14:paraId="1DD29F44" w14:textId="3434BF9B" w:rsidR="008D7744" w:rsidRPr="005E34E0" w:rsidRDefault="008D7744" w:rsidP="008D7744">
      <w:pPr>
        <w:pStyle w:val="Akapitzlist"/>
        <w:numPr>
          <w:ilvl w:val="0"/>
          <w:numId w:val="26"/>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Times New Roman" w:hAnsiTheme="minorHAnsi" w:cstheme="minorHAnsi"/>
          <w:color w:val="000000" w:themeColor="text1"/>
          <w:sz w:val="22"/>
          <w:szCs w:val="22"/>
          <w:lang w:eastAsia="ar-SA"/>
        </w:rPr>
        <w:t>Wszelkie zmiany niniejszej Umowy wymagają formy pisemnej pod rygorem nieważności.</w:t>
      </w:r>
    </w:p>
    <w:p w14:paraId="0AC9D91B" w14:textId="77777777" w:rsidR="006F53B6" w:rsidRPr="005E34E0" w:rsidRDefault="006F53B6" w:rsidP="006F53B6">
      <w:pPr>
        <w:pStyle w:val="Akapitzlist"/>
        <w:spacing w:line="276" w:lineRule="auto"/>
        <w:jc w:val="both"/>
        <w:rPr>
          <w:rFonts w:asciiTheme="minorHAnsi" w:eastAsia="Cambria" w:hAnsiTheme="minorHAnsi" w:cstheme="minorHAnsi"/>
          <w:color w:val="000000" w:themeColor="text1"/>
          <w:sz w:val="22"/>
          <w:szCs w:val="22"/>
        </w:rPr>
      </w:pPr>
    </w:p>
    <w:p w14:paraId="7C9A98A0" w14:textId="77777777" w:rsidR="006F53B6" w:rsidRPr="005E34E0" w:rsidRDefault="006F53B6" w:rsidP="006F53B6">
      <w:pPr>
        <w:pStyle w:val="Akapitzlist"/>
        <w:spacing w:line="276" w:lineRule="auto"/>
        <w:jc w:val="both"/>
        <w:rPr>
          <w:rFonts w:asciiTheme="minorHAnsi" w:eastAsia="Cambria" w:hAnsiTheme="minorHAnsi" w:cstheme="minorHAnsi"/>
          <w:color w:val="000000" w:themeColor="text1"/>
          <w:sz w:val="22"/>
          <w:szCs w:val="22"/>
        </w:rPr>
      </w:pPr>
    </w:p>
    <w:p w14:paraId="51DE3EB1" w14:textId="77777777" w:rsidR="006F53B6" w:rsidRPr="005E34E0" w:rsidRDefault="006F53B6" w:rsidP="006F53B6">
      <w:pPr>
        <w:pStyle w:val="Akapitzlist"/>
        <w:spacing w:line="276" w:lineRule="auto"/>
        <w:jc w:val="both"/>
        <w:rPr>
          <w:rFonts w:asciiTheme="minorHAnsi" w:eastAsia="Cambria" w:hAnsiTheme="minorHAnsi" w:cstheme="minorHAnsi"/>
          <w:color w:val="000000" w:themeColor="text1"/>
          <w:sz w:val="22"/>
          <w:szCs w:val="22"/>
        </w:rPr>
      </w:pPr>
    </w:p>
    <w:p w14:paraId="5617DCD9" w14:textId="77777777" w:rsidR="006F53B6" w:rsidRPr="005E34E0" w:rsidRDefault="006F53B6" w:rsidP="006F53B6">
      <w:pPr>
        <w:pStyle w:val="Akapitzlist"/>
        <w:spacing w:line="276" w:lineRule="auto"/>
        <w:jc w:val="both"/>
        <w:rPr>
          <w:rFonts w:asciiTheme="minorHAnsi" w:eastAsia="Cambria" w:hAnsiTheme="minorHAnsi" w:cstheme="minorHAnsi"/>
          <w:color w:val="000000" w:themeColor="text1"/>
          <w:sz w:val="22"/>
          <w:szCs w:val="22"/>
        </w:rPr>
      </w:pPr>
    </w:p>
    <w:p w14:paraId="6C8054C9" w14:textId="77777777" w:rsidR="006F53B6" w:rsidRPr="005E34E0" w:rsidRDefault="006F53B6" w:rsidP="006F53B6">
      <w:pPr>
        <w:spacing w:line="276" w:lineRule="auto"/>
        <w:jc w:val="both"/>
        <w:rPr>
          <w:rStyle w:val="Brak"/>
          <w:rFonts w:asciiTheme="minorHAnsi" w:eastAsia="Cambria" w:hAnsiTheme="minorHAnsi" w:cstheme="minorHAnsi"/>
          <w:color w:val="000000" w:themeColor="text1"/>
          <w:sz w:val="22"/>
          <w:szCs w:val="22"/>
        </w:rPr>
      </w:pPr>
      <w:r w:rsidRPr="005E34E0">
        <w:rPr>
          <w:rFonts w:asciiTheme="minorHAnsi" w:eastAsia="Arial" w:hAnsiTheme="minorHAnsi" w:cstheme="minorHAnsi"/>
          <w:color w:val="000000" w:themeColor="text1"/>
          <w:sz w:val="22"/>
          <w:szCs w:val="22"/>
        </w:rPr>
        <w:tab/>
      </w:r>
      <w:r w:rsidRPr="005E34E0">
        <w:rPr>
          <w:rFonts w:asciiTheme="minorHAnsi" w:eastAsia="Arial" w:hAnsiTheme="minorHAnsi" w:cstheme="minorHAnsi"/>
          <w:color w:val="000000" w:themeColor="text1"/>
          <w:sz w:val="22"/>
          <w:szCs w:val="22"/>
        </w:rPr>
        <w:tab/>
      </w:r>
      <w:r w:rsidRPr="005E34E0">
        <w:rPr>
          <w:rStyle w:val="Brak"/>
          <w:rFonts w:asciiTheme="minorHAnsi" w:eastAsia="Cambria" w:hAnsiTheme="minorHAnsi" w:cstheme="minorHAnsi"/>
          <w:color w:val="000000" w:themeColor="text1"/>
          <w:sz w:val="22"/>
          <w:szCs w:val="22"/>
        </w:rPr>
        <w:t>_______________________                                         ____________________</w:t>
      </w:r>
    </w:p>
    <w:p w14:paraId="124188B3" w14:textId="77777777" w:rsidR="006F53B6" w:rsidRPr="005E34E0" w:rsidRDefault="006F53B6" w:rsidP="006F53B6">
      <w:pPr>
        <w:spacing w:line="276" w:lineRule="auto"/>
        <w:jc w:val="both"/>
        <w:rPr>
          <w:rStyle w:val="Brak"/>
          <w:rFonts w:asciiTheme="minorHAnsi" w:eastAsia="Cambria" w:hAnsiTheme="minorHAnsi" w:cstheme="minorHAnsi"/>
          <w:color w:val="000000" w:themeColor="text1"/>
          <w:sz w:val="22"/>
          <w:szCs w:val="22"/>
        </w:rPr>
      </w:pPr>
      <w:r w:rsidRPr="005E34E0">
        <w:rPr>
          <w:rStyle w:val="Brak"/>
          <w:rFonts w:asciiTheme="minorHAnsi" w:eastAsia="Cambria" w:hAnsiTheme="minorHAnsi" w:cstheme="minorHAnsi"/>
          <w:color w:val="000000" w:themeColor="text1"/>
          <w:sz w:val="22"/>
          <w:szCs w:val="22"/>
        </w:rPr>
        <w:tab/>
      </w:r>
      <w:r w:rsidRPr="005E34E0">
        <w:rPr>
          <w:rStyle w:val="Brak"/>
          <w:rFonts w:asciiTheme="minorHAnsi" w:eastAsia="Cambria" w:hAnsiTheme="minorHAnsi" w:cstheme="minorHAnsi"/>
          <w:color w:val="000000" w:themeColor="text1"/>
          <w:sz w:val="22"/>
          <w:szCs w:val="22"/>
        </w:rPr>
        <w:tab/>
        <w:t xml:space="preserve">      Administrator danych </w:t>
      </w:r>
      <w:r w:rsidRPr="005E34E0">
        <w:rPr>
          <w:rStyle w:val="Brak"/>
          <w:rFonts w:asciiTheme="minorHAnsi" w:eastAsia="Cambria" w:hAnsiTheme="minorHAnsi" w:cstheme="minorHAnsi"/>
          <w:color w:val="000000" w:themeColor="text1"/>
          <w:sz w:val="22"/>
          <w:szCs w:val="22"/>
        </w:rPr>
        <w:tab/>
      </w:r>
      <w:r w:rsidRPr="005E34E0">
        <w:rPr>
          <w:rStyle w:val="Brak"/>
          <w:rFonts w:asciiTheme="minorHAnsi" w:eastAsia="Cambria" w:hAnsiTheme="minorHAnsi" w:cstheme="minorHAnsi"/>
          <w:color w:val="000000" w:themeColor="text1"/>
          <w:sz w:val="22"/>
          <w:szCs w:val="22"/>
        </w:rPr>
        <w:tab/>
      </w:r>
      <w:r w:rsidRPr="005E34E0">
        <w:rPr>
          <w:rStyle w:val="Brak"/>
          <w:rFonts w:asciiTheme="minorHAnsi" w:eastAsia="Cambria" w:hAnsiTheme="minorHAnsi" w:cstheme="minorHAnsi"/>
          <w:color w:val="000000" w:themeColor="text1"/>
          <w:sz w:val="22"/>
          <w:szCs w:val="22"/>
        </w:rPr>
        <w:tab/>
        <w:t xml:space="preserve">            Podmiot przetwarzający</w:t>
      </w:r>
    </w:p>
    <w:p w14:paraId="7726013B" w14:textId="77777777" w:rsidR="006F53B6" w:rsidRPr="005E34E0" w:rsidRDefault="006F53B6" w:rsidP="006F53B6">
      <w:pPr>
        <w:spacing w:line="276" w:lineRule="auto"/>
        <w:jc w:val="both"/>
        <w:rPr>
          <w:rFonts w:asciiTheme="minorHAnsi" w:eastAsia="Cambria" w:hAnsiTheme="minorHAnsi" w:cstheme="minorHAnsi"/>
          <w:color w:val="000000" w:themeColor="text1"/>
          <w:sz w:val="22"/>
          <w:szCs w:val="22"/>
        </w:rPr>
      </w:pPr>
    </w:p>
    <w:p w14:paraId="080A3C35" w14:textId="77777777" w:rsidR="002363CE" w:rsidRPr="005E34E0" w:rsidRDefault="002363CE">
      <w:pPr>
        <w:rPr>
          <w:rFonts w:asciiTheme="minorHAnsi" w:hAnsiTheme="minorHAnsi" w:cstheme="minorHAnsi"/>
          <w:color w:val="000000" w:themeColor="text1"/>
          <w:sz w:val="22"/>
          <w:szCs w:val="22"/>
        </w:rPr>
      </w:pPr>
    </w:p>
    <w:sectPr w:rsidR="002363CE" w:rsidRPr="005E34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FCCFA" w14:textId="77777777" w:rsidR="00561986" w:rsidRDefault="00561986" w:rsidP="000F70D2">
      <w:r>
        <w:separator/>
      </w:r>
    </w:p>
  </w:endnote>
  <w:endnote w:type="continuationSeparator" w:id="0">
    <w:p w14:paraId="27161CDB" w14:textId="77777777" w:rsidR="00561986" w:rsidRDefault="00561986" w:rsidP="000F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1783" w14:textId="77777777" w:rsidR="000F70D2" w:rsidRDefault="000F70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BF2A2" w14:textId="77777777" w:rsidR="000F70D2" w:rsidRDefault="000F70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C535" w14:textId="77777777" w:rsidR="000F70D2" w:rsidRDefault="000F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D1BD3" w14:textId="77777777" w:rsidR="00561986" w:rsidRDefault="00561986" w:rsidP="000F70D2">
      <w:r>
        <w:separator/>
      </w:r>
    </w:p>
  </w:footnote>
  <w:footnote w:type="continuationSeparator" w:id="0">
    <w:p w14:paraId="3DD078CA" w14:textId="77777777" w:rsidR="00561986" w:rsidRDefault="00561986" w:rsidP="000F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E417" w14:textId="77777777" w:rsidR="000F70D2" w:rsidRDefault="000F70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1312" w14:textId="77777777" w:rsidR="000F70D2" w:rsidRDefault="000F70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85C6F" w14:textId="77777777" w:rsidR="000F70D2" w:rsidRDefault="000F70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166"/>
    <w:multiLevelType w:val="hybridMultilevel"/>
    <w:tmpl w:val="A47EF9F6"/>
    <w:numStyleLink w:val="Zaimportowanystyl20"/>
  </w:abstractNum>
  <w:abstractNum w:abstractNumId="1" w15:restartNumberingAfterBreak="0">
    <w:nsid w:val="0BD63FE6"/>
    <w:multiLevelType w:val="hybridMultilevel"/>
    <w:tmpl w:val="32D0C95A"/>
    <w:styleLink w:val="Zaimportowanystyl24"/>
    <w:lvl w:ilvl="0" w:tplc="32C63CEE">
      <w:start w:val="1"/>
      <w:numFmt w:val="lowerLetter"/>
      <w:lvlText w:val="%1)"/>
      <w:lvlJc w:val="left"/>
      <w:pPr>
        <w:ind w:left="567" w:hanging="284"/>
      </w:pPr>
      <w:rPr>
        <w:rFonts w:hAnsi="Arial Unicode MS"/>
        <w:caps w:val="0"/>
        <w:smallCaps w:val="0"/>
        <w:strike w:val="0"/>
        <w:dstrike w:val="0"/>
        <w:color w:val="000000"/>
        <w:spacing w:val="0"/>
        <w:w w:val="100"/>
        <w:kern w:val="0"/>
        <w:position w:val="0"/>
        <w:highlight w:val="none"/>
        <w:vertAlign w:val="baseline"/>
      </w:rPr>
    </w:lvl>
    <w:lvl w:ilvl="1" w:tplc="D292E7A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7AC2E1F4">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C9AAF5CE">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922ABADC">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15D2597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6A5A7EF0">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2B5E1D8E">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4CA26DC2">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C7D3A1B"/>
    <w:multiLevelType w:val="hybridMultilevel"/>
    <w:tmpl w:val="BBB45BEA"/>
    <w:styleLink w:val="Zaimportowanystyl22"/>
    <w:lvl w:ilvl="0" w:tplc="93E653C4">
      <w:start w:val="1"/>
      <w:numFmt w:val="decimal"/>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rPr>
    </w:lvl>
    <w:lvl w:ilvl="1" w:tplc="F960960E">
      <w:start w:val="1"/>
      <w:numFmt w:val="lowerLetter"/>
      <w:lvlText w:val="%2."/>
      <w:lvlJc w:val="left"/>
      <w:pPr>
        <w:tabs>
          <w:tab w:val="left" w:pos="284"/>
        </w:tabs>
        <w:ind w:left="944" w:hanging="300"/>
      </w:pPr>
      <w:rPr>
        <w:rFonts w:hAnsi="Arial Unicode MS"/>
        <w:i/>
        <w:iCs/>
        <w:caps w:val="0"/>
        <w:smallCaps w:val="0"/>
        <w:strike w:val="0"/>
        <w:dstrike w:val="0"/>
        <w:color w:val="000000"/>
        <w:spacing w:val="0"/>
        <w:w w:val="100"/>
        <w:kern w:val="0"/>
        <w:position w:val="0"/>
        <w:highlight w:val="none"/>
        <w:vertAlign w:val="baseline"/>
      </w:rPr>
    </w:lvl>
    <w:lvl w:ilvl="2" w:tplc="029A4914">
      <w:start w:val="1"/>
      <w:numFmt w:val="lowerRoman"/>
      <w:lvlText w:val="%3."/>
      <w:lvlJc w:val="left"/>
      <w:pPr>
        <w:tabs>
          <w:tab w:val="left" w:pos="284"/>
        </w:tabs>
        <w:ind w:left="1674" w:hanging="250"/>
      </w:pPr>
      <w:rPr>
        <w:rFonts w:hAnsi="Arial Unicode MS"/>
        <w:i/>
        <w:iCs/>
        <w:caps w:val="0"/>
        <w:smallCaps w:val="0"/>
        <w:strike w:val="0"/>
        <w:dstrike w:val="0"/>
        <w:color w:val="000000"/>
        <w:spacing w:val="0"/>
        <w:w w:val="100"/>
        <w:kern w:val="0"/>
        <w:position w:val="0"/>
        <w:highlight w:val="none"/>
        <w:vertAlign w:val="baseline"/>
      </w:rPr>
    </w:lvl>
    <w:lvl w:ilvl="3" w:tplc="DB586FEA">
      <w:start w:val="1"/>
      <w:numFmt w:val="decimal"/>
      <w:lvlText w:val="%4."/>
      <w:lvlJc w:val="left"/>
      <w:pPr>
        <w:tabs>
          <w:tab w:val="left" w:pos="284"/>
        </w:tabs>
        <w:ind w:left="2384" w:hanging="300"/>
      </w:pPr>
      <w:rPr>
        <w:rFonts w:hAnsi="Arial Unicode MS"/>
        <w:i/>
        <w:iCs/>
        <w:caps w:val="0"/>
        <w:smallCaps w:val="0"/>
        <w:strike w:val="0"/>
        <w:dstrike w:val="0"/>
        <w:color w:val="000000"/>
        <w:spacing w:val="0"/>
        <w:w w:val="100"/>
        <w:kern w:val="0"/>
        <w:position w:val="0"/>
        <w:highlight w:val="none"/>
        <w:vertAlign w:val="baseline"/>
      </w:rPr>
    </w:lvl>
    <w:lvl w:ilvl="4" w:tplc="F78C6A66">
      <w:start w:val="1"/>
      <w:numFmt w:val="lowerLetter"/>
      <w:lvlText w:val="%5."/>
      <w:lvlJc w:val="left"/>
      <w:pPr>
        <w:tabs>
          <w:tab w:val="left" w:pos="284"/>
        </w:tabs>
        <w:ind w:left="3104" w:hanging="300"/>
      </w:pPr>
      <w:rPr>
        <w:rFonts w:hAnsi="Arial Unicode MS"/>
        <w:i/>
        <w:iCs/>
        <w:caps w:val="0"/>
        <w:smallCaps w:val="0"/>
        <w:strike w:val="0"/>
        <w:dstrike w:val="0"/>
        <w:color w:val="000000"/>
        <w:spacing w:val="0"/>
        <w:w w:val="100"/>
        <w:kern w:val="0"/>
        <w:position w:val="0"/>
        <w:highlight w:val="none"/>
        <w:vertAlign w:val="baseline"/>
      </w:rPr>
    </w:lvl>
    <w:lvl w:ilvl="5" w:tplc="437A346A">
      <w:start w:val="1"/>
      <w:numFmt w:val="lowerRoman"/>
      <w:lvlText w:val="%6."/>
      <w:lvlJc w:val="left"/>
      <w:pPr>
        <w:tabs>
          <w:tab w:val="left" w:pos="284"/>
        </w:tabs>
        <w:ind w:left="3834" w:hanging="250"/>
      </w:pPr>
      <w:rPr>
        <w:rFonts w:hAnsi="Arial Unicode MS"/>
        <w:i/>
        <w:iCs/>
        <w:caps w:val="0"/>
        <w:smallCaps w:val="0"/>
        <w:strike w:val="0"/>
        <w:dstrike w:val="0"/>
        <w:color w:val="000000"/>
        <w:spacing w:val="0"/>
        <w:w w:val="100"/>
        <w:kern w:val="0"/>
        <w:position w:val="0"/>
        <w:highlight w:val="none"/>
        <w:vertAlign w:val="baseline"/>
      </w:rPr>
    </w:lvl>
    <w:lvl w:ilvl="6" w:tplc="49744DBC">
      <w:start w:val="1"/>
      <w:numFmt w:val="decimal"/>
      <w:lvlText w:val="%7."/>
      <w:lvlJc w:val="left"/>
      <w:pPr>
        <w:tabs>
          <w:tab w:val="left" w:pos="284"/>
        </w:tabs>
        <w:ind w:left="4544" w:hanging="300"/>
      </w:pPr>
      <w:rPr>
        <w:rFonts w:hAnsi="Arial Unicode MS"/>
        <w:i/>
        <w:iCs/>
        <w:caps w:val="0"/>
        <w:smallCaps w:val="0"/>
        <w:strike w:val="0"/>
        <w:dstrike w:val="0"/>
        <w:color w:val="000000"/>
        <w:spacing w:val="0"/>
        <w:w w:val="100"/>
        <w:kern w:val="0"/>
        <w:position w:val="0"/>
        <w:highlight w:val="none"/>
        <w:vertAlign w:val="baseline"/>
      </w:rPr>
    </w:lvl>
    <w:lvl w:ilvl="7" w:tplc="9F109596">
      <w:start w:val="1"/>
      <w:numFmt w:val="lowerLetter"/>
      <w:lvlText w:val="%8."/>
      <w:lvlJc w:val="left"/>
      <w:pPr>
        <w:tabs>
          <w:tab w:val="left" w:pos="284"/>
        </w:tabs>
        <w:ind w:left="5264" w:hanging="300"/>
      </w:pPr>
      <w:rPr>
        <w:rFonts w:hAnsi="Arial Unicode MS"/>
        <w:i/>
        <w:iCs/>
        <w:caps w:val="0"/>
        <w:smallCaps w:val="0"/>
        <w:strike w:val="0"/>
        <w:dstrike w:val="0"/>
        <w:color w:val="000000"/>
        <w:spacing w:val="0"/>
        <w:w w:val="100"/>
        <w:kern w:val="0"/>
        <w:position w:val="0"/>
        <w:highlight w:val="none"/>
        <w:vertAlign w:val="baseline"/>
      </w:rPr>
    </w:lvl>
    <w:lvl w:ilvl="8" w:tplc="478A0146">
      <w:start w:val="1"/>
      <w:numFmt w:val="lowerRoman"/>
      <w:lvlText w:val="%9."/>
      <w:lvlJc w:val="left"/>
      <w:pPr>
        <w:tabs>
          <w:tab w:val="left" w:pos="284"/>
        </w:tabs>
        <w:ind w:left="5994" w:hanging="250"/>
      </w:pPr>
      <w:rPr>
        <w:rFonts w:hAnsi="Arial Unicode MS"/>
        <w:i/>
        <w:iCs/>
        <w:caps w:val="0"/>
        <w:smallCaps w:val="0"/>
        <w:strike w:val="0"/>
        <w:dstrike w:val="0"/>
        <w:color w:val="000000"/>
        <w:spacing w:val="0"/>
        <w:w w:val="100"/>
        <w:kern w:val="0"/>
        <w:position w:val="0"/>
        <w:highlight w:val="none"/>
        <w:vertAlign w:val="baseline"/>
      </w:rPr>
    </w:lvl>
  </w:abstractNum>
  <w:abstractNum w:abstractNumId="3" w15:restartNumberingAfterBreak="0">
    <w:nsid w:val="0EA21F33"/>
    <w:multiLevelType w:val="hybridMultilevel"/>
    <w:tmpl w:val="F0DE2352"/>
    <w:numStyleLink w:val="Zaimportowanystyl23"/>
  </w:abstractNum>
  <w:abstractNum w:abstractNumId="4" w15:restartNumberingAfterBreak="0">
    <w:nsid w:val="13EF5DE2"/>
    <w:multiLevelType w:val="hybridMultilevel"/>
    <w:tmpl w:val="CC22C212"/>
    <w:styleLink w:val="Zaimportowanystyl16"/>
    <w:lvl w:ilvl="0" w:tplc="D316B2D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8FAD312">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EFC4D44A">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BD529990">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BB8ED510">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534C2064">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DC6A8ABE">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45FE908C">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B3CE5644">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48D0DCE"/>
    <w:multiLevelType w:val="multilevel"/>
    <w:tmpl w:val="A238D6A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35AC2"/>
    <w:multiLevelType w:val="hybridMultilevel"/>
    <w:tmpl w:val="2D1E363C"/>
    <w:styleLink w:val="Zaimportowanystyl25"/>
    <w:lvl w:ilvl="0" w:tplc="1F70546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7B444312">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7A86CC72">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BB0C394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3DD45B04">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35243040">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94D8A224">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BB16B1B6">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1BEEC630">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0824146"/>
    <w:multiLevelType w:val="hybridMultilevel"/>
    <w:tmpl w:val="2D1E363C"/>
    <w:numStyleLink w:val="Zaimportowanystyl25"/>
  </w:abstractNum>
  <w:abstractNum w:abstractNumId="8" w15:restartNumberingAfterBreak="0">
    <w:nsid w:val="2FB44CB1"/>
    <w:multiLevelType w:val="hybridMultilevel"/>
    <w:tmpl w:val="B91E52E6"/>
    <w:lvl w:ilvl="0" w:tplc="A61E7D3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4150011">
      <w:start w:val="1"/>
      <w:numFmt w:val="decimal"/>
      <w:lvlText w:val="%2)"/>
      <w:lvlJc w:val="left"/>
      <w:pPr>
        <w:ind w:left="957" w:hanging="237"/>
      </w:pPr>
      <w:rPr>
        <w:caps w:val="0"/>
        <w:smallCaps w:val="0"/>
        <w:strike w:val="0"/>
        <w:dstrike w:val="0"/>
        <w:color w:val="000000"/>
        <w:spacing w:val="0"/>
        <w:w w:val="100"/>
        <w:kern w:val="0"/>
        <w:position w:val="0"/>
        <w:highlight w:val="none"/>
        <w:vertAlign w:val="baseline"/>
      </w:rPr>
    </w:lvl>
    <w:lvl w:ilvl="2" w:tplc="CBA2B182">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5DC4C136">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7B0E6C0">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DAAEE982">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C86084C2">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B05084E4">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ACC0BDCC">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39413063"/>
    <w:multiLevelType w:val="hybridMultilevel"/>
    <w:tmpl w:val="49469368"/>
    <w:numStyleLink w:val="Zaimportowanystyl19"/>
  </w:abstractNum>
  <w:abstractNum w:abstractNumId="10" w15:restartNumberingAfterBreak="0">
    <w:nsid w:val="3BBC64F2"/>
    <w:multiLevelType w:val="hybridMultilevel"/>
    <w:tmpl w:val="3C6EBED4"/>
    <w:numStyleLink w:val="Zaimportowanystyl21"/>
  </w:abstractNum>
  <w:abstractNum w:abstractNumId="11" w15:restartNumberingAfterBreak="0">
    <w:nsid w:val="450475C8"/>
    <w:multiLevelType w:val="hybridMultilevel"/>
    <w:tmpl w:val="A47EF9F6"/>
    <w:styleLink w:val="Zaimportowanystyl20"/>
    <w:lvl w:ilvl="0" w:tplc="1A4E7F7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444BD9C">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7A7EBAE0">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D30E56B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83C6AB66">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09AEC42E">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A738C2FA">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645EC1D6">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B3CAD1B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47A30351"/>
    <w:multiLevelType w:val="hybridMultilevel"/>
    <w:tmpl w:val="F0DE2352"/>
    <w:styleLink w:val="Zaimportowanystyl23"/>
    <w:lvl w:ilvl="0" w:tplc="646AC448">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tplc="955EB4E2">
      <w:start w:val="1"/>
      <w:numFmt w:val="lowerLetter"/>
      <w:lvlText w:val="%2."/>
      <w:lvlJc w:val="left"/>
      <w:pPr>
        <w:ind w:left="957" w:hanging="237"/>
      </w:pPr>
      <w:rPr>
        <w:rFonts w:hAnsi="Arial Unicode MS"/>
        <w:b/>
        <w:bCs/>
        <w:caps w:val="0"/>
        <w:smallCaps w:val="0"/>
        <w:strike w:val="0"/>
        <w:dstrike w:val="0"/>
        <w:color w:val="000000"/>
        <w:spacing w:val="0"/>
        <w:w w:val="100"/>
        <w:kern w:val="0"/>
        <w:position w:val="0"/>
        <w:highlight w:val="none"/>
        <w:vertAlign w:val="baseline"/>
      </w:rPr>
    </w:lvl>
    <w:lvl w:ilvl="2" w:tplc="F536C3AE">
      <w:start w:val="1"/>
      <w:numFmt w:val="lowerRoman"/>
      <w:lvlText w:val="%3."/>
      <w:lvlJc w:val="left"/>
      <w:pPr>
        <w:ind w:left="1687" w:hanging="187"/>
      </w:pPr>
      <w:rPr>
        <w:rFonts w:hAnsi="Arial Unicode MS"/>
        <w:b/>
        <w:bCs/>
        <w:caps w:val="0"/>
        <w:smallCaps w:val="0"/>
        <w:strike w:val="0"/>
        <w:dstrike w:val="0"/>
        <w:color w:val="000000"/>
        <w:spacing w:val="0"/>
        <w:w w:val="100"/>
        <w:kern w:val="0"/>
        <w:position w:val="0"/>
        <w:highlight w:val="none"/>
        <w:vertAlign w:val="baseline"/>
      </w:rPr>
    </w:lvl>
    <w:lvl w:ilvl="3" w:tplc="600AB6A4">
      <w:start w:val="1"/>
      <w:numFmt w:val="decimal"/>
      <w:lvlText w:val="%4."/>
      <w:lvlJc w:val="left"/>
      <w:pPr>
        <w:ind w:left="2397" w:hanging="237"/>
      </w:pPr>
      <w:rPr>
        <w:rFonts w:hAnsi="Arial Unicode MS"/>
        <w:b/>
        <w:bCs/>
        <w:caps w:val="0"/>
        <w:smallCaps w:val="0"/>
        <w:strike w:val="0"/>
        <w:dstrike w:val="0"/>
        <w:color w:val="000000"/>
        <w:spacing w:val="0"/>
        <w:w w:val="100"/>
        <w:kern w:val="0"/>
        <w:position w:val="0"/>
        <w:highlight w:val="none"/>
        <w:vertAlign w:val="baseline"/>
      </w:rPr>
    </w:lvl>
    <w:lvl w:ilvl="4" w:tplc="2EEECF8A">
      <w:start w:val="1"/>
      <w:numFmt w:val="lowerLetter"/>
      <w:lvlText w:val="%5."/>
      <w:lvlJc w:val="left"/>
      <w:pPr>
        <w:ind w:left="3117" w:hanging="237"/>
      </w:pPr>
      <w:rPr>
        <w:rFonts w:hAnsi="Arial Unicode MS"/>
        <w:b/>
        <w:bCs/>
        <w:caps w:val="0"/>
        <w:smallCaps w:val="0"/>
        <w:strike w:val="0"/>
        <w:dstrike w:val="0"/>
        <w:color w:val="000000"/>
        <w:spacing w:val="0"/>
        <w:w w:val="100"/>
        <w:kern w:val="0"/>
        <w:position w:val="0"/>
        <w:highlight w:val="none"/>
        <w:vertAlign w:val="baseline"/>
      </w:rPr>
    </w:lvl>
    <w:lvl w:ilvl="5" w:tplc="643E007A">
      <w:start w:val="1"/>
      <w:numFmt w:val="lowerRoman"/>
      <w:lvlText w:val="%6."/>
      <w:lvlJc w:val="left"/>
      <w:pPr>
        <w:ind w:left="3847" w:hanging="187"/>
      </w:pPr>
      <w:rPr>
        <w:rFonts w:hAnsi="Arial Unicode MS"/>
        <w:b/>
        <w:bCs/>
        <w:caps w:val="0"/>
        <w:smallCaps w:val="0"/>
        <w:strike w:val="0"/>
        <w:dstrike w:val="0"/>
        <w:color w:val="000000"/>
        <w:spacing w:val="0"/>
        <w:w w:val="100"/>
        <w:kern w:val="0"/>
        <w:position w:val="0"/>
        <w:highlight w:val="none"/>
        <w:vertAlign w:val="baseline"/>
      </w:rPr>
    </w:lvl>
    <w:lvl w:ilvl="6" w:tplc="CA687BE2">
      <w:start w:val="1"/>
      <w:numFmt w:val="decimal"/>
      <w:lvlText w:val="%7."/>
      <w:lvlJc w:val="left"/>
      <w:pPr>
        <w:ind w:left="4557" w:hanging="237"/>
      </w:pPr>
      <w:rPr>
        <w:rFonts w:hAnsi="Arial Unicode MS"/>
        <w:b/>
        <w:bCs/>
        <w:caps w:val="0"/>
        <w:smallCaps w:val="0"/>
        <w:strike w:val="0"/>
        <w:dstrike w:val="0"/>
        <w:color w:val="000000"/>
        <w:spacing w:val="0"/>
        <w:w w:val="100"/>
        <w:kern w:val="0"/>
        <w:position w:val="0"/>
        <w:highlight w:val="none"/>
        <w:vertAlign w:val="baseline"/>
      </w:rPr>
    </w:lvl>
    <w:lvl w:ilvl="7" w:tplc="15E2CFCE">
      <w:start w:val="1"/>
      <w:numFmt w:val="lowerLetter"/>
      <w:lvlText w:val="%8."/>
      <w:lvlJc w:val="left"/>
      <w:pPr>
        <w:ind w:left="5277" w:hanging="237"/>
      </w:pPr>
      <w:rPr>
        <w:rFonts w:hAnsi="Arial Unicode MS"/>
        <w:b/>
        <w:bCs/>
        <w:caps w:val="0"/>
        <w:smallCaps w:val="0"/>
        <w:strike w:val="0"/>
        <w:dstrike w:val="0"/>
        <w:color w:val="000000"/>
        <w:spacing w:val="0"/>
        <w:w w:val="100"/>
        <w:kern w:val="0"/>
        <w:position w:val="0"/>
        <w:highlight w:val="none"/>
        <w:vertAlign w:val="baseline"/>
      </w:rPr>
    </w:lvl>
    <w:lvl w:ilvl="8" w:tplc="D27A1D5E">
      <w:start w:val="1"/>
      <w:numFmt w:val="lowerRoman"/>
      <w:lvlText w:val="%9."/>
      <w:lvlJc w:val="left"/>
      <w:pPr>
        <w:ind w:left="6007" w:hanging="187"/>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4C0175C6"/>
    <w:multiLevelType w:val="hybridMultilevel"/>
    <w:tmpl w:val="739A4D94"/>
    <w:numStyleLink w:val="Zaimportowanystyl26"/>
  </w:abstractNum>
  <w:abstractNum w:abstractNumId="14" w15:restartNumberingAfterBreak="0">
    <w:nsid w:val="4CE82286"/>
    <w:multiLevelType w:val="hybridMultilevel"/>
    <w:tmpl w:val="739A4D94"/>
    <w:styleLink w:val="Zaimportowanystyl26"/>
    <w:lvl w:ilvl="0" w:tplc="ABB6DAB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67ACAC4">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62BA0FDA">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5EEE4B3E">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01D8367C">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C1766B2E">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47ACFCE6">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C1600BBA">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19E8337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53D437F1"/>
    <w:multiLevelType w:val="hybridMultilevel"/>
    <w:tmpl w:val="BBB45BEA"/>
    <w:numStyleLink w:val="Zaimportowanystyl22"/>
  </w:abstractNum>
  <w:abstractNum w:abstractNumId="16" w15:restartNumberingAfterBreak="0">
    <w:nsid w:val="587000DC"/>
    <w:multiLevelType w:val="hybridMultilevel"/>
    <w:tmpl w:val="49469368"/>
    <w:styleLink w:val="Zaimportowanystyl19"/>
    <w:lvl w:ilvl="0" w:tplc="6BDC4E1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3D044E74">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1CECEF56">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4A1C768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E668AB2C">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2A86C64C">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DB76ECE4">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678E5086">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ACDC21E8">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59473939"/>
    <w:multiLevelType w:val="hybridMultilevel"/>
    <w:tmpl w:val="CC22C212"/>
    <w:numStyleLink w:val="Zaimportowanystyl16"/>
  </w:abstractNum>
  <w:abstractNum w:abstractNumId="18" w15:restartNumberingAfterBreak="0">
    <w:nsid w:val="5AB470B5"/>
    <w:multiLevelType w:val="hybridMultilevel"/>
    <w:tmpl w:val="A5BC89EA"/>
    <w:numStyleLink w:val="Zaimportowanystyl18"/>
  </w:abstractNum>
  <w:abstractNum w:abstractNumId="19" w15:restartNumberingAfterBreak="0">
    <w:nsid w:val="67E32D51"/>
    <w:multiLevelType w:val="hybridMultilevel"/>
    <w:tmpl w:val="6D1C5388"/>
    <w:styleLink w:val="Zaimportowanystyl17"/>
    <w:lvl w:ilvl="0" w:tplc="14541E3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83388494">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C900C17A">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EE06FC8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EBC2582">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4D78565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8BE4117C">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07C45208">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6AFA56B4">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DA36433"/>
    <w:multiLevelType w:val="hybridMultilevel"/>
    <w:tmpl w:val="A5BC89EA"/>
    <w:styleLink w:val="Zaimportowanystyl18"/>
    <w:lvl w:ilvl="0" w:tplc="4A46D64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75CA230">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B67A09EA">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9200ABF4">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3ED26D70">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CA1AF1A0">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2DC06780">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33F82C90">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DE9EE602">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700E2BF8"/>
    <w:multiLevelType w:val="hybridMultilevel"/>
    <w:tmpl w:val="6D1C5388"/>
    <w:numStyleLink w:val="Zaimportowanystyl17"/>
  </w:abstractNum>
  <w:abstractNum w:abstractNumId="22" w15:restartNumberingAfterBreak="0">
    <w:nsid w:val="791572AD"/>
    <w:multiLevelType w:val="hybridMultilevel"/>
    <w:tmpl w:val="32D0C95A"/>
    <w:numStyleLink w:val="Zaimportowanystyl24"/>
  </w:abstractNum>
  <w:abstractNum w:abstractNumId="23" w15:restartNumberingAfterBreak="0">
    <w:nsid w:val="7A143724"/>
    <w:multiLevelType w:val="hybridMultilevel"/>
    <w:tmpl w:val="3C6EBED4"/>
    <w:styleLink w:val="Zaimportowanystyl21"/>
    <w:lvl w:ilvl="0" w:tplc="4F0E3A7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C29ED608">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77405722">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412247C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8506B3A6">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8214D3BA">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471A3BEC">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5B8A1508">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58C6FB6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19"/>
  </w:num>
  <w:num w:numId="4">
    <w:abstractNumId w:val="21"/>
  </w:num>
  <w:num w:numId="5">
    <w:abstractNumId w:val="21"/>
  </w:num>
  <w:num w:numId="6">
    <w:abstractNumId w:val="20"/>
  </w:num>
  <w:num w:numId="7">
    <w:abstractNumId w:val="18"/>
  </w:num>
  <w:num w:numId="8">
    <w:abstractNumId w:val="16"/>
  </w:num>
  <w:num w:numId="9">
    <w:abstractNumId w:val="9"/>
  </w:num>
  <w:num w:numId="10">
    <w:abstractNumId w:val="21"/>
  </w:num>
  <w:num w:numId="11">
    <w:abstractNumId w:val="11"/>
  </w:num>
  <w:num w:numId="12">
    <w:abstractNumId w:val="0"/>
  </w:num>
  <w:num w:numId="13">
    <w:abstractNumId w:val="23"/>
  </w:num>
  <w:num w:numId="14">
    <w:abstractNumId w:val="10"/>
  </w:num>
  <w:num w:numId="15">
    <w:abstractNumId w:val="10"/>
  </w:num>
  <w:num w:numId="16">
    <w:abstractNumId w:val="2"/>
  </w:num>
  <w:num w:numId="17">
    <w:abstractNumId w:val="15"/>
    <w:lvlOverride w:ilvl="0">
      <w:lvl w:ilvl="0" w:tplc="53A084F0">
        <w:start w:val="1"/>
        <w:numFmt w:val="decimal"/>
        <w:lvlText w:val="%1."/>
        <w:lvlJc w:val="left"/>
        <w:pPr>
          <w:ind w:left="360" w:hanging="360"/>
        </w:pPr>
        <w:rPr>
          <w:rFonts w:hAnsi="Arial Unicode MS"/>
          <w:i/>
          <w:iCs/>
          <w:caps w:val="0"/>
          <w:smallCaps w:val="0"/>
          <w:strike/>
          <w:dstrike w:val="0"/>
          <w:color w:val="000000"/>
          <w:spacing w:val="0"/>
          <w:w w:val="100"/>
          <w:kern w:val="0"/>
          <w:position w:val="0"/>
          <w:highlight w:val="none"/>
          <w:vertAlign w:val="baseline"/>
        </w:rPr>
      </w:lvl>
    </w:lvlOverride>
  </w:num>
  <w:num w:numId="18">
    <w:abstractNumId w:val="15"/>
  </w:num>
  <w:num w:numId="19">
    <w:abstractNumId w:val="12"/>
  </w:num>
  <w:num w:numId="20">
    <w:abstractNumId w:val="3"/>
  </w:num>
  <w:num w:numId="21">
    <w:abstractNumId w:val="1"/>
  </w:num>
  <w:num w:numId="22">
    <w:abstractNumId w:val="22"/>
  </w:num>
  <w:num w:numId="23">
    <w:abstractNumId w:val="6"/>
  </w:num>
  <w:num w:numId="24">
    <w:abstractNumId w:val="7"/>
  </w:num>
  <w:num w:numId="25">
    <w:abstractNumId w:val="14"/>
  </w:num>
  <w:num w:numId="26">
    <w:abstractNumId w:val="13"/>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B6"/>
    <w:rsid w:val="000F70D2"/>
    <w:rsid w:val="00177778"/>
    <w:rsid w:val="00183185"/>
    <w:rsid w:val="00191588"/>
    <w:rsid w:val="001F4418"/>
    <w:rsid w:val="002363CE"/>
    <w:rsid w:val="002D4204"/>
    <w:rsid w:val="004833C1"/>
    <w:rsid w:val="00497AA9"/>
    <w:rsid w:val="00561986"/>
    <w:rsid w:val="005E34E0"/>
    <w:rsid w:val="006F53B6"/>
    <w:rsid w:val="00700FC9"/>
    <w:rsid w:val="00721D69"/>
    <w:rsid w:val="008D7744"/>
    <w:rsid w:val="008E701E"/>
    <w:rsid w:val="009A30FA"/>
    <w:rsid w:val="009D76A2"/>
    <w:rsid w:val="009F7688"/>
    <w:rsid w:val="00A64250"/>
    <w:rsid w:val="00B20A4A"/>
    <w:rsid w:val="00B6767A"/>
    <w:rsid w:val="00B9054B"/>
    <w:rsid w:val="00C30C15"/>
    <w:rsid w:val="00C3672C"/>
    <w:rsid w:val="00E6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F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F53B6"/>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uiPriority w:val="34"/>
    <w:qFormat/>
    <w:rsid w:val="006F53B6"/>
    <w:pPr>
      <w:pBdr>
        <w:top w:val="nil"/>
        <w:left w:val="nil"/>
        <w:bottom w:val="nil"/>
        <w:right w:val="nil"/>
        <w:between w:val="nil"/>
        <w:bar w:val="nil"/>
      </w:pBdr>
      <w:suppressAutoHyphens/>
      <w:spacing w:after="0" w:line="240" w:lineRule="auto"/>
      <w:ind w:left="708"/>
    </w:pPr>
    <w:rPr>
      <w:rFonts w:ascii="Times New Roman" w:eastAsia="Arial Unicode MS" w:hAnsi="Times New Roman" w:cs="Arial Unicode MS"/>
      <w:color w:val="000000"/>
      <w:sz w:val="24"/>
      <w:szCs w:val="24"/>
      <w:u w:color="000000"/>
      <w:bdr w:val="nil"/>
      <w:lang w:eastAsia="pl-PL"/>
    </w:rPr>
  </w:style>
  <w:style w:type="character" w:customStyle="1" w:styleId="Brak">
    <w:name w:val="Brak"/>
    <w:rsid w:val="006F53B6"/>
  </w:style>
  <w:style w:type="numbering" w:customStyle="1" w:styleId="Zaimportowanystyl16">
    <w:name w:val="Zaimportowany styl 16"/>
    <w:rsid w:val="006F53B6"/>
    <w:pPr>
      <w:numPr>
        <w:numId w:val="1"/>
      </w:numPr>
    </w:pPr>
  </w:style>
  <w:style w:type="numbering" w:customStyle="1" w:styleId="Zaimportowanystyl17">
    <w:name w:val="Zaimportowany styl 17"/>
    <w:rsid w:val="006F53B6"/>
    <w:pPr>
      <w:numPr>
        <w:numId w:val="3"/>
      </w:numPr>
    </w:pPr>
  </w:style>
  <w:style w:type="numbering" w:customStyle="1" w:styleId="Zaimportowanystyl18">
    <w:name w:val="Zaimportowany styl 18"/>
    <w:rsid w:val="006F53B6"/>
    <w:pPr>
      <w:numPr>
        <w:numId w:val="6"/>
      </w:numPr>
    </w:pPr>
  </w:style>
  <w:style w:type="numbering" w:customStyle="1" w:styleId="Zaimportowanystyl19">
    <w:name w:val="Zaimportowany styl 19"/>
    <w:rsid w:val="006F53B6"/>
    <w:pPr>
      <w:numPr>
        <w:numId w:val="8"/>
      </w:numPr>
    </w:pPr>
  </w:style>
  <w:style w:type="numbering" w:customStyle="1" w:styleId="Zaimportowanystyl20">
    <w:name w:val="Zaimportowany styl 20"/>
    <w:rsid w:val="006F53B6"/>
    <w:pPr>
      <w:numPr>
        <w:numId w:val="11"/>
      </w:numPr>
    </w:pPr>
  </w:style>
  <w:style w:type="numbering" w:customStyle="1" w:styleId="Zaimportowanystyl21">
    <w:name w:val="Zaimportowany styl 21"/>
    <w:rsid w:val="006F53B6"/>
    <w:pPr>
      <w:numPr>
        <w:numId w:val="13"/>
      </w:numPr>
    </w:pPr>
  </w:style>
  <w:style w:type="numbering" w:customStyle="1" w:styleId="Zaimportowanystyl22">
    <w:name w:val="Zaimportowany styl 22"/>
    <w:rsid w:val="006F53B6"/>
    <w:pPr>
      <w:numPr>
        <w:numId w:val="16"/>
      </w:numPr>
    </w:pPr>
  </w:style>
  <w:style w:type="numbering" w:customStyle="1" w:styleId="Zaimportowanystyl23">
    <w:name w:val="Zaimportowany styl 23"/>
    <w:rsid w:val="006F53B6"/>
    <w:pPr>
      <w:numPr>
        <w:numId w:val="19"/>
      </w:numPr>
    </w:pPr>
  </w:style>
  <w:style w:type="numbering" w:customStyle="1" w:styleId="Zaimportowanystyl24">
    <w:name w:val="Zaimportowany styl 24"/>
    <w:rsid w:val="006F53B6"/>
    <w:pPr>
      <w:numPr>
        <w:numId w:val="21"/>
      </w:numPr>
    </w:pPr>
  </w:style>
  <w:style w:type="numbering" w:customStyle="1" w:styleId="Zaimportowanystyl25">
    <w:name w:val="Zaimportowany styl 25"/>
    <w:rsid w:val="006F53B6"/>
    <w:pPr>
      <w:numPr>
        <w:numId w:val="23"/>
      </w:numPr>
    </w:pPr>
  </w:style>
  <w:style w:type="numbering" w:customStyle="1" w:styleId="Zaimportowanystyl26">
    <w:name w:val="Zaimportowany styl 26"/>
    <w:rsid w:val="006F53B6"/>
    <w:pPr>
      <w:numPr>
        <w:numId w:val="25"/>
      </w:numPr>
    </w:pPr>
  </w:style>
  <w:style w:type="paragraph" w:styleId="Tekstkomentarza">
    <w:name w:val="annotation text"/>
    <w:basedOn w:val="Normalny"/>
    <w:link w:val="TekstkomentarzaZnak"/>
    <w:uiPriority w:val="99"/>
    <w:semiHidden/>
    <w:unhideWhenUsed/>
    <w:rsid w:val="006F53B6"/>
    <w:rPr>
      <w:sz w:val="20"/>
      <w:szCs w:val="20"/>
    </w:rPr>
  </w:style>
  <w:style w:type="character" w:customStyle="1" w:styleId="TekstkomentarzaZnak">
    <w:name w:val="Tekst komentarza Znak"/>
    <w:basedOn w:val="Domylnaczcionkaakapitu"/>
    <w:link w:val="Tekstkomentarza"/>
    <w:uiPriority w:val="99"/>
    <w:semiHidden/>
    <w:rsid w:val="006F53B6"/>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uiPriority w:val="99"/>
    <w:semiHidden/>
    <w:unhideWhenUsed/>
    <w:rsid w:val="006F53B6"/>
    <w:rPr>
      <w:sz w:val="16"/>
      <w:szCs w:val="16"/>
    </w:rPr>
  </w:style>
  <w:style w:type="character" w:customStyle="1" w:styleId="FontStyle140">
    <w:name w:val="Font Style140"/>
    <w:uiPriority w:val="99"/>
    <w:rsid w:val="006F53B6"/>
    <w:rPr>
      <w:rFonts w:ascii="Century Gothic" w:hAnsi="Century Gothic" w:cs="Century Gothic"/>
      <w:color w:val="000000"/>
      <w:sz w:val="18"/>
      <w:szCs w:val="18"/>
    </w:rPr>
  </w:style>
  <w:style w:type="character" w:customStyle="1" w:styleId="FontStyle129">
    <w:name w:val="Font Style129"/>
    <w:uiPriority w:val="99"/>
    <w:rsid w:val="006F53B6"/>
    <w:rPr>
      <w:rFonts w:ascii="Century Gothic" w:hAnsi="Century Gothic" w:cs="Century Gothic"/>
      <w:b/>
      <w:bCs/>
      <w:color w:val="000000"/>
      <w:sz w:val="18"/>
      <w:szCs w:val="18"/>
    </w:rPr>
  </w:style>
  <w:style w:type="paragraph" w:customStyle="1" w:styleId="Style28">
    <w:name w:val="Style28"/>
    <w:basedOn w:val="Normalny"/>
    <w:uiPriority w:val="99"/>
    <w:rsid w:val="006F53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pPr>
    <w:rPr>
      <w:rFonts w:ascii="Century Gothic" w:eastAsia="Times New Roman" w:hAnsi="Century Gothic" w:cs="Times New Roman"/>
      <w:color w:val="auto"/>
      <w:bdr w:val="none" w:sz="0" w:space="0" w:color="auto"/>
    </w:rPr>
  </w:style>
  <w:style w:type="paragraph" w:styleId="Tekstdymka">
    <w:name w:val="Balloon Text"/>
    <w:basedOn w:val="Normalny"/>
    <w:link w:val="TekstdymkaZnak"/>
    <w:uiPriority w:val="99"/>
    <w:semiHidden/>
    <w:unhideWhenUsed/>
    <w:rsid w:val="006F5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3B6"/>
    <w:rPr>
      <w:rFonts w:ascii="Segoe UI" w:eastAsia="Arial Unicode MS" w:hAnsi="Segoe UI" w:cs="Segoe UI"/>
      <w:color w:val="000000"/>
      <w:sz w:val="18"/>
      <w:szCs w:val="18"/>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2D4204"/>
    <w:rPr>
      <w:b/>
      <w:bCs/>
    </w:rPr>
  </w:style>
  <w:style w:type="character" w:customStyle="1" w:styleId="TematkomentarzaZnak">
    <w:name w:val="Temat komentarza Znak"/>
    <w:basedOn w:val="TekstkomentarzaZnak"/>
    <w:link w:val="Tematkomentarza"/>
    <w:uiPriority w:val="99"/>
    <w:semiHidden/>
    <w:rsid w:val="002D4204"/>
    <w:rPr>
      <w:rFonts w:ascii="Times New Roman" w:eastAsia="Arial Unicode MS" w:hAnsi="Times New Roman" w:cs="Arial Unicode MS"/>
      <w:b/>
      <w:bCs/>
      <w:color w:val="000000"/>
      <w:sz w:val="20"/>
      <w:szCs w:val="20"/>
      <w:u w:color="000000"/>
      <w:bdr w:val="nil"/>
      <w:lang w:eastAsia="pl-PL"/>
    </w:rPr>
  </w:style>
  <w:style w:type="paragraph" w:styleId="Nagwek">
    <w:name w:val="header"/>
    <w:basedOn w:val="Normalny"/>
    <w:link w:val="NagwekZnak"/>
    <w:uiPriority w:val="99"/>
    <w:unhideWhenUsed/>
    <w:rsid w:val="000F70D2"/>
    <w:pPr>
      <w:tabs>
        <w:tab w:val="center" w:pos="4536"/>
        <w:tab w:val="right" w:pos="9072"/>
      </w:tabs>
    </w:pPr>
  </w:style>
  <w:style w:type="character" w:customStyle="1" w:styleId="NagwekZnak">
    <w:name w:val="Nagłówek Znak"/>
    <w:basedOn w:val="Domylnaczcionkaakapitu"/>
    <w:link w:val="Nagwek"/>
    <w:uiPriority w:val="99"/>
    <w:rsid w:val="000F70D2"/>
    <w:rPr>
      <w:rFonts w:ascii="Times New Roman" w:eastAsia="Arial Unicode MS" w:hAnsi="Times New Roman" w:cs="Arial Unicode MS"/>
      <w:color w:val="000000"/>
      <w:sz w:val="24"/>
      <w:szCs w:val="24"/>
      <w:u w:color="000000"/>
      <w:bdr w:val="nil"/>
      <w:lang w:eastAsia="pl-PL"/>
    </w:rPr>
  </w:style>
  <w:style w:type="paragraph" w:styleId="Stopka">
    <w:name w:val="footer"/>
    <w:basedOn w:val="Normalny"/>
    <w:link w:val="StopkaZnak"/>
    <w:uiPriority w:val="99"/>
    <w:unhideWhenUsed/>
    <w:rsid w:val="000F70D2"/>
    <w:pPr>
      <w:tabs>
        <w:tab w:val="center" w:pos="4536"/>
        <w:tab w:val="right" w:pos="9072"/>
      </w:tabs>
    </w:pPr>
  </w:style>
  <w:style w:type="character" w:customStyle="1" w:styleId="StopkaZnak">
    <w:name w:val="Stopka Znak"/>
    <w:basedOn w:val="Domylnaczcionkaakapitu"/>
    <w:link w:val="Stopka"/>
    <w:uiPriority w:val="99"/>
    <w:rsid w:val="000F70D2"/>
    <w:rPr>
      <w:rFonts w:ascii="Times New Roman" w:eastAsia="Arial Unicode MS" w:hAnsi="Times New Roman" w:cs="Arial Unicode MS"/>
      <w:color w:val="000000"/>
      <w:sz w:val="24"/>
      <w:szCs w:val="24"/>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8202</Characters>
  <Application>Microsoft Office Word</Application>
  <DocSecurity>0</DocSecurity>
  <Lines>68</Lines>
  <Paragraphs>19</Paragraphs>
  <ScaleCrop>false</ScaleCrop>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2021-12-01T07:11:00Z</dcterms:created>
  <dcterms:modified xsi:type="dcterms:W3CDTF">2021-12-01T07:11:00Z</dcterms:modified>
</cp:coreProperties>
</file>