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22E8" w14:textId="77777777" w:rsidR="00877E62" w:rsidRPr="00877E62" w:rsidRDefault="00877E62" w:rsidP="00877E62">
      <w:pPr>
        <w:spacing w:before="120" w:after="0" w:line="276" w:lineRule="auto"/>
        <w:jc w:val="right"/>
        <w:rPr>
          <w:rFonts w:ascii="Bookman Old Style" w:eastAsia="Times New Roman" w:hAnsi="Bookman Old Style"/>
          <w:i/>
          <w:sz w:val="24"/>
          <w:szCs w:val="24"/>
          <w:lang w:eastAsia="pl-PL"/>
        </w:rPr>
      </w:pPr>
    </w:p>
    <w:p w14:paraId="3CD21C89" w14:textId="77777777" w:rsidR="00E943D9" w:rsidRPr="00E90788" w:rsidRDefault="00E943D9" w:rsidP="00E943D9">
      <w:pPr>
        <w:spacing w:before="120" w:after="0" w:line="276" w:lineRule="auto"/>
        <w:jc w:val="center"/>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UMOWA</w:t>
      </w:r>
    </w:p>
    <w:p w14:paraId="639D9027" w14:textId="77777777" w:rsidR="00E943D9" w:rsidRDefault="00E943D9" w:rsidP="00E943D9">
      <w:pPr>
        <w:spacing w:before="120" w:after="0" w:line="276" w:lineRule="auto"/>
        <w:jc w:val="center"/>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nr ……………………….</w:t>
      </w:r>
    </w:p>
    <w:p w14:paraId="2EB026F3" w14:textId="77777777" w:rsidR="00197551" w:rsidRPr="00E90788" w:rsidRDefault="00197551" w:rsidP="00E943D9">
      <w:pPr>
        <w:spacing w:before="120" w:after="0" w:line="276" w:lineRule="auto"/>
        <w:jc w:val="center"/>
        <w:rPr>
          <w:rFonts w:ascii="Times New Roman" w:eastAsia="Times New Roman" w:hAnsi="Times New Roman"/>
          <w:sz w:val="24"/>
          <w:szCs w:val="24"/>
          <w:lang w:eastAsia="pl-PL"/>
        </w:rPr>
      </w:pPr>
    </w:p>
    <w:p w14:paraId="36D2F8A4"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p>
    <w:p w14:paraId="5699868A"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zawarta w Lublinie, dnia ....................... 20</w:t>
      </w:r>
      <w:r w:rsidR="00CE50FF" w:rsidRPr="00E90788">
        <w:rPr>
          <w:rFonts w:ascii="Times New Roman" w:eastAsia="Times New Roman" w:hAnsi="Times New Roman"/>
          <w:sz w:val="24"/>
          <w:szCs w:val="24"/>
          <w:lang w:eastAsia="pl-PL"/>
        </w:rPr>
        <w:t>21</w:t>
      </w:r>
      <w:r w:rsidRPr="00E90788">
        <w:rPr>
          <w:rFonts w:ascii="Times New Roman" w:eastAsia="Times New Roman" w:hAnsi="Times New Roman"/>
          <w:sz w:val="24"/>
          <w:szCs w:val="24"/>
          <w:lang w:eastAsia="pl-PL"/>
        </w:rPr>
        <w:t xml:space="preserve"> r. pomiędzy:</w:t>
      </w:r>
    </w:p>
    <w:p w14:paraId="5ACB499A"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b/>
          <w:sz w:val="24"/>
          <w:szCs w:val="24"/>
          <w:lang w:eastAsia="pl-PL"/>
        </w:rPr>
        <w:t>Krajową Szkołą Sądownictwa i Prokuratury</w:t>
      </w:r>
      <w:r w:rsidRPr="00E90788">
        <w:rPr>
          <w:rFonts w:ascii="Times New Roman" w:eastAsia="Times New Roman" w:hAnsi="Times New Roman"/>
          <w:sz w:val="24"/>
          <w:szCs w:val="24"/>
          <w:lang w:eastAsia="pl-PL"/>
        </w:rPr>
        <w:t xml:space="preserve"> z siedzibą w Krakowie, ul. Przy Rondzie 5, </w:t>
      </w:r>
      <w:r w:rsidRPr="00E90788">
        <w:rPr>
          <w:rFonts w:ascii="Times New Roman" w:eastAsia="Times New Roman" w:hAnsi="Times New Roman"/>
          <w:sz w:val="24"/>
          <w:szCs w:val="24"/>
          <w:lang w:eastAsia="pl-PL"/>
        </w:rPr>
        <w:br/>
        <w:t xml:space="preserve">31-547 Kraków, posiadającą numer identyfikacji podatkowej </w:t>
      </w:r>
      <w:r w:rsidRPr="00E90788">
        <w:rPr>
          <w:rFonts w:ascii="Times New Roman" w:eastAsia="Times New Roman" w:hAnsi="Times New Roman"/>
          <w:sz w:val="24"/>
          <w:szCs w:val="24"/>
          <w:lang w:eastAsia="pl-PL"/>
        </w:rPr>
        <w:br/>
        <w:t xml:space="preserve">NIP: 701 002-79-49, REGON: 140580428 zwaną dalej </w:t>
      </w:r>
      <w:r w:rsidRPr="00E90788">
        <w:rPr>
          <w:rFonts w:ascii="Times New Roman" w:eastAsia="Times New Roman" w:hAnsi="Times New Roman"/>
          <w:b/>
          <w:sz w:val="24"/>
          <w:szCs w:val="24"/>
          <w:lang w:eastAsia="pl-PL"/>
        </w:rPr>
        <w:t>„Zamawiającym”</w:t>
      </w:r>
      <w:r w:rsidRPr="00E90788">
        <w:rPr>
          <w:rFonts w:ascii="Times New Roman" w:eastAsia="Times New Roman" w:hAnsi="Times New Roman"/>
          <w:sz w:val="24"/>
          <w:szCs w:val="24"/>
          <w:lang w:eastAsia="pl-PL"/>
        </w:rPr>
        <w:t xml:space="preserve"> lub </w:t>
      </w:r>
      <w:r w:rsidRPr="00E90788">
        <w:rPr>
          <w:rFonts w:ascii="Times New Roman" w:eastAsia="Times New Roman" w:hAnsi="Times New Roman"/>
          <w:b/>
          <w:sz w:val="24"/>
          <w:szCs w:val="24"/>
          <w:lang w:eastAsia="pl-PL"/>
        </w:rPr>
        <w:t>„KSSiP”</w:t>
      </w:r>
      <w:r w:rsidRPr="00E90788">
        <w:rPr>
          <w:rFonts w:ascii="Times New Roman" w:eastAsia="Times New Roman" w:hAnsi="Times New Roman"/>
          <w:sz w:val="24"/>
          <w:szCs w:val="24"/>
          <w:lang w:eastAsia="pl-PL"/>
        </w:rPr>
        <w:t xml:space="preserve"> reprezentowaną przez</w:t>
      </w:r>
      <w:r w:rsidR="00C01634" w:rsidRPr="00E90788">
        <w:rPr>
          <w:rFonts w:ascii="Times New Roman" w:eastAsia="Times New Roman" w:hAnsi="Times New Roman"/>
          <w:sz w:val="24"/>
          <w:szCs w:val="24"/>
          <w:lang w:eastAsia="pl-PL"/>
        </w:rPr>
        <w:t>…..</w:t>
      </w:r>
      <w:r w:rsidRPr="00E90788">
        <w:rPr>
          <w:rFonts w:ascii="Times New Roman" w:eastAsia="Times New Roman" w:hAnsi="Times New Roman"/>
          <w:sz w:val="24"/>
          <w:szCs w:val="24"/>
          <w:lang w:eastAsia="pl-PL"/>
        </w:rPr>
        <w:t>,</w:t>
      </w:r>
    </w:p>
    <w:p w14:paraId="43D3813F"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p>
    <w:p w14:paraId="241221BC" w14:textId="77777777" w:rsidR="00E943D9" w:rsidRPr="00E90788" w:rsidRDefault="00E943D9" w:rsidP="00E943D9">
      <w:pPr>
        <w:spacing w:before="120" w:after="0" w:line="276" w:lineRule="auto"/>
        <w:jc w:val="center"/>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a</w:t>
      </w:r>
    </w:p>
    <w:p w14:paraId="66A4E696" w14:textId="77777777" w:rsidR="009C7BE1" w:rsidRPr="00E90788" w:rsidRDefault="009C7BE1" w:rsidP="009C7BE1">
      <w:pPr>
        <w:spacing w:before="120" w:after="0" w:line="276" w:lineRule="auto"/>
        <w:jc w:val="both"/>
        <w:rPr>
          <w:rFonts w:ascii="Times New Roman" w:eastAsia="Times New Roman" w:hAnsi="Times New Roman"/>
          <w:color w:val="0495A4"/>
          <w:sz w:val="24"/>
          <w:szCs w:val="24"/>
          <w:lang w:eastAsia="pl-PL"/>
        </w:rPr>
      </w:pPr>
      <w:bookmarkStart w:id="0" w:name="_GoBack"/>
      <w:bookmarkEnd w:id="0"/>
    </w:p>
    <w:p w14:paraId="5F2EF8A9" w14:textId="77777777" w:rsidR="009C7BE1" w:rsidRPr="00E90788" w:rsidRDefault="009C7BE1" w:rsidP="009C7BE1">
      <w:pPr>
        <w:spacing w:before="120" w:after="0" w:line="276" w:lineRule="auto"/>
        <w:jc w:val="both"/>
        <w:rPr>
          <w:rFonts w:ascii="Times New Roman" w:eastAsia="Times New Roman" w:hAnsi="Times New Roman"/>
          <w:color w:val="0495A4"/>
          <w:sz w:val="24"/>
          <w:szCs w:val="24"/>
          <w:lang w:eastAsia="pl-PL"/>
        </w:rPr>
      </w:pPr>
      <w:r w:rsidRPr="00E90788">
        <w:rPr>
          <w:rFonts w:ascii="Times New Roman" w:eastAsia="Times New Roman" w:hAnsi="Times New Roman"/>
          <w:color w:val="0495A4"/>
          <w:sz w:val="24"/>
          <w:szCs w:val="24"/>
          <w:lang w:eastAsia="pl-PL"/>
        </w:rPr>
        <w:t>(w przypadku, gdy Wykonawcą jest osobą prawną)</w:t>
      </w:r>
    </w:p>
    <w:p w14:paraId="28064203" w14:textId="77777777" w:rsidR="009C7BE1" w:rsidRPr="00E90788" w:rsidRDefault="009C7BE1" w:rsidP="009C7BE1">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(firma/nazwa </w:t>
      </w:r>
      <w:r w:rsidR="00E77EE1" w:rsidRPr="00E90788">
        <w:rPr>
          <w:rFonts w:ascii="Times New Roman" w:eastAsia="Times New Roman" w:hAnsi="Times New Roman"/>
          <w:sz w:val="24"/>
          <w:szCs w:val="24"/>
          <w:lang w:eastAsia="pl-PL"/>
        </w:rPr>
        <w:t>osoby prawnej</w:t>
      </w:r>
      <w:r w:rsidRPr="00E90788">
        <w:rPr>
          <w:rFonts w:ascii="Times New Roman" w:eastAsia="Times New Roman" w:hAnsi="Times New Roman"/>
          <w:sz w:val="24"/>
          <w:szCs w:val="24"/>
          <w:lang w:eastAsia="pl-PL"/>
        </w:rPr>
        <w:t xml:space="preserve">) ……………………….. zwanym/-ą dalej </w:t>
      </w:r>
      <w:r w:rsidRPr="00E90788">
        <w:rPr>
          <w:rFonts w:ascii="Times New Roman" w:eastAsia="Times New Roman" w:hAnsi="Times New Roman"/>
          <w:b/>
          <w:sz w:val="24"/>
          <w:szCs w:val="24"/>
          <w:lang w:eastAsia="pl-PL"/>
        </w:rPr>
        <w:t>„Wykonawcą”</w:t>
      </w:r>
      <w:r w:rsidRPr="00E90788">
        <w:rPr>
          <w:rFonts w:ascii="Times New Roman" w:eastAsia="Times New Roman" w:hAnsi="Times New Roman"/>
          <w:sz w:val="24"/>
          <w:szCs w:val="24"/>
          <w:lang w:eastAsia="pl-PL"/>
        </w:rPr>
        <w:t xml:space="preserve">, </w:t>
      </w:r>
    </w:p>
    <w:p w14:paraId="131F4608" w14:textId="0D7D8C1F" w:rsidR="009C7BE1" w:rsidRPr="00E90788" w:rsidRDefault="009C7BE1" w:rsidP="009C7BE1">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z siedzibą pod adresem …………………………………….., – zgodnie z wydrukiem z K</w:t>
      </w:r>
      <w:r w:rsidR="001D4D1A" w:rsidRPr="00E90788">
        <w:rPr>
          <w:rFonts w:ascii="Times New Roman" w:eastAsia="Times New Roman" w:hAnsi="Times New Roman"/>
          <w:sz w:val="24"/>
          <w:szCs w:val="24"/>
          <w:lang w:eastAsia="pl-PL"/>
        </w:rPr>
        <w:t xml:space="preserve">rajowego </w:t>
      </w:r>
      <w:r w:rsidRPr="00E90788">
        <w:rPr>
          <w:rFonts w:ascii="Times New Roman" w:eastAsia="Times New Roman" w:hAnsi="Times New Roman"/>
          <w:sz w:val="24"/>
          <w:szCs w:val="24"/>
          <w:lang w:eastAsia="pl-PL"/>
        </w:rPr>
        <w:t>R</w:t>
      </w:r>
      <w:r w:rsidR="001D4D1A" w:rsidRPr="00E90788">
        <w:rPr>
          <w:rFonts w:ascii="Times New Roman" w:eastAsia="Times New Roman" w:hAnsi="Times New Roman"/>
          <w:sz w:val="24"/>
          <w:szCs w:val="24"/>
          <w:lang w:eastAsia="pl-PL"/>
        </w:rPr>
        <w:t xml:space="preserve">ejestru </w:t>
      </w:r>
      <w:r w:rsidRPr="00E90788">
        <w:rPr>
          <w:rFonts w:ascii="Times New Roman" w:eastAsia="Times New Roman" w:hAnsi="Times New Roman"/>
          <w:sz w:val="24"/>
          <w:szCs w:val="24"/>
          <w:lang w:eastAsia="pl-PL"/>
        </w:rPr>
        <w:t>S</w:t>
      </w:r>
      <w:r w:rsidR="001D4D1A" w:rsidRPr="00E90788">
        <w:rPr>
          <w:rFonts w:ascii="Times New Roman" w:eastAsia="Times New Roman" w:hAnsi="Times New Roman"/>
          <w:sz w:val="24"/>
          <w:szCs w:val="24"/>
          <w:lang w:eastAsia="pl-PL"/>
        </w:rPr>
        <w:t>ądowego</w:t>
      </w:r>
      <w:r w:rsidR="00924112">
        <w:rPr>
          <w:rFonts w:ascii="Times New Roman" w:eastAsia="Times New Roman" w:hAnsi="Times New Roman"/>
          <w:sz w:val="24"/>
          <w:szCs w:val="24"/>
          <w:lang w:eastAsia="pl-PL"/>
        </w:rPr>
        <w:t>, stanowiącym załącznik nr 1</w:t>
      </w:r>
      <w:r w:rsidRPr="00E90788">
        <w:rPr>
          <w:rFonts w:ascii="Times New Roman" w:eastAsia="Times New Roman" w:hAnsi="Times New Roman"/>
          <w:sz w:val="24"/>
          <w:szCs w:val="24"/>
          <w:lang w:eastAsia="pl-PL"/>
        </w:rPr>
        <w:t xml:space="preserve"> do niniejszej Umowy reprezentowaną przez …..  legitymującym/ą się dowodem osobistym seria i numer ……………… </w:t>
      </w:r>
    </w:p>
    <w:p w14:paraId="31CE6BB0" w14:textId="77777777" w:rsidR="009C7BE1" w:rsidRPr="00E90788" w:rsidRDefault="00E943D9" w:rsidP="00E943D9">
      <w:pPr>
        <w:spacing w:before="120" w:after="0" w:line="276" w:lineRule="auto"/>
        <w:jc w:val="both"/>
        <w:rPr>
          <w:rFonts w:ascii="Times New Roman" w:eastAsia="Times New Roman" w:hAnsi="Times New Roman"/>
          <w:color w:val="0495A4"/>
          <w:sz w:val="24"/>
          <w:szCs w:val="24"/>
          <w:lang w:eastAsia="pl-PL"/>
        </w:rPr>
      </w:pPr>
      <w:r w:rsidRPr="00E90788">
        <w:rPr>
          <w:rFonts w:ascii="Times New Roman" w:eastAsia="Times New Roman" w:hAnsi="Times New Roman"/>
          <w:sz w:val="24"/>
          <w:szCs w:val="24"/>
          <w:lang w:eastAsia="pl-PL"/>
        </w:rPr>
        <w:tab/>
      </w:r>
    </w:p>
    <w:p w14:paraId="5705FD0D" w14:textId="77777777" w:rsidR="00E943D9" w:rsidRPr="00E90788" w:rsidRDefault="00E943D9" w:rsidP="00E943D9">
      <w:pPr>
        <w:spacing w:before="120" w:after="0" w:line="276" w:lineRule="auto"/>
        <w:jc w:val="both"/>
        <w:rPr>
          <w:rFonts w:ascii="Times New Roman" w:eastAsia="Times New Roman" w:hAnsi="Times New Roman"/>
          <w:color w:val="0495A4"/>
          <w:sz w:val="24"/>
          <w:szCs w:val="24"/>
          <w:lang w:eastAsia="pl-PL"/>
        </w:rPr>
      </w:pPr>
      <w:r w:rsidRPr="00E90788">
        <w:rPr>
          <w:rFonts w:ascii="Times New Roman" w:eastAsia="Times New Roman" w:hAnsi="Times New Roman"/>
          <w:color w:val="0495A4"/>
          <w:sz w:val="24"/>
          <w:szCs w:val="24"/>
          <w:lang w:eastAsia="pl-PL"/>
        </w:rPr>
        <w:t>(w prz</w:t>
      </w:r>
      <w:r w:rsidR="001554A0" w:rsidRPr="00E90788">
        <w:rPr>
          <w:rFonts w:ascii="Times New Roman" w:eastAsia="Times New Roman" w:hAnsi="Times New Roman"/>
          <w:color w:val="0495A4"/>
          <w:sz w:val="24"/>
          <w:szCs w:val="24"/>
          <w:lang w:eastAsia="pl-PL"/>
        </w:rPr>
        <w:t>ypadku, gdy Wykonawcą jest osobą fizyczną, prowadzącą</w:t>
      </w:r>
      <w:r w:rsidRPr="00E90788">
        <w:rPr>
          <w:rFonts w:ascii="Times New Roman" w:eastAsia="Times New Roman" w:hAnsi="Times New Roman"/>
          <w:color w:val="0495A4"/>
          <w:sz w:val="24"/>
          <w:szCs w:val="24"/>
          <w:lang w:eastAsia="pl-PL"/>
        </w:rPr>
        <w:t xml:space="preserve"> działalność gospodarczą)</w:t>
      </w:r>
    </w:p>
    <w:p w14:paraId="1BC9CBD1"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Panem/</w:t>
      </w:r>
      <w:proofErr w:type="spellStart"/>
      <w:r w:rsidRPr="00E90788">
        <w:rPr>
          <w:rFonts w:ascii="Times New Roman" w:eastAsia="Times New Roman" w:hAnsi="Times New Roman"/>
          <w:sz w:val="24"/>
          <w:szCs w:val="24"/>
          <w:lang w:eastAsia="pl-PL"/>
        </w:rPr>
        <w:t>ią</w:t>
      </w:r>
      <w:proofErr w:type="spellEnd"/>
      <w:r w:rsidRPr="00E90788">
        <w:rPr>
          <w:rFonts w:ascii="Times New Roman" w:eastAsia="Times New Roman" w:hAnsi="Times New Roman"/>
          <w:sz w:val="24"/>
          <w:szCs w:val="24"/>
          <w:lang w:eastAsia="pl-PL"/>
        </w:rPr>
        <w:t xml:space="preserve"> ……………………….. zwanym/-ą dalej </w:t>
      </w:r>
      <w:r w:rsidRPr="00E90788">
        <w:rPr>
          <w:rFonts w:ascii="Times New Roman" w:eastAsia="Times New Roman" w:hAnsi="Times New Roman"/>
          <w:b/>
          <w:sz w:val="24"/>
          <w:szCs w:val="24"/>
          <w:lang w:eastAsia="pl-PL"/>
        </w:rPr>
        <w:t>„Wykonawcą”</w:t>
      </w:r>
      <w:r w:rsidRPr="00E90788">
        <w:rPr>
          <w:rFonts w:ascii="Times New Roman" w:eastAsia="Times New Roman" w:hAnsi="Times New Roman"/>
          <w:sz w:val="24"/>
          <w:szCs w:val="24"/>
          <w:lang w:eastAsia="pl-PL"/>
        </w:rPr>
        <w:t xml:space="preserve">, legitymującym/ą </w:t>
      </w:r>
    </w:p>
    <w:p w14:paraId="279CE094"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się dowodem osobistym seria i numer ……………… , o numerze PESEL …………………., zamieszkałym/-ą pod adresem …………………………………….., prowadzącym/ą działalność gospodarczą pod firmą ……………………………… </w:t>
      </w:r>
      <w:r w:rsidRPr="00E90788">
        <w:rPr>
          <w:rFonts w:ascii="Times New Roman" w:eastAsia="Times New Roman" w:hAnsi="Times New Roman"/>
          <w:sz w:val="24"/>
          <w:szCs w:val="24"/>
          <w:lang w:eastAsia="pl-PL"/>
        </w:rPr>
        <w:br/>
        <w:t xml:space="preserve">z siedzibą w …………….. – zgodnie z wydrukiem z Centralnej Ewidencji </w:t>
      </w:r>
      <w:r w:rsidRPr="00E90788">
        <w:rPr>
          <w:rFonts w:ascii="Times New Roman" w:eastAsia="Times New Roman" w:hAnsi="Times New Roman"/>
          <w:sz w:val="24"/>
          <w:szCs w:val="24"/>
          <w:lang w:eastAsia="pl-PL"/>
        </w:rPr>
        <w:br/>
        <w:t>i Informacji o Działalności Gospodar</w:t>
      </w:r>
      <w:r w:rsidR="00924112">
        <w:rPr>
          <w:rFonts w:ascii="Times New Roman" w:eastAsia="Times New Roman" w:hAnsi="Times New Roman"/>
          <w:sz w:val="24"/>
          <w:szCs w:val="24"/>
          <w:lang w:eastAsia="pl-PL"/>
        </w:rPr>
        <w:t>czej, stanowiącym załącznik nr 1</w:t>
      </w:r>
      <w:r w:rsidRPr="00E90788">
        <w:rPr>
          <w:rFonts w:ascii="Times New Roman" w:eastAsia="Times New Roman" w:hAnsi="Times New Roman"/>
          <w:sz w:val="24"/>
          <w:szCs w:val="24"/>
          <w:lang w:eastAsia="pl-PL"/>
        </w:rPr>
        <w:t xml:space="preserve"> do niniejszej Umowy,</w:t>
      </w:r>
    </w:p>
    <w:p w14:paraId="48604477"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p>
    <w:p w14:paraId="302F53A3"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zaś wspólnie zwanymi dalej </w:t>
      </w:r>
      <w:r w:rsidRPr="00E90788">
        <w:rPr>
          <w:rFonts w:ascii="Times New Roman" w:eastAsia="Times New Roman" w:hAnsi="Times New Roman"/>
          <w:b/>
          <w:sz w:val="24"/>
          <w:szCs w:val="24"/>
          <w:lang w:eastAsia="pl-PL"/>
        </w:rPr>
        <w:t>„Stronami”</w:t>
      </w:r>
      <w:r w:rsidRPr="00E90788">
        <w:rPr>
          <w:rFonts w:ascii="Times New Roman" w:eastAsia="Times New Roman" w:hAnsi="Times New Roman"/>
          <w:sz w:val="24"/>
          <w:szCs w:val="24"/>
          <w:lang w:eastAsia="pl-PL"/>
        </w:rPr>
        <w:t xml:space="preserve"> lub każda z osobna </w:t>
      </w:r>
      <w:r w:rsidRPr="00E90788">
        <w:rPr>
          <w:rFonts w:ascii="Times New Roman" w:eastAsia="Times New Roman" w:hAnsi="Times New Roman"/>
          <w:b/>
          <w:sz w:val="24"/>
          <w:szCs w:val="24"/>
          <w:lang w:eastAsia="pl-PL"/>
        </w:rPr>
        <w:t>„Stroną”.</w:t>
      </w:r>
    </w:p>
    <w:p w14:paraId="22A855DB"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p>
    <w:p w14:paraId="2EF26A88" w14:textId="77777777" w:rsidR="00E943D9" w:rsidRPr="00E90788" w:rsidRDefault="00E943D9" w:rsidP="00E943D9">
      <w:pPr>
        <w:spacing w:before="120" w:after="0" w:line="276" w:lineRule="auto"/>
        <w:jc w:val="both"/>
        <w:rPr>
          <w:rFonts w:ascii="Times New Roman" w:eastAsia="Times New Roman" w:hAnsi="Times New Roman"/>
          <w:b/>
          <w:color w:val="000000"/>
          <w:sz w:val="24"/>
          <w:szCs w:val="24"/>
          <w:lang w:eastAsia="pl-PL"/>
        </w:rPr>
      </w:pPr>
      <w:r w:rsidRPr="00E90788">
        <w:rPr>
          <w:rFonts w:ascii="Times New Roman" w:eastAsia="Times New Roman" w:hAnsi="Times New Roman"/>
          <w:i/>
          <w:color w:val="000000"/>
          <w:sz w:val="24"/>
          <w:szCs w:val="24"/>
          <w:lang w:eastAsia="pl-PL" w:bidi="pl-PL"/>
        </w:rPr>
        <w:t>Umowa zostaje zawarta w wyniku rozstrzygnięcia postępowania o udzielenie zamówienia publicznego w trybie</w:t>
      </w:r>
      <w:r w:rsidR="00E571B8" w:rsidRPr="00E90788">
        <w:rPr>
          <w:rFonts w:ascii="Times New Roman" w:eastAsia="Times New Roman" w:hAnsi="Times New Roman"/>
          <w:i/>
          <w:color w:val="000000"/>
          <w:sz w:val="24"/>
          <w:szCs w:val="24"/>
          <w:lang w:eastAsia="pl-PL" w:bidi="pl-PL"/>
        </w:rPr>
        <w:t xml:space="preserve"> podstawowym</w:t>
      </w:r>
      <w:r w:rsidRPr="00E90788">
        <w:rPr>
          <w:rFonts w:ascii="Times New Roman" w:eastAsia="Times New Roman" w:hAnsi="Times New Roman"/>
          <w:i/>
          <w:color w:val="000000"/>
          <w:sz w:val="24"/>
          <w:szCs w:val="24"/>
          <w:lang w:eastAsia="pl-PL" w:bidi="pl-PL"/>
        </w:rPr>
        <w:t xml:space="preserve"> na podstawie</w:t>
      </w:r>
      <w:r w:rsidR="00A7366D">
        <w:rPr>
          <w:rFonts w:ascii="Times New Roman" w:eastAsia="Times New Roman" w:hAnsi="Times New Roman"/>
          <w:i/>
          <w:color w:val="000000"/>
          <w:sz w:val="24"/>
          <w:szCs w:val="24"/>
          <w:lang w:eastAsia="pl-PL" w:bidi="pl-PL"/>
        </w:rPr>
        <w:t xml:space="preserve"> art. 275 </w:t>
      </w:r>
      <w:r w:rsidR="00961D6B">
        <w:rPr>
          <w:rFonts w:ascii="Times New Roman" w:eastAsia="Times New Roman" w:hAnsi="Times New Roman"/>
          <w:i/>
          <w:color w:val="000000"/>
          <w:sz w:val="24"/>
          <w:szCs w:val="24"/>
          <w:lang w:eastAsia="pl-PL" w:bidi="pl-PL"/>
        </w:rPr>
        <w:t>pkt 1.</w:t>
      </w:r>
      <w:r w:rsidRPr="00E90788">
        <w:rPr>
          <w:rFonts w:ascii="Times New Roman" w:eastAsia="Times New Roman" w:hAnsi="Times New Roman"/>
          <w:i/>
          <w:color w:val="000000"/>
          <w:sz w:val="24"/>
          <w:szCs w:val="24"/>
          <w:lang w:eastAsia="pl-PL" w:bidi="pl-PL"/>
        </w:rPr>
        <w:t xml:space="preserve"> ustawy z dnia </w:t>
      </w:r>
      <w:r w:rsidR="00CE50FF" w:rsidRPr="00E90788">
        <w:rPr>
          <w:rFonts w:ascii="Times New Roman" w:eastAsia="Times New Roman" w:hAnsi="Times New Roman"/>
          <w:i/>
          <w:color w:val="000000"/>
          <w:sz w:val="24"/>
          <w:szCs w:val="24"/>
          <w:lang w:eastAsia="pl-PL" w:bidi="pl-PL"/>
        </w:rPr>
        <w:t>11 września</w:t>
      </w:r>
      <w:r w:rsidRPr="00E90788">
        <w:rPr>
          <w:rFonts w:ascii="Times New Roman" w:eastAsia="Times New Roman" w:hAnsi="Times New Roman"/>
          <w:i/>
          <w:color w:val="000000"/>
          <w:sz w:val="24"/>
          <w:szCs w:val="24"/>
          <w:lang w:eastAsia="pl-PL" w:bidi="pl-PL"/>
        </w:rPr>
        <w:t xml:space="preserve"> </w:t>
      </w:r>
      <w:r w:rsidR="00CE50FF" w:rsidRPr="00E90788">
        <w:rPr>
          <w:rFonts w:ascii="Times New Roman" w:eastAsia="Times New Roman" w:hAnsi="Times New Roman"/>
          <w:i/>
          <w:color w:val="000000"/>
          <w:sz w:val="24"/>
          <w:szCs w:val="24"/>
          <w:lang w:eastAsia="pl-PL" w:bidi="pl-PL"/>
        </w:rPr>
        <w:t>2019</w:t>
      </w:r>
      <w:r w:rsidRPr="00E90788">
        <w:rPr>
          <w:rFonts w:ascii="Times New Roman" w:eastAsia="Times New Roman" w:hAnsi="Times New Roman"/>
          <w:i/>
          <w:color w:val="000000"/>
          <w:sz w:val="24"/>
          <w:szCs w:val="24"/>
          <w:lang w:eastAsia="pl-PL" w:bidi="pl-PL"/>
        </w:rPr>
        <w:t xml:space="preserve"> r. – Prawo zamówień publicznych (</w:t>
      </w:r>
      <w:r w:rsidR="00E571B8" w:rsidRPr="00E90788">
        <w:rPr>
          <w:rFonts w:ascii="Times New Roman" w:eastAsia="Times New Roman" w:hAnsi="Times New Roman"/>
          <w:i/>
          <w:color w:val="000000"/>
          <w:sz w:val="24"/>
          <w:szCs w:val="24"/>
          <w:lang w:eastAsia="pl-PL" w:bidi="pl-PL"/>
        </w:rPr>
        <w:t xml:space="preserve">t.j.: </w:t>
      </w:r>
      <w:r w:rsidRPr="00E90788">
        <w:rPr>
          <w:rFonts w:ascii="Times New Roman" w:eastAsia="Times New Roman" w:hAnsi="Times New Roman"/>
          <w:i/>
          <w:color w:val="000000"/>
          <w:sz w:val="24"/>
          <w:szCs w:val="24"/>
          <w:lang w:eastAsia="pl-PL" w:bidi="pl-PL"/>
        </w:rPr>
        <w:t>Dz.U.</w:t>
      </w:r>
      <w:r w:rsidR="00E571B8" w:rsidRPr="00E90788">
        <w:rPr>
          <w:rFonts w:ascii="Times New Roman" w:eastAsia="Times New Roman" w:hAnsi="Times New Roman"/>
          <w:i/>
          <w:color w:val="000000"/>
          <w:sz w:val="24"/>
          <w:szCs w:val="24"/>
          <w:lang w:eastAsia="pl-PL" w:bidi="pl-PL"/>
        </w:rPr>
        <w:t xml:space="preserve"> z </w:t>
      </w:r>
      <w:r w:rsidRPr="00E90788">
        <w:rPr>
          <w:rFonts w:ascii="Times New Roman" w:eastAsia="Times New Roman" w:hAnsi="Times New Roman"/>
          <w:i/>
          <w:color w:val="000000"/>
          <w:sz w:val="24"/>
          <w:szCs w:val="24"/>
          <w:lang w:eastAsia="pl-PL" w:bidi="pl-PL"/>
        </w:rPr>
        <w:t>20</w:t>
      </w:r>
      <w:r w:rsidR="00E571B8" w:rsidRPr="00E90788">
        <w:rPr>
          <w:rFonts w:ascii="Times New Roman" w:eastAsia="Times New Roman" w:hAnsi="Times New Roman"/>
          <w:i/>
          <w:color w:val="000000"/>
          <w:sz w:val="24"/>
          <w:szCs w:val="24"/>
          <w:lang w:eastAsia="pl-PL" w:bidi="pl-PL"/>
        </w:rPr>
        <w:t>21</w:t>
      </w:r>
      <w:r w:rsidRPr="00E90788">
        <w:rPr>
          <w:rFonts w:ascii="Times New Roman" w:eastAsia="Times New Roman" w:hAnsi="Times New Roman"/>
          <w:i/>
          <w:color w:val="000000"/>
          <w:sz w:val="24"/>
          <w:szCs w:val="24"/>
          <w:lang w:eastAsia="pl-PL" w:bidi="pl-PL"/>
        </w:rPr>
        <w:t>.</w:t>
      </w:r>
      <w:r w:rsidR="001554A0" w:rsidRPr="00E90788">
        <w:rPr>
          <w:rFonts w:ascii="Times New Roman" w:eastAsia="Times New Roman" w:hAnsi="Times New Roman"/>
          <w:i/>
          <w:color w:val="000000"/>
          <w:sz w:val="24"/>
          <w:szCs w:val="24"/>
          <w:lang w:eastAsia="pl-PL" w:bidi="pl-PL"/>
        </w:rPr>
        <w:t xml:space="preserve"> poz. </w:t>
      </w:r>
      <w:r w:rsidR="00E571B8" w:rsidRPr="00E90788">
        <w:rPr>
          <w:rFonts w:ascii="Times New Roman" w:eastAsia="Times New Roman" w:hAnsi="Times New Roman"/>
          <w:i/>
          <w:color w:val="000000"/>
          <w:sz w:val="24"/>
          <w:szCs w:val="24"/>
          <w:lang w:eastAsia="pl-PL" w:bidi="pl-PL"/>
        </w:rPr>
        <w:t>1129</w:t>
      </w:r>
      <w:r w:rsidR="003633F4" w:rsidRPr="00E90788">
        <w:rPr>
          <w:rFonts w:ascii="Times New Roman" w:eastAsia="Times New Roman" w:hAnsi="Times New Roman"/>
          <w:i/>
          <w:color w:val="000000"/>
          <w:sz w:val="24"/>
          <w:szCs w:val="24"/>
          <w:lang w:eastAsia="pl-PL" w:bidi="pl-PL"/>
        </w:rPr>
        <w:t xml:space="preserve"> ze zm.</w:t>
      </w:r>
      <w:r w:rsidR="00CE50FF" w:rsidRPr="00E90788">
        <w:rPr>
          <w:rFonts w:ascii="Times New Roman" w:eastAsia="Times New Roman" w:hAnsi="Times New Roman"/>
          <w:i/>
          <w:color w:val="000000"/>
          <w:sz w:val="24"/>
          <w:szCs w:val="24"/>
          <w:lang w:eastAsia="pl-PL" w:bidi="pl-PL"/>
        </w:rPr>
        <w:t>)</w:t>
      </w:r>
    </w:p>
    <w:p w14:paraId="24EDB12F" w14:textId="77777777" w:rsidR="00E943D9" w:rsidRPr="00E90788" w:rsidRDefault="00E943D9" w:rsidP="00E943D9">
      <w:pPr>
        <w:spacing w:before="120" w:after="0" w:line="276" w:lineRule="auto"/>
        <w:jc w:val="both"/>
        <w:rPr>
          <w:rFonts w:ascii="Times New Roman" w:eastAsia="Times New Roman" w:hAnsi="Times New Roman"/>
          <w:b/>
          <w:color w:val="000000"/>
          <w:sz w:val="24"/>
          <w:szCs w:val="24"/>
          <w:lang w:eastAsia="pl-PL"/>
        </w:rPr>
      </w:pPr>
    </w:p>
    <w:p w14:paraId="4DB32061" w14:textId="77777777" w:rsidR="00E943D9" w:rsidRPr="00E90788" w:rsidRDefault="00E943D9" w:rsidP="00E943D9">
      <w:pPr>
        <w:spacing w:before="120" w:after="0" w:line="276" w:lineRule="auto"/>
        <w:jc w:val="center"/>
        <w:rPr>
          <w:rFonts w:ascii="Times New Roman" w:eastAsia="Times New Roman" w:hAnsi="Times New Roman"/>
          <w:i/>
          <w:color w:val="FF0000"/>
          <w:sz w:val="24"/>
          <w:szCs w:val="24"/>
          <w:lang w:eastAsia="pl-PL"/>
        </w:rPr>
      </w:pPr>
      <w:r w:rsidRPr="00E90788">
        <w:rPr>
          <w:rFonts w:ascii="Times New Roman" w:eastAsia="Times New Roman" w:hAnsi="Times New Roman"/>
          <w:b/>
          <w:sz w:val="24"/>
          <w:szCs w:val="24"/>
          <w:lang w:eastAsia="pl-PL"/>
        </w:rPr>
        <w:lastRenderedPageBreak/>
        <w:t>§ 1.</w:t>
      </w:r>
    </w:p>
    <w:p w14:paraId="6BEE0DF1"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Przedmiot umowy</w:t>
      </w:r>
    </w:p>
    <w:p w14:paraId="2699B530" w14:textId="77777777" w:rsidR="00E943D9" w:rsidRPr="00E90788" w:rsidRDefault="00E943D9" w:rsidP="00F9230B">
      <w:pPr>
        <w:widowControl w:val="0"/>
        <w:numPr>
          <w:ilvl w:val="0"/>
          <w:numId w:val="3"/>
        </w:numPr>
        <w:suppressAutoHyphens/>
        <w:autoSpaceDE w:val="0"/>
        <w:autoSpaceDN w:val="0"/>
        <w:adjustRightInd w:val="0"/>
        <w:spacing w:before="120" w:after="0" w:line="276" w:lineRule="auto"/>
        <w:ind w:left="426"/>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Przedmiotem umowy jest </w:t>
      </w:r>
      <w:r w:rsidR="00CE50FF" w:rsidRPr="00E90788">
        <w:rPr>
          <w:rFonts w:ascii="Times New Roman" w:eastAsia="Times New Roman" w:hAnsi="Times New Roman"/>
          <w:color w:val="000000"/>
          <w:sz w:val="24"/>
          <w:szCs w:val="24"/>
          <w:lang w:eastAsia="pl-PL" w:bidi="pl-PL"/>
        </w:rPr>
        <w:t xml:space="preserve">świadczenie usług utrzymania, konserwacji, service </w:t>
      </w:r>
      <w:proofErr w:type="spellStart"/>
      <w:r w:rsidR="00CE50FF" w:rsidRPr="00E90788">
        <w:rPr>
          <w:rFonts w:ascii="Times New Roman" w:eastAsia="Times New Roman" w:hAnsi="Times New Roman"/>
          <w:color w:val="000000"/>
          <w:sz w:val="24"/>
          <w:szCs w:val="24"/>
          <w:lang w:eastAsia="pl-PL" w:bidi="pl-PL"/>
        </w:rPr>
        <w:t>desk</w:t>
      </w:r>
      <w:proofErr w:type="spellEnd"/>
      <w:r w:rsidR="00CE50FF" w:rsidRPr="00E90788">
        <w:rPr>
          <w:rFonts w:ascii="Times New Roman" w:eastAsia="Times New Roman" w:hAnsi="Times New Roman"/>
          <w:color w:val="000000"/>
          <w:sz w:val="24"/>
          <w:szCs w:val="24"/>
          <w:lang w:eastAsia="pl-PL" w:bidi="pl-PL"/>
        </w:rPr>
        <w:t xml:space="preserve"> i modyfikacji </w:t>
      </w:r>
      <w:r w:rsidR="00F9230B" w:rsidRPr="00E90788">
        <w:rPr>
          <w:rFonts w:ascii="Times New Roman" w:eastAsia="Times New Roman" w:hAnsi="Times New Roman"/>
          <w:color w:val="000000"/>
          <w:sz w:val="24"/>
          <w:szCs w:val="24"/>
          <w:lang w:eastAsia="pl-PL" w:bidi="pl-PL"/>
        </w:rPr>
        <w:t>informatycznego narzędzia o strukturze systemu zarządzania wiedzą</w:t>
      </w:r>
      <w:r w:rsidR="00CE50FF" w:rsidRPr="00E90788">
        <w:rPr>
          <w:rFonts w:ascii="Times New Roman" w:eastAsia="Times New Roman" w:hAnsi="Times New Roman"/>
          <w:color w:val="000000"/>
          <w:sz w:val="24"/>
          <w:szCs w:val="24"/>
          <w:lang w:eastAsia="pl-PL" w:bidi="pl-PL"/>
        </w:rPr>
        <w:t xml:space="preserve"> - P</w:t>
      </w:r>
      <w:r w:rsidR="00F9230B" w:rsidRPr="00E90788">
        <w:rPr>
          <w:rFonts w:ascii="Times New Roman" w:eastAsia="Times New Roman" w:hAnsi="Times New Roman"/>
          <w:color w:val="000000"/>
          <w:sz w:val="24"/>
          <w:szCs w:val="24"/>
          <w:lang w:eastAsia="pl-PL" w:bidi="pl-PL"/>
        </w:rPr>
        <w:t>latformy</w:t>
      </w:r>
      <w:r w:rsidR="00CE50FF" w:rsidRPr="00E90788">
        <w:rPr>
          <w:rFonts w:ascii="Times New Roman" w:eastAsia="Times New Roman" w:hAnsi="Times New Roman"/>
          <w:color w:val="000000"/>
          <w:sz w:val="24"/>
          <w:szCs w:val="24"/>
          <w:lang w:eastAsia="pl-PL" w:bidi="pl-PL"/>
        </w:rPr>
        <w:t xml:space="preserve"> Szkoleniowej </w:t>
      </w:r>
      <w:r w:rsidR="00F9230B" w:rsidRPr="00E90788">
        <w:rPr>
          <w:rFonts w:ascii="Times New Roman" w:eastAsia="Times New Roman" w:hAnsi="Times New Roman"/>
          <w:color w:val="000000"/>
          <w:sz w:val="24"/>
          <w:szCs w:val="24"/>
          <w:lang w:eastAsia="pl-PL" w:bidi="pl-PL"/>
        </w:rPr>
        <w:t>e-KSSiP</w:t>
      </w:r>
      <w:r w:rsidR="001D7C96" w:rsidRPr="00E90788">
        <w:rPr>
          <w:rFonts w:ascii="Times New Roman" w:eastAsia="Times New Roman" w:hAnsi="Times New Roman"/>
          <w:color w:val="000000"/>
          <w:sz w:val="24"/>
          <w:szCs w:val="24"/>
          <w:lang w:eastAsia="pl-PL" w:bidi="pl-PL"/>
        </w:rPr>
        <w:t xml:space="preserve"> zwanej dalej „e-KSSiP”, „Systemem” lub „Platformą Szkoleniową”</w:t>
      </w:r>
      <w:r w:rsidR="00CE50FF" w:rsidRPr="00E90788">
        <w:rPr>
          <w:rFonts w:ascii="Times New Roman" w:eastAsia="Times New Roman" w:hAnsi="Times New Roman"/>
          <w:color w:val="000000"/>
          <w:sz w:val="24"/>
          <w:szCs w:val="24"/>
          <w:lang w:eastAsia="pl-PL" w:bidi="pl-PL"/>
        </w:rPr>
        <w:t>.</w:t>
      </w:r>
      <w:r w:rsidR="00F9230B" w:rsidRPr="00E90788">
        <w:rPr>
          <w:rFonts w:ascii="Times New Roman" w:eastAsia="Times New Roman" w:hAnsi="Times New Roman"/>
          <w:color w:val="000000"/>
          <w:sz w:val="24"/>
          <w:szCs w:val="24"/>
          <w:lang w:eastAsia="pl-PL" w:bidi="pl-PL"/>
        </w:rPr>
        <w:t xml:space="preserve"> </w:t>
      </w:r>
    </w:p>
    <w:p w14:paraId="71C8B5CC" w14:textId="77777777" w:rsidR="00E943D9" w:rsidRPr="00E90788" w:rsidRDefault="00E943D9" w:rsidP="00E943D9">
      <w:pPr>
        <w:widowControl w:val="0"/>
        <w:numPr>
          <w:ilvl w:val="0"/>
          <w:numId w:val="3"/>
        </w:numPr>
        <w:suppressAutoHyphens/>
        <w:autoSpaceDE w:val="0"/>
        <w:autoSpaceDN w:val="0"/>
        <w:adjustRightInd w:val="0"/>
        <w:spacing w:before="120" w:after="0" w:line="276" w:lineRule="auto"/>
        <w:ind w:left="284" w:hanging="357"/>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 skład przedmiotu Umowy wchodzi realizacja następujących </w:t>
      </w:r>
      <w:r w:rsidR="00CE50FF" w:rsidRPr="00E90788">
        <w:rPr>
          <w:rFonts w:ascii="Times New Roman" w:eastAsia="Times New Roman" w:hAnsi="Times New Roman"/>
          <w:sz w:val="24"/>
          <w:szCs w:val="24"/>
          <w:lang w:eastAsia="ar-SA"/>
        </w:rPr>
        <w:t xml:space="preserve">szczegółowych usług </w:t>
      </w:r>
      <w:r w:rsidRPr="00E90788">
        <w:rPr>
          <w:rFonts w:ascii="Times New Roman" w:eastAsia="Times New Roman" w:hAnsi="Times New Roman"/>
          <w:sz w:val="24"/>
          <w:szCs w:val="24"/>
          <w:lang w:eastAsia="ar-SA"/>
        </w:rPr>
        <w:t>(zgodnie z OPZ</w:t>
      </w:r>
      <w:r w:rsidR="001554A0" w:rsidRPr="00E90788">
        <w:rPr>
          <w:rFonts w:ascii="Times New Roman" w:eastAsia="Times New Roman" w:hAnsi="Times New Roman"/>
          <w:sz w:val="24"/>
          <w:szCs w:val="24"/>
          <w:lang w:eastAsia="ar-SA"/>
        </w:rPr>
        <w:t xml:space="preserve"> stano</w:t>
      </w:r>
      <w:r w:rsidR="00924112">
        <w:rPr>
          <w:rFonts w:ascii="Times New Roman" w:eastAsia="Times New Roman" w:hAnsi="Times New Roman"/>
          <w:sz w:val="24"/>
          <w:szCs w:val="24"/>
          <w:lang w:eastAsia="ar-SA"/>
        </w:rPr>
        <w:t>wiącym załącznik nr 2</w:t>
      </w:r>
      <w:r w:rsidR="001554A0" w:rsidRPr="00E90788">
        <w:rPr>
          <w:rFonts w:ascii="Times New Roman" w:eastAsia="Times New Roman" w:hAnsi="Times New Roman"/>
          <w:sz w:val="24"/>
          <w:szCs w:val="24"/>
          <w:lang w:eastAsia="ar-SA"/>
        </w:rPr>
        <w:t xml:space="preserve"> do Umowy</w:t>
      </w:r>
      <w:r w:rsidRPr="00E90788">
        <w:rPr>
          <w:rFonts w:ascii="Times New Roman" w:eastAsia="Times New Roman" w:hAnsi="Times New Roman"/>
          <w:sz w:val="24"/>
          <w:szCs w:val="24"/>
          <w:lang w:eastAsia="ar-SA"/>
        </w:rPr>
        <w:t>)</w:t>
      </w:r>
    </w:p>
    <w:p w14:paraId="3BF33843" w14:textId="77777777" w:rsidR="001D7C96" w:rsidRPr="00E90788" w:rsidRDefault="00CE50FF" w:rsidP="001D7C96">
      <w:pPr>
        <w:widowControl w:val="0"/>
        <w:numPr>
          <w:ilvl w:val="1"/>
          <w:numId w:val="3"/>
        </w:numPr>
        <w:autoSpaceDE w:val="0"/>
        <w:autoSpaceDN w:val="0"/>
        <w:adjustRightInd w:val="0"/>
        <w:spacing w:before="120" w:after="0" w:line="276" w:lineRule="auto"/>
        <w:ind w:left="709"/>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b/>
          <w:color w:val="000000"/>
          <w:sz w:val="24"/>
          <w:szCs w:val="24"/>
          <w:lang w:eastAsia="pl-PL" w:bidi="pl-PL"/>
        </w:rPr>
        <w:t>Usługa Utrzymania i Konserwacji</w:t>
      </w:r>
      <w:r w:rsidRPr="00E90788">
        <w:rPr>
          <w:rFonts w:ascii="Times New Roman" w:eastAsia="Times New Roman" w:hAnsi="Times New Roman"/>
          <w:color w:val="000000"/>
          <w:sz w:val="24"/>
          <w:szCs w:val="24"/>
          <w:lang w:eastAsia="pl-PL" w:bidi="pl-PL"/>
        </w:rPr>
        <w:t xml:space="preserve"> </w:t>
      </w:r>
      <w:r w:rsidR="001D7C96" w:rsidRPr="00E90788">
        <w:rPr>
          <w:rFonts w:ascii="Times New Roman" w:eastAsia="Times New Roman" w:hAnsi="Times New Roman"/>
          <w:color w:val="000000"/>
          <w:sz w:val="24"/>
          <w:szCs w:val="24"/>
          <w:lang w:eastAsia="pl-PL" w:bidi="pl-PL"/>
        </w:rPr>
        <w:t>obejmująca obsługę zgłaszanych przez KSSiP incydentów, zapewnienie poprawnego i ciągłego działania Systemu, bieżącą konserwację Systemu polegającą na usuwaniu nieprawidłowości w działaniu Platformy, zapewnieniu prawidłowej konfiguracji Systemu, działań optymalizujących pracę Systemu, stałego monitoringu zabezpieczeń zaimplementowanych w Systemie oraz bieżącą aktualizację oprogramowania i zabezpieczeń.</w:t>
      </w:r>
    </w:p>
    <w:p w14:paraId="7CC24491" w14:textId="77777777" w:rsidR="00CE50FF" w:rsidRPr="00E90788" w:rsidRDefault="00CE50FF" w:rsidP="001D7C96">
      <w:pPr>
        <w:widowControl w:val="0"/>
        <w:numPr>
          <w:ilvl w:val="1"/>
          <w:numId w:val="3"/>
        </w:numPr>
        <w:autoSpaceDE w:val="0"/>
        <w:autoSpaceDN w:val="0"/>
        <w:adjustRightInd w:val="0"/>
        <w:spacing w:before="120" w:after="0" w:line="276" w:lineRule="auto"/>
        <w:ind w:left="709"/>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b/>
          <w:color w:val="000000"/>
          <w:sz w:val="24"/>
          <w:szCs w:val="24"/>
          <w:lang w:eastAsia="pl-PL" w:bidi="pl-PL"/>
        </w:rPr>
        <w:t xml:space="preserve">Usługa Service </w:t>
      </w:r>
      <w:proofErr w:type="spellStart"/>
      <w:r w:rsidRPr="00E90788">
        <w:rPr>
          <w:rFonts w:ascii="Times New Roman" w:eastAsia="Times New Roman" w:hAnsi="Times New Roman"/>
          <w:b/>
          <w:color w:val="000000"/>
          <w:sz w:val="24"/>
          <w:szCs w:val="24"/>
          <w:lang w:eastAsia="pl-PL" w:bidi="pl-PL"/>
        </w:rPr>
        <w:t>Desk</w:t>
      </w:r>
      <w:proofErr w:type="spellEnd"/>
      <w:r w:rsidR="001D7C96" w:rsidRPr="00E90788">
        <w:rPr>
          <w:rFonts w:ascii="Times New Roman" w:eastAsia="Times New Roman" w:hAnsi="Times New Roman"/>
          <w:b/>
          <w:color w:val="000000"/>
          <w:sz w:val="24"/>
          <w:szCs w:val="24"/>
          <w:lang w:eastAsia="pl-PL" w:bidi="pl-PL"/>
        </w:rPr>
        <w:t xml:space="preserve"> </w:t>
      </w:r>
      <w:r w:rsidR="001D7C96" w:rsidRPr="00E90788">
        <w:rPr>
          <w:rFonts w:ascii="Times New Roman" w:eastAsia="Times New Roman" w:hAnsi="Times New Roman"/>
          <w:color w:val="000000"/>
          <w:sz w:val="24"/>
          <w:szCs w:val="24"/>
          <w:lang w:eastAsia="pl-PL" w:bidi="pl-PL"/>
        </w:rPr>
        <w:t xml:space="preserve">obejmującą </w:t>
      </w:r>
      <w:r w:rsidR="008835F1" w:rsidRPr="00E90788">
        <w:rPr>
          <w:rFonts w:ascii="Times New Roman" w:eastAsia="Times New Roman" w:hAnsi="Times New Roman"/>
          <w:color w:val="000000"/>
          <w:sz w:val="24"/>
          <w:szCs w:val="24"/>
          <w:lang w:eastAsia="pl-PL" w:bidi="pl-PL"/>
        </w:rPr>
        <w:t>zapewnienie i utrzymywania aplikacji do zarzadzania zgłoszeniami KSSiP, dialogu technicznego oraz raportowania i archiwizowania</w:t>
      </w:r>
      <w:r w:rsidR="00F02748" w:rsidRPr="00E90788">
        <w:rPr>
          <w:rFonts w:ascii="Times New Roman" w:eastAsia="Times New Roman" w:hAnsi="Times New Roman"/>
          <w:color w:val="000000"/>
          <w:sz w:val="24"/>
          <w:szCs w:val="24"/>
          <w:lang w:eastAsia="pl-PL" w:bidi="pl-PL"/>
        </w:rPr>
        <w:t xml:space="preserve"> ich</w:t>
      </w:r>
      <w:r w:rsidR="008835F1" w:rsidRPr="00E90788">
        <w:rPr>
          <w:rFonts w:ascii="Times New Roman" w:eastAsia="Times New Roman" w:hAnsi="Times New Roman"/>
          <w:color w:val="000000"/>
          <w:sz w:val="24"/>
          <w:szCs w:val="24"/>
          <w:lang w:eastAsia="pl-PL" w:bidi="pl-PL"/>
        </w:rPr>
        <w:t xml:space="preserve"> treści</w:t>
      </w:r>
      <w:r w:rsidR="00F02748" w:rsidRPr="00E90788">
        <w:rPr>
          <w:rFonts w:ascii="Times New Roman" w:eastAsia="Times New Roman" w:hAnsi="Times New Roman"/>
          <w:color w:val="000000"/>
          <w:sz w:val="24"/>
          <w:szCs w:val="24"/>
          <w:lang w:eastAsia="pl-PL" w:bidi="pl-PL"/>
        </w:rPr>
        <w:t>.</w:t>
      </w:r>
    </w:p>
    <w:p w14:paraId="43CD73E6" w14:textId="02829945" w:rsidR="00E77D1F" w:rsidRPr="000F53C9" w:rsidRDefault="00CE50FF" w:rsidP="00C55392">
      <w:pPr>
        <w:widowControl w:val="0"/>
        <w:numPr>
          <w:ilvl w:val="1"/>
          <w:numId w:val="3"/>
        </w:numPr>
        <w:autoSpaceDE w:val="0"/>
        <w:autoSpaceDN w:val="0"/>
        <w:adjustRightInd w:val="0"/>
        <w:spacing w:before="120" w:after="0" w:line="276" w:lineRule="auto"/>
        <w:ind w:left="709"/>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b/>
          <w:color w:val="000000"/>
          <w:sz w:val="24"/>
          <w:szCs w:val="24"/>
          <w:lang w:eastAsia="pl-PL" w:bidi="pl-PL"/>
        </w:rPr>
        <w:t>Usługa Modyfikacji Systemu</w:t>
      </w:r>
      <w:r w:rsidR="008835F1" w:rsidRPr="00E90788">
        <w:rPr>
          <w:rFonts w:ascii="Times New Roman" w:eastAsia="Times New Roman" w:hAnsi="Times New Roman"/>
          <w:color w:val="000000"/>
          <w:sz w:val="24"/>
          <w:szCs w:val="24"/>
          <w:lang w:eastAsia="pl-PL" w:bidi="pl-PL"/>
        </w:rPr>
        <w:t xml:space="preserve"> – obejmująca zmiany, rozbudowę lub udoskonalanie dotychczasowych funkcjonalności Systemu albo na wytworzeniu nowych funkcjonalności Systemu, na podstawie zleceń KSSiP</w:t>
      </w:r>
      <w:r w:rsidR="00C55392" w:rsidRPr="00E90788">
        <w:rPr>
          <w:rFonts w:ascii="Times New Roman" w:eastAsia="Times New Roman" w:hAnsi="Times New Roman"/>
          <w:color w:val="000000"/>
          <w:sz w:val="24"/>
          <w:szCs w:val="24"/>
          <w:lang w:eastAsia="pl-PL" w:bidi="pl-PL"/>
        </w:rPr>
        <w:t xml:space="preserve">, w skład której wchodzi </w:t>
      </w:r>
      <w:r w:rsidR="00E77D1F" w:rsidRPr="00E90788">
        <w:rPr>
          <w:rFonts w:ascii="Times New Roman" w:eastAsia="Times New Roman" w:hAnsi="Times New Roman"/>
          <w:color w:val="000000"/>
          <w:sz w:val="24"/>
          <w:szCs w:val="24"/>
          <w:lang w:eastAsia="pl-PL" w:bidi="pl-PL"/>
        </w:rPr>
        <w:t>Usług</w:t>
      </w:r>
      <w:r w:rsidR="00C55392" w:rsidRPr="00E90788">
        <w:rPr>
          <w:rFonts w:ascii="Times New Roman" w:eastAsia="Times New Roman" w:hAnsi="Times New Roman"/>
          <w:color w:val="000000"/>
          <w:sz w:val="24"/>
          <w:szCs w:val="24"/>
          <w:lang w:eastAsia="pl-PL" w:bidi="pl-PL"/>
        </w:rPr>
        <w:t>a</w:t>
      </w:r>
      <w:r w:rsidR="00E77D1F" w:rsidRPr="00E90788">
        <w:rPr>
          <w:rFonts w:ascii="Times New Roman" w:eastAsia="Times New Roman" w:hAnsi="Times New Roman"/>
          <w:color w:val="000000"/>
          <w:sz w:val="24"/>
          <w:szCs w:val="24"/>
          <w:lang w:eastAsia="pl-PL" w:bidi="pl-PL"/>
        </w:rPr>
        <w:t xml:space="preserve"> Prac Nadzwyczajnych – obejmująca realizację Usługi Modyfikacji Systemu w wymiarze </w:t>
      </w:r>
      <w:r w:rsidR="00B73CA9">
        <w:rPr>
          <w:rFonts w:ascii="Times New Roman" w:eastAsia="Times New Roman" w:hAnsi="Times New Roman"/>
          <w:color w:val="000000"/>
          <w:sz w:val="24"/>
          <w:szCs w:val="24"/>
          <w:lang w:eastAsia="pl-PL" w:bidi="pl-PL"/>
        </w:rPr>
        <w:t xml:space="preserve">nie </w:t>
      </w:r>
      <w:r w:rsidR="00E77D1F" w:rsidRPr="00E90788">
        <w:rPr>
          <w:rFonts w:ascii="Times New Roman" w:eastAsia="Times New Roman" w:hAnsi="Times New Roman"/>
          <w:color w:val="000000"/>
          <w:sz w:val="24"/>
          <w:szCs w:val="24"/>
          <w:lang w:eastAsia="pl-PL" w:bidi="pl-PL"/>
        </w:rPr>
        <w:t xml:space="preserve">przekraczającym przewidziane </w:t>
      </w:r>
      <w:r w:rsidR="00E77D1F" w:rsidRPr="000F53C9">
        <w:rPr>
          <w:rFonts w:ascii="Times New Roman" w:eastAsia="Times New Roman" w:hAnsi="Times New Roman"/>
          <w:color w:val="000000"/>
          <w:sz w:val="24"/>
          <w:szCs w:val="24"/>
          <w:lang w:eastAsia="pl-PL" w:bidi="pl-PL"/>
        </w:rPr>
        <w:t xml:space="preserve">dla </w:t>
      </w:r>
      <w:r w:rsidR="00C55392" w:rsidRPr="000F53C9">
        <w:rPr>
          <w:rFonts w:ascii="Times New Roman" w:eastAsia="Times New Roman" w:hAnsi="Times New Roman"/>
          <w:color w:val="000000"/>
          <w:sz w:val="24"/>
          <w:szCs w:val="24"/>
          <w:lang w:eastAsia="pl-PL" w:bidi="pl-PL"/>
        </w:rPr>
        <w:t>w/w u</w:t>
      </w:r>
      <w:r w:rsidR="00E77D1F" w:rsidRPr="000F53C9">
        <w:rPr>
          <w:rFonts w:ascii="Times New Roman" w:eastAsia="Times New Roman" w:hAnsi="Times New Roman"/>
          <w:color w:val="000000"/>
          <w:sz w:val="24"/>
          <w:szCs w:val="24"/>
          <w:lang w:eastAsia="pl-PL" w:bidi="pl-PL"/>
        </w:rPr>
        <w:t xml:space="preserve">sługi minimum i maksimum, w sytuacji określonych </w:t>
      </w:r>
      <w:r w:rsidR="00B73CA9" w:rsidRPr="000F53C9">
        <w:rPr>
          <w:rFonts w:ascii="Times New Roman" w:eastAsia="Times New Roman" w:hAnsi="Times New Roman"/>
          <w:color w:val="000000"/>
          <w:sz w:val="24"/>
          <w:szCs w:val="24"/>
          <w:lang w:eastAsia="pl-PL" w:bidi="pl-PL"/>
        </w:rPr>
        <w:t xml:space="preserve">w §8 ust 2c umowy </w:t>
      </w:r>
      <w:r w:rsidR="00E77D1F" w:rsidRPr="000F53C9">
        <w:rPr>
          <w:rFonts w:ascii="Times New Roman" w:eastAsia="Times New Roman" w:hAnsi="Times New Roman"/>
          <w:color w:val="000000"/>
          <w:sz w:val="24"/>
          <w:szCs w:val="24"/>
          <w:lang w:eastAsia="pl-PL" w:bidi="pl-PL"/>
        </w:rPr>
        <w:t>zdarzeń losowych</w:t>
      </w:r>
    </w:p>
    <w:p w14:paraId="3BE416E5" w14:textId="77777777" w:rsidR="00E943D9" w:rsidRPr="00E90788" w:rsidRDefault="00E943D9" w:rsidP="00E943D9">
      <w:pPr>
        <w:widowControl w:val="0"/>
        <w:numPr>
          <w:ilvl w:val="0"/>
          <w:numId w:val="3"/>
        </w:numPr>
        <w:autoSpaceDE w:val="0"/>
        <w:autoSpaceDN w:val="0"/>
        <w:adjustRightInd w:val="0"/>
        <w:spacing w:before="120" w:after="0" w:line="276" w:lineRule="auto"/>
        <w:ind w:left="284" w:hanging="284"/>
        <w:jc w:val="both"/>
        <w:rPr>
          <w:rFonts w:ascii="Times New Roman" w:eastAsia="Times New Roman" w:hAnsi="Times New Roman"/>
          <w:sz w:val="24"/>
          <w:szCs w:val="24"/>
        </w:rPr>
      </w:pPr>
      <w:r w:rsidRPr="00E90788">
        <w:rPr>
          <w:rFonts w:ascii="Times New Roman" w:eastAsia="Times New Roman" w:hAnsi="Times New Roman"/>
          <w:sz w:val="24"/>
          <w:szCs w:val="24"/>
        </w:rPr>
        <w:t>W celu uniknięcia wątpliwości strony oświadczają, że z zastrzeżeniem zmian dopuszczalnych przez przepisy prawa, umowę – przedmiot umowy zostanie zrealizowany z</w:t>
      </w:r>
      <w:r w:rsidR="00F02748" w:rsidRPr="00E90788">
        <w:rPr>
          <w:rFonts w:ascii="Times New Roman" w:eastAsia="Times New Roman" w:hAnsi="Times New Roman"/>
          <w:sz w:val="24"/>
          <w:szCs w:val="24"/>
        </w:rPr>
        <w:t>godnie z treścią z</w:t>
      </w:r>
      <w:r w:rsidR="00924112">
        <w:rPr>
          <w:rFonts w:ascii="Times New Roman" w:eastAsia="Times New Roman" w:hAnsi="Times New Roman"/>
          <w:sz w:val="24"/>
          <w:szCs w:val="24"/>
        </w:rPr>
        <w:t>ałącznika nr 2</w:t>
      </w:r>
      <w:r w:rsidRPr="00E90788">
        <w:rPr>
          <w:rFonts w:ascii="Times New Roman" w:eastAsia="Times New Roman" w:hAnsi="Times New Roman"/>
          <w:sz w:val="24"/>
          <w:szCs w:val="24"/>
        </w:rPr>
        <w:t xml:space="preserve"> – tj. Opisu Przedmiotu Zamówienia zwanym dalej OPZ, z uwzględnieniem wszelkich zmian oraz wyjaśnień udzielonych w odpowiedzi na pytania Wykonawców, które miały miejsce w toku postępowania poprzedzającego zawarcie umowy.</w:t>
      </w:r>
    </w:p>
    <w:p w14:paraId="384F2EF3" w14:textId="77777777" w:rsidR="00E943D9" w:rsidRPr="00E90788" w:rsidRDefault="00E943D9" w:rsidP="00E943D9">
      <w:pPr>
        <w:widowControl w:val="0"/>
        <w:numPr>
          <w:ilvl w:val="0"/>
          <w:numId w:val="3"/>
        </w:numPr>
        <w:autoSpaceDE w:val="0"/>
        <w:autoSpaceDN w:val="0"/>
        <w:adjustRightInd w:val="0"/>
        <w:spacing w:before="120" w:after="0" w:line="276" w:lineRule="auto"/>
        <w:ind w:left="284" w:hanging="284"/>
        <w:jc w:val="both"/>
        <w:rPr>
          <w:rFonts w:ascii="Times New Roman" w:eastAsia="Times New Roman" w:hAnsi="Times New Roman"/>
          <w:sz w:val="24"/>
          <w:szCs w:val="24"/>
        </w:rPr>
      </w:pPr>
      <w:r w:rsidRPr="00E90788">
        <w:rPr>
          <w:rFonts w:ascii="Times New Roman" w:eastAsia="Times New Roman" w:hAnsi="Times New Roman"/>
          <w:sz w:val="24"/>
          <w:szCs w:val="24"/>
        </w:rPr>
        <w:t xml:space="preserve">Strony zgodnie potwierdzają, że podstawowym celem </w:t>
      </w:r>
      <w:r w:rsidRPr="00E90788">
        <w:rPr>
          <w:rFonts w:ascii="Times New Roman" w:eastAsia="Times New Roman" w:hAnsi="Times New Roman"/>
          <w:color w:val="000000"/>
          <w:sz w:val="24"/>
          <w:szCs w:val="24"/>
          <w:lang w:eastAsia="pl-PL" w:bidi="pl-PL"/>
        </w:rPr>
        <w:t>Wykonawcy</w:t>
      </w:r>
      <w:r w:rsidRPr="00E90788" w:rsidDel="00513528">
        <w:rPr>
          <w:rFonts w:ascii="Times New Roman" w:eastAsia="Times New Roman" w:hAnsi="Times New Roman"/>
          <w:sz w:val="24"/>
          <w:szCs w:val="24"/>
        </w:rPr>
        <w:t xml:space="preserve"> </w:t>
      </w:r>
      <w:r w:rsidRPr="00E90788">
        <w:rPr>
          <w:rFonts w:ascii="Times New Roman" w:eastAsia="Times New Roman" w:hAnsi="Times New Roman"/>
          <w:sz w:val="24"/>
          <w:szCs w:val="24"/>
        </w:rPr>
        <w:t>w ramach umowy jest zapewnienie Zamawiającemu możliwości korzystania z narzędzia e-KSSiP realizującego wszystkie funkcje oraz parametry przewidziane umową, a szczegółowo opisane w OPZ.</w:t>
      </w:r>
    </w:p>
    <w:p w14:paraId="50C8FF5C" w14:textId="77777777" w:rsidR="00E943D9" w:rsidRPr="00FF2F2F" w:rsidRDefault="00E943D9" w:rsidP="00E943D9">
      <w:pPr>
        <w:widowControl w:val="0"/>
        <w:numPr>
          <w:ilvl w:val="0"/>
          <w:numId w:val="3"/>
        </w:numPr>
        <w:autoSpaceDE w:val="0"/>
        <w:autoSpaceDN w:val="0"/>
        <w:adjustRightInd w:val="0"/>
        <w:spacing w:before="120" w:after="0" w:line="276" w:lineRule="auto"/>
        <w:ind w:left="284" w:hanging="284"/>
        <w:jc w:val="both"/>
        <w:rPr>
          <w:rFonts w:ascii="Times New Roman" w:eastAsia="Times New Roman" w:hAnsi="Times New Roman"/>
          <w:color w:val="70AD47"/>
          <w:sz w:val="24"/>
          <w:szCs w:val="24"/>
        </w:rPr>
      </w:pPr>
      <w:r w:rsidRPr="00E90788">
        <w:rPr>
          <w:rFonts w:ascii="Times New Roman" w:eastAsia="Times New Roman" w:hAnsi="Times New Roman"/>
          <w:color w:val="000000"/>
          <w:sz w:val="24"/>
          <w:szCs w:val="24"/>
        </w:rPr>
        <w:t xml:space="preserve">W celu uniknięcia wątpliwości Strony potwierdzają, że Wykonawca nie odpowiada za </w:t>
      </w:r>
      <w:r w:rsidR="00855D87" w:rsidRPr="00E90788">
        <w:rPr>
          <w:rFonts w:ascii="Times New Roman" w:eastAsia="Times New Roman" w:hAnsi="Times New Roman"/>
          <w:color w:val="000000"/>
          <w:sz w:val="24"/>
          <w:szCs w:val="24"/>
        </w:rPr>
        <w:t>działanie infrastruktury technicznej obejmująca zasoby sprzętowe oraz oprogramowanie systemowe utrzymywane przez podmiot, z którym Krajowa Szkoła Sądownictwa i Prokuratury zawarła umowę o świadczeni</w:t>
      </w:r>
      <w:r w:rsidR="00F02748" w:rsidRPr="00E90788">
        <w:rPr>
          <w:rFonts w:ascii="Times New Roman" w:eastAsia="Times New Roman" w:hAnsi="Times New Roman"/>
          <w:color w:val="000000"/>
          <w:sz w:val="24"/>
          <w:szCs w:val="24"/>
        </w:rPr>
        <w:t>e hostingu na potrzeby e-KSSiP.</w:t>
      </w:r>
    </w:p>
    <w:p w14:paraId="49F95984" w14:textId="77777777" w:rsidR="00E943D9" w:rsidRPr="00E90788" w:rsidRDefault="00E943D9" w:rsidP="00E943D9">
      <w:pPr>
        <w:widowControl w:val="0"/>
        <w:numPr>
          <w:ilvl w:val="0"/>
          <w:numId w:val="3"/>
        </w:numPr>
        <w:autoSpaceDE w:val="0"/>
        <w:autoSpaceDN w:val="0"/>
        <w:adjustRightInd w:val="0"/>
        <w:spacing w:before="120" w:after="0" w:line="276" w:lineRule="auto"/>
        <w:ind w:left="284" w:hanging="284"/>
        <w:jc w:val="both"/>
        <w:rPr>
          <w:rFonts w:ascii="Times New Roman" w:eastAsia="Times New Roman" w:hAnsi="Times New Roman"/>
          <w:sz w:val="24"/>
          <w:szCs w:val="24"/>
        </w:rPr>
      </w:pPr>
      <w:r w:rsidRPr="00E90788">
        <w:rPr>
          <w:rFonts w:ascii="Times New Roman" w:eastAsia="Times New Roman" w:hAnsi="Times New Roman"/>
          <w:color w:val="000000"/>
          <w:sz w:val="24"/>
          <w:szCs w:val="24"/>
          <w:lang w:eastAsia="pl-PL" w:bidi="pl-PL"/>
        </w:rPr>
        <w:t xml:space="preserve">Językiem umowy i językiem stosowanym podczas jej realizacji jest język polski. Dotyczy to także całej komunikacji między Stronami. Wszystkie Produkty oraz inne rezultaty prac – o ile Umowa nie stanowi inaczej – zostaną dostarczone w języku polskim. </w:t>
      </w:r>
    </w:p>
    <w:p w14:paraId="7DEC08C5" w14:textId="77777777" w:rsidR="007151D9" w:rsidRPr="00E90788" w:rsidRDefault="007151D9" w:rsidP="00E943D9">
      <w:pPr>
        <w:suppressAutoHyphens/>
        <w:spacing w:before="120" w:after="0" w:line="276" w:lineRule="auto"/>
        <w:jc w:val="both"/>
        <w:rPr>
          <w:rFonts w:ascii="Times New Roman" w:eastAsia="Times New Roman" w:hAnsi="Times New Roman"/>
          <w:b/>
          <w:i/>
          <w:sz w:val="24"/>
          <w:szCs w:val="24"/>
          <w:lang w:eastAsia="ar-SA"/>
        </w:rPr>
      </w:pPr>
    </w:p>
    <w:p w14:paraId="63197C61" w14:textId="77777777" w:rsidR="00E943D9" w:rsidRPr="00E90788" w:rsidRDefault="00E943D9" w:rsidP="00E943D9">
      <w:pPr>
        <w:suppressAutoHyphens/>
        <w:spacing w:before="120" w:after="0" w:line="276" w:lineRule="auto"/>
        <w:jc w:val="center"/>
        <w:rPr>
          <w:rFonts w:ascii="Times New Roman" w:eastAsia="Times New Roman" w:hAnsi="Times New Roman"/>
          <w:b/>
          <w:sz w:val="24"/>
          <w:szCs w:val="24"/>
          <w:lang w:eastAsia="ar-SA"/>
        </w:rPr>
      </w:pPr>
      <w:r w:rsidRPr="00E90788">
        <w:rPr>
          <w:rFonts w:ascii="Times New Roman" w:eastAsia="Times New Roman" w:hAnsi="Times New Roman"/>
          <w:b/>
          <w:sz w:val="24"/>
          <w:szCs w:val="24"/>
          <w:lang w:eastAsia="ar-SA"/>
        </w:rPr>
        <w:t>§ 2.</w:t>
      </w:r>
    </w:p>
    <w:p w14:paraId="63C5772B" w14:textId="77777777" w:rsidR="00E943D9" w:rsidRPr="00E90788" w:rsidRDefault="00E943D9" w:rsidP="00E943D9">
      <w:pPr>
        <w:suppressAutoHyphens/>
        <w:spacing w:before="120" w:after="0" w:line="276" w:lineRule="auto"/>
        <w:jc w:val="center"/>
        <w:rPr>
          <w:rFonts w:ascii="Times New Roman" w:eastAsia="Times New Roman" w:hAnsi="Times New Roman"/>
          <w:b/>
          <w:sz w:val="24"/>
          <w:szCs w:val="24"/>
          <w:lang w:eastAsia="ar-SA"/>
        </w:rPr>
      </w:pPr>
      <w:r w:rsidRPr="00E90788">
        <w:rPr>
          <w:rFonts w:ascii="Times New Roman" w:eastAsia="Times New Roman" w:hAnsi="Times New Roman"/>
          <w:b/>
          <w:sz w:val="24"/>
          <w:szCs w:val="24"/>
          <w:lang w:eastAsia="ar-SA"/>
        </w:rPr>
        <w:t xml:space="preserve">Terminy realizacji umowy </w:t>
      </w:r>
    </w:p>
    <w:p w14:paraId="297995F9" w14:textId="77777777" w:rsidR="00521A6D" w:rsidRDefault="00E943D9" w:rsidP="00D16089">
      <w:pPr>
        <w:widowControl w:val="0"/>
        <w:numPr>
          <w:ilvl w:val="0"/>
          <w:numId w:val="17"/>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D16089">
        <w:rPr>
          <w:rFonts w:ascii="Times New Roman" w:eastAsia="Times New Roman" w:hAnsi="Times New Roman"/>
          <w:sz w:val="24"/>
          <w:szCs w:val="24"/>
          <w:lang w:eastAsia="ar-SA"/>
        </w:rPr>
        <w:t xml:space="preserve">Umowa zostaje zawarta na czas </w:t>
      </w:r>
      <w:r w:rsidR="002B2549" w:rsidRPr="00D16089">
        <w:rPr>
          <w:rFonts w:ascii="Times New Roman" w:eastAsia="Times New Roman" w:hAnsi="Times New Roman"/>
          <w:sz w:val="24"/>
          <w:szCs w:val="24"/>
          <w:lang w:eastAsia="ar-SA"/>
        </w:rPr>
        <w:t>określony</w:t>
      </w:r>
      <w:r w:rsidR="009D4925" w:rsidRPr="00D16089">
        <w:rPr>
          <w:rFonts w:ascii="Times New Roman" w:eastAsia="Times New Roman" w:hAnsi="Times New Roman"/>
          <w:sz w:val="24"/>
          <w:szCs w:val="24"/>
          <w:lang w:eastAsia="ar-SA"/>
        </w:rPr>
        <w:t>, to jest 1</w:t>
      </w:r>
      <w:r w:rsidR="003801A0" w:rsidRPr="001B1511">
        <w:rPr>
          <w:rFonts w:ascii="Times New Roman" w:eastAsia="Times New Roman" w:hAnsi="Times New Roman"/>
          <w:sz w:val="24"/>
          <w:szCs w:val="24"/>
          <w:lang w:eastAsia="ar-SA"/>
        </w:rPr>
        <w:t>2</w:t>
      </w:r>
      <w:r w:rsidR="009D4925" w:rsidRPr="001B1511">
        <w:rPr>
          <w:rFonts w:ascii="Times New Roman" w:eastAsia="Times New Roman" w:hAnsi="Times New Roman"/>
          <w:sz w:val="24"/>
          <w:szCs w:val="24"/>
          <w:lang w:eastAsia="ar-SA"/>
        </w:rPr>
        <w:t xml:space="preserve"> miesięcy od </w:t>
      </w:r>
      <w:r w:rsidR="009D15FC" w:rsidRPr="000D0D73">
        <w:rPr>
          <w:rFonts w:ascii="Times New Roman" w:eastAsia="Times New Roman" w:hAnsi="Times New Roman"/>
          <w:sz w:val="24"/>
          <w:szCs w:val="24"/>
          <w:lang w:eastAsia="ar-SA"/>
        </w:rPr>
        <w:t>przekazania Wykonawcy dostępu do zasobów informatycznych Zamawiającego</w:t>
      </w:r>
      <w:r w:rsidR="00B749BF" w:rsidRPr="000D0D73">
        <w:rPr>
          <w:rFonts w:ascii="Times New Roman" w:eastAsia="Times New Roman" w:hAnsi="Times New Roman"/>
          <w:sz w:val="24"/>
          <w:szCs w:val="24"/>
          <w:lang w:eastAsia="ar-SA"/>
        </w:rPr>
        <w:t>.</w:t>
      </w:r>
      <w:r w:rsidR="00B749BF">
        <w:rPr>
          <w:rFonts w:ascii="Times New Roman" w:eastAsia="Times New Roman" w:hAnsi="Times New Roman"/>
          <w:sz w:val="24"/>
          <w:szCs w:val="24"/>
          <w:lang w:eastAsia="ar-SA"/>
        </w:rPr>
        <w:t xml:space="preserve"> </w:t>
      </w:r>
    </w:p>
    <w:p w14:paraId="387B33C5" w14:textId="77777777" w:rsidR="00855D87" w:rsidRPr="00E90788" w:rsidRDefault="00521A6D" w:rsidP="001B1511">
      <w:pPr>
        <w:widowControl w:val="0"/>
        <w:numPr>
          <w:ilvl w:val="0"/>
          <w:numId w:val="17"/>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Przekazanie </w:t>
      </w:r>
      <w:r w:rsidRPr="000D0D73">
        <w:rPr>
          <w:rFonts w:ascii="Times New Roman" w:eastAsia="Times New Roman" w:hAnsi="Times New Roman"/>
          <w:sz w:val="24"/>
          <w:szCs w:val="24"/>
          <w:lang w:eastAsia="ar-SA"/>
        </w:rPr>
        <w:t>Wykonawcy dostępu do zasobów informatycznych</w:t>
      </w:r>
      <w:r w:rsidDel="009C5CF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Zamawiającego</w:t>
      </w:r>
      <w:r w:rsidR="00C85065">
        <w:rPr>
          <w:rFonts w:ascii="Times New Roman" w:eastAsia="Times New Roman" w:hAnsi="Times New Roman"/>
          <w:sz w:val="24"/>
          <w:szCs w:val="24"/>
          <w:lang w:eastAsia="ar-SA"/>
        </w:rPr>
        <w:t xml:space="preserve"> celem rozpoczęcia realizacji Usług</w:t>
      </w:r>
      <w:r>
        <w:rPr>
          <w:rFonts w:ascii="Times New Roman" w:eastAsia="Times New Roman" w:hAnsi="Times New Roman"/>
          <w:sz w:val="24"/>
          <w:szCs w:val="24"/>
          <w:lang w:eastAsia="ar-SA"/>
        </w:rPr>
        <w:t xml:space="preserve"> nastąpi </w:t>
      </w:r>
      <w:r w:rsidR="00C86C20">
        <w:rPr>
          <w:rFonts w:ascii="Times New Roman" w:eastAsia="Times New Roman" w:hAnsi="Times New Roman"/>
          <w:sz w:val="24"/>
          <w:szCs w:val="24"/>
          <w:lang w:eastAsia="ar-SA"/>
        </w:rPr>
        <w:t xml:space="preserve">protokolarnie </w:t>
      </w:r>
      <w:r>
        <w:rPr>
          <w:rFonts w:ascii="Times New Roman" w:eastAsia="Times New Roman" w:hAnsi="Times New Roman"/>
          <w:sz w:val="24"/>
          <w:szCs w:val="24"/>
          <w:lang w:eastAsia="ar-SA"/>
        </w:rPr>
        <w:t xml:space="preserve">nie później niż w ciągu 30 dni kalendarzowych od podpisania niniejszej Umowy. </w:t>
      </w:r>
    </w:p>
    <w:p w14:paraId="697DDCE3" w14:textId="4D26E9F6" w:rsidR="004E7CD3" w:rsidRPr="00B34F2F" w:rsidRDefault="004E7CD3" w:rsidP="006D7088">
      <w:pPr>
        <w:widowControl w:val="0"/>
        <w:numPr>
          <w:ilvl w:val="0"/>
          <w:numId w:val="17"/>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B34F2F">
        <w:rPr>
          <w:rFonts w:ascii="Times New Roman" w:eastAsia="Times New Roman" w:hAnsi="Times New Roman"/>
          <w:sz w:val="24"/>
          <w:szCs w:val="24"/>
          <w:lang w:eastAsia="ar-SA"/>
        </w:rPr>
        <w:t>Wykonawca zobowiązuje się do wykonania przedmiotu niniejszej Umowy zgodnie z jej treścią i powszechnie obowiązującymi w tym zakresie przepisami prawa, na dzień jej zakończenia</w:t>
      </w:r>
      <w:r w:rsidR="00B73CA9">
        <w:rPr>
          <w:rFonts w:ascii="Times New Roman" w:eastAsia="Times New Roman" w:hAnsi="Times New Roman"/>
          <w:sz w:val="24"/>
          <w:szCs w:val="24"/>
          <w:lang w:eastAsia="ar-SA"/>
        </w:rPr>
        <w:t>.</w:t>
      </w:r>
    </w:p>
    <w:p w14:paraId="1C8FE5E1" w14:textId="77777777" w:rsidR="004E7CD3" w:rsidRDefault="004E7CD3" w:rsidP="00E943D9">
      <w:pPr>
        <w:spacing w:before="120" w:after="0" w:line="276" w:lineRule="auto"/>
        <w:jc w:val="center"/>
        <w:rPr>
          <w:rFonts w:ascii="Times New Roman" w:eastAsia="Times New Roman" w:hAnsi="Times New Roman"/>
          <w:b/>
          <w:sz w:val="24"/>
          <w:szCs w:val="24"/>
          <w:lang w:eastAsia="pl-PL"/>
        </w:rPr>
      </w:pPr>
    </w:p>
    <w:p w14:paraId="5772B46A" w14:textId="77777777" w:rsidR="00877F7A" w:rsidRPr="00E90788" w:rsidRDefault="00877F7A"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3.</w:t>
      </w:r>
    </w:p>
    <w:p w14:paraId="668031E1"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Obowiązki Wykonawcy</w:t>
      </w:r>
    </w:p>
    <w:p w14:paraId="5F0669BD" w14:textId="77777777" w:rsidR="00E943D9" w:rsidRPr="00E90788" w:rsidRDefault="00E943D9" w:rsidP="002F7082">
      <w:pPr>
        <w:tabs>
          <w:tab w:val="left" w:pos="0"/>
        </w:tabs>
        <w:suppressAutoHyphens/>
        <w:spacing w:before="120" w:after="0" w:line="276" w:lineRule="auto"/>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 związku z zawarciem niniejszej umowy Wykonawca:</w:t>
      </w:r>
    </w:p>
    <w:p w14:paraId="1413722C" w14:textId="77777777" w:rsidR="00E943D9" w:rsidRPr="00E90788" w:rsidRDefault="00E943D9" w:rsidP="006D7088">
      <w:pPr>
        <w:widowControl w:val="0"/>
        <w:numPr>
          <w:ilvl w:val="0"/>
          <w:numId w:val="26"/>
        </w:numPr>
        <w:tabs>
          <w:tab w:val="left" w:pos="0"/>
        </w:tabs>
        <w:suppressAutoHyphens/>
        <w:autoSpaceDE w:val="0"/>
        <w:autoSpaceDN w:val="0"/>
        <w:adjustRightInd w:val="0"/>
        <w:spacing w:before="120" w:after="0" w:line="276" w:lineRule="auto"/>
        <w:ind w:left="284" w:hanging="426"/>
        <w:contextualSpacing/>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do:</w:t>
      </w:r>
    </w:p>
    <w:p w14:paraId="490FB4C9" w14:textId="77777777" w:rsidR="00E943D9" w:rsidRPr="00E90788" w:rsidRDefault="00E943D9" w:rsidP="006D7088">
      <w:pPr>
        <w:widowControl w:val="0"/>
        <w:numPr>
          <w:ilvl w:val="1"/>
          <w:numId w:val="13"/>
        </w:numPr>
        <w:tabs>
          <w:tab w:val="left" w:pos="0"/>
        </w:tabs>
        <w:suppressAutoHyphens/>
        <w:autoSpaceDE w:val="0"/>
        <w:autoSpaceDN w:val="0"/>
        <w:adjustRightInd w:val="0"/>
        <w:spacing w:before="120" w:after="0" w:line="276" w:lineRule="auto"/>
        <w:ind w:left="851"/>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współpracy z Zamawiającym i działania na jego rzecz w czasie realizacji Umowy, </w:t>
      </w:r>
    </w:p>
    <w:p w14:paraId="7A9762B3" w14:textId="77777777" w:rsidR="00E943D9" w:rsidRPr="00E90788" w:rsidRDefault="00E943D9" w:rsidP="006D7088">
      <w:pPr>
        <w:widowControl w:val="0"/>
        <w:numPr>
          <w:ilvl w:val="1"/>
          <w:numId w:val="13"/>
        </w:numPr>
        <w:tabs>
          <w:tab w:val="left" w:pos="0"/>
        </w:tabs>
        <w:suppressAutoHyphens/>
        <w:autoSpaceDE w:val="0"/>
        <w:autoSpaceDN w:val="0"/>
        <w:adjustRightInd w:val="0"/>
        <w:spacing w:before="120" w:after="0" w:line="276" w:lineRule="auto"/>
        <w:ind w:left="851"/>
        <w:jc w:val="both"/>
        <w:rPr>
          <w:rFonts w:ascii="Times New Roman" w:eastAsia="Times New Roman" w:hAnsi="Times New Roman"/>
          <w:color w:val="4472C4"/>
          <w:sz w:val="24"/>
          <w:szCs w:val="24"/>
          <w:lang w:eastAsia="ar-SA"/>
        </w:rPr>
      </w:pPr>
      <w:r w:rsidRPr="00E90788">
        <w:rPr>
          <w:rFonts w:ascii="Times New Roman" w:eastAsia="Times New Roman" w:hAnsi="Times New Roman"/>
          <w:sz w:val="24"/>
          <w:szCs w:val="24"/>
          <w:lang w:eastAsia="ar-SA"/>
        </w:rPr>
        <w:t xml:space="preserve">wykonania Przedmiotu Umowy, zgodnie z jej treścią, wymaganiami Zamawiającego zawartymi w Opisie Przedmiotu </w:t>
      </w:r>
      <w:r w:rsidRPr="000F53C9">
        <w:rPr>
          <w:rFonts w:ascii="Times New Roman" w:eastAsia="Times New Roman" w:hAnsi="Times New Roman"/>
          <w:sz w:val="24"/>
          <w:szCs w:val="24"/>
          <w:lang w:eastAsia="ar-SA"/>
        </w:rPr>
        <w:t xml:space="preserve">Zamówienia oraz zgodnie ze złożoną przez Wykonawcę ofertą, stanowiącą załącznik nr </w:t>
      </w:r>
      <w:r w:rsidR="00924112" w:rsidRPr="000F53C9">
        <w:rPr>
          <w:rFonts w:ascii="Times New Roman" w:eastAsia="Times New Roman" w:hAnsi="Times New Roman"/>
          <w:sz w:val="24"/>
          <w:szCs w:val="24"/>
          <w:lang w:eastAsia="ar-SA"/>
        </w:rPr>
        <w:t>4</w:t>
      </w:r>
      <w:r w:rsidRPr="000F53C9">
        <w:rPr>
          <w:rFonts w:ascii="Times New Roman" w:eastAsia="Times New Roman" w:hAnsi="Times New Roman"/>
          <w:sz w:val="24"/>
          <w:szCs w:val="24"/>
          <w:lang w:eastAsia="ar-SA"/>
        </w:rPr>
        <w:t xml:space="preserve"> do Umowy, zachowując przy tym należytą staranność, ocenianą z uwzględnieniem</w:t>
      </w:r>
      <w:r w:rsidRPr="00E90788">
        <w:rPr>
          <w:rFonts w:ascii="Times New Roman" w:eastAsia="Times New Roman" w:hAnsi="Times New Roman"/>
          <w:sz w:val="24"/>
          <w:szCs w:val="24"/>
          <w:lang w:eastAsia="ar-SA"/>
        </w:rPr>
        <w:t xml:space="preserve"> zawodowego ch</w:t>
      </w:r>
      <w:r w:rsidR="00F02748" w:rsidRPr="00E90788">
        <w:rPr>
          <w:rFonts w:ascii="Times New Roman" w:eastAsia="Times New Roman" w:hAnsi="Times New Roman"/>
          <w:sz w:val="24"/>
          <w:szCs w:val="24"/>
          <w:lang w:eastAsia="ar-SA"/>
        </w:rPr>
        <w:t>arakteru działalności Wykonawcy.</w:t>
      </w:r>
    </w:p>
    <w:p w14:paraId="1CB26B82"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Oświadcza, że dysponuje wiedzą, doświadczeniem zawodowym oraz odpowiednimi zasobami technicznymi i osobowymi, niezbędnymi do prawidłowego i terminowego wykonania przedmiotu Umowy.</w:t>
      </w:r>
    </w:p>
    <w:p w14:paraId="03D32515" w14:textId="131B7619" w:rsidR="00762E85" w:rsidRPr="00B044F9" w:rsidRDefault="00762E85" w:rsidP="00762E85">
      <w:pPr>
        <w:numPr>
          <w:ilvl w:val="0"/>
          <w:numId w:val="13"/>
        </w:numPr>
        <w:autoSpaceDE w:val="0"/>
        <w:autoSpaceDN w:val="0"/>
        <w:spacing w:before="120" w:after="0" w:line="276" w:lineRule="auto"/>
        <w:jc w:val="both"/>
        <w:rPr>
          <w:rFonts w:ascii="Times New Roman" w:hAnsi="Times New Roman"/>
          <w:sz w:val="24"/>
          <w:szCs w:val="24"/>
          <w:lang w:eastAsia="ar-SA"/>
        </w:rPr>
      </w:pPr>
      <w:r w:rsidRPr="00B044F9">
        <w:rPr>
          <w:rFonts w:ascii="Times New Roman" w:hAnsi="Times New Roman"/>
          <w:color w:val="000000"/>
          <w:sz w:val="24"/>
          <w:szCs w:val="24"/>
          <w:lang w:eastAsia="pl-PL"/>
        </w:rPr>
        <w:t xml:space="preserve">Zobowiązuje się do oddelegowania dedykowanego zespołu osób do realizacji Umowy, </w:t>
      </w:r>
      <w:r w:rsidRPr="00B044F9">
        <w:rPr>
          <w:rFonts w:ascii="Times New Roman" w:hAnsi="Times New Roman"/>
          <w:sz w:val="24"/>
          <w:szCs w:val="24"/>
          <w:lang w:eastAsia="pl-PL"/>
        </w:rPr>
        <w:t xml:space="preserve">w skład którego wchodzić będą </w:t>
      </w:r>
      <w:r w:rsidR="00F1160A" w:rsidRPr="00B044F9">
        <w:rPr>
          <w:rFonts w:ascii="Times New Roman" w:hAnsi="Times New Roman"/>
          <w:sz w:val="24"/>
          <w:szCs w:val="24"/>
          <w:lang w:eastAsia="pl-PL"/>
        </w:rPr>
        <w:t xml:space="preserve">co najmniej </w:t>
      </w:r>
      <w:r w:rsidRPr="00B044F9">
        <w:rPr>
          <w:rFonts w:ascii="Times New Roman" w:hAnsi="Times New Roman"/>
          <w:sz w:val="24"/>
          <w:szCs w:val="24"/>
          <w:lang w:eastAsia="pl-PL"/>
        </w:rPr>
        <w:t>osoby, którymi dysponowanie wymagane jest treścią SWZ. Skład zespołu określony</w:t>
      </w:r>
      <w:r w:rsidR="00F1160A" w:rsidRPr="00B044F9">
        <w:rPr>
          <w:rFonts w:ascii="Times New Roman" w:hAnsi="Times New Roman"/>
          <w:sz w:val="24"/>
          <w:szCs w:val="24"/>
          <w:lang w:eastAsia="pl-PL"/>
        </w:rPr>
        <w:t xml:space="preserve"> w ofercie na podstawie SWZ</w:t>
      </w:r>
      <w:r w:rsidRPr="00B044F9">
        <w:rPr>
          <w:rFonts w:ascii="Times New Roman" w:hAnsi="Times New Roman"/>
          <w:sz w:val="24"/>
          <w:szCs w:val="24"/>
          <w:lang w:eastAsia="pl-PL"/>
        </w:rPr>
        <w:t xml:space="preserve"> stanowi załącznik nr 7</w:t>
      </w:r>
      <w:r w:rsidR="00B73CA9" w:rsidRPr="00B044F9">
        <w:rPr>
          <w:rFonts w:ascii="Times New Roman" w:hAnsi="Times New Roman"/>
          <w:sz w:val="24"/>
          <w:szCs w:val="24"/>
          <w:lang w:eastAsia="pl-PL"/>
        </w:rPr>
        <w:t xml:space="preserve"> do umowy</w:t>
      </w:r>
      <w:r w:rsidRPr="00B044F9">
        <w:rPr>
          <w:rFonts w:ascii="Times New Roman" w:hAnsi="Times New Roman"/>
          <w:sz w:val="24"/>
          <w:szCs w:val="24"/>
          <w:lang w:eastAsia="pl-PL"/>
        </w:rPr>
        <w:t xml:space="preserve">. </w:t>
      </w:r>
      <w:r w:rsidR="006C3FDE" w:rsidRPr="00B044F9">
        <w:rPr>
          <w:rFonts w:ascii="Times New Roman" w:hAnsi="Times New Roman"/>
          <w:sz w:val="24"/>
          <w:szCs w:val="24"/>
          <w:lang w:eastAsia="pl-PL"/>
        </w:rPr>
        <w:t>Wykonawca oświadcza, że na dzień podpisania niniejszej umowy załącznik nr 7 jest aktualny.</w:t>
      </w:r>
    </w:p>
    <w:p w14:paraId="56425BB6" w14:textId="2D72281B" w:rsidR="00762E85" w:rsidRPr="00614D0B" w:rsidRDefault="00762E85" w:rsidP="00762E85">
      <w:pPr>
        <w:numPr>
          <w:ilvl w:val="0"/>
          <w:numId w:val="13"/>
        </w:numPr>
        <w:autoSpaceDE w:val="0"/>
        <w:autoSpaceDN w:val="0"/>
        <w:spacing w:after="0" w:line="276" w:lineRule="auto"/>
        <w:jc w:val="both"/>
        <w:rPr>
          <w:rFonts w:ascii="Times New Roman" w:hAnsi="Times New Roman"/>
          <w:sz w:val="24"/>
          <w:szCs w:val="24"/>
          <w:lang w:eastAsia="ar-SA"/>
        </w:rPr>
      </w:pPr>
      <w:r w:rsidRPr="00B044F9">
        <w:rPr>
          <w:rFonts w:ascii="Times New Roman" w:hAnsi="Times New Roman"/>
          <w:sz w:val="24"/>
          <w:szCs w:val="24"/>
          <w:lang w:eastAsia="pl-PL"/>
        </w:rPr>
        <w:t xml:space="preserve">Zobowiązuje się do niezwłocznego powiadomienia Zamawiającego o konieczności aktualizacji imiennej listy osób wchodzących w skład zespołu realizującego przedmiot umowy ze wskazaniem osób </w:t>
      </w:r>
      <w:r w:rsidR="00A30473" w:rsidRPr="00B044F9">
        <w:rPr>
          <w:rFonts w:ascii="Times New Roman" w:hAnsi="Times New Roman"/>
          <w:sz w:val="24"/>
          <w:szCs w:val="24"/>
          <w:lang w:eastAsia="pl-PL"/>
        </w:rPr>
        <w:t xml:space="preserve">spełniających wymagania </w:t>
      </w:r>
      <w:r w:rsidRPr="00B044F9">
        <w:rPr>
          <w:rFonts w:ascii="Times New Roman" w:hAnsi="Times New Roman"/>
          <w:sz w:val="24"/>
          <w:szCs w:val="24"/>
          <w:lang w:eastAsia="pl-PL"/>
        </w:rPr>
        <w:t xml:space="preserve">określone w SWZ, </w:t>
      </w:r>
      <w:r w:rsidR="00B73CA9" w:rsidRPr="00B044F9">
        <w:rPr>
          <w:rFonts w:ascii="Times New Roman" w:hAnsi="Times New Roman"/>
          <w:sz w:val="24"/>
          <w:szCs w:val="24"/>
          <w:lang w:eastAsia="pl-PL"/>
        </w:rPr>
        <w:t>wskazanych</w:t>
      </w:r>
      <w:r w:rsidRPr="00B044F9">
        <w:rPr>
          <w:rFonts w:ascii="Times New Roman" w:hAnsi="Times New Roman"/>
          <w:sz w:val="24"/>
          <w:szCs w:val="24"/>
          <w:lang w:eastAsia="pl-PL"/>
        </w:rPr>
        <w:t xml:space="preserve"> w załączniku nr 7</w:t>
      </w:r>
      <w:r w:rsidR="00B73CA9" w:rsidRPr="00B044F9">
        <w:rPr>
          <w:rFonts w:ascii="Times New Roman" w:hAnsi="Times New Roman"/>
          <w:sz w:val="24"/>
          <w:szCs w:val="24"/>
          <w:lang w:eastAsia="pl-PL"/>
        </w:rPr>
        <w:t xml:space="preserve"> do umowy</w:t>
      </w:r>
      <w:r w:rsidRPr="00B044F9">
        <w:rPr>
          <w:rFonts w:ascii="Times New Roman" w:hAnsi="Times New Roman"/>
          <w:sz w:val="24"/>
          <w:szCs w:val="24"/>
          <w:lang w:eastAsia="pl-PL"/>
        </w:rPr>
        <w:t>. Zaktualizowana</w:t>
      </w:r>
      <w:r w:rsidRPr="00614D0B">
        <w:rPr>
          <w:rFonts w:ascii="Times New Roman" w:hAnsi="Times New Roman"/>
          <w:sz w:val="24"/>
          <w:szCs w:val="24"/>
          <w:lang w:eastAsia="pl-PL"/>
        </w:rPr>
        <w:t xml:space="preserve"> lista powinna zostać przesłana Zamawiającemu w terminie do 3 Dni Roboczych od powiadomienia, o którym mowa w zdaniu poprzednim, jeśli skład zespołu, zadeklarowany w ofercie uległ zmianie. Zmiany osobowe zespołu nie mogą zmniejszać liczby osób zadeklarowanych w ofercie, oraz </w:t>
      </w:r>
      <w:r w:rsidR="00B73CA9">
        <w:rPr>
          <w:rFonts w:ascii="Times New Roman" w:hAnsi="Times New Roman"/>
          <w:sz w:val="24"/>
          <w:szCs w:val="24"/>
          <w:lang w:eastAsia="pl-PL"/>
        </w:rPr>
        <w:t>musz</w:t>
      </w:r>
      <w:r w:rsidR="00A30473">
        <w:rPr>
          <w:rFonts w:ascii="Times New Roman" w:hAnsi="Times New Roman"/>
          <w:sz w:val="24"/>
          <w:szCs w:val="24"/>
          <w:lang w:eastAsia="pl-PL"/>
        </w:rPr>
        <w:t>ą</w:t>
      </w:r>
      <w:r w:rsidR="00B73CA9">
        <w:rPr>
          <w:rFonts w:ascii="Times New Roman" w:hAnsi="Times New Roman"/>
          <w:sz w:val="24"/>
          <w:szCs w:val="24"/>
          <w:lang w:eastAsia="pl-PL"/>
        </w:rPr>
        <w:t xml:space="preserve"> </w:t>
      </w:r>
      <w:r w:rsidRPr="00614D0B">
        <w:rPr>
          <w:rFonts w:ascii="Times New Roman" w:hAnsi="Times New Roman"/>
          <w:sz w:val="24"/>
          <w:szCs w:val="24"/>
          <w:lang w:eastAsia="pl-PL"/>
        </w:rPr>
        <w:t>spełniać wymogi   określone w</w:t>
      </w:r>
      <w:r w:rsidR="00884C89">
        <w:rPr>
          <w:rFonts w:ascii="Times New Roman" w:hAnsi="Times New Roman"/>
          <w:sz w:val="24"/>
          <w:szCs w:val="24"/>
          <w:lang w:eastAsia="pl-PL"/>
        </w:rPr>
        <w:t xml:space="preserve"> </w:t>
      </w:r>
      <w:r w:rsidRPr="00614D0B">
        <w:rPr>
          <w:rFonts w:ascii="Times New Roman" w:hAnsi="Times New Roman"/>
          <w:sz w:val="24"/>
          <w:szCs w:val="24"/>
          <w:lang w:eastAsia="pl-PL"/>
        </w:rPr>
        <w:t xml:space="preserve">SWZ oraz zadeklarowane w ofercie Wykonawcy. Zaktualizowana </w:t>
      </w:r>
      <w:r w:rsidRPr="00614D0B">
        <w:rPr>
          <w:rFonts w:ascii="Times New Roman" w:hAnsi="Times New Roman"/>
          <w:sz w:val="24"/>
          <w:szCs w:val="24"/>
          <w:lang w:eastAsia="pl-PL"/>
        </w:rPr>
        <w:lastRenderedPageBreak/>
        <w:t>lista podlega zatwierdzeniu przez Zamawiającego w terminie 3 Dni Roboczych od przedłożenia. W przypadku odmowy zatwierdzenia, Zamawiający wskazuje termin do przedłożenia nowej zaktualizowanej listy, zgodnej z wymogami wskazanymi w niniejszym ustępie, która podlega zatwierdzeniu w terminie 3 Dni Roboczych.</w:t>
      </w:r>
    </w:p>
    <w:p w14:paraId="4AC54117" w14:textId="6C7AC016" w:rsidR="00231827" w:rsidRPr="000F53C9" w:rsidRDefault="00B044F9" w:rsidP="000F53C9">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0F53C9">
        <w:rPr>
          <w:rFonts w:ascii="Times New Roman" w:eastAsia="Times New Roman" w:hAnsi="Times New Roman"/>
          <w:sz w:val="24"/>
          <w:szCs w:val="24"/>
          <w:lang w:eastAsia="pl-PL" w:bidi="pl-PL"/>
        </w:rPr>
        <w:t>Zobowiązuje się do dołożenia najwyższej staranności w doborze osób wchodzących w skład Zespołu, o którym mowa w §3 ust Umowy, w szczególności poprzez delegowani</w:t>
      </w:r>
      <w:r w:rsidR="005C6C28" w:rsidRPr="000F53C9">
        <w:rPr>
          <w:rFonts w:ascii="Times New Roman" w:eastAsia="Times New Roman" w:hAnsi="Times New Roman"/>
          <w:sz w:val="24"/>
          <w:szCs w:val="24"/>
          <w:lang w:eastAsia="pl-PL" w:bidi="pl-PL"/>
        </w:rPr>
        <w:t>e</w:t>
      </w:r>
      <w:r w:rsidRPr="000F53C9">
        <w:rPr>
          <w:rFonts w:ascii="Times New Roman" w:eastAsia="Times New Roman" w:hAnsi="Times New Roman"/>
          <w:sz w:val="24"/>
          <w:szCs w:val="24"/>
          <w:lang w:eastAsia="pl-PL" w:bidi="pl-PL"/>
        </w:rPr>
        <w:t xml:space="preserve"> do Zespołu</w:t>
      </w:r>
      <w:r w:rsidR="005C6C28" w:rsidRPr="000F53C9">
        <w:rPr>
          <w:rFonts w:ascii="Times New Roman" w:eastAsia="Times New Roman" w:hAnsi="Times New Roman"/>
          <w:sz w:val="24"/>
          <w:szCs w:val="24"/>
          <w:lang w:eastAsia="pl-PL" w:bidi="pl-PL"/>
        </w:rPr>
        <w:t xml:space="preserve"> realizującego umowę </w:t>
      </w:r>
      <w:r w:rsidRPr="000F53C9">
        <w:rPr>
          <w:rFonts w:ascii="Times New Roman" w:eastAsia="Times New Roman" w:hAnsi="Times New Roman"/>
          <w:sz w:val="24"/>
          <w:szCs w:val="24"/>
          <w:lang w:eastAsia="pl-PL" w:bidi="pl-PL"/>
        </w:rPr>
        <w:t xml:space="preserve"> osób </w:t>
      </w:r>
      <w:r w:rsidR="005C6C28" w:rsidRPr="000F53C9">
        <w:rPr>
          <w:rFonts w:ascii="Times New Roman" w:eastAsia="Times New Roman" w:hAnsi="Times New Roman"/>
          <w:sz w:val="24"/>
          <w:szCs w:val="24"/>
          <w:lang w:eastAsia="pl-PL" w:bidi="pl-PL"/>
        </w:rPr>
        <w:t>niekaranych.</w:t>
      </w:r>
    </w:p>
    <w:p w14:paraId="0C5EDF62"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B34F2F">
        <w:rPr>
          <w:rFonts w:ascii="Times New Roman" w:eastAsia="Times New Roman" w:hAnsi="Times New Roman"/>
          <w:color w:val="000000"/>
          <w:sz w:val="24"/>
          <w:szCs w:val="24"/>
          <w:lang w:eastAsia="pl-PL" w:bidi="pl-PL"/>
        </w:rPr>
        <w:t>Ponosi odpowiedzialność za</w:t>
      </w:r>
      <w:r w:rsidRPr="00E90788">
        <w:rPr>
          <w:rFonts w:ascii="Times New Roman" w:eastAsia="Times New Roman" w:hAnsi="Times New Roman"/>
          <w:color w:val="000000"/>
          <w:sz w:val="24"/>
          <w:szCs w:val="24"/>
          <w:lang w:eastAsia="pl-PL" w:bidi="pl-PL"/>
        </w:rPr>
        <w:t xml:space="preserve"> nadzór nad zatrudnionym przezeń personelem wskazanym do realizacji zamówienia.</w:t>
      </w:r>
    </w:p>
    <w:p w14:paraId="2EAC65C7" w14:textId="77777777" w:rsidR="005B33C9" w:rsidRPr="00E90788" w:rsidRDefault="005B33C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Zobowiązuje się do rozpoczęcia realizacji przedmiotu umowy natychmiast po </w:t>
      </w:r>
      <w:r w:rsidR="00587445">
        <w:rPr>
          <w:rFonts w:ascii="Times New Roman" w:eastAsia="Times New Roman" w:hAnsi="Times New Roman"/>
          <w:color w:val="000000"/>
          <w:sz w:val="24"/>
          <w:szCs w:val="24"/>
          <w:lang w:eastAsia="pl-PL" w:bidi="pl-PL"/>
        </w:rPr>
        <w:t>przekazaniu</w:t>
      </w:r>
      <w:r w:rsidRPr="00E90788">
        <w:rPr>
          <w:rFonts w:ascii="Times New Roman" w:eastAsia="Times New Roman" w:hAnsi="Times New Roman"/>
          <w:color w:val="000000"/>
          <w:sz w:val="24"/>
          <w:szCs w:val="24"/>
          <w:lang w:eastAsia="pl-PL" w:bidi="pl-PL"/>
        </w:rPr>
        <w:t xml:space="preserve"> mu </w:t>
      </w:r>
      <w:r w:rsidR="00587445" w:rsidRPr="000D0D73">
        <w:rPr>
          <w:rFonts w:ascii="Times New Roman" w:eastAsia="Times New Roman" w:hAnsi="Times New Roman"/>
          <w:sz w:val="24"/>
          <w:szCs w:val="24"/>
          <w:lang w:eastAsia="ar-SA"/>
        </w:rPr>
        <w:t>dostępu do zasobów informatycznych</w:t>
      </w:r>
      <w:r w:rsidR="00587445" w:rsidDel="009C5CFD">
        <w:rPr>
          <w:rFonts w:ascii="Times New Roman" w:eastAsia="Times New Roman" w:hAnsi="Times New Roman"/>
          <w:sz w:val="24"/>
          <w:szCs w:val="24"/>
          <w:lang w:eastAsia="ar-SA"/>
        </w:rPr>
        <w:t xml:space="preserve"> </w:t>
      </w:r>
      <w:r w:rsidR="00587445">
        <w:rPr>
          <w:rFonts w:ascii="Times New Roman" w:eastAsia="Times New Roman" w:hAnsi="Times New Roman"/>
          <w:sz w:val="24"/>
          <w:szCs w:val="24"/>
          <w:lang w:eastAsia="ar-SA"/>
        </w:rPr>
        <w:t xml:space="preserve">Zamawiającego </w:t>
      </w:r>
      <w:r w:rsidRPr="00E90788">
        <w:rPr>
          <w:rFonts w:ascii="Times New Roman" w:eastAsia="Times New Roman" w:hAnsi="Times New Roman"/>
          <w:color w:val="000000"/>
          <w:sz w:val="24"/>
          <w:szCs w:val="24"/>
          <w:lang w:eastAsia="pl-PL" w:bidi="pl-PL"/>
        </w:rPr>
        <w:t>.</w:t>
      </w:r>
    </w:p>
    <w:p w14:paraId="26C95F75" w14:textId="77777777" w:rsidR="002D65C9" w:rsidRPr="00E90788" w:rsidRDefault="002D65C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Zobowiązuje się do zapewnienia Zamawiającemu dostępu w trybie odczytu do całości zarządzanych </w:t>
      </w:r>
      <w:r w:rsidR="009D4925" w:rsidRPr="00E90788">
        <w:rPr>
          <w:rFonts w:ascii="Times New Roman" w:eastAsia="Times New Roman" w:hAnsi="Times New Roman"/>
          <w:color w:val="000000"/>
          <w:sz w:val="24"/>
          <w:szCs w:val="24"/>
          <w:lang w:eastAsia="pl-PL" w:bidi="pl-PL"/>
        </w:rPr>
        <w:t xml:space="preserve">przez siebie </w:t>
      </w:r>
      <w:r w:rsidRPr="00E90788">
        <w:rPr>
          <w:rFonts w:ascii="Times New Roman" w:eastAsia="Times New Roman" w:hAnsi="Times New Roman"/>
          <w:color w:val="000000"/>
          <w:sz w:val="24"/>
          <w:szCs w:val="24"/>
          <w:lang w:eastAsia="pl-PL" w:bidi="pl-PL"/>
        </w:rPr>
        <w:t>aplikacji, plików oraz danych e-KSSiP działających jako wersja testowa.</w:t>
      </w:r>
    </w:p>
    <w:p w14:paraId="165FCF04"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4472C4"/>
          <w:sz w:val="24"/>
          <w:szCs w:val="24"/>
          <w:lang w:eastAsia="pl-PL" w:bidi="pl-PL"/>
        </w:rPr>
      </w:pPr>
      <w:r w:rsidRPr="00E90788">
        <w:rPr>
          <w:rFonts w:ascii="Times New Roman" w:eastAsia="Times New Roman" w:hAnsi="Times New Roman"/>
          <w:color w:val="000000"/>
          <w:sz w:val="24"/>
          <w:szCs w:val="24"/>
          <w:lang w:eastAsia="pl-PL" w:bidi="pl-PL"/>
        </w:rPr>
        <w:t xml:space="preserve">Zobowiązuje się do przekazywania na żądanie Zamawiającego informacji związanych z realizacją Umowy, w szczególności </w:t>
      </w:r>
      <w:r w:rsidR="00FF40C9" w:rsidRPr="00E90788">
        <w:rPr>
          <w:rFonts w:ascii="Times New Roman" w:eastAsia="Times New Roman" w:hAnsi="Times New Roman"/>
          <w:color w:val="000000"/>
          <w:sz w:val="24"/>
          <w:szCs w:val="24"/>
          <w:lang w:eastAsia="pl-PL" w:bidi="pl-PL"/>
        </w:rPr>
        <w:t>danych o aktualizacji, zmian</w:t>
      </w:r>
      <w:r w:rsidR="00F02748" w:rsidRPr="00E90788">
        <w:rPr>
          <w:rFonts w:ascii="Times New Roman" w:eastAsia="Times New Roman" w:hAnsi="Times New Roman"/>
          <w:color w:val="000000"/>
          <w:sz w:val="24"/>
          <w:szCs w:val="24"/>
          <w:lang w:eastAsia="pl-PL" w:bidi="pl-PL"/>
        </w:rPr>
        <w:t>ach</w:t>
      </w:r>
      <w:r w:rsidR="00FF40C9" w:rsidRPr="00E90788">
        <w:rPr>
          <w:rFonts w:ascii="Times New Roman" w:eastAsia="Times New Roman" w:hAnsi="Times New Roman"/>
          <w:color w:val="000000"/>
          <w:sz w:val="24"/>
          <w:szCs w:val="24"/>
          <w:lang w:eastAsia="pl-PL" w:bidi="pl-PL"/>
        </w:rPr>
        <w:t xml:space="preserve"> konfiguracyjnych, architektury i zasobów, </w:t>
      </w:r>
      <w:r w:rsidRPr="00E90788">
        <w:rPr>
          <w:rFonts w:ascii="Times New Roman" w:eastAsia="Times New Roman" w:hAnsi="Times New Roman"/>
          <w:color w:val="000000"/>
          <w:sz w:val="24"/>
          <w:szCs w:val="24"/>
          <w:lang w:eastAsia="pl-PL" w:bidi="pl-PL"/>
        </w:rPr>
        <w:t>przyczyn</w:t>
      </w:r>
      <w:r w:rsidR="00F02748" w:rsidRPr="00E90788">
        <w:rPr>
          <w:rFonts w:ascii="Times New Roman" w:eastAsia="Times New Roman" w:hAnsi="Times New Roman"/>
          <w:color w:val="000000"/>
          <w:sz w:val="24"/>
          <w:szCs w:val="24"/>
          <w:lang w:eastAsia="pl-PL" w:bidi="pl-PL"/>
        </w:rPr>
        <w:t>ach</w:t>
      </w:r>
      <w:r w:rsidRPr="00E90788">
        <w:rPr>
          <w:rFonts w:ascii="Times New Roman" w:eastAsia="Times New Roman" w:hAnsi="Times New Roman"/>
          <w:color w:val="000000"/>
          <w:sz w:val="24"/>
          <w:szCs w:val="24"/>
          <w:lang w:eastAsia="pl-PL" w:bidi="pl-PL"/>
        </w:rPr>
        <w:t xml:space="preserve"> </w:t>
      </w:r>
      <w:r w:rsidR="00121037" w:rsidRPr="00E90788">
        <w:rPr>
          <w:rFonts w:ascii="Times New Roman" w:hAnsi="Times New Roman"/>
          <w:sz w:val="24"/>
          <w:szCs w:val="24"/>
        </w:rPr>
        <w:t>zwłoki</w:t>
      </w:r>
      <w:r w:rsidRPr="00E90788">
        <w:rPr>
          <w:rFonts w:ascii="Times New Roman" w:eastAsia="Times New Roman" w:hAnsi="Times New Roman"/>
          <w:color w:val="000000"/>
          <w:sz w:val="24"/>
          <w:szCs w:val="24"/>
          <w:lang w:eastAsia="pl-PL" w:bidi="pl-PL"/>
        </w:rPr>
        <w:t xml:space="preserve"> lub przyczyn</w:t>
      </w:r>
      <w:r w:rsidR="00F02748" w:rsidRPr="00E90788">
        <w:rPr>
          <w:rFonts w:ascii="Times New Roman" w:eastAsia="Times New Roman" w:hAnsi="Times New Roman"/>
          <w:color w:val="000000"/>
          <w:sz w:val="24"/>
          <w:szCs w:val="24"/>
          <w:lang w:eastAsia="pl-PL" w:bidi="pl-PL"/>
        </w:rPr>
        <w:t>ach</w:t>
      </w:r>
      <w:r w:rsidRPr="00E90788">
        <w:rPr>
          <w:rFonts w:ascii="Times New Roman" w:eastAsia="Times New Roman" w:hAnsi="Times New Roman"/>
          <w:color w:val="000000"/>
          <w:sz w:val="24"/>
          <w:szCs w:val="24"/>
          <w:lang w:eastAsia="pl-PL" w:bidi="pl-PL"/>
        </w:rPr>
        <w:t xml:space="preserve"> nienależytego wykonywania Umowy. </w:t>
      </w:r>
      <w:r w:rsidRPr="00E90788">
        <w:rPr>
          <w:rFonts w:ascii="Times New Roman" w:eastAsia="Times New Roman" w:hAnsi="Times New Roman"/>
          <w:sz w:val="24"/>
          <w:szCs w:val="24"/>
          <w:lang w:eastAsia="pl-PL" w:bidi="pl-PL"/>
        </w:rPr>
        <w:t xml:space="preserve">Informacje będą przekazywane </w:t>
      </w:r>
      <w:r w:rsidR="00DD38F4">
        <w:rPr>
          <w:rFonts w:ascii="Times New Roman" w:eastAsia="Times New Roman" w:hAnsi="Times New Roman"/>
          <w:sz w:val="24"/>
          <w:szCs w:val="24"/>
          <w:lang w:eastAsia="pl-PL" w:bidi="pl-PL"/>
        </w:rPr>
        <w:t>w</w:t>
      </w:r>
      <w:r w:rsidR="009D4925" w:rsidRPr="00E90788">
        <w:rPr>
          <w:rFonts w:ascii="Times New Roman" w:eastAsia="Times New Roman" w:hAnsi="Times New Roman"/>
          <w:sz w:val="24"/>
          <w:szCs w:val="24"/>
          <w:lang w:eastAsia="pl-PL" w:bidi="pl-PL"/>
        </w:rPr>
        <w:t xml:space="preserve"> sposób określony w </w:t>
      </w:r>
      <w:r w:rsidR="009D4925" w:rsidRPr="000F53C9">
        <w:rPr>
          <w:rFonts w:ascii="Times New Roman" w:eastAsia="Times New Roman" w:hAnsi="Times New Roman"/>
          <w:sz w:val="24"/>
          <w:szCs w:val="24"/>
          <w:lang w:eastAsia="pl-PL" w:bidi="pl-PL"/>
        </w:rPr>
        <w:t xml:space="preserve">§ </w:t>
      </w:r>
      <w:r w:rsidR="00587445" w:rsidRPr="000F53C9">
        <w:rPr>
          <w:rFonts w:ascii="Times New Roman" w:eastAsia="Times New Roman" w:hAnsi="Times New Roman"/>
          <w:sz w:val="24"/>
          <w:szCs w:val="24"/>
          <w:lang w:eastAsia="pl-PL" w:bidi="pl-PL"/>
        </w:rPr>
        <w:t>6</w:t>
      </w:r>
      <w:r w:rsidR="009D4925" w:rsidRPr="000F53C9">
        <w:rPr>
          <w:rFonts w:ascii="Times New Roman" w:eastAsia="Times New Roman" w:hAnsi="Times New Roman"/>
          <w:sz w:val="24"/>
          <w:szCs w:val="24"/>
          <w:lang w:eastAsia="pl-PL" w:bidi="pl-PL"/>
        </w:rPr>
        <w:t xml:space="preserve"> ust. 6</w:t>
      </w:r>
      <w:r w:rsidR="009D4925" w:rsidRPr="00E90788">
        <w:rPr>
          <w:rFonts w:ascii="Times New Roman" w:eastAsia="Times New Roman" w:hAnsi="Times New Roman"/>
          <w:sz w:val="24"/>
          <w:szCs w:val="24"/>
          <w:lang w:eastAsia="pl-PL" w:bidi="pl-PL"/>
        </w:rPr>
        <w:t xml:space="preserve"> </w:t>
      </w:r>
      <w:r w:rsidR="00FF40C9" w:rsidRPr="00E90788">
        <w:rPr>
          <w:rFonts w:ascii="Times New Roman" w:eastAsia="Times New Roman" w:hAnsi="Times New Roman"/>
          <w:sz w:val="24"/>
          <w:szCs w:val="24"/>
          <w:lang w:eastAsia="pl-PL" w:bidi="pl-PL"/>
        </w:rPr>
        <w:t xml:space="preserve">osobom upoważnionym przez </w:t>
      </w:r>
      <w:r w:rsidRPr="00E90788">
        <w:rPr>
          <w:rFonts w:ascii="Times New Roman" w:eastAsia="Times New Roman" w:hAnsi="Times New Roman"/>
          <w:sz w:val="24"/>
          <w:szCs w:val="24"/>
          <w:lang w:eastAsia="pl-PL" w:bidi="pl-PL"/>
        </w:rPr>
        <w:t xml:space="preserve"> Zamawiającego w terminie nie dłuższym niż 2 dni roboczych  od otrzymania żądania drogą elektroniczną. </w:t>
      </w:r>
    </w:p>
    <w:p w14:paraId="7495992D"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w:t>
      </w:r>
    </w:p>
    <w:p w14:paraId="2A22538D"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Oświadcza, że podczas realizacji Umowy, a także</w:t>
      </w:r>
      <w:r w:rsidR="00F02748" w:rsidRPr="00E90788">
        <w:rPr>
          <w:rFonts w:ascii="Times New Roman" w:eastAsia="Times New Roman" w:hAnsi="Times New Roman"/>
          <w:color w:val="000000"/>
          <w:sz w:val="24"/>
          <w:szCs w:val="24"/>
          <w:lang w:eastAsia="pl-PL" w:bidi="pl-PL"/>
        </w:rPr>
        <w:t xml:space="preserve"> podczas korzystania z</w:t>
      </w:r>
      <w:r w:rsidRPr="00E90788">
        <w:rPr>
          <w:rFonts w:ascii="Times New Roman" w:eastAsia="Times New Roman" w:hAnsi="Times New Roman"/>
          <w:color w:val="000000"/>
          <w:sz w:val="24"/>
          <w:szCs w:val="24"/>
          <w:lang w:eastAsia="pl-PL" w:bidi="pl-PL"/>
        </w:rPr>
        <w:t xml:space="preserve"> e-KSSiP w zakresie i na zasadach opisanych Umową, Zamawiający nie będzie zobowiązany do nabywania żadnych usług ani uprawnień innych niż wyraźnie zdefiniowanych Umową. W szczególności zobowiązanie Wykonawcy oznacza, że nie jest konieczne nabycie przez Zamawiającego żadnych dodatkowych licencji ani uprawnień poza opisanymi Umową, w tym w szczególności związanych z korzystaniem z infrastruktury technicznej i objętych Wynagrodzeniem, a korzystanie z narzędzia e-KSSiP nie spowoduje konieczności nabycia takich licencji lub uprawnień. Wszelkie ryzyka związane z szacowaniem ilości potrzebnych licencji lub innych uprawnień koniecznych do korzystania z narzędzia </w:t>
      </w:r>
      <w:r w:rsidR="00487CA0" w:rsidRPr="00E90788">
        <w:rPr>
          <w:rFonts w:ascii="Times New Roman" w:eastAsia="Times New Roman" w:hAnsi="Times New Roman"/>
          <w:color w:val="000000"/>
          <w:sz w:val="24"/>
          <w:szCs w:val="24"/>
          <w:lang w:eastAsia="pl-PL" w:bidi="pl-PL"/>
        </w:rPr>
        <w:br/>
      </w:r>
      <w:r w:rsidRPr="00E90788">
        <w:rPr>
          <w:rFonts w:ascii="Times New Roman" w:eastAsia="Times New Roman" w:hAnsi="Times New Roman"/>
          <w:color w:val="000000"/>
          <w:sz w:val="24"/>
          <w:szCs w:val="24"/>
          <w:lang w:eastAsia="pl-PL" w:bidi="pl-PL"/>
        </w:rPr>
        <w:t>e-KSSiP zgodnie z Umową obciążają Wykonawcę</w:t>
      </w:r>
      <w:r w:rsidRPr="00E90788">
        <w:rPr>
          <w:rFonts w:ascii="Times New Roman" w:eastAsia="Times New Roman" w:hAnsi="Times New Roman"/>
          <w:sz w:val="24"/>
          <w:szCs w:val="24"/>
          <w:lang w:eastAsia="pl-PL" w:bidi="pl-PL"/>
        </w:rPr>
        <w:t xml:space="preserve">.    </w:t>
      </w:r>
    </w:p>
    <w:p w14:paraId="01EC19F9" w14:textId="77777777" w:rsidR="002D65C9" w:rsidRPr="00E90788" w:rsidRDefault="002D65C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sz w:val="24"/>
          <w:szCs w:val="24"/>
          <w:lang w:eastAsia="ar-SA"/>
        </w:rPr>
        <w:t xml:space="preserve">Poza treściami, uzgodnionymi z Zamawiającym, Wykonawca nie ma prawa </w:t>
      </w:r>
      <w:r w:rsidRPr="00E90788">
        <w:rPr>
          <w:rFonts w:ascii="Times New Roman" w:eastAsia="Times New Roman" w:hAnsi="Times New Roman"/>
          <w:sz w:val="24"/>
          <w:szCs w:val="24"/>
          <w:lang w:eastAsia="ar-SA"/>
        </w:rPr>
        <w:br/>
        <w:t>do umieszczania na materiałach innych treści, w tym oznakowania własnego, reklam własnych lub podmiotów trzecich.</w:t>
      </w:r>
    </w:p>
    <w:p w14:paraId="59AD1F73"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color w:val="000000"/>
          <w:sz w:val="24"/>
          <w:szCs w:val="24"/>
          <w:lang w:eastAsia="pl-PL" w:bidi="pl-PL"/>
        </w:rPr>
        <w:t>Zobowiązuje się do</w:t>
      </w:r>
      <w:r w:rsidR="00F02748" w:rsidRPr="00E90788">
        <w:rPr>
          <w:rFonts w:ascii="Times New Roman" w:eastAsia="Times New Roman" w:hAnsi="Times New Roman"/>
          <w:color w:val="000000"/>
          <w:sz w:val="24"/>
          <w:szCs w:val="24"/>
          <w:lang w:eastAsia="pl-PL" w:bidi="pl-PL"/>
        </w:rPr>
        <w:t xml:space="preserve"> zapewnienia zgodności</w:t>
      </w:r>
      <w:r w:rsidRPr="00E90788">
        <w:rPr>
          <w:rFonts w:ascii="Times New Roman" w:eastAsia="Times New Roman" w:hAnsi="Times New Roman"/>
          <w:color w:val="000000"/>
          <w:sz w:val="24"/>
          <w:szCs w:val="24"/>
          <w:lang w:eastAsia="pl-PL" w:bidi="pl-PL"/>
        </w:rPr>
        <w:t xml:space="preserve"> e-KSSiP z przepisami prawa obowiązującymi w Polsce.</w:t>
      </w:r>
    </w:p>
    <w:p w14:paraId="619C6F3F"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lastRenderedPageBreak/>
        <w:t xml:space="preserve">Zobowiązuje się do zachowania w tajemnicy wszelkich </w:t>
      </w:r>
      <w:r w:rsidR="00361044" w:rsidRPr="00E90788">
        <w:rPr>
          <w:rFonts w:ascii="Times New Roman" w:eastAsia="Times New Roman" w:hAnsi="Times New Roman"/>
          <w:sz w:val="24"/>
          <w:szCs w:val="24"/>
          <w:lang w:eastAsia="ar-SA"/>
        </w:rPr>
        <w:t>I</w:t>
      </w:r>
      <w:r w:rsidRPr="00E90788">
        <w:rPr>
          <w:rFonts w:ascii="Times New Roman" w:eastAsia="Times New Roman" w:hAnsi="Times New Roman"/>
          <w:sz w:val="24"/>
          <w:szCs w:val="24"/>
          <w:lang w:eastAsia="ar-SA"/>
        </w:rPr>
        <w:t xml:space="preserve">nformacji </w:t>
      </w:r>
      <w:r w:rsidR="00361044" w:rsidRPr="00E90788">
        <w:rPr>
          <w:rFonts w:ascii="Times New Roman" w:eastAsia="Times New Roman" w:hAnsi="Times New Roman"/>
          <w:sz w:val="24"/>
          <w:szCs w:val="24"/>
          <w:lang w:eastAsia="ar-SA"/>
        </w:rPr>
        <w:t>Poufnych u</w:t>
      </w:r>
      <w:r w:rsidRPr="00E90788">
        <w:rPr>
          <w:rFonts w:ascii="Times New Roman" w:eastAsia="Times New Roman" w:hAnsi="Times New Roman"/>
          <w:sz w:val="24"/>
          <w:szCs w:val="24"/>
          <w:lang w:eastAsia="ar-SA"/>
        </w:rPr>
        <w:t xml:space="preserve">zyskanych </w:t>
      </w:r>
      <w:r w:rsidRPr="00E90788">
        <w:rPr>
          <w:rFonts w:ascii="Times New Roman" w:eastAsia="Times New Roman" w:hAnsi="Times New Roman"/>
          <w:sz w:val="24"/>
          <w:szCs w:val="24"/>
          <w:lang w:eastAsia="ar-SA"/>
        </w:rPr>
        <w:br/>
        <w:t xml:space="preserve">w sposób bezpośredni lub pośredni, a dotyczących </w:t>
      </w:r>
      <w:r w:rsidRPr="00614D0B">
        <w:rPr>
          <w:rFonts w:ascii="Times New Roman" w:eastAsia="Times New Roman" w:hAnsi="Times New Roman"/>
          <w:sz w:val="24"/>
          <w:szCs w:val="24"/>
          <w:lang w:eastAsia="ar-SA"/>
        </w:rPr>
        <w:t>Zamawiającego</w:t>
      </w:r>
      <w:r w:rsidR="007144C1" w:rsidRPr="00614D0B">
        <w:rPr>
          <w:rFonts w:ascii="Times New Roman" w:eastAsia="Times New Roman" w:hAnsi="Times New Roman"/>
          <w:sz w:val="24"/>
          <w:szCs w:val="24"/>
          <w:lang w:eastAsia="ar-SA"/>
        </w:rPr>
        <w:t xml:space="preserve"> i uzyskanych od niego informacji</w:t>
      </w:r>
      <w:r w:rsidRPr="00614D0B">
        <w:rPr>
          <w:rFonts w:ascii="Times New Roman" w:eastAsia="Times New Roman" w:hAnsi="Times New Roman"/>
          <w:sz w:val="24"/>
          <w:szCs w:val="24"/>
          <w:lang w:eastAsia="ar-SA"/>
        </w:rPr>
        <w:t>,</w:t>
      </w:r>
      <w:r w:rsidRPr="00E90788">
        <w:rPr>
          <w:rFonts w:ascii="Times New Roman" w:eastAsia="Times New Roman" w:hAnsi="Times New Roman"/>
          <w:sz w:val="24"/>
          <w:szCs w:val="24"/>
          <w:lang w:eastAsia="ar-SA"/>
        </w:rPr>
        <w:t xml:space="preserve"> </w:t>
      </w:r>
      <w:r w:rsidR="00361044" w:rsidRPr="00E90788">
        <w:rPr>
          <w:rFonts w:ascii="Times New Roman" w:eastAsia="Times New Roman" w:hAnsi="Times New Roman"/>
          <w:sz w:val="24"/>
          <w:szCs w:val="24"/>
          <w:lang w:eastAsia="ar-SA"/>
        </w:rPr>
        <w:t xml:space="preserve">obejmujących </w:t>
      </w:r>
      <w:r w:rsidRPr="00E90788">
        <w:rPr>
          <w:rFonts w:ascii="Times New Roman" w:eastAsia="Times New Roman" w:hAnsi="Times New Roman"/>
          <w:sz w:val="24"/>
          <w:szCs w:val="24"/>
          <w:lang w:eastAsia="ar-SA"/>
        </w:rPr>
        <w:t>w szczególności dan</w:t>
      </w:r>
      <w:r w:rsidR="00361044" w:rsidRPr="00E90788">
        <w:rPr>
          <w:rFonts w:ascii="Times New Roman" w:eastAsia="Times New Roman" w:hAnsi="Times New Roman"/>
          <w:sz w:val="24"/>
          <w:szCs w:val="24"/>
          <w:lang w:eastAsia="ar-SA"/>
        </w:rPr>
        <w:t>e</w:t>
      </w:r>
      <w:r w:rsidRPr="00E90788">
        <w:rPr>
          <w:rFonts w:ascii="Times New Roman" w:eastAsia="Times New Roman" w:hAnsi="Times New Roman"/>
          <w:sz w:val="24"/>
          <w:szCs w:val="24"/>
          <w:lang w:eastAsia="ar-SA"/>
        </w:rPr>
        <w:t xml:space="preserve"> osobow</w:t>
      </w:r>
      <w:r w:rsidR="00361044" w:rsidRPr="00E90788">
        <w:rPr>
          <w:rFonts w:ascii="Times New Roman" w:eastAsia="Times New Roman" w:hAnsi="Times New Roman"/>
          <w:sz w:val="24"/>
          <w:szCs w:val="24"/>
          <w:lang w:eastAsia="ar-SA"/>
        </w:rPr>
        <w:t>e</w:t>
      </w:r>
      <w:r w:rsidRPr="00E90788">
        <w:rPr>
          <w:rFonts w:ascii="Times New Roman" w:eastAsia="Times New Roman" w:hAnsi="Times New Roman"/>
          <w:sz w:val="24"/>
          <w:szCs w:val="24"/>
          <w:lang w:eastAsia="ar-SA"/>
        </w:rPr>
        <w:t>, techniczn</w:t>
      </w:r>
      <w:r w:rsidR="00361044" w:rsidRPr="00E90788">
        <w:rPr>
          <w:rFonts w:ascii="Times New Roman" w:eastAsia="Times New Roman" w:hAnsi="Times New Roman"/>
          <w:sz w:val="24"/>
          <w:szCs w:val="24"/>
          <w:lang w:eastAsia="ar-SA"/>
        </w:rPr>
        <w:t>e lub</w:t>
      </w:r>
      <w:r w:rsidRPr="00E90788">
        <w:rPr>
          <w:rFonts w:ascii="Times New Roman" w:eastAsia="Times New Roman" w:hAnsi="Times New Roman"/>
          <w:sz w:val="24"/>
          <w:szCs w:val="24"/>
          <w:lang w:eastAsia="ar-SA"/>
        </w:rPr>
        <w:t xml:space="preserve"> ekonomiczn</w:t>
      </w:r>
      <w:r w:rsidR="00361044" w:rsidRPr="00E90788">
        <w:rPr>
          <w:rFonts w:ascii="Times New Roman" w:eastAsia="Times New Roman" w:hAnsi="Times New Roman"/>
          <w:sz w:val="24"/>
          <w:szCs w:val="24"/>
          <w:lang w:eastAsia="ar-SA"/>
        </w:rPr>
        <w:t>e, które nie zostały wcześniej upublicznione.</w:t>
      </w:r>
      <w:r w:rsidRPr="00E90788">
        <w:rPr>
          <w:rFonts w:ascii="Times New Roman" w:eastAsia="Times New Roman" w:hAnsi="Times New Roman"/>
          <w:sz w:val="24"/>
          <w:szCs w:val="24"/>
          <w:lang w:eastAsia="ar-SA"/>
        </w:rPr>
        <w:t xml:space="preserve"> Zobowiązanie do zachowania poufności dotyczy wszelkich informacji udzielonych ustnie, pisemnie, drogą elektroniczną lub w inny sposób w odpowiedzi na zapytania Wykonawcy w trakcie realizacji zadań związanych z realizacją </w:t>
      </w:r>
      <w:r w:rsidR="002D65C9" w:rsidRPr="00E90788">
        <w:rPr>
          <w:rFonts w:ascii="Times New Roman" w:eastAsia="Times New Roman" w:hAnsi="Times New Roman"/>
          <w:sz w:val="24"/>
          <w:szCs w:val="24"/>
          <w:lang w:eastAsia="ar-SA"/>
        </w:rPr>
        <w:t>Umowy.</w:t>
      </w:r>
      <w:r w:rsidRPr="00E90788">
        <w:rPr>
          <w:rFonts w:ascii="Times New Roman" w:eastAsia="Times New Roman" w:hAnsi="Times New Roman"/>
          <w:sz w:val="24"/>
          <w:szCs w:val="24"/>
          <w:lang w:eastAsia="ar-SA"/>
        </w:rPr>
        <w:t xml:space="preserve"> Zobowiązanie to jest bezterminowe.</w:t>
      </w:r>
    </w:p>
    <w:p w14:paraId="4964A704" w14:textId="77777777" w:rsidR="00623E74" w:rsidRPr="00E90788" w:rsidRDefault="00623E74"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nie ujawniać Informacji Poufnych innym podmiotom bez zgody Zamawiającego, udzielonej na piśmie pod rygorem nieważności.</w:t>
      </w:r>
    </w:p>
    <w:p w14:paraId="35682A35" w14:textId="77777777" w:rsidR="00623E74" w:rsidRPr="00E90788" w:rsidRDefault="00B64983"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wykorzystywać Informacje Poufne jedynie do potrzeb realizacji Umowy.</w:t>
      </w:r>
    </w:p>
    <w:p w14:paraId="7828005A" w14:textId="77777777" w:rsidR="00B64983" w:rsidRPr="00E90788" w:rsidRDefault="00B64983"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nie powielać Informacji Poufnych w zakresie szerszym, niż jest to potrzebne do realizacji Umowy.</w:t>
      </w:r>
    </w:p>
    <w:p w14:paraId="31A27961" w14:textId="77777777" w:rsidR="00B64983" w:rsidRPr="00E90788" w:rsidRDefault="00936A8E"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zabezpieczać otrzymane Informacje Poufne przed dostępem osób nieuprawnionych w stopni</w:t>
      </w:r>
      <w:r w:rsidR="006D2670" w:rsidRPr="00E90788">
        <w:rPr>
          <w:rFonts w:ascii="Times New Roman" w:eastAsia="Times New Roman" w:hAnsi="Times New Roman"/>
          <w:sz w:val="24"/>
          <w:szCs w:val="24"/>
          <w:lang w:eastAsia="ar-SA"/>
        </w:rPr>
        <w:t>u, jakim postępuje wobec własnej tajemnicy przedsiębiorstwa.</w:t>
      </w:r>
    </w:p>
    <w:p w14:paraId="41173B4E" w14:textId="77777777" w:rsidR="006D2670" w:rsidRPr="00E90788" w:rsidRDefault="006D2670"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 przypadku </w:t>
      </w:r>
      <w:r w:rsidR="004200B1" w:rsidRPr="00E90788">
        <w:rPr>
          <w:rFonts w:ascii="Times New Roman" w:eastAsia="Times New Roman" w:hAnsi="Times New Roman"/>
          <w:sz w:val="24"/>
          <w:szCs w:val="24"/>
          <w:lang w:eastAsia="ar-SA"/>
        </w:rPr>
        <w:t xml:space="preserve">rozwiązania Umowy (niezależnie od powodu rozwiązania) lub jej wygaśnięcia Wykonawca zobowiązuje się do niezwłocznego zwrotu w terminie 3 dni materiałów zawierających </w:t>
      </w:r>
      <w:r w:rsidR="001716F1" w:rsidRPr="00E90788">
        <w:rPr>
          <w:rFonts w:ascii="Times New Roman" w:eastAsia="Times New Roman" w:hAnsi="Times New Roman"/>
          <w:sz w:val="24"/>
          <w:szCs w:val="24"/>
          <w:lang w:eastAsia="ar-SA"/>
        </w:rPr>
        <w:t xml:space="preserve">Informacje Poufne, a Informacje Poufne przechowywane w wersji elektronicznej usunie ze swoich zasobów i nośników elektronicznych. </w:t>
      </w:r>
    </w:p>
    <w:p w14:paraId="334AFA9A" w14:textId="77777777" w:rsidR="00266F67" w:rsidRPr="00E90788" w:rsidRDefault="002D65C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N</w:t>
      </w:r>
      <w:r w:rsidR="00266F67" w:rsidRPr="00E90788">
        <w:rPr>
          <w:rFonts w:ascii="Times New Roman" w:eastAsia="Times New Roman" w:hAnsi="Times New Roman"/>
          <w:sz w:val="24"/>
          <w:szCs w:val="24"/>
          <w:lang w:eastAsia="ar-SA"/>
        </w:rPr>
        <w:t>a pisemne żądanie Zamawiającego zobowiązuje się do niezwłocznego zniszczenia materiałów zawierających Informacje Poufne.</w:t>
      </w:r>
    </w:p>
    <w:p w14:paraId="5E7CA290"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do przestrzegania procedur w zakresie ochrony danych osobowych KSSiP, w tym do podpisania umowy powierzenia przetwarzania danych osobowych, kt</w:t>
      </w:r>
      <w:r w:rsidR="002B1CE0" w:rsidRPr="00E90788">
        <w:rPr>
          <w:rFonts w:ascii="Times New Roman" w:eastAsia="Times New Roman" w:hAnsi="Times New Roman"/>
          <w:sz w:val="24"/>
          <w:szCs w:val="24"/>
          <w:lang w:eastAsia="ar-SA"/>
        </w:rPr>
        <w:t xml:space="preserve">órej wzór stanowi </w:t>
      </w:r>
      <w:r w:rsidR="002B1CE0" w:rsidRPr="000F53C9">
        <w:rPr>
          <w:rFonts w:ascii="Times New Roman" w:eastAsia="Times New Roman" w:hAnsi="Times New Roman"/>
          <w:sz w:val="24"/>
          <w:szCs w:val="24"/>
          <w:lang w:eastAsia="ar-SA"/>
        </w:rPr>
        <w:t>z</w:t>
      </w:r>
      <w:r w:rsidR="00924112" w:rsidRPr="000F53C9">
        <w:rPr>
          <w:rFonts w:ascii="Times New Roman" w:eastAsia="Times New Roman" w:hAnsi="Times New Roman"/>
          <w:sz w:val="24"/>
          <w:szCs w:val="24"/>
          <w:lang w:eastAsia="ar-SA"/>
        </w:rPr>
        <w:t>ałącznik nr 3</w:t>
      </w:r>
      <w:r w:rsidRPr="000F53C9">
        <w:rPr>
          <w:rFonts w:ascii="Times New Roman" w:eastAsia="Times New Roman" w:hAnsi="Times New Roman"/>
          <w:sz w:val="24"/>
          <w:szCs w:val="24"/>
          <w:lang w:eastAsia="ar-SA"/>
        </w:rPr>
        <w:t xml:space="preserve"> do niniejszej Umowy.</w:t>
      </w:r>
    </w:p>
    <w:p w14:paraId="6E754620"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Zobowiązuje się w przypadku odstąpienia lub wygaśnięcia niniejszej umowy niezwłocznie, ale nie później niż w terminie 3 dni do zwrotu powierzonych mu danych osobowych oraz usunięcia wszelkich kopii danych, których przetwarzanie zostało mu powierzone, w tym skutecznego usunięcia ich również z nośników elektronicznych pozostających w jego dyspozycji.</w:t>
      </w:r>
    </w:p>
    <w:p w14:paraId="24103555"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pl-PL" w:bidi="pl-PL"/>
        </w:rPr>
        <w:t xml:space="preserve">Zamawiający zastrzega sobie prawo korzystania w trakcie wykonywania Umowy z usług osób trzecich celem kontroli jakości i sposobu prowadzenia całości lub poszczególnych prac objętych Umową, </w:t>
      </w:r>
      <w:r w:rsidRPr="00E90788">
        <w:rPr>
          <w:rFonts w:ascii="Times New Roman" w:eastAsia="Times New Roman" w:hAnsi="Times New Roman"/>
          <w:color w:val="000000"/>
          <w:sz w:val="24"/>
          <w:szCs w:val="24"/>
          <w:lang w:eastAsia="pl-PL" w:bidi="pl-PL"/>
        </w:rPr>
        <w:t xml:space="preserve">jak również do przeprowadzenia takiej kontroli samodzielnie. Osobom posiadającym pisemne upoważnienie ze strony Zamawiającego, Wykonawca zobowiązany będzie </w:t>
      </w:r>
      <w:r w:rsidRPr="00E90788">
        <w:rPr>
          <w:rFonts w:ascii="Times New Roman" w:eastAsia="Times New Roman" w:hAnsi="Times New Roman"/>
          <w:sz w:val="24"/>
          <w:szCs w:val="24"/>
          <w:lang w:eastAsia="pl-PL" w:bidi="pl-PL"/>
        </w:rPr>
        <w:t xml:space="preserve">niezwłocznie (nie dłużej niż ciągu 7 dni kalendarzowych) udzielić </w:t>
      </w:r>
      <w:r w:rsidRPr="00E90788">
        <w:rPr>
          <w:rFonts w:ascii="Times New Roman" w:eastAsia="Times New Roman" w:hAnsi="Times New Roman"/>
          <w:color w:val="000000"/>
          <w:sz w:val="24"/>
          <w:szCs w:val="24"/>
          <w:lang w:eastAsia="pl-PL" w:bidi="pl-PL"/>
        </w:rPr>
        <w:t xml:space="preserve">wszelkich informacji, danych i wyjaśnień w żądanym zakresie oraz udostępnić i zaprezentować rezultaty prowadzonych prac (także </w:t>
      </w:r>
      <w:r w:rsidRPr="00E90788">
        <w:rPr>
          <w:rFonts w:ascii="Times New Roman" w:eastAsia="Times New Roman" w:hAnsi="Times New Roman"/>
          <w:sz w:val="24"/>
          <w:szCs w:val="24"/>
          <w:lang w:eastAsia="pl-PL" w:bidi="pl-PL"/>
        </w:rPr>
        <w:t xml:space="preserve">w postaci nieukończonej), jak również zapewnić możliwość ich kontroli. </w:t>
      </w:r>
    </w:p>
    <w:p w14:paraId="1CDAD386"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Wykonawca ma obowiązek umożliwienia Zamawiającemu, organom administracji państwowej, urzędom kontroli, przeprowadzenie kontroli w zakresie dotyczącym realizacji umowy oraz przetwarzanych w trakcie realizacji danych, celem realizacji ustawowych </w:t>
      </w:r>
      <w:r w:rsidRPr="00E90788">
        <w:rPr>
          <w:rFonts w:ascii="Times New Roman" w:eastAsia="Times New Roman" w:hAnsi="Times New Roman"/>
          <w:sz w:val="24"/>
          <w:szCs w:val="24"/>
          <w:lang w:eastAsia="ar-SA"/>
        </w:rPr>
        <w:lastRenderedPageBreak/>
        <w:t>obowiązków kontrolnych.</w:t>
      </w:r>
      <w:r w:rsidRPr="00E90788">
        <w:rPr>
          <w:rFonts w:ascii="Times New Roman" w:eastAsia="Times New Roman" w:hAnsi="Times New Roman"/>
          <w:sz w:val="24"/>
          <w:szCs w:val="24"/>
          <w:lang w:eastAsia="pl-PL" w:bidi="pl-PL"/>
        </w:rPr>
        <w:t xml:space="preserve"> </w:t>
      </w:r>
    </w:p>
    <w:p w14:paraId="11F186C3" w14:textId="77777777" w:rsidR="00E943D9" w:rsidRPr="00E90788" w:rsidRDefault="00E943D9" w:rsidP="006D7088">
      <w:pPr>
        <w:widowControl w:val="0"/>
        <w:numPr>
          <w:ilvl w:val="0"/>
          <w:numId w:val="13"/>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pl-PL" w:bidi="pl-PL"/>
        </w:rPr>
        <w:t>Wykonawca zobowiązany będzie niezwłocznie udzielić wszelkich informacji, danych i wyjaśnień w żądanym zakresie oraz udostępnić i zaprezentować rezultaty prowadzonych prac (także w postaci nieukończonej), jak również zapewnić możliwość ich kontroli</w:t>
      </w:r>
      <w:r w:rsidR="002B1CE0" w:rsidRPr="00E90788">
        <w:rPr>
          <w:rFonts w:ascii="Times New Roman" w:eastAsia="Times New Roman" w:hAnsi="Times New Roman"/>
          <w:sz w:val="24"/>
          <w:szCs w:val="24"/>
          <w:lang w:eastAsia="pl-PL" w:bidi="pl-PL"/>
        </w:rPr>
        <w:t>.</w:t>
      </w:r>
    </w:p>
    <w:p w14:paraId="79CB9A76" w14:textId="77777777" w:rsidR="00487CA0" w:rsidRPr="000D0D73" w:rsidRDefault="00884153" w:rsidP="00E943D9">
      <w:pPr>
        <w:spacing w:before="120" w:after="0" w:line="276" w:lineRule="auto"/>
        <w:jc w:val="center"/>
        <w:rPr>
          <w:rFonts w:ascii="Times New Roman" w:eastAsia="Times New Roman" w:hAnsi="Times New Roman"/>
          <w:b/>
          <w:sz w:val="24"/>
          <w:szCs w:val="24"/>
          <w:lang w:eastAsia="pl-PL"/>
        </w:rPr>
      </w:pPr>
      <w:r w:rsidRPr="000D0D73">
        <w:rPr>
          <w:rFonts w:ascii="Times New Roman" w:eastAsia="Times New Roman" w:hAnsi="Times New Roman"/>
          <w:b/>
          <w:sz w:val="24"/>
          <w:szCs w:val="24"/>
          <w:lang w:eastAsia="pl-PL"/>
        </w:rPr>
        <w:t>§ 4.</w:t>
      </w:r>
    </w:p>
    <w:p w14:paraId="12F1A6D8" w14:textId="77777777" w:rsidR="00884153" w:rsidRPr="000D0D73" w:rsidRDefault="00884153" w:rsidP="00E943D9">
      <w:pPr>
        <w:spacing w:before="120" w:after="0" w:line="276" w:lineRule="auto"/>
        <w:jc w:val="center"/>
        <w:rPr>
          <w:rFonts w:ascii="Times New Roman" w:eastAsia="Times New Roman" w:hAnsi="Times New Roman"/>
          <w:b/>
          <w:sz w:val="24"/>
          <w:szCs w:val="24"/>
          <w:lang w:eastAsia="pl-PL"/>
        </w:rPr>
      </w:pPr>
      <w:r w:rsidRPr="000D0D73">
        <w:rPr>
          <w:rFonts w:ascii="Times New Roman" w:eastAsia="Times New Roman" w:hAnsi="Times New Roman"/>
          <w:b/>
          <w:sz w:val="24"/>
          <w:szCs w:val="24"/>
          <w:lang w:eastAsia="pl-PL"/>
        </w:rPr>
        <w:t>Podwykonawcy</w:t>
      </w:r>
    </w:p>
    <w:p w14:paraId="5B9A5740" w14:textId="574707B6" w:rsidR="00884153" w:rsidRPr="000D0D73" w:rsidRDefault="00884153" w:rsidP="006D7088">
      <w:pPr>
        <w:pStyle w:val="Akapitzlist"/>
        <w:numPr>
          <w:ilvl w:val="0"/>
          <w:numId w:val="31"/>
        </w:numPr>
        <w:spacing w:before="120" w:line="276" w:lineRule="auto"/>
        <w:rPr>
          <w:szCs w:val="24"/>
        </w:rPr>
      </w:pPr>
      <w:r w:rsidRPr="000D0D73">
        <w:rPr>
          <w:szCs w:val="24"/>
        </w:rPr>
        <w:t>Wykonawca zgodnie z oświadczeniem zawartym w Ofercie – wykona zamówienie sam/przy udziale podwykonawcy/ów</w:t>
      </w:r>
      <w:r w:rsidR="00944199">
        <w:rPr>
          <w:szCs w:val="24"/>
        </w:rPr>
        <w:t>.</w:t>
      </w:r>
    </w:p>
    <w:p w14:paraId="4B122796" w14:textId="3C97DCD0" w:rsidR="00884153" w:rsidRPr="000D0D73" w:rsidRDefault="00884153" w:rsidP="006D7088">
      <w:pPr>
        <w:pStyle w:val="Akapitzlist"/>
        <w:numPr>
          <w:ilvl w:val="0"/>
          <w:numId w:val="31"/>
        </w:numPr>
        <w:spacing w:before="120" w:line="276" w:lineRule="auto"/>
        <w:rPr>
          <w:szCs w:val="24"/>
        </w:rPr>
      </w:pPr>
      <w:r w:rsidRPr="000D0D73">
        <w:t xml:space="preserve">Jeżeli w trakcie wykonywania umowy zajdzie potrzeba wykonania przedmiotu umowy przy udziale podwykonawcy, Wykonawca, nie później niż na 7 dni przed planowanym skierowaniem podwykonawcy do wykonania usługi, jest obowiązany zgłosić ten fakt Zamawiającemu, za wyjątkiem nieprzewidzianych okoliczności nadzwyczajnych. Zgłoszenie podwykonawcy musi być uzasadnione przez Wykonawcę na piśmie. </w:t>
      </w:r>
      <w:r w:rsidR="008227B8" w:rsidRPr="000F53C9">
        <w:t>Do zgłoszenia należy dołączyć projekt umowy z podwykonawcą lub wyciąg z takiej umowy dotyczący realizacji przedmiotu zamówienia określonego niniejsza Umową..</w:t>
      </w:r>
      <w:r w:rsidR="008227B8">
        <w:t xml:space="preserve"> </w:t>
      </w:r>
      <w:r w:rsidRPr="000D0D73">
        <w:t>Zatrudnienie przez Wykonawcę podwykonawcy, wymaga zaakceptowania przez Zamawiającego. Zamawiający zaakceptuje podwykonawcę, tylko wtedy, gdy kwalifikacje i doświadczenie podwykonawcy, będą odpowiednie do zakresu prac przewidzianych do podzlecenia. Zmiana taka nie wymaga aneksu do umowy.</w:t>
      </w:r>
      <w:r w:rsidR="0023434F" w:rsidRPr="000D0D73">
        <w:t xml:space="preserve"> Zgoda Zamawiającego na </w:t>
      </w:r>
      <w:r w:rsidR="00944199">
        <w:t xml:space="preserve">dopuszczenie do realizacji umowy </w:t>
      </w:r>
      <w:r w:rsidR="0023434F" w:rsidRPr="000D0D73">
        <w:t>podwykonawc</w:t>
      </w:r>
      <w:r w:rsidR="00944199">
        <w:t>y</w:t>
      </w:r>
      <w:r w:rsidR="0023434F" w:rsidRPr="000D0D73">
        <w:t xml:space="preserve"> nie zwalnia Wykonawcy od odpowiedzialności wobec Zamawiającego.</w:t>
      </w:r>
    </w:p>
    <w:p w14:paraId="12859091" w14:textId="77777777" w:rsidR="00884153" w:rsidRPr="000D0D73" w:rsidRDefault="00884153" w:rsidP="006D7088">
      <w:pPr>
        <w:pStyle w:val="Akapitzlist"/>
        <w:numPr>
          <w:ilvl w:val="0"/>
          <w:numId w:val="31"/>
        </w:numPr>
        <w:spacing w:before="120" w:line="276" w:lineRule="auto"/>
        <w:rPr>
          <w:szCs w:val="24"/>
        </w:rPr>
      </w:pPr>
      <w:r w:rsidRPr="000D0D73">
        <w:t xml:space="preserve">Wykonawca odpowiada za działania podwykonawców jak za własne. Wykonawca nałoży na nich obowiązek przestrzegania wszelkich zasad, reguł, zobowiązań i wymagań określonych w Umowie z Zamawiającym, w zakresie, w jakim odnosić się one będą do zakresu prac danego podwykonawcy i będzie odpowiedzialny za kontrolowanie ich przestrzegania przez podwykonawcę. </w:t>
      </w:r>
    </w:p>
    <w:p w14:paraId="2907D3CF" w14:textId="77777777" w:rsidR="00884153" w:rsidRPr="000D0D73" w:rsidRDefault="00884153" w:rsidP="006D7088">
      <w:pPr>
        <w:pStyle w:val="Akapitzlist"/>
        <w:numPr>
          <w:ilvl w:val="0"/>
          <w:numId w:val="31"/>
        </w:numPr>
        <w:spacing w:before="120" w:line="276" w:lineRule="auto"/>
        <w:rPr>
          <w:szCs w:val="24"/>
        </w:rPr>
      </w:pPr>
      <w:r w:rsidRPr="000D0D73">
        <w:t xml:space="preserve">W przypadku zawarcia umowy z </w:t>
      </w:r>
      <w:r w:rsidR="00DD38F4">
        <w:t>p</w:t>
      </w:r>
      <w:r w:rsidRPr="000D0D73">
        <w:t xml:space="preserve">odwykonawcą, Wykonawca zobowiązany jest do uzyskania autorskich praw majątkowych oraz praw zależnych wraz ze zgodą Autora na samoograniczenie w wykonywaniu praw osobistych do utworów wytworzonych w ramach tej umowy w zakresie tożsamym z określonym w § </w:t>
      </w:r>
      <w:r w:rsidRPr="000F53C9">
        <w:t>11 Umowy</w:t>
      </w:r>
      <w:r w:rsidRPr="000D0D73">
        <w:t xml:space="preserve"> oraz przeniesienia ich na Zamawiającego zgodnie z § 11 Umowy. </w:t>
      </w:r>
    </w:p>
    <w:p w14:paraId="2C556A77" w14:textId="77777777" w:rsidR="00884153" w:rsidRPr="000D0D73" w:rsidRDefault="00884153" w:rsidP="006D7088">
      <w:pPr>
        <w:pStyle w:val="Akapitzlist"/>
        <w:numPr>
          <w:ilvl w:val="0"/>
          <w:numId w:val="31"/>
        </w:numPr>
        <w:spacing w:before="120" w:line="276" w:lineRule="auto"/>
        <w:rPr>
          <w:szCs w:val="24"/>
        </w:rPr>
      </w:pPr>
      <w:r w:rsidRPr="000D0D73">
        <w:t>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63E22EE5" w14:textId="77777777" w:rsidR="00884153" w:rsidRPr="000D0D73" w:rsidRDefault="00884153" w:rsidP="006D7088">
      <w:pPr>
        <w:pStyle w:val="Akapitzlist"/>
        <w:numPr>
          <w:ilvl w:val="0"/>
          <w:numId w:val="31"/>
        </w:numPr>
        <w:spacing w:before="120" w:line="276" w:lineRule="auto"/>
        <w:rPr>
          <w:szCs w:val="24"/>
        </w:rPr>
      </w:pPr>
      <w:r w:rsidRPr="000D0D73">
        <w:rPr>
          <w:szCs w:val="24"/>
        </w:rPr>
        <w:t xml:space="preserve">Zamawiający nie odpowiada za jakiekolwiek zobowiązania Wykonawcy wobec </w:t>
      </w:r>
      <w:r w:rsidR="00DD38F4">
        <w:rPr>
          <w:szCs w:val="24"/>
        </w:rPr>
        <w:t>p</w:t>
      </w:r>
      <w:r w:rsidRPr="000D0D73">
        <w:rPr>
          <w:szCs w:val="24"/>
        </w:rPr>
        <w:t xml:space="preserve">odwykonawców, jak również za zobowiązania </w:t>
      </w:r>
      <w:r w:rsidR="0099064A">
        <w:rPr>
          <w:szCs w:val="24"/>
        </w:rPr>
        <w:t>p</w:t>
      </w:r>
      <w:r w:rsidRPr="000D0D73">
        <w:rPr>
          <w:szCs w:val="24"/>
        </w:rPr>
        <w:t>odwykonawców wobec osób trzecich.</w:t>
      </w:r>
    </w:p>
    <w:p w14:paraId="772DF4F5" w14:textId="77777777" w:rsidR="00884153" w:rsidRPr="00641729" w:rsidRDefault="00641729" w:rsidP="006D7088">
      <w:pPr>
        <w:pStyle w:val="Akapitzlist"/>
        <w:numPr>
          <w:ilvl w:val="0"/>
          <w:numId w:val="31"/>
        </w:numPr>
        <w:spacing w:before="120" w:line="276" w:lineRule="auto"/>
        <w:rPr>
          <w:szCs w:val="24"/>
        </w:rPr>
      </w:pPr>
      <w:r w:rsidRPr="000D0D73">
        <w:rPr>
          <w:szCs w:val="24"/>
        </w:rPr>
        <w:t>Zapisy ust. 3, 4 i 6</w:t>
      </w:r>
      <w:r w:rsidR="0023434F" w:rsidRPr="000D0D73">
        <w:rPr>
          <w:szCs w:val="24"/>
        </w:rPr>
        <w:t xml:space="preserve"> dotyczą osób </w:t>
      </w:r>
      <w:r w:rsidRPr="000D0D73">
        <w:rPr>
          <w:szCs w:val="24"/>
        </w:rPr>
        <w:t>realizujących zadania</w:t>
      </w:r>
      <w:r w:rsidR="0023434F" w:rsidRPr="000D0D73">
        <w:rPr>
          <w:szCs w:val="24"/>
        </w:rPr>
        <w:t xml:space="preserve"> Wykonawcy na podstawie umów </w:t>
      </w:r>
      <w:r w:rsidR="00FB3BFC" w:rsidRPr="000D0D73">
        <w:rPr>
          <w:szCs w:val="24"/>
        </w:rPr>
        <w:t>dysponowania bezpośredniego</w:t>
      </w:r>
      <w:r w:rsidRPr="000D0D73">
        <w:rPr>
          <w:szCs w:val="24"/>
        </w:rPr>
        <w:t xml:space="preserve"> (personel</w:t>
      </w:r>
      <w:r>
        <w:rPr>
          <w:szCs w:val="24"/>
        </w:rPr>
        <w:t xml:space="preserve"> wykonawczy).</w:t>
      </w:r>
    </w:p>
    <w:p w14:paraId="391B5F2E" w14:textId="77777777" w:rsidR="00884153" w:rsidRDefault="00884153" w:rsidP="00E943D9">
      <w:pPr>
        <w:spacing w:before="120" w:after="0" w:line="276" w:lineRule="auto"/>
        <w:jc w:val="center"/>
        <w:rPr>
          <w:rFonts w:ascii="Times New Roman" w:eastAsia="Times New Roman" w:hAnsi="Times New Roman"/>
          <w:b/>
          <w:sz w:val="24"/>
          <w:szCs w:val="24"/>
          <w:lang w:eastAsia="pl-PL"/>
        </w:rPr>
      </w:pPr>
    </w:p>
    <w:p w14:paraId="48C436B1" w14:textId="77777777" w:rsidR="007F238A" w:rsidRPr="00E90788" w:rsidRDefault="007F238A" w:rsidP="00E943D9">
      <w:pPr>
        <w:spacing w:before="120" w:after="0" w:line="276" w:lineRule="auto"/>
        <w:jc w:val="center"/>
        <w:rPr>
          <w:rFonts w:ascii="Times New Roman" w:eastAsia="Times New Roman" w:hAnsi="Times New Roman"/>
          <w:b/>
          <w:sz w:val="24"/>
          <w:szCs w:val="24"/>
          <w:lang w:eastAsia="pl-PL"/>
        </w:rPr>
      </w:pPr>
    </w:p>
    <w:p w14:paraId="2A730662"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xml:space="preserve">§ </w:t>
      </w:r>
      <w:r w:rsidR="00884153">
        <w:rPr>
          <w:rFonts w:ascii="Times New Roman" w:eastAsia="Times New Roman" w:hAnsi="Times New Roman"/>
          <w:b/>
          <w:sz w:val="24"/>
          <w:szCs w:val="24"/>
          <w:lang w:eastAsia="pl-PL"/>
        </w:rPr>
        <w:t>5</w:t>
      </w:r>
      <w:r w:rsidRPr="00E90788">
        <w:rPr>
          <w:rFonts w:ascii="Times New Roman" w:eastAsia="Times New Roman" w:hAnsi="Times New Roman"/>
          <w:b/>
          <w:sz w:val="24"/>
          <w:szCs w:val="24"/>
          <w:lang w:eastAsia="pl-PL"/>
        </w:rPr>
        <w:t>.</w:t>
      </w:r>
    </w:p>
    <w:p w14:paraId="19C8AE87"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Obowiązki Zamawiającego</w:t>
      </w:r>
    </w:p>
    <w:p w14:paraId="42DC2B1D"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W związku z zawarciem niniejszej umowy Zamawiający zobowiązuje się do:</w:t>
      </w:r>
    </w:p>
    <w:p w14:paraId="136EC89C" w14:textId="563AFCB4" w:rsidR="00E943D9" w:rsidRPr="000D0D73" w:rsidRDefault="00E943D9" w:rsidP="006D7088">
      <w:pPr>
        <w:widowControl w:val="0"/>
        <w:numPr>
          <w:ilvl w:val="1"/>
          <w:numId w:val="14"/>
        </w:numPr>
        <w:autoSpaceDE w:val="0"/>
        <w:autoSpaceDN w:val="0"/>
        <w:adjustRightInd w:val="0"/>
        <w:spacing w:before="120" w:after="0" w:line="276" w:lineRule="auto"/>
        <w:ind w:left="567" w:hanging="283"/>
        <w:jc w:val="both"/>
        <w:rPr>
          <w:rFonts w:ascii="Times New Roman" w:eastAsia="Times New Roman" w:hAnsi="Times New Roman"/>
          <w:sz w:val="24"/>
          <w:szCs w:val="24"/>
          <w:lang w:eastAsia="pl-PL"/>
        </w:rPr>
      </w:pPr>
      <w:r w:rsidRPr="000D0D73">
        <w:rPr>
          <w:rFonts w:ascii="Times New Roman" w:eastAsia="Times New Roman" w:hAnsi="Times New Roman"/>
          <w:sz w:val="24"/>
          <w:szCs w:val="24"/>
          <w:lang w:eastAsia="ar-SA"/>
        </w:rPr>
        <w:t xml:space="preserve">zapewnienia </w:t>
      </w:r>
      <w:r w:rsidR="004063F8" w:rsidRPr="000D0D73">
        <w:rPr>
          <w:rFonts w:ascii="Times New Roman" w:eastAsia="Times New Roman" w:hAnsi="Times New Roman"/>
          <w:sz w:val="24"/>
          <w:szCs w:val="24"/>
          <w:lang w:eastAsia="ar-SA"/>
        </w:rPr>
        <w:t xml:space="preserve">imiennego </w:t>
      </w:r>
      <w:r w:rsidRPr="000D0D73">
        <w:rPr>
          <w:rFonts w:ascii="Times New Roman" w:eastAsia="Times New Roman" w:hAnsi="Times New Roman"/>
          <w:sz w:val="24"/>
          <w:szCs w:val="24"/>
          <w:lang w:eastAsia="ar-SA"/>
        </w:rPr>
        <w:t xml:space="preserve">udostępnienia </w:t>
      </w:r>
      <w:r w:rsidR="004063F8" w:rsidRPr="000D0D73">
        <w:rPr>
          <w:rFonts w:ascii="Times New Roman" w:eastAsia="Times New Roman" w:hAnsi="Times New Roman"/>
          <w:sz w:val="24"/>
          <w:szCs w:val="24"/>
          <w:lang w:eastAsia="ar-SA"/>
        </w:rPr>
        <w:t xml:space="preserve">Zespołowi </w:t>
      </w:r>
      <w:r w:rsidRPr="000D0D73">
        <w:rPr>
          <w:rFonts w:ascii="Times New Roman" w:eastAsia="Times New Roman" w:hAnsi="Times New Roman"/>
          <w:sz w:val="24"/>
          <w:szCs w:val="24"/>
          <w:lang w:eastAsia="ar-SA"/>
        </w:rPr>
        <w:t>wyznaczon</w:t>
      </w:r>
      <w:r w:rsidR="004063F8" w:rsidRPr="000D0D73">
        <w:rPr>
          <w:rFonts w:ascii="Times New Roman" w:eastAsia="Times New Roman" w:hAnsi="Times New Roman"/>
          <w:sz w:val="24"/>
          <w:szCs w:val="24"/>
          <w:lang w:eastAsia="ar-SA"/>
        </w:rPr>
        <w:t>emu</w:t>
      </w:r>
      <w:r w:rsidRPr="000D0D73">
        <w:rPr>
          <w:rFonts w:ascii="Times New Roman" w:eastAsia="Times New Roman" w:hAnsi="Times New Roman"/>
          <w:sz w:val="24"/>
          <w:szCs w:val="24"/>
          <w:lang w:eastAsia="ar-SA"/>
        </w:rPr>
        <w:t xml:space="preserve"> przez Wykonawcę do </w:t>
      </w:r>
      <w:r w:rsidR="00F50FE2" w:rsidRPr="000D0D73">
        <w:rPr>
          <w:rFonts w:ascii="Times New Roman" w:eastAsia="Times New Roman" w:hAnsi="Times New Roman"/>
          <w:sz w:val="24"/>
          <w:szCs w:val="24"/>
          <w:lang w:eastAsia="ar-SA"/>
        </w:rPr>
        <w:t>wykonania Umowy</w:t>
      </w:r>
      <w:r w:rsidR="004063F8" w:rsidRPr="000D0D73">
        <w:rPr>
          <w:rFonts w:ascii="Times New Roman" w:eastAsia="Times New Roman" w:hAnsi="Times New Roman"/>
          <w:sz w:val="24"/>
          <w:szCs w:val="24"/>
          <w:lang w:eastAsia="ar-SA"/>
        </w:rPr>
        <w:t xml:space="preserve"> w trybie </w:t>
      </w:r>
      <w:r w:rsidR="004063F8" w:rsidRPr="000D0D73">
        <w:rPr>
          <w:rFonts w:ascii="Times New Roman" w:eastAsia="Times New Roman" w:hAnsi="Times New Roman"/>
          <w:sz w:val="24"/>
          <w:szCs w:val="24"/>
          <w:lang w:eastAsia="pl-PL"/>
        </w:rPr>
        <w:t>§</w:t>
      </w:r>
      <w:r w:rsidR="00212B0B" w:rsidRPr="000D0D73">
        <w:rPr>
          <w:rFonts w:ascii="Times New Roman" w:eastAsia="Times New Roman" w:hAnsi="Times New Roman"/>
          <w:sz w:val="24"/>
          <w:szCs w:val="24"/>
          <w:lang w:eastAsia="pl-PL"/>
        </w:rPr>
        <w:t xml:space="preserve"> </w:t>
      </w:r>
      <w:r w:rsidR="004063F8" w:rsidRPr="000D0D73">
        <w:rPr>
          <w:rFonts w:ascii="Times New Roman" w:eastAsia="Times New Roman" w:hAnsi="Times New Roman"/>
          <w:sz w:val="24"/>
          <w:szCs w:val="24"/>
          <w:lang w:eastAsia="pl-PL"/>
        </w:rPr>
        <w:t>3 ust.</w:t>
      </w:r>
      <w:r w:rsidR="00862181">
        <w:rPr>
          <w:rFonts w:ascii="Times New Roman" w:eastAsia="Times New Roman" w:hAnsi="Times New Roman"/>
          <w:sz w:val="24"/>
          <w:szCs w:val="24"/>
          <w:lang w:eastAsia="pl-PL"/>
        </w:rPr>
        <w:t xml:space="preserve"> 3</w:t>
      </w:r>
      <w:r w:rsidR="00F50FE2" w:rsidRPr="000D0D73">
        <w:rPr>
          <w:rFonts w:ascii="Times New Roman" w:eastAsia="Times New Roman" w:hAnsi="Times New Roman"/>
          <w:sz w:val="24"/>
          <w:szCs w:val="24"/>
          <w:lang w:eastAsia="ar-SA"/>
        </w:rPr>
        <w:t xml:space="preserve">, </w:t>
      </w:r>
      <w:r w:rsidRPr="000D0D73">
        <w:rPr>
          <w:rFonts w:ascii="Times New Roman" w:eastAsia="Times New Roman" w:hAnsi="Times New Roman"/>
          <w:sz w:val="24"/>
          <w:szCs w:val="24"/>
          <w:lang w:eastAsia="ar-SA"/>
        </w:rPr>
        <w:t>zasobów Zamawiającego związanych z realizacją Zamówienia, w tym uprawnionego dostępu do baz danych (w tym danych osobowych) uznanych przez Zamawiającego za niezbędne do wykonania usługi,</w:t>
      </w:r>
    </w:p>
    <w:p w14:paraId="1C12D0AE" w14:textId="77777777" w:rsidR="00E943D9" w:rsidRPr="00E90788" w:rsidRDefault="00E943D9" w:rsidP="006D7088">
      <w:pPr>
        <w:widowControl w:val="0"/>
        <w:numPr>
          <w:ilvl w:val="1"/>
          <w:numId w:val="14"/>
        </w:numPr>
        <w:autoSpaceDE w:val="0"/>
        <w:autoSpaceDN w:val="0"/>
        <w:adjustRightInd w:val="0"/>
        <w:spacing w:before="120" w:after="0" w:line="276" w:lineRule="auto"/>
        <w:ind w:left="567" w:hanging="283"/>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ar-SA"/>
        </w:rPr>
        <w:t xml:space="preserve">odbioru poszczególnych </w:t>
      </w:r>
      <w:r w:rsidR="00F50FE2" w:rsidRPr="00E90788">
        <w:rPr>
          <w:rFonts w:ascii="Times New Roman" w:eastAsia="Times New Roman" w:hAnsi="Times New Roman"/>
          <w:sz w:val="24"/>
          <w:szCs w:val="24"/>
          <w:lang w:eastAsia="ar-SA"/>
        </w:rPr>
        <w:t>raportów, zgłoszeń realizacji zleceń</w:t>
      </w:r>
      <w:r w:rsidRPr="00E90788">
        <w:rPr>
          <w:rFonts w:ascii="Times New Roman" w:eastAsia="Times New Roman" w:hAnsi="Times New Roman"/>
          <w:sz w:val="24"/>
          <w:szCs w:val="24"/>
          <w:lang w:eastAsia="ar-SA"/>
        </w:rPr>
        <w:t>,</w:t>
      </w:r>
    </w:p>
    <w:p w14:paraId="18DC6C0B" w14:textId="77777777" w:rsidR="00E943D9" w:rsidRPr="00E90788" w:rsidRDefault="00E943D9" w:rsidP="006D7088">
      <w:pPr>
        <w:widowControl w:val="0"/>
        <w:numPr>
          <w:ilvl w:val="1"/>
          <w:numId w:val="14"/>
        </w:numPr>
        <w:autoSpaceDE w:val="0"/>
        <w:autoSpaceDN w:val="0"/>
        <w:adjustRightInd w:val="0"/>
        <w:spacing w:before="120" w:after="0" w:line="276" w:lineRule="auto"/>
        <w:ind w:left="567" w:hanging="283"/>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ar-SA"/>
        </w:rPr>
        <w:t xml:space="preserve">wypłaty Wykonawcy wynagrodzenia, o którym mowa w § </w:t>
      </w:r>
      <w:r w:rsidR="007D3BE6">
        <w:rPr>
          <w:rFonts w:ascii="Times New Roman" w:eastAsia="Times New Roman" w:hAnsi="Times New Roman"/>
          <w:sz w:val="24"/>
          <w:szCs w:val="24"/>
          <w:lang w:eastAsia="ar-SA"/>
        </w:rPr>
        <w:t>10</w:t>
      </w:r>
      <w:r w:rsidRPr="00E90788">
        <w:rPr>
          <w:rFonts w:ascii="Times New Roman" w:eastAsia="Times New Roman" w:hAnsi="Times New Roman"/>
          <w:sz w:val="24"/>
          <w:szCs w:val="24"/>
          <w:lang w:eastAsia="ar-SA"/>
        </w:rPr>
        <w:t xml:space="preserve"> niniejszej Umowy,</w:t>
      </w:r>
    </w:p>
    <w:p w14:paraId="5B29AAC0" w14:textId="77777777" w:rsidR="00E943D9" w:rsidRPr="00E90788" w:rsidRDefault="00E943D9" w:rsidP="006D7088">
      <w:pPr>
        <w:widowControl w:val="0"/>
        <w:numPr>
          <w:ilvl w:val="1"/>
          <w:numId w:val="14"/>
        </w:numPr>
        <w:autoSpaceDE w:val="0"/>
        <w:autoSpaceDN w:val="0"/>
        <w:adjustRightInd w:val="0"/>
        <w:spacing w:before="120" w:after="0" w:line="276" w:lineRule="auto"/>
        <w:ind w:left="567" w:hanging="283"/>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ar-SA"/>
        </w:rPr>
        <w:t>poszanowania autorskich praw osobistych Wykonawcy do Utworu.</w:t>
      </w:r>
    </w:p>
    <w:p w14:paraId="68886FE6" w14:textId="77777777" w:rsidR="00E943D9" w:rsidRPr="00E90788" w:rsidRDefault="00E943D9" w:rsidP="00E943D9">
      <w:pPr>
        <w:suppressAutoHyphens/>
        <w:spacing w:before="120" w:after="0" w:line="276" w:lineRule="auto"/>
        <w:rPr>
          <w:rFonts w:ascii="Times New Roman" w:eastAsia="Times New Roman" w:hAnsi="Times New Roman"/>
          <w:sz w:val="24"/>
          <w:szCs w:val="24"/>
          <w:lang w:eastAsia="ar-SA"/>
        </w:rPr>
      </w:pPr>
    </w:p>
    <w:p w14:paraId="5539B6D3" w14:textId="77777777" w:rsidR="00E943D9" w:rsidRPr="00E90788" w:rsidRDefault="00E943D9" w:rsidP="00E943D9">
      <w:pPr>
        <w:suppressAutoHyphens/>
        <w:spacing w:before="120" w:after="0" w:line="276" w:lineRule="auto"/>
        <w:jc w:val="center"/>
        <w:rPr>
          <w:rFonts w:ascii="Times New Roman" w:eastAsia="Times New Roman" w:hAnsi="Times New Roman"/>
          <w:b/>
          <w:sz w:val="24"/>
          <w:szCs w:val="24"/>
          <w:lang w:eastAsia="ar-SA"/>
        </w:rPr>
      </w:pPr>
      <w:r w:rsidRPr="00E90788">
        <w:rPr>
          <w:rFonts w:ascii="Times New Roman" w:eastAsia="Times New Roman" w:hAnsi="Times New Roman"/>
          <w:b/>
          <w:sz w:val="24"/>
          <w:szCs w:val="24"/>
          <w:lang w:eastAsia="ar-SA"/>
        </w:rPr>
        <w:t xml:space="preserve">§ </w:t>
      </w:r>
      <w:r w:rsidR="00884153">
        <w:rPr>
          <w:rFonts w:ascii="Times New Roman" w:eastAsia="Times New Roman" w:hAnsi="Times New Roman"/>
          <w:b/>
          <w:sz w:val="24"/>
          <w:szCs w:val="24"/>
          <w:lang w:eastAsia="ar-SA"/>
        </w:rPr>
        <w:t>6</w:t>
      </w:r>
      <w:r w:rsidRPr="00E90788">
        <w:rPr>
          <w:rFonts w:ascii="Times New Roman" w:eastAsia="Times New Roman" w:hAnsi="Times New Roman"/>
          <w:b/>
          <w:sz w:val="24"/>
          <w:szCs w:val="24"/>
          <w:lang w:eastAsia="ar-SA"/>
        </w:rPr>
        <w:t>.</w:t>
      </w:r>
    </w:p>
    <w:p w14:paraId="2227A88D" w14:textId="77777777" w:rsidR="00E943D9" w:rsidRPr="00E90788" w:rsidRDefault="00E943D9" w:rsidP="00E943D9">
      <w:pPr>
        <w:suppressAutoHyphens/>
        <w:spacing w:before="120" w:after="0" w:line="276" w:lineRule="auto"/>
        <w:jc w:val="center"/>
        <w:rPr>
          <w:rFonts w:ascii="Times New Roman" w:eastAsia="Times New Roman" w:hAnsi="Times New Roman"/>
          <w:b/>
          <w:sz w:val="24"/>
          <w:szCs w:val="24"/>
          <w:lang w:eastAsia="ar-SA"/>
        </w:rPr>
      </w:pPr>
      <w:r w:rsidRPr="00E90788">
        <w:rPr>
          <w:rFonts w:ascii="Times New Roman" w:eastAsia="Times New Roman" w:hAnsi="Times New Roman"/>
          <w:b/>
          <w:sz w:val="24"/>
          <w:szCs w:val="24"/>
          <w:lang w:eastAsia="ar-SA"/>
        </w:rPr>
        <w:t>Struktura wykonania umowy</w:t>
      </w:r>
    </w:p>
    <w:p w14:paraId="6679F247" w14:textId="6C10978E" w:rsidR="00E943D9" w:rsidRPr="00E90788" w:rsidRDefault="00E943D9" w:rsidP="00800D37">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Wykonawca zobowiązuje się do stosowania standardów zarządzania projektem opisanych Umową, Opisem Przedmiotu Zamówienia i SWZ oraz w oparciu o uzgodnienia Stron.</w:t>
      </w:r>
    </w:p>
    <w:p w14:paraId="6F506B73" w14:textId="77777777" w:rsidR="00E943D9" w:rsidRPr="00E90788" w:rsidRDefault="00E943D9" w:rsidP="00800D37">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Podejmowanie decyzji oraz bieżące zarządzanie realizacją Umowy odbywać się będzie przez wzajemne uzgodnienia pomiędzy osobami wskazanymi przez Strony.</w:t>
      </w:r>
    </w:p>
    <w:p w14:paraId="7B371CED" w14:textId="7AA6C25F" w:rsidR="00E943D9" w:rsidRPr="00E90788" w:rsidRDefault="00E943D9" w:rsidP="00800D37">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Osoby wskazane przez Strony będą uprawnione</w:t>
      </w:r>
      <w:r w:rsidR="00944199">
        <w:rPr>
          <w:rFonts w:ascii="Times New Roman" w:eastAsia="Times New Roman" w:hAnsi="Times New Roman"/>
          <w:sz w:val="24"/>
          <w:szCs w:val="24"/>
          <w:lang w:eastAsia="pl-PL"/>
        </w:rPr>
        <w:t xml:space="preserve"> są w szczególności</w:t>
      </w:r>
      <w:r w:rsidRPr="00E90788">
        <w:rPr>
          <w:rFonts w:ascii="Times New Roman" w:eastAsia="Times New Roman" w:hAnsi="Times New Roman"/>
          <w:sz w:val="24"/>
          <w:szCs w:val="24"/>
          <w:lang w:eastAsia="pl-PL"/>
        </w:rPr>
        <w:t xml:space="preserve"> do:</w:t>
      </w:r>
    </w:p>
    <w:p w14:paraId="0C5D9D92" w14:textId="77777777" w:rsidR="00E943D9" w:rsidRPr="00E90788" w:rsidRDefault="00E943D9" w:rsidP="00E943D9">
      <w:pPr>
        <w:widowControl w:val="0"/>
        <w:numPr>
          <w:ilvl w:val="2"/>
          <w:numId w:val="6"/>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nadzorowania realizacji </w:t>
      </w:r>
      <w:r w:rsidR="00F50FE2" w:rsidRPr="00E90788">
        <w:rPr>
          <w:rFonts w:ascii="Times New Roman" w:eastAsia="Times New Roman" w:hAnsi="Times New Roman"/>
          <w:sz w:val="24"/>
          <w:szCs w:val="24"/>
          <w:lang w:eastAsia="pl-PL"/>
        </w:rPr>
        <w:t>Umowy</w:t>
      </w:r>
      <w:r w:rsidRPr="00E90788">
        <w:rPr>
          <w:rFonts w:ascii="Times New Roman" w:eastAsia="Times New Roman" w:hAnsi="Times New Roman"/>
          <w:sz w:val="24"/>
          <w:szCs w:val="24"/>
          <w:lang w:eastAsia="pl-PL"/>
        </w:rPr>
        <w:t>,</w:t>
      </w:r>
    </w:p>
    <w:p w14:paraId="7E72AC0C" w14:textId="77777777" w:rsidR="00E943D9" w:rsidRPr="00E90788" w:rsidRDefault="00E943D9" w:rsidP="00E943D9">
      <w:pPr>
        <w:widowControl w:val="0"/>
        <w:numPr>
          <w:ilvl w:val="2"/>
          <w:numId w:val="6"/>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prowadzenia bieżącej komunikacji, omawiania i rozwiązywania problemów pojawiających się w trakcie realizacji Umowy,</w:t>
      </w:r>
    </w:p>
    <w:p w14:paraId="103F498A" w14:textId="77777777" w:rsidR="00E943D9" w:rsidRPr="00E90788" w:rsidRDefault="00E943D9" w:rsidP="00E943D9">
      <w:pPr>
        <w:widowControl w:val="0"/>
        <w:numPr>
          <w:ilvl w:val="2"/>
          <w:numId w:val="6"/>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przyjmowania pism i oświadczeń składanych przez drugą Stronę,</w:t>
      </w:r>
    </w:p>
    <w:p w14:paraId="66F4EC4D" w14:textId="0301767A" w:rsidR="00E943D9" w:rsidRPr="00E90788" w:rsidRDefault="00E943D9" w:rsidP="00E943D9">
      <w:pPr>
        <w:widowControl w:val="0"/>
        <w:numPr>
          <w:ilvl w:val="2"/>
          <w:numId w:val="6"/>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uczestnictwa w </w:t>
      </w:r>
      <w:r w:rsidR="002B1CE0" w:rsidRPr="00E90788">
        <w:rPr>
          <w:rFonts w:ascii="Times New Roman" w:eastAsia="Times New Roman" w:hAnsi="Times New Roman"/>
          <w:sz w:val="24"/>
          <w:szCs w:val="24"/>
          <w:lang w:eastAsia="pl-PL"/>
        </w:rPr>
        <w:t>procedurach akceptacji</w:t>
      </w:r>
      <w:r w:rsidRPr="00E90788">
        <w:rPr>
          <w:rFonts w:ascii="Times New Roman" w:eastAsia="Times New Roman" w:hAnsi="Times New Roman"/>
          <w:sz w:val="24"/>
          <w:szCs w:val="24"/>
          <w:lang w:eastAsia="pl-PL"/>
        </w:rPr>
        <w:t>. Osoby wskazane przez Zamawiającego będą up</w:t>
      </w:r>
      <w:r w:rsidR="002B1CE0" w:rsidRPr="00E90788">
        <w:rPr>
          <w:rFonts w:ascii="Times New Roman" w:eastAsia="Times New Roman" w:hAnsi="Times New Roman"/>
          <w:sz w:val="24"/>
          <w:szCs w:val="24"/>
          <w:lang w:eastAsia="pl-PL"/>
        </w:rPr>
        <w:t>rawnione do dokonywania akceptacji w przypadkach</w:t>
      </w:r>
      <w:r w:rsidRPr="00E90788">
        <w:rPr>
          <w:rFonts w:ascii="Times New Roman" w:eastAsia="Times New Roman" w:hAnsi="Times New Roman"/>
          <w:sz w:val="24"/>
          <w:szCs w:val="24"/>
          <w:lang w:eastAsia="pl-PL"/>
        </w:rPr>
        <w:t xml:space="preserve"> wyraźnie opisanych w Opisie Przedmiotu Zamówienia</w:t>
      </w:r>
      <w:r w:rsidR="00944199">
        <w:rPr>
          <w:rFonts w:ascii="Times New Roman" w:eastAsia="Times New Roman" w:hAnsi="Times New Roman"/>
          <w:sz w:val="24"/>
          <w:szCs w:val="24"/>
          <w:lang w:eastAsia="pl-PL"/>
        </w:rPr>
        <w:t xml:space="preserve"> oraz w umowie</w:t>
      </w:r>
      <w:r w:rsidRPr="00E90788">
        <w:rPr>
          <w:rFonts w:ascii="Times New Roman" w:eastAsia="Times New Roman" w:hAnsi="Times New Roman"/>
          <w:sz w:val="24"/>
          <w:szCs w:val="24"/>
          <w:lang w:eastAsia="pl-PL"/>
        </w:rPr>
        <w:t xml:space="preserve">.  </w:t>
      </w:r>
    </w:p>
    <w:p w14:paraId="5D1A3683" w14:textId="77777777" w:rsidR="00E943D9" w:rsidRPr="00E90788" w:rsidRDefault="00E943D9" w:rsidP="0034453F">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Strony ustanawiają następujących </w:t>
      </w:r>
      <w:r w:rsidR="00F50FE2" w:rsidRPr="00E90788">
        <w:rPr>
          <w:rFonts w:ascii="Times New Roman" w:eastAsia="Times New Roman" w:hAnsi="Times New Roman"/>
          <w:sz w:val="24"/>
          <w:szCs w:val="24"/>
          <w:lang w:eastAsia="pl-PL"/>
        </w:rPr>
        <w:t>Pełnomocników Realizacji Umowy</w:t>
      </w:r>
      <w:r w:rsidRPr="00E90788">
        <w:rPr>
          <w:rFonts w:ascii="Times New Roman" w:eastAsia="Times New Roman" w:hAnsi="Times New Roman"/>
          <w:sz w:val="24"/>
          <w:szCs w:val="24"/>
          <w:lang w:eastAsia="pl-PL"/>
        </w:rPr>
        <w:t>.</w:t>
      </w:r>
    </w:p>
    <w:p w14:paraId="51AA390C" w14:textId="77777777" w:rsidR="00E943D9" w:rsidRPr="00E90788" w:rsidRDefault="00F50FE2" w:rsidP="006D7088">
      <w:pPr>
        <w:widowControl w:val="0"/>
        <w:numPr>
          <w:ilvl w:val="0"/>
          <w:numId w:val="27"/>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Pełnomocnik Realizacji Umowy </w:t>
      </w:r>
      <w:r w:rsidR="00E943D9" w:rsidRPr="00E90788">
        <w:rPr>
          <w:rFonts w:ascii="Times New Roman" w:eastAsia="Times New Roman" w:hAnsi="Times New Roman"/>
          <w:sz w:val="24"/>
          <w:szCs w:val="24"/>
          <w:lang w:eastAsia="pl-PL"/>
        </w:rPr>
        <w:t>Zamawiającego:</w:t>
      </w:r>
    </w:p>
    <w:p w14:paraId="0A5B6C10" w14:textId="77777777" w:rsidR="00E943D9" w:rsidRPr="00E90788" w:rsidRDefault="00E943D9" w:rsidP="00E943D9">
      <w:pPr>
        <w:suppressAutoHyphens/>
        <w:autoSpaceDN w:val="0"/>
        <w:spacing w:before="120" w:after="0" w:line="276" w:lineRule="auto"/>
        <w:ind w:firstLine="708"/>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imię i nazwisko: ____</w:t>
      </w:r>
    </w:p>
    <w:p w14:paraId="704D4819" w14:textId="77777777" w:rsidR="00E943D9" w:rsidRPr="00E90788" w:rsidRDefault="00E943D9" w:rsidP="00E943D9">
      <w:pPr>
        <w:suppressAutoHyphens/>
        <w:autoSpaceDN w:val="0"/>
        <w:spacing w:before="120" w:after="0" w:line="276" w:lineRule="auto"/>
        <w:ind w:left="708"/>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numer telefonu: ____</w:t>
      </w:r>
    </w:p>
    <w:p w14:paraId="5FD3E050" w14:textId="77777777" w:rsidR="00E943D9" w:rsidRPr="00E90788" w:rsidRDefault="00E943D9" w:rsidP="00E943D9">
      <w:pPr>
        <w:suppressAutoHyphens/>
        <w:autoSpaceDN w:val="0"/>
        <w:spacing w:before="120" w:after="0" w:line="276" w:lineRule="auto"/>
        <w:ind w:firstLine="708"/>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adres poczty elektronicznej: ____</w:t>
      </w:r>
    </w:p>
    <w:p w14:paraId="5E51595E" w14:textId="77777777" w:rsidR="00E943D9" w:rsidRPr="00E90788" w:rsidRDefault="00F50FE2" w:rsidP="006D7088">
      <w:pPr>
        <w:widowControl w:val="0"/>
        <w:numPr>
          <w:ilvl w:val="0"/>
          <w:numId w:val="27"/>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Pełnomocnik Realizacji Umowy </w:t>
      </w:r>
      <w:r w:rsidR="00E943D9" w:rsidRPr="00E90788">
        <w:rPr>
          <w:rFonts w:ascii="Times New Roman" w:eastAsia="Times New Roman" w:hAnsi="Times New Roman"/>
          <w:sz w:val="24"/>
          <w:szCs w:val="24"/>
          <w:lang w:eastAsia="pl-PL"/>
        </w:rPr>
        <w:t>Wykonawcy:</w:t>
      </w:r>
    </w:p>
    <w:p w14:paraId="71DE5219" w14:textId="77777777" w:rsidR="00E943D9" w:rsidRPr="00E90788" w:rsidRDefault="00E943D9" w:rsidP="00E943D9">
      <w:pPr>
        <w:suppressAutoHyphens/>
        <w:autoSpaceDN w:val="0"/>
        <w:spacing w:before="120" w:after="0" w:line="276" w:lineRule="auto"/>
        <w:ind w:left="567" w:firstLine="141"/>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imię i nazwisko: ____</w:t>
      </w:r>
    </w:p>
    <w:p w14:paraId="790078F2" w14:textId="77777777" w:rsidR="00E943D9" w:rsidRPr="00E90788" w:rsidRDefault="00E943D9" w:rsidP="00E943D9">
      <w:pPr>
        <w:suppressAutoHyphens/>
        <w:autoSpaceDN w:val="0"/>
        <w:spacing w:before="120" w:after="0" w:line="276" w:lineRule="auto"/>
        <w:ind w:left="567" w:firstLine="141"/>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numer telefonu: ____</w:t>
      </w:r>
    </w:p>
    <w:p w14:paraId="222CE376" w14:textId="77777777" w:rsidR="00E943D9" w:rsidRPr="00E90788" w:rsidRDefault="00E943D9" w:rsidP="00E943D9">
      <w:pPr>
        <w:suppressAutoHyphens/>
        <w:autoSpaceDN w:val="0"/>
        <w:spacing w:before="120" w:after="0" w:line="276" w:lineRule="auto"/>
        <w:ind w:left="567" w:firstLine="141"/>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adres poczty elektronicznej: ____</w:t>
      </w:r>
    </w:p>
    <w:p w14:paraId="2F1EEFF9" w14:textId="77777777" w:rsidR="00E943D9" w:rsidRPr="00E90788" w:rsidRDefault="00E943D9" w:rsidP="0034453F">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Zamawiający jak i Wykonawca mogą dokonać zmiany wskazanego </w:t>
      </w:r>
      <w:r w:rsidR="00F50FE2" w:rsidRPr="00E90788">
        <w:rPr>
          <w:rFonts w:ascii="Times New Roman" w:eastAsia="Times New Roman" w:hAnsi="Times New Roman"/>
          <w:sz w:val="24"/>
          <w:szCs w:val="24"/>
          <w:lang w:eastAsia="pl-PL"/>
        </w:rPr>
        <w:t>Pełnomocnika Realizacji Umowy</w:t>
      </w:r>
      <w:r w:rsidRPr="00E90788">
        <w:rPr>
          <w:rFonts w:ascii="Times New Roman" w:eastAsia="Times New Roman" w:hAnsi="Times New Roman"/>
          <w:sz w:val="24"/>
          <w:szCs w:val="24"/>
          <w:lang w:eastAsia="pl-PL"/>
        </w:rPr>
        <w:t xml:space="preserve">, zawiadamiając o tym drugą Stronę na piśmie. Zmiana jest skuteczna od chwili doręczenia </w:t>
      </w:r>
      <w:r w:rsidR="00F50FE2" w:rsidRPr="00E90788">
        <w:rPr>
          <w:rFonts w:ascii="Times New Roman" w:eastAsia="Times New Roman" w:hAnsi="Times New Roman"/>
          <w:sz w:val="24"/>
          <w:szCs w:val="24"/>
          <w:lang w:eastAsia="pl-PL"/>
        </w:rPr>
        <w:t xml:space="preserve">Pełnomocnikowi Realizacji Umowy </w:t>
      </w:r>
      <w:r w:rsidRPr="00E90788">
        <w:rPr>
          <w:rFonts w:ascii="Times New Roman" w:eastAsia="Times New Roman" w:hAnsi="Times New Roman"/>
          <w:sz w:val="24"/>
          <w:szCs w:val="24"/>
          <w:lang w:eastAsia="pl-PL"/>
        </w:rPr>
        <w:t>Strony informacji o zmianie i nie stanowi zmiany Umowy.</w:t>
      </w:r>
    </w:p>
    <w:p w14:paraId="50E8EF95" w14:textId="77777777" w:rsidR="00E943D9" w:rsidRPr="00E90788" w:rsidRDefault="00E943D9" w:rsidP="00487CA0">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b/>
          <w:sz w:val="24"/>
          <w:szCs w:val="24"/>
          <w:lang w:eastAsia="pl-PL"/>
        </w:rPr>
      </w:pPr>
      <w:r w:rsidRPr="00E90788">
        <w:rPr>
          <w:rFonts w:ascii="Times New Roman" w:eastAsia="Times New Roman" w:hAnsi="Times New Roman"/>
          <w:sz w:val="24"/>
          <w:szCs w:val="24"/>
          <w:lang w:eastAsia="pl-PL"/>
        </w:rPr>
        <w:t>Prowadzenie bieżącej komunikacji oraz przekazywanie wszelkiej korespondencji będzie odbywało się za pośrednictwem operatora pocztowego w rozumieniu ustawy z dnia 23 listopada 2012 r. P</w:t>
      </w:r>
      <w:r w:rsidR="001D4DB5" w:rsidRPr="00E90788">
        <w:rPr>
          <w:rFonts w:ascii="Times New Roman" w:eastAsia="Times New Roman" w:hAnsi="Times New Roman"/>
          <w:sz w:val="24"/>
          <w:szCs w:val="24"/>
          <w:lang w:eastAsia="pl-PL"/>
        </w:rPr>
        <w:t>rawo pocztowe (t.j. Dz.U. z 2020 r. poz. 1041</w:t>
      </w:r>
      <w:r w:rsidRPr="00E90788">
        <w:rPr>
          <w:rFonts w:ascii="Times New Roman" w:eastAsia="Times New Roman" w:hAnsi="Times New Roman"/>
          <w:sz w:val="24"/>
          <w:szCs w:val="24"/>
          <w:lang w:eastAsia="pl-PL"/>
        </w:rPr>
        <w:t xml:space="preserve"> ze zm.), osobiście, za pośrednictwem posłańca lub przy użyciu środków komunikacji elektronicznej w rozumieniu ustawy z dnia 18 lipca 2002 r. o świadczeniu usług drogą elektroniczną – pocztą elektroniczną.</w:t>
      </w:r>
    </w:p>
    <w:p w14:paraId="133C15F3" w14:textId="2C7806EE" w:rsidR="000C57B4" w:rsidRPr="00E90788" w:rsidRDefault="000C57B4" w:rsidP="00487CA0">
      <w:pPr>
        <w:widowControl w:val="0"/>
        <w:numPr>
          <w:ilvl w:val="1"/>
          <w:numId w:val="7"/>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b/>
          <w:sz w:val="24"/>
          <w:szCs w:val="24"/>
          <w:lang w:eastAsia="pl-PL"/>
        </w:rPr>
      </w:pPr>
      <w:r w:rsidRPr="00E90788">
        <w:rPr>
          <w:rFonts w:ascii="Times New Roman" w:eastAsia="Times New Roman" w:hAnsi="Times New Roman"/>
          <w:sz w:val="24"/>
          <w:szCs w:val="24"/>
          <w:lang w:eastAsia="pl-PL"/>
        </w:rPr>
        <w:t>Stron</w:t>
      </w:r>
      <w:r w:rsidR="00862181">
        <w:rPr>
          <w:rFonts w:ascii="Times New Roman" w:eastAsia="Times New Roman" w:hAnsi="Times New Roman"/>
          <w:sz w:val="24"/>
          <w:szCs w:val="24"/>
          <w:lang w:eastAsia="pl-PL"/>
        </w:rPr>
        <w:t>y</w:t>
      </w:r>
      <w:r w:rsidRPr="00E90788">
        <w:rPr>
          <w:rFonts w:ascii="Times New Roman" w:eastAsia="Times New Roman" w:hAnsi="Times New Roman"/>
          <w:sz w:val="24"/>
          <w:szCs w:val="24"/>
          <w:lang w:eastAsia="pl-PL"/>
        </w:rPr>
        <w:t xml:space="preserve"> umowy zobowiązują się do zgodnej współpracy w celu prawidłowej realizacji niniejszej umowy.</w:t>
      </w:r>
    </w:p>
    <w:p w14:paraId="0322D78F" w14:textId="77777777" w:rsidR="00E943D9" w:rsidRPr="00E90788" w:rsidRDefault="00E943D9" w:rsidP="00E943D9">
      <w:pPr>
        <w:suppressAutoHyphens/>
        <w:autoSpaceDN w:val="0"/>
        <w:spacing w:before="120" w:after="0" w:line="276" w:lineRule="auto"/>
        <w:jc w:val="center"/>
        <w:textAlignment w:val="baseline"/>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xml:space="preserve">§ </w:t>
      </w:r>
      <w:r w:rsidR="00884153">
        <w:rPr>
          <w:rFonts w:ascii="Times New Roman" w:eastAsia="Times New Roman" w:hAnsi="Times New Roman"/>
          <w:b/>
          <w:sz w:val="24"/>
          <w:szCs w:val="24"/>
          <w:lang w:eastAsia="pl-PL"/>
        </w:rPr>
        <w:t>7</w:t>
      </w:r>
      <w:r w:rsidRPr="00E90788">
        <w:rPr>
          <w:rFonts w:ascii="Times New Roman" w:eastAsia="Times New Roman" w:hAnsi="Times New Roman"/>
          <w:b/>
          <w:sz w:val="24"/>
          <w:szCs w:val="24"/>
          <w:lang w:eastAsia="pl-PL"/>
        </w:rPr>
        <w:t>.</w:t>
      </w:r>
    </w:p>
    <w:p w14:paraId="6AB438FA" w14:textId="77777777" w:rsidR="00E943D9" w:rsidRPr="00E90788" w:rsidRDefault="00E943D9" w:rsidP="00E943D9">
      <w:pPr>
        <w:suppressAutoHyphens/>
        <w:autoSpaceDN w:val="0"/>
        <w:spacing w:before="120" w:after="0" w:line="276" w:lineRule="auto"/>
        <w:jc w:val="center"/>
        <w:textAlignment w:val="baseline"/>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Odbiór</w:t>
      </w:r>
    </w:p>
    <w:p w14:paraId="1EFAB939" w14:textId="77777777" w:rsidR="00E943D9" w:rsidRPr="00E90788" w:rsidRDefault="00E943D9" w:rsidP="006D7088">
      <w:pPr>
        <w:widowControl w:val="0"/>
        <w:numPr>
          <w:ilvl w:val="3"/>
          <w:numId w:val="12"/>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Wykonawca zobowiązuje się do przekazyw</w:t>
      </w:r>
      <w:r w:rsidR="00F50FE2" w:rsidRPr="00E90788">
        <w:rPr>
          <w:rFonts w:ascii="Times New Roman" w:eastAsia="Times New Roman" w:hAnsi="Times New Roman"/>
          <w:sz w:val="24"/>
          <w:szCs w:val="24"/>
          <w:lang w:eastAsia="pl-PL"/>
        </w:rPr>
        <w:t>ania Zamawiającemu jedynie takich efektów (produktów) realizacji Zgłoszeń i Zleceń</w:t>
      </w:r>
      <w:r w:rsidRPr="00E90788">
        <w:rPr>
          <w:rFonts w:ascii="Times New Roman" w:eastAsia="Times New Roman" w:hAnsi="Times New Roman"/>
          <w:sz w:val="24"/>
          <w:szCs w:val="24"/>
          <w:lang w:eastAsia="pl-PL"/>
        </w:rPr>
        <w:t>, któr</w:t>
      </w:r>
      <w:r w:rsidR="00F50FE2" w:rsidRPr="00E90788">
        <w:rPr>
          <w:rFonts w:ascii="Times New Roman" w:eastAsia="Times New Roman" w:hAnsi="Times New Roman"/>
          <w:sz w:val="24"/>
          <w:szCs w:val="24"/>
          <w:lang w:eastAsia="pl-PL"/>
        </w:rPr>
        <w:t>e</w:t>
      </w:r>
      <w:r w:rsidRPr="00E90788">
        <w:rPr>
          <w:rFonts w:ascii="Times New Roman" w:eastAsia="Times New Roman" w:hAnsi="Times New Roman"/>
          <w:sz w:val="24"/>
          <w:szCs w:val="24"/>
          <w:lang w:eastAsia="pl-PL"/>
        </w:rPr>
        <w:t xml:space="preserve"> został</w:t>
      </w:r>
      <w:r w:rsidR="00F50FE2" w:rsidRPr="00E90788">
        <w:rPr>
          <w:rFonts w:ascii="Times New Roman" w:eastAsia="Times New Roman" w:hAnsi="Times New Roman"/>
          <w:sz w:val="24"/>
          <w:szCs w:val="24"/>
          <w:lang w:eastAsia="pl-PL"/>
        </w:rPr>
        <w:t>y wykonane</w:t>
      </w:r>
      <w:r w:rsidRPr="00E90788">
        <w:rPr>
          <w:rFonts w:ascii="Times New Roman" w:eastAsia="Times New Roman" w:hAnsi="Times New Roman"/>
          <w:sz w:val="24"/>
          <w:szCs w:val="24"/>
          <w:lang w:eastAsia="pl-PL"/>
        </w:rPr>
        <w:t xml:space="preserve"> zgodnie z Umową i powszechnie obowiązującymi przepisami prawa w Polsce.</w:t>
      </w:r>
    </w:p>
    <w:p w14:paraId="13A0877E" w14:textId="77777777" w:rsidR="00F50FE2" w:rsidRPr="00E90788" w:rsidRDefault="00F50FE2" w:rsidP="006D7088">
      <w:pPr>
        <w:widowControl w:val="0"/>
        <w:numPr>
          <w:ilvl w:val="3"/>
          <w:numId w:val="12"/>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Procedura odbioru zgłaszanych efektów (produktów) powinna odbyć się trybie określonym w OPZ.</w:t>
      </w:r>
    </w:p>
    <w:p w14:paraId="107AA0B4" w14:textId="77777777" w:rsidR="00532508" w:rsidRPr="00E90788" w:rsidRDefault="00E943D9" w:rsidP="006D7088">
      <w:pPr>
        <w:widowControl w:val="0"/>
        <w:numPr>
          <w:ilvl w:val="3"/>
          <w:numId w:val="12"/>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Protok</w:t>
      </w:r>
      <w:r w:rsidR="004E2D5A" w:rsidRPr="00E90788">
        <w:rPr>
          <w:rFonts w:ascii="Times New Roman" w:eastAsia="Times New Roman" w:hAnsi="Times New Roman"/>
          <w:sz w:val="24"/>
          <w:szCs w:val="24"/>
          <w:lang w:eastAsia="pl-PL"/>
        </w:rPr>
        <w:t>oły</w:t>
      </w:r>
      <w:r w:rsidRPr="00E90788">
        <w:rPr>
          <w:rFonts w:ascii="Times New Roman" w:eastAsia="Times New Roman" w:hAnsi="Times New Roman"/>
          <w:sz w:val="24"/>
          <w:szCs w:val="24"/>
          <w:lang w:eastAsia="pl-PL"/>
        </w:rPr>
        <w:t xml:space="preserve"> odbioru przedmiotu umowy </w:t>
      </w:r>
      <w:r w:rsidR="000C57B4" w:rsidRPr="00E90788">
        <w:rPr>
          <w:rFonts w:ascii="Times New Roman" w:eastAsia="Times New Roman" w:hAnsi="Times New Roman"/>
          <w:sz w:val="24"/>
          <w:szCs w:val="24"/>
          <w:lang w:eastAsia="pl-PL"/>
        </w:rPr>
        <w:t>podpisan</w:t>
      </w:r>
      <w:r w:rsidR="004E2D5A" w:rsidRPr="00E90788">
        <w:rPr>
          <w:rFonts w:ascii="Times New Roman" w:eastAsia="Times New Roman" w:hAnsi="Times New Roman"/>
          <w:sz w:val="24"/>
          <w:szCs w:val="24"/>
          <w:lang w:eastAsia="pl-PL"/>
        </w:rPr>
        <w:t>e</w:t>
      </w:r>
      <w:r w:rsidR="000C57B4" w:rsidRPr="00E90788">
        <w:rPr>
          <w:rFonts w:ascii="Times New Roman" w:eastAsia="Times New Roman" w:hAnsi="Times New Roman"/>
          <w:sz w:val="24"/>
          <w:szCs w:val="24"/>
          <w:lang w:eastAsia="pl-PL"/>
        </w:rPr>
        <w:t xml:space="preserve"> bez zastrzeżeń zamawiającego </w:t>
      </w:r>
      <w:r w:rsidR="004E2D5A" w:rsidRPr="00E90788">
        <w:rPr>
          <w:rFonts w:ascii="Times New Roman" w:eastAsia="Times New Roman" w:hAnsi="Times New Roman"/>
          <w:sz w:val="24"/>
          <w:szCs w:val="24"/>
          <w:lang w:eastAsia="pl-PL"/>
        </w:rPr>
        <w:t xml:space="preserve">stanowią </w:t>
      </w:r>
      <w:r w:rsidRPr="00E90788">
        <w:rPr>
          <w:rFonts w:ascii="Times New Roman" w:eastAsia="Times New Roman" w:hAnsi="Times New Roman"/>
          <w:sz w:val="24"/>
          <w:szCs w:val="24"/>
          <w:lang w:eastAsia="pl-PL"/>
        </w:rPr>
        <w:t>potwierdzenie należytego wykonania przedmiotu Umowy i uprawnia</w:t>
      </w:r>
      <w:r w:rsidR="004E2D5A" w:rsidRPr="00E90788">
        <w:rPr>
          <w:rFonts w:ascii="Times New Roman" w:eastAsia="Times New Roman" w:hAnsi="Times New Roman"/>
          <w:sz w:val="24"/>
          <w:szCs w:val="24"/>
          <w:lang w:eastAsia="pl-PL"/>
        </w:rPr>
        <w:t>ją</w:t>
      </w:r>
      <w:r w:rsidRPr="00E90788">
        <w:rPr>
          <w:rFonts w:ascii="Times New Roman" w:eastAsia="Times New Roman" w:hAnsi="Times New Roman"/>
          <w:sz w:val="24"/>
          <w:szCs w:val="24"/>
          <w:lang w:eastAsia="pl-PL"/>
        </w:rPr>
        <w:t xml:space="preserve"> Wykonawcę do wystawienia </w:t>
      </w:r>
      <w:r w:rsidR="00F50FE2" w:rsidRPr="00E90788">
        <w:rPr>
          <w:rFonts w:ascii="Times New Roman" w:eastAsia="Times New Roman" w:hAnsi="Times New Roman"/>
          <w:sz w:val="24"/>
          <w:szCs w:val="24"/>
          <w:lang w:eastAsia="pl-PL"/>
        </w:rPr>
        <w:t>cyklicznej</w:t>
      </w:r>
      <w:r w:rsidRPr="00E90788">
        <w:rPr>
          <w:rFonts w:ascii="Times New Roman" w:eastAsia="Times New Roman" w:hAnsi="Times New Roman"/>
          <w:sz w:val="24"/>
          <w:szCs w:val="24"/>
          <w:lang w:eastAsia="pl-PL"/>
        </w:rPr>
        <w:t xml:space="preserve"> faktury VAT</w:t>
      </w:r>
      <w:r w:rsidR="00532508" w:rsidRPr="00E90788">
        <w:rPr>
          <w:rFonts w:ascii="Times New Roman" w:eastAsia="Times New Roman" w:hAnsi="Times New Roman"/>
          <w:sz w:val="24"/>
          <w:szCs w:val="24"/>
          <w:lang w:eastAsia="pl-PL"/>
        </w:rPr>
        <w:t>.</w:t>
      </w:r>
    </w:p>
    <w:p w14:paraId="4B73C825" w14:textId="77777777" w:rsidR="00532508" w:rsidRPr="00E90788" w:rsidRDefault="00532508" w:rsidP="00E943D9">
      <w:pPr>
        <w:suppressAutoHyphens/>
        <w:autoSpaceDN w:val="0"/>
        <w:spacing w:before="120" w:after="0" w:line="276" w:lineRule="auto"/>
        <w:jc w:val="center"/>
        <w:textAlignment w:val="baseline"/>
        <w:rPr>
          <w:rFonts w:ascii="Times New Roman" w:eastAsia="Times New Roman" w:hAnsi="Times New Roman"/>
          <w:b/>
          <w:sz w:val="24"/>
          <w:szCs w:val="24"/>
          <w:lang w:eastAsia="pl-PL"/>
        </w:rPr>
      </w:pPr>
    </w:p>
    <w:p w14:paraId="33D21A78" w14:textId="77777777" w:rsidR="00E943D9" w:rsidRPr="00E90788" w:rsidRDefault="00E943D9" w:rsidP="00E943D9">
      <w:pPr>
        <w:suppressAutoHyphens/>
        <w:autoSpaceDN w:val="0"/>
        <w:spacing w:before="120" w:after="0" w:line="276" w:lineRule="auto"/>
        <w:jc w:val="center"/>
        <w:textAlignment w:val="baseline"/>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xml:space="preserve">§ </w:t>
      </w:r>
      <w:r w:rsidR="00884153">
        <w:rPr>
          <w:rFonts w:ascii="Times New Roman" w:eastAsia="Times New Roman" w:hAnsi="Times New Roman"/>
          <w:b/>
          <w:sz w:val="24"/>
          <w:szCs w:val="24"/>
          <w:lang w:eastAsia="pl-PL"/>
        </w:rPr>
        <w:t>8</w:t>
      </w:r>
      <w:r w:rsidRPr="00E90788">
        <w:rPr>
          <w:rFonts w:ascii="Times New Roman" w:eastAsia="Times New Roman" w:hAnsi="Times New Roman"/>
          <w:b/>
          <w:sz w:val="24"/>
          <w:szCs w:val="24"/>
          <w:lang w:eastAsia="pl-PL"/>
        </w:rPr>
        <w:t xml:space="preserve">. </w:t>
      </w:r>
    </w:p>
    <w:p w14:paraId="1E4E3E12"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Zmiany umowy</w:t>
      </w:r>
    </w:p>
    <w:p w14:paraId="3AAFEF2A" w14:textId="77777777" w:rsidR="00E943D9" w:rsidRPr="00E90788" w:rsidRDefault="00E943D9" w:rsidP="00800D37">
      <w:pPr>
        <w:widowControl w:val="0"/>
        <w:numPr>
          <w:ilvl w:val="1"/>
          <w:numId w:val="8"/>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Wszelkie zmiany postanowień Umowy wymagają dla swej ważności formy pisemnej pod rygorem nieważności w postaci aneksu podpisanego przez obie strony.</w:t>
      </w:r>
    </w:p>
    <w:p w14:paraId="0A76E1B2" w14:textId="77777777" w:rsidR="00E943D9" w:rsidRPr="00D16089" w:rsidRDefault="00E943D9" w:rsidP="00800D37">
      <w:pPr>
        <w:widowControl w:val="0"/>
        <w:numPr>
          <w:ilvl w:val="1"/>
          <w:numId w:val="8"/>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D16089">
        <w:rPr>
          <w:rFonts w:ascii="Times New Roman" w:eastAsia="Times New Roman" w:hAnsi="Times New Roman"/>
          <w:sz w:val="24"/>
          <w:szCs w:val="24"/>
          <w:lang w:eastAsia="pl-PL"/>
        </w:rPr>
        <w:t xml:space="preserve">Zmiana Umowy dopuszczalna jest w zakresie i na warunkach przewidzianych przepisami Ustawy </w:t>
      </w:r>
      <w:proofErr w:type="spellStart"/>
      <w:r w:rsidRPr="00D16089">
        <w:rPr>
          <w:rFonts w:ascii="Times New Roman" w:eastAsia="Times New Roman" w:hAnsi="Times New Roman"/>
          <w:sz w:val="24"/>
          <w:szCs w:val="24"/>
          <w:lang w:eastAsia="pl-PL"/>
        </w:rPr>
        <w:t>pzp</w:t>
      </w:r>
      <w:proofErr w:type="spellEnd"/>
      <w:r w:rsidR="00D16089">
        <w:rPr>
          <w:rFonts w:ascii="Times New Roman" w:eastAsia="Times New Roman" w:hAnsi="Times New Roman"/>
          <w:sz w:val="24"/>
          <w:szCs w:val="24"/>
          <w:lang w:eastAsia="pl-PL"/>
        </w:rPr>
        <w:t xml:space="preserve"> i umową</w:t>
      </w:r>
      <w:r w:rsidRPr="00D16089">
        <w:rPr>
          <w:rFonts w:ascii="Times New Roman" w:eastAsia="Times New Roman" w:hAnsi="Times New Roman"/>
          <w:sz w:val="24"/>
          <w:szCs w:val="24"/>
          <w:lang w:eastAsia="pl-PL"/>
        </w:rPr>
        <w:t xml:space="preserve">, w szczególności: </w:t>
      </w:r>
    </w:p>
    <w:p w14:paraId="0DBD2F6D" w14:textId="2FFD641A" w:rsidR="00C01634" w:rsidRPr="00E90788" w:rsidRDefault="00E943D9" w:rsidP="006D7088">
      <w:pPr>
        <w:widowControl w:val="0"/>
        <w:numPr>
          <w:ilvl w:val="0"/>
          <w:numId w:val="24"/>
        </w:numPr>
        <w:suppressAutoHyphens/>
        <w:autoSpaceDE w:val="0"/>
        <w:autoSpaceDN w:val="0"/>
        <w:adjustRightInd w:val="0"/>
        <w:spacing w:before="120" w:after="0" w:line="276" w:lineRule="auto"/>
        <w:ind w:left="709"/>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w przypadku </w:t>
      </w:r>
      <w:r w:rsidR="00C01634" w:rsidRPr="00E90788">
        <w:rPr>
          <w:rFonts w:ascii="Times New Roman" w:eastAsia="Times New Roman" w:hAnsi="Times New Roman"/>
          <w:sz w:val="24"/>
          <w:szCs w:val="24"/>
          <w:lang w:eastAsia="pl-PL"/>
        </w:rPr>
        <w:t xml:space="preserve">zmiany rachunku bankowego Wykonawcy, siedziby Wykonawcy, osoby reprezentującej Zamawiającego i Wykonawcę, </w:t>
      </w:r>
      <w:r w:rsidR="00862181">
        <w:rPr>
          <w:rFonts w:ascii="Times New Roman" w:eastAsia="Times New Roman" w:hAnsi="Times New Roman"/>
          <w:sz w:val="24"/>
          <w:szCs w:val="24"/>
          <w:lang w:eastAsia="pl-PL"/>
        </w:rPr>
        <w:t>składu Zespołu określonego w §3 ust 3 umowy</w:t>
      </w:r>
      <w:r w:rsidR="00906798">
        <w:rPr>
          <w:rFonts w:ascii="Times New Roman" w:eastAsia="Times New Roman" w:hAnsi="Times New Roman"/>
          <w:sz w:val="24"/>
          <w:szCs w:val="24"/>
          <w:lang w:eastAsia="pl-PL"/>
        </w:rPr>
        <w:t xml:space="preserve"> (poprzez zmianę załącznika nr 7);</w:t>
      </w:r>
    </w:p>
    <w:p w14:paraId="2DD12032" w14:textId="77777777" w:rsidR="00E943D9" w:rsidRPr="00E90788" w:rsidRDefault="008238A6" w:rsidP="006D7088">
      <w:pPr>
        <w:widowControl w:val="0"/>
        <w:numPr>
          <w:ilvl w:val="0"/>
          <w:numId w:val="24"/>
        </w:numPr>
        <w:suppressAutoHyphens/>
        <w:autoSpaceDE w:val="0"/>
        <w:autoSpaceDN w:val="0"/>
        <w:adjustRightInd w:val="0"/>
        <w:spacing w:before="120" w:after="0" w:line="276" w:lineRule="auto"/>
        <w:ind w:left="709"/>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w przypadku </w:t>
      </w:r>
      <w:r w:rsidR="00E943D9" w:rsidRPr="00E90788">
        <w:rPr>
          <w:rFonts w:ascii="Times New Roman" w:eastAsia="Times New Roman" w:hAnsi="Times New Roman"/>
          <w:sz w:val="24"/>
          <w:szCs w:val="24"/>
          <w:lang w:eastAsia="pl-PL"/>
        </w:rPr>
        <w:t>zaistnienia omyłki pisarskiej, rachunkowej lub innej oczywistej omyłki poprzez poprawienie takich omyłek,</w:t>
      </w:r>
    </w:p>
    <w:p w14:paraId="4ACCEF76" w14:textId="77777777" w:rsidR="008238A6" w:rsidRPr="00E90788" w:rsidRDefault="008238A6" w:rsidP="006D7088">
      <w:pPr>
        <w:widowControl w:val="0"/>
        <w:numPr>
          <w:ilvl w:val="0"/>
          <w:numId w:val="24"/>
        </w:numPr>
        <w:suppressAutoHyphens/>
        <w:autoSpaceDE w:val="0"/>
        <w:autoSpaceDN w:val="0"/>
        <w:adjustRightInd w:val="0"/>
        <w:spacing w:before="120" w:after="0" w:line="276" w:lineRule="auto"/>
        <w:ind w:left="709"/>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w przypadku </w:t>
      </w:r>
      <w:r w:rsidR="00E943D9" w:rsidRPr="00E90788">
        <w:rPr>
          <w:rFonts w:ascii="Times New Roman" w:eastAsia="Times New Roman" w:hAnsi="Times New Roman"/>
          <w:sz w:val="24"/>
          <w:szCs w:val="24"/>
          <w:lang w:eastAsia="pl-PL"/>
        </w:rPr>
        <w:t xml:space="preserve">zaistnienia po zawarciu umowy przypadku siły wyższej, przez którą, na potrzeby niniejszego punktu rozumieć się będzie zdarzenie zewnętrzne wobec łączącej </w:t>
      </w:r>
      <w:r w:rsidR="0041462C" w:rsidRPr="00E90788">
        <w:rPr>
          <w:rFonts w:ascii="Times New Roman" w:eastAsia="Times New Roman" w:hAnsi="Times New Roman"/>
          <w:sz w:val="24"/>
          <w:szCs w:val="24"/>
          <w:lang w:eastAsia="pl-PL"/>
        </w:rPr>
        <w:t>S</w:t>
      </w:r>
      <w:r w:rsidR="00E943D9" w:rsidRPr="00E90788">
        <w:rPr>
          <w:rFonts w:ascii="Times New Roman" w:eastAsia="Times New Roman" w:hAnsi="Times New Roman"/>
          <w:sz w:val="24"/>
          <w:szCs w:val="24"/>
          <w:lang w:eastAsia="pl-PL"/>
        </w:rPr>
        <w:t>trony więzi prawnej o charakterze niezależnym od Stron, którego strony nie mogły przewiedzieć i któremu nie mogły zapobiec przy zac</w:t>
      </w:r>
      <w:r w:rsidR="0041462C" w:rsidRPr="00E90788">
        <w:rPr>
          <w:rFonts w:ascii="Times New Roman" w:eastAsia="Times New Roman" w:hAnsi="Times New Roman"/>
          <w:sz w:val="24"/>
          <w:szCs w:val="24"/>
          <w:lang w:eastAsia="pl-PL"/>
        </w:rPr>
        <w:t>howaniu należytej staranności (</w:t>
      </w:r>
      <w:r w:rsidR="00E943D9" w:rsidRPr="00E90788">
        <w:rPr>
          <w:rFonts w:ascii="Times New Roman" w:eastAsia="Times New Roman" w:hAnsi="Times New Roman"/>
          <w:sz w:val="24"/>
          <w:szCs w:val="24"/>
          <w:lang w:eastAsia="pl-PL"/>
        </w:rPr>
        <w:t xml:space="preserve">za siłę wyższą, warunkującą zmianę Umowy uważać się będzie w szczególności: powódź, </w:t>
      </w:r>
      <w:r w:rsidR="00532508" w:rsidRPr="00E90788">
        <w:rPr>
          <w:rFonts w:ascii="Times New Roman" w:eastAsia="Times New Roman" w:hAnsi="Times New Roman"/>
          <w:sz w:val="24"/>
          <w:szCs w:val="24"/>
          <w:lang w:eastAsia="pl-PL"/>
        </w:rPr>
        <w:t xml:space="preserve">stan epidemii, </w:t>
      </w:r>
      <w:r w:rsidR="00E943D9" w:rsidRPr="00E90788">
        <w:rPr>
          <w:rFonts w:ascii="Times New Roman" w:eastAsia="Times New Roman" w:hAnsi="Times New Roman"/>
          <w:sz w:val="24"/>
          <w:szCs w:val="24"/>
          <w:lang w:eastAsia="pl-PL"/>
        </w:rPr>
        <w:t>pożar i inne klęski żywiołowe, zamieszki, strajki, ataki  terrorystyczne), poprzez zmianę postanowień umowy dotyczących w szczególności terminu wykonania świadczenia przez Wykonawcę, wynagrodzenia Wykonawcy, zakresu świadczenia Wykonawcy, sposobu wykonania świadczenia przez Wykonawcę, uwzględniając wpływ siły wyższej na sposób wykonywania zamówienia przez Wykonawcę</w:t>
      </w:r>
      <w:r w:rsidR="00C3100B">
        <w:rPr>
          <w:rFonts w:ascii="Times New Roman" w:eastAsia="Times New Roman" w:hAnsi="Times New Roman"/>
          <w:sz w:val="24"/>
          <w:szCs w:val="24"/>
          <w:lang w:eastAsia="pl-PL"/>
        </w:rPr>
        <w:t>.</w:t>
      </w:r>
    </w:p>
    <w:p w14:paraId="330B5EC8" w14:textId="77777777" w:rsidR="00E943D9" w:rsidRPr="00E90788" w:rsidRDefault="003E3611" w:rsidP="00800D37">
      <w:pPr>
        <w:widowControl w:val="0"/>
        <w:numPr>
          <w:ilvl w:val="1"/>
          <w:numId w:val="8"/>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Na wniosek Wykonawcy może nastąpić zmiana</w:t>
      </w:r>
      <w:r w:rsidR="00E943D9" w:rsidRPr="00E90788">
        <w:rPr>
          <w:rFonts w:ascii="Times New Roman" w:eastAsia="Times New Roman" w:hAnsi="Times New Roman"/>
          <w:sz w:val="24"/>
          <w:szCs w:val="24"/>
          <w:lang w:eastAsia="pl-PL"/>
        </w:rPr>
        <w:t xml:space="preserve"> wysokości wynagrodzenia należnego Wykonawcy</w:t>
      </w:r>
      <w:r w:rsidRPr="00E90788">
        <w:rPr>
          <w:rFonts w:ascii="Times New Roman" w:eastAsia="Times New Roman" w:hAnsi="Times New Roman"/>
          <w:sz w:val="24"/>
          <w:szCs w:val="24"/>
          <w:lang w:eastAsia="pl-PL"/>
        </w:rPr>
        <w:t>,</w:t>
      </w:r>
      <w:r w:rsidR="00E943D9" w:rsidRPr="00E90788">
        <w:rPr>
          <w:rFonts w:ascii="Times New Roman" w:eastAsia="Times New Roman" w:hAnsi="Times New Roman"/>
          <w:sz w:val="24"/>
          <w:szCs w:val="24"/>
          <w:lang w:eastAsia="pl-PL"/>
        </w:rPr>
        <w:t xml:space="preserve"> o którym mowa w </w:t>
      </w:r>
      <w:r w:rsidR="00E943D9" w:rsidRPr="00614D0B">
        <w:rPr>
          <w:rFonts w:ascii="Times New Roman" w:eastAsia="Times New Roman" w:hAnsi="Times New Roman"/>
          <w:sz w:val="24"/>
          <w:szCs w:val="24"/>
          <w:lang w:eastAsia="pl-PL"/>
        </w:rPr>
        <w:t>§</w:t>
      </w:r>
      <w:r w:rsidR="00D16089" w:rsidRPr="00614D0B">
        <w:rPr>
          <w:rFonts w:ascii="Times New Roman" w:eastAsia="Times New Roman" w:hAnsi="Times New Roman"/>
          <w:sz w:val="24"/>
          <w:szCs w:val="24"/>
          <w:lang w:eastAsia="pl-PL"/>
        </w:rPr>
        <w:t xml:space="preserve"> 10</w:t>
      </w:r>
      <w:r w:rsidR="00E943D9" w:rsidRPr="001B1511">
        <w:rPr>
          <w:rFonts w:ascii="Times New Roman" w:eastAsia="Times New Roman" w:hAnsi="Times New Roman"/>
          <w:sz w:val="24"/>
          <w:szCs w:val="24"/>
          <w:lang w:eastAsia="pl-PL"/>
        </w:rPr>
        <w:t xml:space="preserve"> ust 1</w:t>
      </w:r>
      <w:r w:rsidR="00E943D9" w:rsidRPr="00E90788">
        <w:rPr>
          <w:rFonts w:ascii="Times New Roman" w:eastAsia="Times New Roman" w:hAnsi="Times New Roman"/>
          <w:sz w:val="24"/>
          <w:szCs w:val="24"/>
          <w:lang w:eastAsia="pl-PL"/>
        </w:rPr>
        <w:t xml:space="preserve"> w formie pisemnego aneksu, każdorazowo w przypadku wystąpienia jednej z następujących okoliczności:</w:t>
      </w:r>
    </w:p>
    <w:p w14:paraId="563FDB1F" w14:textId="77777777" w:rsidR="005D746B" w:rsidRPr="00E90788" w:rsidRDefault="003A1643" w:rsidP="006D7088">
      <w:pPr>
        <w:widowControl w:val="0"/>
        <w:numPr>
          <w:ilvl w:val="0"/>
          <w:numId w:val="16"/>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zmiany </w:t>
      </w:r>
      <w:r w:rsidR="005D746B" w:rsidRPr="00E90788">
        <w:rPr>
          <w:rFonts w:ascii="Times New Roman" w:eastAsia="Times New Roman" w:hAnsi="Times New Roman"/>
          <w:sz w:val="24"/>
          <w:szCs w:val="24"/>
          <w:lang w:eastAsia="pl-PL"/>
        </w:rPr>
        <w:t xml:space="preserve">stawki podatku od towarów i usług oraz podatku akcyzowego, lub </w:t>
      </w:r>
    </w:p>
    <w:p w14:paraId="6AC62481" w14:textId="77777777" w:rsidR="005D746B" w:rsidRPr="00E90788" w:rsidRDefault="003A1643" w:rsidP="006D7088">
      <w:pPr>
        <w:widowControl w:val="0"/>
        <w:numPr>
          <w:ilvl w:val="0"/>
          <w:numId w:val="16"/>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zmiany </w:t>
      </w:r>
      <w:r w:rsidR="005D746B" w:rsidRPr="00E90788">
        <w:rPr>
          <w:rFonts w:ascii="Times New Roman" w:eastAsia="Times New Roman" w:hAnsi="Times New Roman"/>
          <w:sz w:val="24"/>
          <w:szCs w:val="24"/>
          <w:lang w:eastAsia="pl-PL"/>
        </w:rPr>
        <w:t>wysokości minimalnego wynagrodzenia za pracę lub minimalnej stawki godzinowej na podstawie przepisów ustawy z dnia 10 października 2002 roku o minimalnym wynagrodzeniu za pracę, lub</w:t>
      </w:r>
    </w:p>
    <w:p w14:paraId="4E734673" w14:textId="77777777" w:rsidR="005D746B" w:rsidRPr="00E90788" w:rsidRDefault="003A1643" w:rsidP="006D7088">
      <w:pPr>
        <w:widowControl w:val="0"/>
        <w:numPr>
          <w:ilvl w:val="0"/>
          <w:numId w:val="16"/>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 </w:t>
      </w:r>
      <w:r w:rsidR="005D746B" w:rsidRPr="00E90788">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 lub</w:t>
      </w:r>
    </w:p>
    <w:p w14:paraId="37627EAC" w14:textId="77777777" w:rsidR="003A1643" w:rsidRPr="003A1643" w:rsidRDefault="003A1643" w:rsidP="006D7088">
      <w:pPr>
        <w:widowControl w:val="0"/>
        <w:numPr>
          <w:ilvl w:val="0"/>
          <w:numId w:val="16"/>
        </w:numPr>
        <w:suppressAutoHyphens/>
        <w:autoSpaceDE w:val="0"/>
        <w:autoSpaceDN w:val="0"/>
        <w:adjustRightInd w:val="0"/>
        <w:spacing w:before="120" w:after="0" w:line="276" w:lineRule="auto"/>
        <w:jc w:val="both"/>
        <w:textAlignment w:val="baseline"/>
        <w:rPr>
          <w:rFonts w:ascii="Times New Roman" w:eastAsia="Times New Roman" w:hAnsi="Times New Roman"/>
          <w:sz w:val="24"/>
          <w:szCs w:val="24"/>
          <w:lang w:eastAsia="pl-PL"/>
        </w:rPr>
      </w:pPr>
      <w:r w:rsidRPr="003A1643">
        <w:rPr>
          <w:rFonts w:ascii="Times New Roman" w:eastAsia="Times New Roman" w:hAnsi="Times New Roman"/>
          <w:sz w:val="24"/>
          <w:szCs w:val="24"/>
          <w:lang w:eastAsia="pl-PL"/>
        </w:rPr>
        <w:t xml:space="preserve">zmian </w:t>
      </w:r>
      <w:r w:rsidR="005D746B" w:rsidRPr="003A1643">
        <w:rPr>
          <w:rFonts w:ascii="Times New Roman" w:eastAsia="Times New Roman" w:hAnsi="Times New Roman"/>
          <w:sz w:val="24"/>
          <w:szCs w:val="24"/>
          <w:lang w:eastAsia="pl-PL"/>
        </w:rPr>
        <w:t>zasad gromadzenia i wysokości wpłat do pracowniczych planów kapitałowych, o których mowa w ustawie z dnia 4 października 2018 r. o pracowniczych planach kapitałowych</w:t>
      </w:r>
      <w:r w:rsidR="007D3BE6">
        <w:rPr>
          <w:rFonts w:ascii="Times New Roman" w:eastAsia="Times New Roman" w:hAnsi="Times New Roman"/>
          <w:sz w:val="24"/>
          <w:szCs w:val="24"/>
          <w:lang w:eastAsia="pl-PL"/>
        </w:rPr>
        <w:t>,</w:t>
      </w:r>
    </w:p>
    <w:p w14:paraId="58A25E9B" w14:textId="77777777" w:rsidR="00E943D9" w:rsidRPr="00E90788" w:rsidRDefault="00E943D9" w:rsidP="00800D37">
      <w:pPr>
        <w:widowControl w:val="0"/>
        <w:numPr>
          <w:ilvl w:val="1"/>
          <w:numId w:val="8"/>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Zmiana, o której mowa w ust. 3  nastąpi na zasadach i w sposób określony poniżej:</w:t>
      </w:r>
    </w:p>
    <w:p w14:paraId="68143D25" w14:textId="17059C28" w:rsidR="00E943D9" w:rsidRPr="003A1643" w:rsidRDefault="00E943D9" w:rsidP="00E943D9">
      <w:pPr>
        <w:widowControl w:val="0"/>
        <w:autoSpaceDE w:val="0"/>
        <w:autoSpaceDN w:val="0"/>
        <w:adjustRightInd w:val="0"/>
        <w:spacing w:before="120" w:after="0" w:line="276" w:lineRule="auto"/>
        <w:ind w:left="709" w:hanging="283"/>
        <w:jc w:val="both"/>
        <w:rPr>
          <w:rFonts w:ascii="Times New Roman" w:eastAsia="Times New Roman" w:hAnsi="Times New Roman"/>
          <w:color w:val="000000"/>
          <w:sz w:val="24"/>
          <w:szCs w:val="24"/>
          <w:lang w:eastAsia="pl-PL" w:bidi="pl-PL"/>
        </w:rPr>
      </w:pPr>
      <w:r w:rsidRPr="00E90788">
        <w:rPr>
          <w:rFonts w:ascii="Times New Roman" w:eastAsia="Times New Roman" w:hAnsi="Times New Roman"/>
          <w:b/>
          <w:color w:val="000000"/>
          <w:sz w:val="24"/>
          <w:szCs w:val="24"/>
          <w:lang w:eastAsia="pl-PL" w:bidi="pl-PL"/>
        </w:rPr>
        <w:t>a)</w:t>
      </w:r>
      <w:r w:rsidRPr="00E90788">
        <w:rPr>
          <w:rFonts w:ascii="Times New Roman" w:eastAsia="Times New Roman" w:hAnsi="Times New Roman"/>
          <w:color w:val="000000"/>
          <w:sz w:val="24"/>
          <w:szCs w:val="24"/>
          <w:lang w:eastAsia="pl-PL" w:bidi="pl-PL"/>
        </w:rPr>
        <w:t xml:space="preserve"> zmiana wysokości wynagrodzenia w przypadku zaistnienia prze</w:t>
      </w:r>
      <w:r w:rsidR="003A1643">
        <w:rPr>
          <w:rFonts w:ascii="Times New Roman" w:eastAsia="Times New Roman" w:hAnsi="Times New Roman"/>
          <w:color w:val="000000"/>
          <w:sz w:val="24"/>
          <w:szCs w:val="24"/>
          <w:lang w:eastAsia="pl-PL" w:bidi="pl-PL"/>
        </w:rPr>
        <w:t>słanki, o której mowa w   § 8</w:t>
      </w:r>
      <w:r w:rsidRPr="00E90788">
        <w:rPr>
          <w:rFonts w:ascii="Times New Roman" w:eastAsia="Times New Roman" w:hAnsi="Times New Roman"/>
          <w:color w:val="000000"/>
          <w:sz w:val="24"/>
          <w:szCs w:val="24"/>
          <w:lang w:eastAsia="pl-PL" w:bidi="pl-PL"/>
        </w:rPr>
        <w:t xml:space="preserve"> </w:t>
      </w:r>
      <w:r w:rsidRPr="00E90788">
        <w:rPr>
          <w:rFonts w:ascii="Times New Roman" w:eastAsia="Times New Roman" w:hAnsi="Times New Roman"/>
          <w:sz w:val="24"/>
          <w:szCs w:val="24"/>
          <w:lang w:eastAsia="pl-PL" w:bidi="pl-PL"/>
        </w:rPr>
        <w:t>ust</w:t>
      </w:r>
      <w:r w:rsidR="006C41A5">
        <w:rPr>
          <w:rFonts w:ascii="Times New Roman" w:eastAsia="Times New Roman" w:hAnsi="Times New Roman"/>
          <w:sz w:val="24"/>
          <w:szCs w:val="24"/>
          <w:lang w:eastAsia="pl-PL" w:bidi="pl-PL"/>
        </w:rPr>
        <w:t>.</w:t>
      </w:r>
      <w:r w:rsidRPr="00E90788">
        <w:rPr>
          <w:rFonts w:ascii="Times New Roman" w:eastAsia="Times New Roman" w:hAnsi="Times New Roman"/>
          <w:sz w:val="24"/>
          <w:szCs w:val="24"/>
          <w:lang w:eastAsia="pl-PL" w:bidi="pl-PL"/>
        </w:rPr>
        <w:t xml:space="preserve"> </w:t>
      </w:r>
      <w:r w:rsidR="00862181">
        <w:rPr>
          <w:rFonts w:ascii="Times New Roman" w:eastAsia="Times New Roman" w:hAnsi="Times New Roman"/>
          <w:sz w:val="24"/>
          <w:szCs w:val="24"/>
          <w:lang w:eastAsia="pl-PL" w:bidi="pl-PL"/>
        </w:rPr>
        <w:t>3</w:t>
      </w:r>
      <w:r w:rsidRPr="00E90788">
        <w:rPr>
          <w:rFonts w:ascii="Times New Roman" w:eastAsia="Times New Roman" w:hAnsi="Times New Roman"/>
          <w:sz w:val="24"/>
          <w:szCs w:val="24"/>
          <w:lang w:eastAsia="pl-PL" w:bidi="pl-PL"/>
        </w:rPr>
        <w:t xml:space="preserve"> lit. </w:t>
      </w:r>
      <w:r w:rsidRPr="00E90788">
        <w:rPr>
          <w:rFonts w:ascii="Times New Roman" w:eastAsia="Times New Roman" w:hAnsi="Times New Roman"/>
          <w:color w:val="000000"/>
          <w:sz w:val="24"/>
          <w:szCs w:val="24"/>
          <w:lang w:eastAsia="pl-PL" w:bidi="pl-PL"/>
        </w:rPr>
        <w:t xml:space="preserve">a będzie odnosić się wyłącznie do części prac zrealizowanych, zgodnie z terminami ustalonymi Umową, po dniu wejścia w życie przepisów zmieniających stawkę podatku od towarów i usług (VAT) oraz wyłącznie do części prac, do których zastosowanie </w:t>
      </w:r>
      <w:r w:rsidRPr="00E90788">
        <w:rPr>
          <w:rFonts w:ascii="Times New Roman" w:eastAsia="Times New Roman" w:hAnsi="Times New Roman"/>
          <w:sz w:val="24"/>
          <w:szCs w:val="24"/>
          <w:lang w:eastAsia="pl-PL" w:bidi="pl-PL"/>
        </w:rPr>
        <w:t xml:space="preserve">znajdzie zmieniona stawka </w:t>
      </w:r>
      <w:r w:rsidRPr="00E90788">
        <w:rPr>
          <w:rFonts w:ascii="Times New Roman" w:eastAsia="Times New Roman" w:hAnsi="Times New Roman"/>
          <w:color w:val="000000"/>
          <w:sz w:val="24"/>
          <w:szCs w:val="24"/>
          <w:lang w:eastAsia="pl-PL" w:bidi="pl-PL"/>
        </w:rPr>
        <w:t>podatku od towarów i usług (VAT), przy czym wartość części wynagrodzenia netto nie zmieni się, a wartość wynagrodzenia brutto zostanie wyliczona na podstawie nowych, obowiązujących przepisów,</w:t>
      </w:r>
    </w:p>
    <w:p w14:paraId="6B7A904D" w14:textId="77777777" w:rsidR="00E943D9" w:rsidRPr="003A1643" w:rsidRDefault="00E943D9" w:rsidP="00E943D9">
      <w:pPr>
        <w:widowControl w:val="0"/>
        <w:autoSpaceDE w:val="0"/>
        <w:autoSpaceDN w:val="0"/>
        <w:adjustRightInd w:val="0"/>
        <w:spacing w:before="120" w:after="0" w:line="276" w:lineRule="auto"/>
        <w:ind w:left="709" w:hanging="283"/>
        <w:jc w:val="both"/>
        <w:rPr>
          <w:rFonts w:ascii="Times New Roman" w:eastAsia="Times New Roman" w:hAnsi="Times New Roman"/>
          <w:color w:val="000000"/>
          <w:sz w:val="24"/>
          <w:szCs w:val="24"/>
          <w:lang w:eastAsia="pl-PL" w:bidi="pl-PL"/>
        </w:rPr>
      </w:pPr>
      <w:r w:rsidRPr="003A1643">
        <w:rPr>
          <w:rFonts w:ascii="Times New Roman" w:eastAsia="Times New Roman" w:hAnsi="Times New Roman"/>
          <w:b/>
          <w:color w:val="000000"/>
          <w:sz w:val="24"/>
          <w:szCs w:val="24"/>
          <w:lang w:eastAsia="pl-PL" w:bidi="pl-PL"/>
        </w:rPr>
        <w:t>b)</w:t>
      </w:r>
      <w:r w:rsidRPr="003A1643">
        <w:rPr>
          <w:rFonts w:ascii="Times New Roman" w:eastAsia="Times New Roman" w:hAnsi="Times New Roman"/>
          <w:color w:val="000000"/>
          <w:sz w:val="24"/>
          <w:szCs w:val="24"/>
          <w:lang w:eastAsia="pl-PL" w:bidi="pl-PL"/>
        </w:rPr>
        <w:tab/>
        <w:t>zmiana wysokości wynagrodzenia w przypadku przesłanki, o które</w:t>
      </w:r>
      <w:r w:rsidR="005D746B" w:rsidRPr="003A1643">
        <w:rPr>
          <w:rFonts w:ascii="Times New Roman" w:eastAsia="Times New Roman" w:hAnsi="Times New Roman"/>
          <w:color w:val="000000"/>
          <w:sz w:val="24"/>
          <w:szCs w:val="24"/>
          <w:lang w:eastAsia="pl-PL" w:bidi="pl-PL"/>
        </w:rPr>
        <w:t xml:space="preserve">j mowa w pkt § </w:t>
      </w:r>
      <w:r w:rsidR="003A1643" w:rsidRPr="003A1643">
        <w:rPr>
          <w:rFonts w:ascii="Times New Roman" w:eastAsia="Times New Roman" w:hAnsi="Times New Roman"/>
          <w:color w:val="000000"/>
          <w:sz w:val="24"/>
          <w:szCs w:val="24"/>
          <w:lang w:eastAsia="pl-PL" w:bidi="pl-PL"/>
        </w:rPr>
        <w:t>8</w:t>
      </w:r>
      <w:r w:rsidR="005D746B" w:rsidRPr="003A1643">
        <w:rPr>
          <w:rFonts w:ascii="Times New Roman" w:eastAsia="Times New Roman" w:hAnsi="Times New Roman"/>
          <w:color w:val="000000"/>
          <w:sz w:val="24"/>
          <w:szCs w:val="24"/>
          <w:lang w:eastAsia="pl-PL" w:bidi="pl-PL"/>
        </w:rPr>
        <w:t xml:space="preserve">  ust </w:t>
      </w:r>
      <w:r w:rsidR="0099064A">
        <w:rPr>
          <w:rFonts w:ascii="Times New Roman" w:eastAsia="Times New Roman" w:hAnsi="Times New Roman"/>
          <w:color w:val="000000"/>
          <w:sz w:val="24"/>
          <w:szCs w:val="24"/>
          <w:lang w:eastAsia="pl-PL" w:bidi="pl-PL"/>
        </w:rPr>
        <w:t>3</w:t>
      </w:r>
      <w:r w:rsidR="005D746B" w:rsidRPr="003A1643">
        <w:rPr>
          <w:rFonts w:ascii="Times New Roman" w:eastAsia="Times New Roman" w:hAnsi="Times New Roman"/>
          <w:color w:val="000000"/>
          <w:sz w:val="24"/>
          <w:szCs w:val="24"/>
          <w:lang w:eastAsia="pl-PL" w:bidi="pl-PL"/>
        </w:rPr>
        <w:t xml:space="preserve"> lit. b,</w:t>
      </w:r>
      <w:r w:rsidRPr="003A1643">
        <w:rPr>
          <w:rFonts w:ascii="Times New Roman" w:eastAsia="Times New Roman" w:hAnsi="Times New Roman"/>
          <w:color w:val="000000"/>
          <w:sz w:val="24"/>
          <w:szCs w:val="24"/>
          <w:lang w:eastAsia="pl-PL" w:bidi="pl-PL"/>
        </w:rPr>
        <w:t xml:space="preserve"> c</w:t>
      </w:r>
      <w:r w:rsidR="005D746B" w:rsidRPr="003A1643">
        <w:rPr>
          <w:rFonts w:ascii="Times New Roman" w:eastAsia="Times New Roman" w:hAnsi="Times New Roman"/>
          <w:color w:val="000000"/>
          <w:sz w:val="24"/>
          <w:szCs w:val="24"/>
          <w:lang w:eastAsia="pl-PL" w:bidi="pl-PL"/>
        </w:rPr>
        <w:t xml:space="preserve"> i d</w:t>
      </w:r>
      <w:r w:rsidRPr="003A1643">
        <w:rPr>
          <w:rFonts w:ascii="Times New Roman" w:eastAsia="Times New Roman" w:hAnsi="Times New Roman"/>
          <w:color w:val="000000"/>
          <w:sz w:val="24"/>
          <w:szCs w:val="24"/>
          <w:lang w:eastAsia="pl-PL" w:bidi="pl-PL"/>
        </w:rPr>
        <w:t xml:space="preserve">  Umowy, będzie obejmować wyłącznie część wynagrodzenia w odniesieniu do której nastąpiła zmiana wysokości kosztów wykonania Umowy przez Wykonawcę w związku z wejściem w życie odpowiednich przepisów prawa,</w:t>
      </w:r>
    </w:p>
    <w:p w14:paraId="57FECE56" w14:textId="77777777" w:rsidR="00E943D9" w:rsidRPr="003A1643" w:rsidRDefault="00E943D9" w:rsidP="00E943D9">
      <w:pPr>
        <w:widowControl w:val="0"/>
        <w:autoSpaceDE w:val="0"/>
        <w:autoSpaceDN w:val="0"/>
        <w:adjustRightInd w:val="0"/>
        <w:spacing w:before="120" w:after="0" w:line="276" w:lineRule="auto"/>
        <w:ind w:left="709" w:hanging="283"/>
        <w:jc w:val="both"/>
        <w:rPr>
          <w:rFonts w:ascii="Times New Roman" w:eastAsia="Times New Roman" w:hAnsi="Times New Roman"/>
          <w:color w:val="000000"/>
          <w:sz w:val="24"/>
          <w:szCs w:val="24"/>
          <w:lang w:eastAsia="pl-PL" w:bidi="pl-PL"/>
        </w:rPr>
      </w:pPr>
      <w:r w:rsidRPr="003A1643">
        <w:rPr>
          <w:rFonts w:ascii="Times New Roman" w:eastAsia="Times New Roman" w:hAnsi="Times New Roman"/>
          <w:b/>
          <w:color w:val="000000"/>
          <w:sz w:val="24"/>
          <w:szCs w:val="24"/>
          <w:lang w:eastAsia="pl-PL" w:bidi="pl-PL"/>
        </w:rPr>
        <w:t>c)</w:t>
      </w:r>
      <w:r w:rsidRPr="003A1643">
        <w:rPr>
          <w:rFonts w:ascii="Times New Roman" w:eastAsia="Times New Roman" w:hAnsi="Times New Roman"/>
          <w:color w:val="000000"/>
          <w:sz w:val="24"/>
          <w:szCs w:val="24"/>
          <w:lang w:eastAsia="pl-PL" w:bidi="pl-PL"/>
        </w:rPr>
        <w:t xml:space="preserve"> w przypadku</w:t>
      </w:r>
      <w:r w:rsidR="003A1643" w:rsidRPr="003A1643">
        <w:rPr>
          <w:rFonts w:ascii="Times New Roman" w:eastAsia="Times New Roman" w:hAnsi="Times New Roman"/>
          <w:color w:val="000000"/>
          <w:sz w:val="24"/>
          <w:szCs w:val="24"/>
          <w:lang w:eastAsia="pl-PL" w:bidi="pl-PL"/>
        </w:rPr>
        <w:t xml:space="preserve"> zmiany, o której mowa w pkt § 8</w:t>
      </w:r>
      <w:r w:rsidRPr="003A1643">
        <w:rPr>
          <w:rFonts w:ascii="Times New Roman" w:eastAsia="Times New Roman" w:hAnsi="Times New Roman"/>
          <w:color w:val="000000"/>
          <w:sz w:val="24"/>
          <w:szCs w:val="24"/>
          <w:lang w:eastAsia="pl-PL" w:bidi="pl-PL"/>
        </w:rPr>
        <w:t xml:space="preserve"> ust </w:t>
      </w:r>
      <w:r w:rsidR="0099064A">
        <w:rPr>
          <w:rFonts w:ascii="Times New Roman" w:eastAsia="Times New Roman" w:hAnsi="Times New Roman"/>
          <w:color w:val="000000"/>
          <w:sz w:val="24"/>
          <w:szCs w:val="24"/>
          <w:lang w:eastAsia="pl-PL" w:bidi="pl-PL"/>
        </w:rPr>
        <w:t>3</w:t>
      </w:r>
      <w:r w:rsidRPr="003A1643">
        <w:rPr>
          <w:rFonts w:ascii="Times New Roman" w:eastAsia="Times New Roman" w:hAnsi="Times New Roman"/>
          <w:color w:val="000000"/>
          <w:sz w:val="24"/>
          <w:szCs w:val="24"/>
          <w:lang w:eastAsia="pl-PL" w:bidi="pl-PL"/>
        </w:rPr>
        <w:t xml:space="preserve"> lit. b Umowy wynagrodzenie ulegnie zmianie o kwotę odpowiadającą wzrostowi kosztu Wykonawcy w związku ze zwiększeniem wysokości wynagrodzeń pracowników wykonujących prace do wysokości aktualnie obowiązującego minimalnego wynagrodzenia za pracę z uwzględnieniem wszystkich obciążeń publicznoprawnych od kwoty wzrostu minimalnego wynagrodzenia.</w:t>
      </w:r>
    </w:p>
    <w:p w14:paraId="653E9687" w14:textId="77777777" w:rsidR="00E943D9" w:rsidRPr="003A1643" w:rsidRDefault="003A1643" w:rsidP="001B1511">
      <w:pPr>
        <w:widowControl w:val="0"/>
        <w:autoSpaceDE w:val="0"/>
        <w:autoSpaceDN w:val="0"/>
        <w:adjustRightInd w:val="0"/>
        <w:spacing w:before="120" w:after="0" w:line="276" w:lineRule="auto"/>
        <w:ind w:left="709" w:hanging="283"/>
        <w:jc w:val="both"/>
        <w:rPr>
          <w:rFonts w:ascii="Times New Roman" w:eastAsia="Times New Roman" w:hAnsi="Times New Roman"/>
          <w:color w:val="000000"/>
          <w:sz w:val="24"/>
          <w:szCs w:val="24"/>
          <w:lang w:eastAsia="pl-PL" w:bidi="pl-PL"/>
        </w:rPr>
      </w:pPr>
      <w:r w:rsidRPr="003A1643">
        <w:rPr>
          <w:rFonts w:ascii="Times New Roman" w:eastAsia="Times New Roman" w:hAnsi="Times New Roman"/>
          <w:b/>
          <w:color w:val="000000"/>
          <w:sz w:val="24"/>
          <w:szCs w:val="24"/>
          <w:lang w:eastAsia="pl-PL" w:bidi="pl-PL"/>
        </w:rPr>
        <w:t xml:space="preserve">d) </w:t>
      </w:r>
      <w:r w:rsidR="00E943D9" w:rsidRPr="00E90788">
        <w:rPr>
          <w:rFonts w:ascii="Times New Roman" w:eastAsia="Times New Roman" w:hAnsi="Times New Roman"/>
          <w:color w:val="000000"/>
          <w:sz w:val="24"/>
          <w:szCs w:val="24"/>
          <w:lang w:eastAsia="pl-PL" w:bidi="pl-PL"/>
        </w:rPr>
        <w:t>Zmiany, o k</w:t>
      </w:r>
      <w:r>
        <w:rPr>
          <w:rFonts w:ascii="Times New Roman" w:eastAsia="Times New Roman" w:hAnsi="Times New Roman"/>
          <w:color w:val="000000"/>
          <w:sz w:val="24"/>
          <w:szCs w:val="24"/>
          <w:lang w:eastAsia="pl-PL" w:bidi="pl-PL"/>
        </w:rPr>
        <w:t>tórych mowa w § 8</w:t>
      </w:r>
      <w:r w:rsidR="00E943D9" w:rsidRPr="00E90788">
        <w:rPr>
          <w:rFonts w:ascii="Times New Roman" w:eastAsia="Times New Roman" w:hAnsi="Times New Roman"/>
          <w:color w:val="000000"/>
          <w:sz w:val="24"/>
          <w:szCs w:val="24"/>
          <w:lang w:eastAsia="pl-PL" w:bidi="pl-PL"/>
        </w:rPr>
        <w:t xml:space="preserve"> </w:t>
      </w:r>
      <w:r w:rsidR="00E943D9" w:rsidRPr="00E90788">
        <w:rPr>
          <w:rFonts w:ascii="Times New Roman" w:eastAsia="Times New Roman" w:hAnsi="Times New Roman"/>
          <w:sz w:val="24"/>
          <w:szCs w:val="24"/>
          <w:lang w:eastAsia="pl-PL" w:bidi="pl-PL"/>
        </w:rPr>
        <w:t xml:space="preserve">ust. </w:t>
      </w:r>
      <w:r w:rsidR="0099064A">
        <w:rPr>
          <w:rFonts w:ascii="Times New Roman" w:eastAsia="Times New Roman" w:hAnsi="Times New Roman"/>
          <w:sz w:val="24"/>
          <w:szCs w:val="24"/>
          <w:lang w:eastAsia="pl-PL" w:bidi="pl-PL"/>
        </w:rPr>
        <w:t xml:space="preserve">3 i </w:t>
      </w:r>
      <w:r w:rsidR="00E943D9" w:rsidRPr="00E90788">
        <w:rPr>
          <w:rFonts w:ascii="Times New Roman" w:eastAsia="Times New Roman" w:hAnsi="Times New Roman"/>
          <w:sz w:val="24"/>
          <w:szCs w:val="24"/>
          <w:lang w:eastAsia="pl-PL" w:bidi="pl-PL"/>
        </w:rPr>
        <w:t xml:space="preserve">4 </w:t>
      </w:r>
      <w:r w:rsidR="00E943D9" w:rsidRPr="00E90788">
        <w:rPr>
          <w:rFonts w:ascii="Times New Roman" w:eastAsia="Times New Roman" w:hAnsi="Times New Roman"/>
          <w:color w:val="000000"/>
          <w:sz w:val="24"/>
          <w:szCs w:val="24"/>
          <w:lang w:eastAsia="pl-PL" w:bidi="pl-PL"/>
        </w:rPr>
        <w:t xml:space="preserve">będą obowiązywały pod warunkiem pisemnego zgłoszenia przez Wykonawcę </w:t>
      </w:r>
      <w:r w:rsidR="00630326" w:rsidRPr="00E90788">
        <w:rPr>
          <w:rFonts w:ascii="Times New Roman" w:eastAsia="Times New Roman" w:hAnsi="Times New Roman"/>
          <w:color w:val="000000"/>
          <w:sz w:val="24"/>
          <w:szCs w:val="24"/>
          <w:lang w:eastAsia="pl-PL" w:bidi="pl-PL"/>
        </w:rPr>
        <w:t xml:space="preserve">wniosku o </w:t>
      </w:r>
      <w:r w:rsidR="00E943D9" w:rsidRPr="00E90788">
        <w:rPr>
          <w:rFonts w:ascii="Times New Roman" w:eastAsia="Times New Roman" w:hAnsi="Times New Roman"/>
          <w:color w:val="000000"/>
          <w:sz w:val="24"/>
          <w:szCs w:val="24"/>
          <w:lang w:eastAsia="pl-PL" w:bidi="pl-PL"/>
        </w:rPr>
        <w:t>dokonani</w:t>
      </w:r>
      <w:r w:rsidR="00630326" w:rsidRPr="00E90788">
        <w:rPr>
          <w:rFonts w:ascii="Times New Roman" w:eastAsia="Times New Roman" w:hAnsi="Times New Roman"/>
          <w:color w:val="000000"/>
          <w:sz w:val="24"/>
          <w:szCs w:val="24"/>
          <w:lang w:eastAsia="pl-PL" w:bidi="pl-PL"/>
        </w:rPr>
        <w:t>e</w:t>
      </w:r>
      <w:r w:rsidR="00E943D9" w:rsidRPr="00E90788">
        <w:rPr>
          <w:rFonts w:ascii="Times New Roman" w:eastAsia="Times New Roman" w:hAnsi="Times New Roman"/>
          <w:color w:val="000000"/>
          <w:sz w:val="24"/>
          <w:szCs w:val="24"/>
          <w:lang w:eastAsia="pl-PL" w:bidi="pl-PL"/>
        </w:rPr>
        <w:t xml:space="preserve"> zmian Umowy w związku ze zmianą przedmiotowych przepisów obowiązującego prawa. Zmiany te zostaną dokonane, jeżeli będę one miały wpływ na koszty wykonania prac przez Wykonawcę. Ciężar udowodnienia tego faktu oraz wykazania zmienionej wartości wynagrodzenia leży wyłącznie po stronie Wykonawcy</w:t>
      </w:r>
      <w:r w:rsidR="00E943D9" w:rsidRPr="003A1643">
        <w:rPr>
          <w:rFonts w:ascii="Times New Roman" w:eastAsia="Times New Roman" w:hAnsi="Times New Roman"/>
          <w:sz w:val="24"/>
          <w:szCs w:val="24"/>
          <w:lang w:eastAsia="pl-PL"/>
        </w:rPr>
        <w:t xml:space="preserve">. </w:t>
      </w:r>
    </w:p>
    <w:p w14:paraId="2D21985A" w14:textId="77777777" w:rsidR="00E943D9" w:rsidRPr="00E90788" w:rsidRDefault="00E943D9" w:rsidP="00E943D9">
      <w:pPr>
        <w:tabs>
          <w:tab w:val="left" w:pos="-2835"/>
          <w:tab w:val="left" w:pos="-1701"/>
        </w:tabs>
        <w:suppressAutoHyphens/>
        <w:autoSpaceDN w:val="0"/>
        <w:spacing w:before="120" w:after="0" w:line="276" w:lineRule="auto"/>
        <w:jc w:val="center"/>
        <w:textAlignment w:val="baseline"/>
        <w:rPr>
          <w:rFonts w:ascii="Times New Roman" w:eastAsia="Times New Roman" w:hAnsi="Times New Roman"/>
          <w:b/>
          <w:i/>
          <w:color w:val="000000"/>
          <w:sz w:val="24"/>
          <w:szCs w:val="24"/>
          <w:lang w:eastAsia="pl-PL"/>
        </w:rPr>
      </w:pPr>
    </w:p>
    <w:p w14:paraId="7CDE9054" w14:textId="77777777" w:rsidR="00E943D9" w:rsidRPr="00E90788" w:rsidRDefault="00E943D9" w:rsidP="00E943D9">
      <w:pPr>
        <w:tabs>
          <w:tab w:val="left" w:pos="-2835"/>
          <w:tab w:val="left" w:pos="-1701"/>
        </w:tabs>
        <w:suppressAutoHyphens/>
        <w:autoSpaceDN w:val="0"/>
        <w:spacing w:before="120" w:after="0" w:line="276" w:lineRule="auto"/>
        <w:jc w:val="center"/>
        <w:textAlignment w:val="baseline"/>
        <w:rPr>
          <w:rFonts w:ascii="Times New Roman" w:eastAsia="Times New Roman" w:hAnsi="Times New Roman"/>
          <w:b/>
          <w:color w:val="000000"/>
          <w:sz w:val="24"/>
          <w:szCs w:val="24"/>
          <w:lang w:eastAsia="pl-PL"/>
        </w:rPr>
      </w:pPr>
      <w:r w:rsidRPr="00E90788">
        <w:rPr>
          <w:rFonts w:ascii="Times New Roman" w:eastAsia="Times New Roman" w:hAnsi="Times New Roman"/>
          <w:b/>
          <w:color w:val="000000"/>
          <w:sz w:val="24"/>
          <w:szCs w:val="24"/>
          <w:lang w:eastAsia="pl-PL"/>
        </w:rPr>
        <w:t xml:space="preserve">§ </w:t>
      </w:r>
      <w:r w:rsidR="00884153">
        <w:rPr>
          <w:rFonts w:ascii="Times New Roman" w:eastAsia="Times New Roman" w:hAnsi="Times New Roman"/>
          <w:b/>
          <w:color w:val="000000"/>
          <w:sz w:val="24"/>
          <w:szCs w:val="24"/>
          <w:lang w:eastAsia="pl-PL"/>
        </w:rPr>
        <w:t>9</w:t>
      </w:r>
      <w:r w:rsidRPr="00E90788">
        <w:rPr>
          <w:rFonts w:ascii="Times New Roman" w:eastAsia="Times New Roman" w:hAnsi="Times New Roman"/>
          <w:b/>
          <w:color w:val="000000"/>
          <w:sz w:val="24"/>
          <w:szCs w:val="24"/>
          <w:lang w:eastAsia="pl-PL"/>
        </w:rPr>
        <w:t>.</w:t>
      </w:r>
    </w:p>
    <w:p w14:paraId="0153EC57" w14:textId="77777777" w:rsidR="00711FD8" w:rsidRPr="00E90788" w:rsidRDefault="00711FD8" w:rsidP="00711FD8">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Rękojmia za wady fizyczne i prawne Zamówienia</w:t>
      </w:r>
    </w:p>
    <w:p w14:paraId="0B9E88F8" w14:textId="77777777" w:rsidR="00711FD8" w:rsidRPr="00E90788" w:rsidRDefault="00711FD8" w:rsidP="00711FD8">
      <w:pPr>
        <w:spacing w:before="120" w:after="0" w:line="276" w:lineRule="auto"/>
        <w:jc w:val="center"/>
        <w:rPr>
          <w:rFonts w:ascii="Times New Roman" w:eastAsia="Times New Roman" w:hAnsi="Times New Roman"/>
          <w:b/>
          <w:sz w:val="24"/>
          <w:szCs w:val="24"/>
          <w:lang w:eastAsia="pl-PL"/>
        </w:rPr>
      </w:pPr>
    </w:p>
    <w:p w14:paraId="5BF950E2" w14:textId="77777777" w:rsidR="00781422" w:rsidRPr="00781422" w:rsidRDefault="00711FD8" w:rsidP="006D7088">
      <w:pPr>
        <w:pStyle w:val="Akapitzlist"/>
        <w:numPr>
          <w:ilvl w:val="0"/>
          <w:numId w:val="19"/>
        </w:numPr>
        <w:spacing w:before="120" w:line="276" w:lineRule="auto"/>
        <w:ind w:left="284"/>
        <w:rPr>
          <w:b/>
          <w:szCs w:val="24"/>
        </w:rPr>
      </w:pPr>
      <w:r w:rsidRPr="00E90788">
        <w:rPr>
          <w:szCs w:val="24"/>
          <w:lang w:eastAsia="ar-SA"/>
        </w:rPr>
        <w:t>Wykonawca oświadcza, że wykonane usługi będą wolne od wad fizycznych i prawnych. Ponadto oświadcza, że eksploatacja Systemu w zakresie administrowanym przez Wykonawcę nie narusza praw własności przemysłowej i intelektualnej, w szczególności: praw patentowych, praw autorskich i praw do znaków towarowych</w:t>
      </w:r>
      <w:r w:rsidR="00781422">
        <w:rPr>
          <w:szCs w:val="24"/>
          <w:lang w:eastAsia="ar-SA"/>
        </w:rPr>
        <w:t>.</w:t>
      </w:r>
    </w:p>
    <w:p w14:paraId="06A0DBB0" w14:textId="77777777" w:rsidR="00781422" w:rsidRPr="00781422" w:rsidRDefault="00781422" w:rsidP="006D7088">
      <w:pPr>
        <w:pStyle w:val="Akapitzlist"/>
        <w:numPr>
          <w:ilvl w:val="0"/>
          <w:numId w:val="19"/>
        </w:numPr>
        <w:spacing w:before="120" w:line="276" w:lineRule="auto"/>
        <w:ind w:left="284"/>
        <w:rPr>
          <w:b/>
          <w:szCs w:val="24"/>
        </w:rPr>
      </w:pPr>
      <w:r w:rsidRPr="00781422">
        <w:rPr>
          <w:szCs w:val="24"/>
          <w:lang w:eastAsia="ar-SA"/>
        </w:rPr>
        <w:t>W okresie rękojmi Wykonawca będzie odpowiedzialny za usuniecie na swój koszt i ryzyko wszelkich wad przedmiotu Umowy, wynikających z realizacji przez niego przedmiotu niniejszej Umowy. Z tytułu usunięcia wad, Wykonawcy nie przysługuje dodatkowe wynagrodzenie.</w:t>
      </w:r>
    </w:p>
    <w:p w14:paraId="6418A82E" w14:textId="77777777" w:rsidR="00781422" w:rsidRPr="00781422" w:rsidRDefault="00711FD8" w:rsidP="006D7088">
      <w:pPr>
        <w:pStyle w:val="Akapitzlist"/>
        <w:numPr>
          <w:ilvl w:val="0"/>
          <w:numId w:val="19"/>
        </w:numPr>
        <w:spacing w:before="120" w:line="276" w:lineRule="auto"/>
        <w:ind w:left="284"/>
        <w:rPr>
          <w:b/>
          <w:szCs w:val="24"/>
        </w:rPr>
      </w:pPr>
      <w:r w:rsidRPr="00781422">
        <w:rPr>
          <w:szCs w:val="24"/>
          <w:lang w:eastAsia="ar-SA"/>
        </w:rPr>
        <w:t>Jeżeli po odebraniu/zatwierdzeniu usług stanowiących przedmiot Umowy okaże się, że posiadają one wady fizyczne, prawne lub nastąpiły inne okoliczności, uniemożliwiające korzystanie z nich i przysługujących Zamawiającemu praw, Wykonawca, w terminie wskazanym przez Zamawiającego, nie krótszym niż 14 dni, zobowiązany jest do dostarczenia innej ich wersji, wolnych od wad, spełniających wymagania określone w niniejszej Umowie oraz do naprawienia szkód, powstałych z tego tytułu po stronie Zamawiającego. W przypadku, gdy ujawniono wady zawinione przez Wykonawcę, zaś Wykonawca po zakończeniu Umowy nie posiada możliwości realizacji zobowiązań z tytułu rękojmi, ponosi on koszty takiej realizacji zleconej przez Zamawiającego w porozumieniu z Wykonawcą innemu podmiotowi, na co niniejszym Wykonawca wyraża zgodę.</w:t>
      </w:r>
      <w:r w:rsidR="00F0219C">
        <w:rPr>
          <w:szCs w:val="24"/>
          <w:lang w:eastAsia="ar-SA"/>
        </w:rPr>
        <w:t xml:space="preserve"> Wykonanie zastępcze nie wymaga zgody Sądu.</w:t>
      </w:r>
    </w:p>
    <w:p w14:paraId="20F8E439" w14:textId="77777777" w:rsidR="00711FD8" w:rsidRPr="00781422" w:rsidRDefault="00711FD8" w:rsidP="006D7088">
      <w:pPr>
        <w:pStyle w:val="Akapitzlist"/>
        <w:numPr>
          <w:ilvl w:val="0"/>
          <w:numId w:val="19"/>
        </w:numPr>
        <w:spacing w:before="120" w:line="276" w:lineRule="auto"/>
        <w:ind w:left="284"/>
        <w:rPr>
          <w:b/>
          <w:szCs w:val="24"/>
        </w:rPr>
      </w:pPr>
      <w:r w:rsidRPr="00781422">
        <w:rPr>
          <w:szCs w:val="24"/>
          <w:lang w:eastAsia="ar-SA"/>
        </w:rPr>
        <w:t xml:space="preserve">W przypadku zgłoszenia przez osoby trzecie jakichkolwiek roszczeń wobec Zamawiającego w związku z korzystaniem przez niego z praw autorskich, dotyczących </w:t>
      </w:r>
      <w:r w:rsidR="007144C1" w:rsidRPr="00614D0B">
        <w:rPr>
          <w:szCs w:val="24"/>
          <w:lang w:eastAsia="ar-SA"/>
        </w:rPr>
        <w:t>przedmiotu umowy</w:t>
      </w:r>
      <w:r w:rsidRPr="00781422">
        <w:rPr>
          <w:szCs w:val="24"/>
          <w:lang w:eastAsia="ar-SA"/>
        </w:rPr>
        <w:t>,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w:t>
      </w:r>
    </w:p>
    <w:p w14:paraId="07582DAF" w14:textId="77777777" w:rsidR="00711FD8" w:rsidRPr="00E90788" w:rsidRDefault="00711FD8" w:rsidP="006D7088">
      <w:pPr>
        <w:widowControl w:val="0"/>
        <w:numPr>
          <w:ilvl w:val="1"/>
          <w:numId w:val="34"/>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podjęcie działań, mających na celu zażegnanie sporu wraz z poniesieniem związanych z tym wszelkich kosztów, wstąpienie do toczącego się postępowania, a w razie braku takiej możliwości – wystąpienie z interwencją uboczną po stronie Wykonawcy;</w:t>
      </w:r>
    </w:p>
    <w:p w14:paraId="5CDD5748" w14:textId="77777777" w:rsidR="00711FD8" w:rsidRPr="00E90788" w:rsidRDefault="00711FD8" w:rsidP="006D7088">
      <w:pPr>
        <w:widowControl w:val="0"/>
        <w:numPr>
          <w:ilvl w:val="1"/>
          <w:numId w:val="34"/>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 a ponadto zwrócenie Zamawiającemu także zapłaconych przez niego kosztów doradztwa prawnego, z którego skorzystał w związku z wystąpieniem osoby trzeciej, które nie zostały pokryte zasądzonym, na rzecz Zamawiającego od osoby trzeciej, zwrotem kosztów zastępstwa procesowego.</w:t>
      </w:r>
    </w:p>
    <w:p w14:paraId="326A54A7" w14:textId="77777777" w:rsidR="00711FD8" w:rsidRPr="000D0D73" w:rsidRDefault="00711FD8" w:rsidP="006D7088">
      <w:pPr>
        <w:pStyle w:val="Akapitzlist"/>
        <w:numPr>
          <w:ilvl w:val="0"/>
          <w:numId w:val="19"/>
        </w:numPr>
        <w:suppressAutoHyphens/>
        <w:spacing w:before="120" w:line="276" w:lineRule="auto"/>
        <w:ind w:left="284"/>
        <w:rPr>
          <w:szCs w:val="24"/>
          <w:lang w:eastAsia="ar-SA"/>
        </w:rPr>
      </w:pPr>
      <w:r w:rsidRPr="000D0D73">
        <w:rPr>
          <w:szCs w:val="24"/>
          <w:lang w:eastAsia="ar-SA"/>
        </w:rPr>
        <w:t xml:space="preserve">Okres rękojmi rozpoczyna swój bieg </w:t>
      </w:r>
      <w:r w:rsidR="007144C1" w:rsidRPr="00C46D88">
        <w:rPr>
          <w:szCs w:val="24"/>
          <w:lang w:eastAsia="ar-SA"/>
        </w:rPr>
        <w:t xml:space="preserve">od przekazania Wykonawcy dostępu do zasobów informatycznych Zamawiającego </w:t>
      </w:r>
      <w:r w:rsidRPr="00C46D88">
        <w:rPr>
          <w:szCs w:val="24"/>
          <w:lang w:eastAsia="ar-SA"/>
        </w:rPr>
        <w:t>i trwa</w:t>
      </w:r>
      <w:r w:rsidRPr="000D0D73">
        <w:rPr>
          <w:szCs w:val="24"/>
          <w:lang w:eastAsia="ar-SA"/>
        </w:rPr>
        <w:t xml:space="preserve"> do </w:t>
      </w:r>
      <w:r w:rsidR="005E4A92" w:rsidRPr="000D0D73">
        <w:rPr>
          <w:szCs w:val="24"/>
          <w:lang w:eastAsia="ar-SA"/>
        </w:rPr>
        <w:t>24 miesięcy od</w:t>
      </w:r>
      <w:r w:rsidRPr="000D0D73">
        <w:rPr>
          <w:szCs w:val="24"/>
        </w:rPr>
        <w:t xml:space="preserve"> </w:t>
      </w:r>
      <w:r w:rsidR="005E4A92" w:rsidRPr="000D0D73">
        <w:rPr>
          <w:szCs w:val="24"/>
        </w:rPr>
        <w:t xml:space="preserve">dnia </w:t>
      </w:r>
      <w:r w:rsidRPr="000D0D73">
        <w:rPr>
          <w:szCs w:val="24"/>
        </w:rPr>
        <w:t xml:space="preserve">zakończenia niniejszej umowy. </w:t>
      </w:r>
      <w:r w:rsidRPr="000D0D73">
        <w:rPr>
          <w:szCs w:val="24"/>
          <w:lang w:eastAsia="ar-SA"/>
        </w:rPr>
        <w:t xml:space="preserve">W </w:t>
      </w:r>
      <w:r w:rsidR="00247967" w:rsidRPr="000D0D73">
        <w:rPr>
          <w:szCs w:val="24"/>
          <w:lang w:eastAsia="ar-SA"/>
        </w:rPr>
        <w:t>o</w:t>
      </w:r>
      <w:r w:rsidRPr="000D0D73">
        <w:rPr>
          <w:szCs w:val="24"/>
          <w:lang w:eastAsia="ar-SA"/>
        </w:rPr>
        <w:t>kresie</w:t>
      </w:r>
      <w:r w:rsidR="00247967" w:rsidRPr="000D0D73">
        <w:rPr>
          <w:szCs w:val="24"/>
          <w:lang w:eastAsia="ar-SA"/>
        </w:rPr>
        <w:t xml:space="preserve"> trwania umowy </w:t>
      </w:r>
      <w:r w:rsidRPr="000D0D73">
        <w:rPr>
          <w:szCs w:val="24"/>
          <w:lang w:eastAsia="ar-SA"/>
        </w:rPr>
        <w:t xml:space="preserve">Wykonawca będzie utrzymywał ciągłość wniesionego zabezpieczenia należytego </w:t>
      </w:r>
      <w:r w:rsidR="00247967" w:rsidRPr="000D0D73">
        <w:rPr>
          <w:szCs w:val="24"/>
          <w:lang w:eastAsia="ar-SA"/>
        </w:rPr>
        <w:t>wykonania umowy, a w okresie dalszych 24 miesi</w:t>
      </w:r>
      <w:r w:rsidR="009B69AA" w:rsidRPr="000D0D73">
        <w:rPr>
          <w:szCs w:val="24"/>
          <w:lang w:eastAsia="ar-SA"/>
        </w:rPr>
        <w:t>ęcy – 2</w:t>
      </w:r>
      <w:r w:rsidR="00247967" w:rsidRPr="000D0D73">
        <w:rPr>
          <w:szCs w:val="24"/>
          <w:lang w:eastAsia="ar-SA"/>
        </w:rPr>
        <w:t>0 %</w:t>
      </w:r>
      <w:r w:rsidR="00822F1E" w:rsidRPr="000D0D73">
        <w:rPr>
          <w:szCs w:val="24"/>
          <w:lang w:eastAsia="ar-SA"/>
        </w:rPr>
        <w:t xml:space="preserve"> jego wysokości</w:t>
      </w:r>
      <w:r w:rsidR="00247967" w:rsidRPr="000D0D73">
        <w:rPr>
          <w:szCs w:val="24"/>
          <w:lang w:eastAsia="ar-SA"/>
        </w:rPr>
        <w:t xml:space="preserve">.  </w:t>
      </w:r>
    </w:p>
    <w:p w14:paraId="343E48EF" w14:textId="77777777" w:rsidR="00711FD8" w:rsidRPr="00E90788" w:rsidRDefault="00711FD8" w:rsidP="006D7088">
      <w:pPr>
        <w:widowControl w:val="0"/>
        <w:numPr>
          <w:ilvl w:val="0"/>
          <w:numId w:val="19"/>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Jeżeli wykonawca nie usunie wad, w ujawnionych w okresie, o którym mowa w ust. </w:t>
      </w:r>
      <w:r w:rsidR="00F0219C">
        <w:rPr>
          <w:rFonts w:ascii="Times New Roman" w:eastAsia="Times New Roman" w:hAnsi="Times New Roman"/>
          <w:sz w:val="24"/>
          <w:szCs w:val="24"/>
          <w:lang w:eastAsia="ar-SA"/>
        </w:rPr>
        <w:t>5</w:t>
      </w:r>
      <w:r w:rsidRPr="00E90788">
        <w:rPr>
          <w:rFonts w:ascii="Times New Roman" w:eastAsia="Times New Roman" w:hAnsi="Times New Roman"/>
          <w:sz w:val="24"/>
          <w:szCs w:val="24"/>
          <w:lang w:eastAsia="ar-SA"/>
        </w:rPr>
        <w:t xml:space="preserve"> w   terminie niezbędnym do ich usunięcia, określonym na piśmie przez Zamawiającego, Zamawiający może zlecić usunięcie wad osobie trzeciej na koszt i ryzyko Wykonawcy, na co niniejszym Wykonawca wyraża zgodę. </w:t>
      </w:r>
      <w:r w:rsidR="00F0219C" w:rsidRPr="00F0219C">
        <w:rPr>
          <w:rFonts w:ascii="Times New Roman" w:eastAsia="Times New Roman" w:hAnsi="Times New Roman"/>
          <w:sz w:val="24"/>
          <w:szCs w:val="24"/>
          <w:lang w:eastAsia="ar-SA"/>
        </w:rPr>
        <w:t>Wykonanie zastępcze nie wymaga zgody Sądu</w:t>
      </w:r>
      <w:r w:rsidR="00F0219C">
        <w:rPr>
          <w:rFonts w:ascii="Times New Roman" w:eastAsia="Times New Roman" w:hAnsi="Times New Roman"/>
          <w:sz w:val="24"/>
          <w:szCs w:val="24"/>
          <w:lang w:eastAsia="ar-SA"/>
        </w:rPr>
        <w:t>.</w:t>
      </w:r>
    </w:p>
    <w:p w14:paraId="5480D07D"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p>
    <w:p w14:paraId="6CCB392D" w14:textId="77777777" w:rsidR="00E943D9" w:rsidRPr="00E90788" w:rsidRDefault="00E943D9" w:rsidP="00E943D9">
      <w:pPr>
        <w:spacing w:before="120" w:after="0" w:line="276" w:lineRule="auto"/>
        <w:ind w:left="284" w:hanging="284"/>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xml:space="preserve">§ </w:t>
      </w:r>
      <w:r w:rsidR="00884153">
        <w:rPr>
          <w:rFonts w:ascii="Times New Roman" w:eastAsia="Times New Roman" w:hAnsi="Times New Roman"/>
          <w:b/>
          <w:sz w:val="24"/>
          <w:szCs w:val="24"/>
          <w:lang w:eastAsia="pl-PL"/>
        </w:rPr>
        <w:t>10</w:t>
      </w:r>
    </w:p>
    <w:p w14:paraId="4B5D7785"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Wynagrodzenie i warunki płatności</w:t>
      </w:r>
    </w:p>
    <w:p w14:paraId="5BBF130A" w14:textId="77777777" w:rsidR="00E943D9" w:rsidRPr="00E90788" w:rsidRDefault="00E943D9" w:rsidP="00E943D9">
      <w:pPr>
        <w:widowControl w:val="0"/>
        <w:numPr>
          <w:ilvl w:val="0"/>
          <w:numId w:val="4"/>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Strony uzgadniają, że </w:t>
      </w:r>
      <w:r w:rsidR="00197581" w:rsidRPr="00E90788">
        <w:rPr>
          <w:rFonts w:ascii="Times New Roman" w:eastAsia="Times New Roman" w:hAnsi="Times New Roman"/>
          <w:sz w:val="24"/>
          <w:szCs w:val="24"/>
          <w:lang w:eastAsia="ar-SA"/>
        </w:rPr>
        <w:t xml:space="preserve">na podstawie złożonej oferty, </w:t>
      </w:r>
      <w:r w:rsidRPr="00E90788">
        <w:rPr>
          <w:rFonts w:ascii="Times New Roman" w:eastAsia="Times New Roman" w:hAnsi="Times New Roman"/>
          <w:sz w:val="24"/>
          <w:szCs w:val="24"/>
          <w:lang w:eastAsia="ar-SA"/>
        </w:rPr>
        <w:t xml:space="preserve">z tytułu należytego i terminowego wykonania przedmiotu Umowy, Wykonawca </w:t>
      </w:r>
      <w:r w:rsidR="00E5011F">
        <w:rPr>
          <w:rFonts w:ascii="Times New Roman" w:eastAsia="Times New Roman" w:hAnsi="Times New Roman"/>
          <w:sz w:val="24"/>
          <w:szCs w:val="24"/>
          <w:lang w:eastAsia="ar-SA"/>
        </w:rPr>
        <w:t>może otrzymać</w:t>
      </w:r>
      <w:r w:rsidRPr="00E90788">
        <w:rPr>
          <w:rFonts w:ascii="Times New Roman" w:eastAsia="Times New Roman" w:hAnsi="Times New Roman"/>
          <w:sz w:val="24"/>
          <w:szCs w:val="24"/>
          <w:lang w:eastAsia="ar-SA"/>
        </w:rPr>
        <w:t xml:space="preserve"> </w:t>
      </w:r>
      <w:r w:rsidR="0087366A" w:rsidRPr="00E90788">
        <w:rPr>
          <w:rFonts w:ascii="Times New Roman" w:eastAsia="Times New Roman" w:hAnsi="Times New Roman"/>
          <w:sz w:val="24"/>
          <w:szCs w:val="24"/>
          <w:lang w:eastAsia="ar-SA"/>
        </w:rPr>
        <w:t>łączne m</w:t>
      </w:r>
      <w:r w:rsidR="006026F6" w:rsidRPr="00E90788">
        <w:rPr>
          <w:rFonts w:ascii="Times New Roman" w:eastAsia="Times New Roman" w:hAnsi="Times New Roman"/>
          <w:sz w:val="24"/>
          <w:szCs w:val="24"/>
          <w:lang w:eastAsia="ar-SA"/>
        </w:rPr>
        <w:t>aksymalne</w:t>
      </w:r>
      <w:r w:rsidR="0087366A" w:rsidRPr="00E90788">
        <w:rPr>
          <w:rFonts w:ascii="Times New Roman" w:eastAsia="Times New Roman" w:hAnsi="Times New Roman"/>
          <w:sz w:val="24"/>
          <w:szCs w:val="24"/>
          <w:lang w:eastAsia="ar-SA"/>
        </w:rPr>
        <w:t xml:space="preserve"> </w:t>
      </w:r>
      <w:r w:rsidRPr="00E90788">
        <w:rPr>
          <w:rFonts w:ascii="Times New Roman" w:eastAsia="Times New Roman" w:hAnsi="Times New Roman"/>
          <w:sz w:val="24"/>
          <w:szCs w:val="24"/>
          <w:lang w:eastAsia="ar-SA"/>
        </w:rPr>
        <w:t xml:space="preserve">wynagrodzenie </w:t>
      </w:r>
      <w:r w:rsidR="00C72EFE">
        <w:rPr>
          <w:rFonts w:ascii="Times New Roman" w:eastAsia="Times New Roman" w:hAnsi="Times New Roman"/>
          <w:sz w:val="24"/>
          <w:szCs w:val="24"/>
          <w:lang w:eastAsia="ar-SA"/>
        </w:rPr>
        <w:t>za okres 12 miesięcy</w:t>
      </w:r>
      <w:r w:rsidR="00C72EFE" w:rsidRPr="00E90788">
        <w:rPr>
          <w:rFonts w:ascii="Times New Roman" w:eastAsia="Times New Roman" w:hAnsi="Times New Roman"/>
          <w:sz w:val="24"/>
          <w:szCs w:val="24"/>
          <w:lang w:eastAsia="ar-SA"/>
        </w:rPr>
        <w:t xml:space="preserve"> </w:t>
      </w:r>
      <w:r w:rsidRPr="00E90788">
        <w:rPr>
          <w:rFonts w:ascii="Times New Roman" w:eastAsia="Times New Roman" w:hAnsi="Times New Roman"/>
          <w:sz w:val="24"/>
          <w:szCs w:val="24"/>
          <w:lang w:eastAsia="ar-SA"/>
        </w:rPr>
        <w:t>w wysokości …………….…. zł brutto (słownie: ……………………… 00/100 złotych), tj. …………….…. zł netto (sło</w:t>
      </w:r>
      <w:r w:rsidR="009B69AA">
        <w:rPr>
          <w:rFonts w:ascii="Times New Roman" w:eastAsia="Times New Roman" w:hAnsi="Times New Roman"/>
          <w:sz w:val="24"/>
          <w:szCs w:val="24"/>
          <w:lang w:eastAsia="ar-SA"/>
        </w:rPr>
        <w:t>wnie: ……………………… 00/100 złotych)</w:t>
      </w:r>
      <w:r w:rsidRPr="00E90788">
        <w:rPr>
          <w:rFonts w:ascii="Times New Roman" w:eastAsia="Times New Roman" w:hAnsi="Times New Roman"/>
          <w:sz w:val="24"/>
          <w:szCs w:val="24"/>
          <w:lang w:eastAsia="ar-SA"/>
        </w:rPr>
        <w:t>, zwane dalej „wynagrodzeniem” w następujących częściach:</w:t>
      </w:r>
    </w:p>
    <w:p w14:paraId="4C4A4BC9" w14:textId="23D71636" w:rsidR="00E943D9" w:rsidRPr="00E90788" w:rsidRDefault="006026F6" w:rsidP="006D7088">
      <w:pPr>
        <w:widowControl w:val="0"/>
        <w:numPr>
          <w:ilvl w:val="2"/>
          <w:numId w:val="18"/>
        </w:numPr>
        <w:suppressAutoHyphens/>
        <w:autoSpaceDE w:val="0"/>
        <w:autoSpaceDN w:val="0"/>
        <w:adjustRightInd w:val="0"/>
        <w:spacing w:before="120" w:after="0" w:line="276" w:lineRule="auto"/>
        <w:ind w:left="426"/>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w:t>
      </w:r>
      <w:r w:rsidR="0087366A" w:rsidRPr="00E90788">
        <w:rPr>
          <w:rFonts w:ascii="Times New Roman" w:eastAsia="Times New Roman" w:hAnsi="Times New Roman"/>
          <w:sz w:val="24"/>
          <w:szCs w:val="24"/>
          <w:lang w:eastAsia="ar-SA"/>
        </w:rPr>
        <w:t xml:space="preserve">ynagrodzenie ryczałtowe </w:t>
      </w:r>
      <w:r w:rsidR="00E943D9" w:rsidRPr="00E90788">
        <w:rPr>
          <w:rFonts w:ascii="Times New Roman" w:eastAsia="Times New Roman" w:hAnsi="Times New Roman"/>
          <w:sz w:val="24"/>
          <w:szCs w:val="24"/>
          <w:lang w:eastAsia="ar-SA"/>
        </w:rPr>
        <w:t xml:space="preserve">za realizację </w:t>
      </w:r>
      <w:r w:rsidR="002C33E7" w:rsidRPr="00E90788">
        <w:rPr>
          <w:rFonts w:ascii="Times New Roman" w:eastAsia="Times New Roman" w:hAnsi="Times New Roman"/>
          <w:sz w:val="24"/>
          <w:szCs w:val="24"/>
          <w:lang w:eastAsia="ar-SA"/>
        </w:rPr>
        <w:t xml:space="preserve">Usługi Utrzymania i Konserwacji oraz Usługi Service </w:t>
      </w:r>
      <w:proofErr w:type="spellStart"/>
      <w:r w:rsidR="002C33E7" w:rsidRPr="00E90788">
        <w:rPr>
          <w:rFonts w:ascii="Times New Roman" w:eastAsia="Times New Roman" w:hAnsi="Times New Roman"/>
          <w:sz w:val="24"/>
          <w:szCs w:val="24"/>
          <w:lang w:eastAsia="ar-SA"/>
        </w:rPr>
        <w:t>Desk</w:t>
      </w:r>
      <w:proofErr w:type="spellEnd"/>
      <w:r w:rsidR="002C33E7" w:rsidRPr="00E90788">
        <w:rPr>
          <w:rFonts w:ascii="Times New Roman" w:eastAsia="Times New Roman" w:hAnsi="Times New Roman"/>
          <w:sz w:val="24"/>
          <w:szCs w:val="24"/>
          <w:lang w:eastAsia="ar-SA"/>
        </w:rPr>
        <w:t xml:space="preserve"> </w:t>
      </w:r>
      <w:r w:rsidRPr="00E90788">
        <w:rPr>
          <w:rFonts w:ascii="Times New Roman" w:eastAsia="Times New Roman" w:hAnsi="Times New Roman"/>
          <w:sz w:val="24"/>
          <w:szCs w:val="24"/>
          <w:lang w:eastAsia="ar-SA"/>
        </w:rPr>
        <w:t xml:space="preserve">w kwocie </w:t>
      </w:r>
      <w:r w:rsidR="009B69AA">
        <w:rPr>
          <w:rFonts w:ascii="Times New Roman" w:eastAsia="Times New Roman" w:hAnsi="Times New Roman"/>
          <w:sz w:val="24"/>
          <w:szCs w:val="24"/>
          <w:lang w:eastAsia="ar-SA"/>
        </w:rPr>
        <w:t xml:space="preserve">miesięcznej </w:t>
      </w:r>
      <w:r w:rsidR="00320185">
        <w:rPr>
          <w:rFonts w:ascii="Times New Roman" w:eastAsia="Times New Roman" w:hAnsi="Times New Roman"/>
          <w:sz w:val="24"/>
          <w:szCs w:val="24"/>
          <w:lang w:eastAsia="ar-SA"/>
        </w:rPr>
        <w:t>…</w:t>
      </w:r>
      <w:r w:rsidR="00320185" w:rsidRPr="00320185">
        <w:rPr>
          <w:rFonts w:ascii="Times New Roman" w:eastAsia="Times New Roman" w:hAnsi="Times New Roman"/>
          <w:sz w:val="24"/>
          <w:szCs w:val="24"/>
          <w:lang w:eastAsia="ar-SA"/>
        </w:rPr>
        <w:t>………….…. zł brutto (słownie: ……………………… 00/100 złotych), tj. …………….…. zł netto (słownie: ……………………… 00/100 złotych)</w:t>
      </w:r>
    </w:p>
    <w:p w14:paraId="594A4019" w14:textId="754E4B31" w:rsidR="00D73AFD" w:rsidRPr="00E90788" w:rsidRDefault="00D73AFD" w:rsidP="006D7088">
      <w:pPr>
        <w:widowControl w:val="0"/>
        <w:numPr>
          <w:ilvl w:val="2"/>
          <w:numId w:val="18"/>
        </w:numPr>
        <w:suppressAutoHyphens/>
        <w:autoSpaceDE w:val="0"/>
        <w:autoSpaceDN w:val="0"/>
        <w:adjustRightInd w:val="0"/>
        <w:spacing w:before="120" w:after="0" w:line="276" w:lineRule="auto"/>
        <w:ind w:left="426"/>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maksymalne</w:t>
      </w:r>
      <w:r w:rsidR="002C33E7" w:rsidRPr="00E90788">
        <w:rPr>
          <w:rFonts w:ascii="Times New Roman" w:eastAsia="Times New Roman" w:hAnsi="Times New Roman"/>
          <w:sz w:val="24"/>
          <w:szCs w:val="24"/>
          <w:lang w:eastAsia="ar-SA"/>
        </w:rPr>
        <w:t xml:space="preserve"> W</w:t>
      </w:r>
      <w:r w:rsidR="0087366A" w:rsidRPr="00E90788">
        <w:rPr>
          <w:rFonts w:ascii="Times New Roman" w:eastAsia="Times New Roman" w:hAnsi="Times New Roman"/>
          <w:sz w:val="24"/>
          <w:szCs w:val="24"/>
          <w:lang w:eastAsia="ar-SA"/>
        </w:rPr>
        <w:t xml:space="preserve">ynagrodzenie </w:t>
      </w:r>
      <w:r w:rsidR="00E943D9" w:rsidRPr="00E90788">
        <w:rPr>
          <w:rFonts w:ascii="Times New Roman" w:eastAsia="Times New Roman" w:hAnsi="Times New Roman"/>
          <w:sz w:val="24"/>
          <w:szCs w:val="24"/>
          <w:lang w:eastAsia="ar-SA"/>
        </w:rPr>
        <w:t xml:space="preserve">za realizację umowy w zakresie wykonania </w:t>
      </w:r>
      <w:r w:rsidR="002C33E7" w:rsidRPr="00E90788">
        <w:rPr>
          <w:rFonts w:ascii="Times New Roman" w:eastAsia="Times New Roman" w:hAnsi="Times New Roman"/>
          <w:sz w:val="24"/>
          <w:szCs w:val="24"/>
          <w:lang w:eastAsia="ar-SA"/>
        </w:rPr>
        <w:t>U</w:t>
      </w:r>
      <w:r w:rsidR="006A7B67" w:rsidRPr="00E90788">
        <w:rPr>
          <w:rFonts w:ascii="Times New Roman" w:eastAsia="Times New Roman" w:hAnsi="Times New Roman"/>
          <w:sz w:val="24"/>
          <w:szCs w:val="24"/>
          <w:lang w:eastAsia="ar-SA"/>
        </w:rPr>
        <w:t>sługi Modyfikacji Systemu</w:t>
      </w:r>
      <w:r w:rsidR="002C33E7" w:rsidRPr="00E90788">
        <w:rPr>
          <w:rFonts w:ascii="Times New Roman" w:eastAsia="Times New Roman" w:hAnsi="Times New Roman"/>
          <w:sz w:val="24"/>
          <w:szCs w:val="24"/>
          <w:lang w:eastAsia="ar-SA"/>
        </w:rPr>
        <w:t xml:space="preserve"> </w:t>
      </w:r>
      <w:r w:rsidR="00E943D9" w:rsidRPr="00E90788">
        <w:rPr>
          <w:rFonts w:ascii="Times New Roman" w:eastAsia="Times New Roman" w:hAnsi="Times New Roman"/>
          <w:sz w:val="24"/>
          <w:szCs w:val="24"/>
          <w:lang w:eastAsia="ar-SA"/>
        </w:rPr>
        <w:t xml:space="preserve">w kwocie ………………. </w:t>
      </w:r>
      <w:r w:rsidR="00320185">
        <w:rPr>
          <w:rFonts w:ascii="Times New Roman" w:eastAsia="Times New Roman" w:hAnsi="Times New Roman"/>
          <w:sz w:val="24"/>
          <w:szCs w:val="24"/>
          <w:lang w:eastAsia="ar-SA"/>
        </w:rPr>
        <w:t>z</w:t>
      </w:r>
      <w:r w:rsidR="00E943D9" w:rsidRPr="00E90788">
        <w:rPr>
          <w:rFonts w:ascii="Times New Roman" w:eastAsia="Times New Roman" w:hAnsi="Times New Roman"/>
          <w:sz w:val="24"/>
          <w:szCs w:val="24"/>
          <w:lang w:eastAsia="ar-SA"/>
        </w:rPr>
        <w:t>ł</w:t>
      </w:r>
      <w:r w:rsidR="00320185">
        <w:rPr>
          <w:rFonts w:ascii="Times New Roman" w:eastAsia="Times New Roman" w:hAnsi="Times New Roman"/>
          <w:sz w:val="24"/>
          <w:szCs w:val="24"/>
          <w:lang w:eastAsia="ar-SA"/>
        </w:rPr>
        <w:t xml:space="preserve"> </w:t>
      </w:r>
      <w:r w:rsidR="00320185" w:rsidRPr="00320185">
        <w:rPr>
          <w:rFonts w:ascii="Times New Roman" w:eastAsia="Times New Roman" w:hAnsi="Times New Roman"/>
          <w:sz w:val="24"/>
          <w:szCs w:val="24"/>
          <w:lang w:eastAsia="ar-SA"/>
        </w:rPr>
        <w:t>brutto (słownie: ……………………… 00/100 złotych), tj. …………….…. zł netto (słownie: ……………………… 00/100 złotych)</w:t>
      </w:r>
      <w:r w:rsidR="00E943D9" w:rsidRPr="00E90788">
        <w:rPr>
          <w:rFonts w:ascii="Times New Roman" w:eastAsia="Times New Roman" w:hAnsi="Times New Roman"/>
          <w:sz w:val="24"/>
          <w:szCs w:val="24"/>
          <w:lang w:eastAsia="ar-SA"/>
        </w:rPr>
        <w:t>,</w:t>
      </w:r>
      <w:r w:rsidR="002C33E7" w:rsidRPr="00E90788">
        <w:rPr>
          <w:rFonts w:ascii="Times New Roman" w:eastAsia="Times New Roman" w:hAnsi="Times New Roman"/>
          <w:sz w:val="24"/>
          <w:szCs w:val="24"/>
          <w:lang w:eastAsia="ar-SA"/>
        </w:rPr>
        <w:t xml:space="preserve"> stanowiące iloczyn </w:t>
      </w:r>
      <w:r w:rsidR="0060018F" w:rsidRPr="000F53C9">
        <w:rPr>
          <w:rFonts w:ascii="Times New Roman" w:eastAsia="Times New Roman" w:hAnsi="Times New Roman"/>
          <w:sz w:val="24"/>
          <w:szCs w:val="24"/>
          <w:lang w:eastAsia="ar-SA"/>
        </w:rPr>
        <w:t>840</w:t>
      </w:r>
      <w:r w:rsidR="002C33E7" w:rsidRPr="000F53C9">
        <w:rPr>
          <w:rFonts w:ascii="Times New Roman" w:eastAsia="Times New Roman" w:hAnsi="Times New Roman"/>
          <w:sz w:val="24"/>
          <w:szCs w:val="24"/>
          <w:lang w:eastAsia="ar-SA"/>
        </w:rPr>
        <w:t xml:space="preserve"> godzin</w:t>
      </w:r>
      <w:r w:rsidR="002C33E7" w:rsidRPr="00E90788">
        <w:rPr>
          <w:rFonts w:ascii="Times New Roman" w:eastAsia="Times New Roman" w:hAnsi="Times New Roman"/>
          <w:sz w:val="24"/>
          <w:szCs w:val="24"/>
          <w:lang w:eastAsia="ar-SA"/>
        </w:rPr>
        <w:t xml:space="preserve"> i wartości jednej godziny Usługi </w:t>
      </w:r>
      <w:r w:rsidR="006A7B67" w:rsidRPr="00E90788">
        <w:rPr>
          <w:rFonts w:ascii="Times New Roman" w:eastAsia="Times New Roman" w:hAnsi="Times New Roman"/>
          <w:sz w:val="24"/>
          <w:szCs w:val="24"/>
          <w:lang w:eastAsia="ar-SA"/>
        </w:rPr>
        <w:t>Modyfikacji Systemu</w:t>
      </w:r>
      <w:r w:rsidR="002C33E7" w:rsidRPr="00E90788">
        <w:rPr>
          <w:rFonts w:ascii="Times New Roman" w:eastAsia="Times New Roman" w:hAnsi="Times New Roman"/>
          <w:sz w:val="24"/>
          <w:szCs w:val="24"/>
          <w:lang w:eastAsia="ar-SA"/>
        </w:rPr>
        <w:t xml:space="preserve"> </w:t>
      </w:r>
      <w:r w:rsidR="006026F6" w:rsidRPr="00E90788">
        <w:rPr>
          <w:rFonts w:ascii="Times New Roman" w:eastAsia="Times New Roman" w:hAnsi="Times New Roman"/>
          <w:sz w:val="24"/>
          <w:szCs w:val="24"/>
          <w:lang w:eastAsia="ar-SA"/>
        </w:rPr>
        <w:t xml:space="preserve">w kwocie …………….zł </w:t>
      </w:r>
      <w:r w:rsidR="002C33E7" w:rsidRPr="00E90788">
        <w:rPr>
          <w:rFonts w:ascii="Times New Roman" w:eastAsia="Times New Roman" w:hAnsi="Times New Roman"/>
          <w:sz w:val="24"/>
          <w:szCs w:val="24"/>
          <w:lang w:eastAsia="ar-SA" w:bidi="pl-PL"/>
        </w:rPr>
        <w:t xml:space="preserve"> </w:t>
      </w:r>
      <w:r w:rsidR="00320185" w:rsidRPr="00320185">
        <w:rPr>
          <w:rFonts w:ascii="Times New Roman" w:eastAsia="Times New Roman" w:hAnsi="Times New Roman"/>
          <w:sz w:val="24"/>
          <w:szCs w:val="24"/>
          <w:lang w:eastAsia="ar-SA"/>
        </w:rPr>
        <w:t>brutto (słownie: ……………………… 00/100 złotych), tj. …………….…. zł netto (słownie: ……………………… 00/100 złotych)</w:t>
      </w:r>
      <w:r w:rsidR="00320185">
        <w:rPr>
          <w:rFonts w:ascii="Times New Roman" w:eastAsia="Times New Roman" w:hAnsi="Times New Roman"/>
          <w:sz w:val="24"/>
          <w:szCs w:val="24"/>
          <w:lang w:eastAsia="ar-SA"/>
        </w:rPr>
        <w:t xml:space="preserve"> </w:t>
      </w:r>
      <w:r w:rsidR="002C33E7" w:rsidRPr="00E90788">
        <w:rPr>
          <w:rFonts w:ascii="Times New Roman" w:eastAsia="Times New Roman" w:hAnsi="Times New Roman"/>
          <w:sz w:val="24"/>
          <w:szCs w:val="24"/>
          <w:lang w:eastAsia="ar-SA" w:bidi="pl-PL"/>
        </w:rPr>
        <w:t xml:space="preserve">wskazanej w ofercie Wykonawcy, </w:t>
      </w:r>
      <w:r w:rsidR="002C33E7" w:rsidRPr="00E90788">
        <w:rPr>
          <w:rFonts w:ascii="Times New Roman" w:eastAsia="Times New Roman" w:hAnsi="Times New Roman"/>
          <w:sz w:val="24"/>
          <w:szCs w:val="24"/>
          <w:lang w:eastAsia="ar-SA"/>
        </w:rPr>
        <w:t>rozliczane</w:t>
      </w:r>
      <w:r w:rsidR="004F28AC" w:rsidRPr="00E90788">
        <w:rPr>
          <w:rFonts w:ascii="Times New Roman" w:eastAsia="Times New Roman" w:hAnsi="Times New Roman"/>
          <w:sz w:val="24"/>
          <w:szCs w:val="24"/>
          <w:lang w:eastAsia="ar-SA"/>
        </w:rPr>
        <w:t xml:space="preserve"> </w:t>
      </w:r>
      <w:r w:rsidR="006026F6" w:rsidRPr="00E90788">
        <w:rPr>
          <w:rFonts w:ascii="Times New Roman" w:eastAsia="Times New Roman" w:hAnsi="Times New Roman"/>
          <w:sz w:val="24"/>
          <w:szCs w:val="24"/>
          <w:lang w:eastAsia="ar-SA"/>
        </w:rPr>
        <w:t>i płatne</w:t>
      </w:r>
      <w:r w:rsidR="009B69AA">
        <w:rPr>
          <w:rFonts w:ascii="Times New Roman" w:eastAsia="Times New Roman" w:hAnsi="Times New Roman"/>
          <w:sz w:val="24"/>
          <w:szCs w:val="24"/>
          <w:lang w:eastAsia="ar-SA"/>
        </w:rPr>
        <w:t>j</w:t>
      </w:r>
      <w:r w:rsidR="006026F6" w:rsidRPr="00E90788">
        <w:rPr>
          <w:rFonts w:ascii="Times New Roman" w:eastAsia="Times New Roman" w:hAnsi="Times New Roman"/>
          <w:sz w:val="24"/>
          <w:szCs w:val="24"/>
          <w:lang w:eastAsia="ar-SA"/>
        </w:rPr>
        <w:t xml:space="preserve"> miesięcznie zależnie od faktycznej</w:t>
      </w:r>
      <w:r w:rsidR="004F28AC" w:rsidRPr="00E90788">
        <w:rPr>
          <w:rFonts w:ascii="Times New Roman" w:eastAsia="Times New Roman" w:hAnsi="Times New Roman"/>
          <w:sz w:val="24"/>
          <w:szCs w:val="24"/>
          <w:lang w:eastAsia="ar-SA"/>
        </w:rPr>
        <w:t xml:space="preserve"> realiz</w:t>
      </w:r>
      <w:r w:rsidR="006026F6" w:rsidRPr="00E90788">
        <w:rPr>
          <w:rFonts w:ascii="Times New Roman" w:eastAsia="Times New Roman" w:hAnsi="Times New Roman"/>
          <w:sz w:val="24"/>
          <w:szCs w:val="24"/>
          <w:lang w:eastAsia="ar-SA"/>
        </w:rPr>
        <w:t>acji</w:t>
      </w:r>
      <w:r w:rsidR="00F0219C">
        <w:rPr>
          <w:rFonts w:ascii="Times New Roman" w:eastAsia="Times New Roman" w:hAnsi="Times New Roman"/>
          <w:sz w:val="24"/>
          <w:szCs w:val="24"/>
          <w:lang w:eastAsia="ar-SA"/>
        </w:rPr>
        <w:t>)</w:t>
      </w:r>
      <w:r w:rsidR="002B2549" w:rsidRPr="00E90788">
        <w:rPr>
          <w:rFonts w:ascii="Times New Roman" w:eastAsia="Times New Roman" w:hAnsi="Times New Roman"/>
          <w:sz w:val="24"/>
          <w:szCs w:val="24"/>
          <w:lang w:eastAsia="ar-SA"/>
        </w:rPr>
        <w:t>.</w:t>
      </w:r>
      <w:r w:rsidR="00E5011F">
        <w:rPr>
          <w:rFonts w:ascii="Times New Roman" w:eastAsia="Times New Roman" w:hAnsi="Times New Roman"/>
          <w:sz w:val="24"/>
          <w:szCs w:val="24"/>
          <w:lang w:eastAsia="ar-SA"/>
        </w:rPr>
        <w:t>Zamawiający nie gwarantuje realizacji umowy w zakresie wskazanym</w:t>
      </w:r>
      <w:r w:rsidR="00914E37">
        <w:rPr>
          <w:rFonts w:ascii="Times New Roman" w:eastAsia="Times New Roman" w:hAnsi="Times New Roman"/>
          <w:sz w:val="24"/>
          <w:szCs w:val="24"/>
          <w:lang w:eastAsia="ar-SA"/>
        </w:rPr>
        <w:t xml:space="preserve"> jako </w:t>
      </w:r>
      <w:r w:rsidR="00E5011F">
        <w:rPr>
          <w:rFonts w:ascii="Times New Roman" w:eastAsia="Times New Roman" w:hAnsi="Times New Roman"/>
          <w:sz w:val="24"/>
          <w:szCs w:val="24"/>
          <w:lang w:eastAsia="ar-SA"/>
        </w:rPr>
        <w:t xml:space="preserve"> maksymalny, zaś Wykonawca nie będzie kierował do Zamawiającego z tego tytułu żadnych roszczeń.</w:t>
      </w:r>
    </w:p>
    <w:p w14:paraId="1089F65F" w14:textId="4B411C53" w:rsidR="009B69AA" w:rsidRDefault="00D73AFD" w:rsidP="001B1511">
      <w:pPr>
        <w:widowControl w:val="0"/>
        <w:numPr>
          <w:ilvl w:val="0"/>
          <w:numId w:val="4"/>
        </w:numPr>
        <w:suppressAutoHyphens/>
        <w:autoSpaceDE w:val="0"/>
        <w:autoSpaceDN w:val="0"/>
        <w:adjustRightInd w:val="0"/>
        <w:spacing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Strony </w:t>
      </w:r>
      <w:r w:rsidR="00914E37">
        <w:rPr>
          <w:rFonts w:ascii="Times New Roman" w:eastAsia="Times New Roman" w:hAnsi="Times New Roman"/>
          <w:sz w:val="24"/>
          <w:szCs w:val="24"/>
          <w:lang w:eastAsia="ar-SA"/>
        </w:rPr>
        <w:t xml:space="preserve">zgodnie </w:t>
      </w:r>
      <w:r w:rsidRPr="00E90788">
        <w:rPr>
          <w:rFonts w:ascii="Times New Roman" w:eastAsia="Times New Roman" w:hAnsi="Times New Roman"/>
          <w:sz w:val="24"/>
          <w:szCs w:val="24"/>
          <w:lang w:eastAsia="ar-SA"/>
        </w:rPr>
        <w:t>uzgadniają, że na podstawie złożonej oferty, z tytułu należytego i terminowego wykonania przedmiotu Umowy, Wykonawca otrzyma łączne minimalne wynagrodzenie</w:t>
      </w:r>
      <w:r w:rsidR="00C72EFE">
        <w:rPr>
          <w:rFonts w:ascii="Times New Roman" w:eastAsia="Times New Roman" w:hAnsi="Times New Roman"/>
          <w:sz w:val="24"/>
          <w:szCs w:val="24"/>
          <w:lang w:eastAsia="ar-SA"/>
        </w:rPr>
        <w:t xml:space="preserve"> za okres 12 miesięcy </w:t>
      </w:r>
      <w:r w:rsidRPr="00E90788">
        <w:rPr>
          <w:rFonts w:ascii="Times New Roman" w:eastAsia="Times New Roman" w:hAnsi="Times New Roman"/>
          <w:sz w:val="24"/>
          <w:szCs w:val="24"/>
          <w:lang w:eastAsia="ar-SA"/>
        </w:rPr>
        <w:t xml:space="preserve"> w wysokości …………….…. zł brutto (słownie: ……………………… 00/100 złotych), tj. …………….…. zł netto (sło</w:t>
      </w:r>
      <w:r w:rsidR="00E77EE1" w:rsidRPr="00E90788">
        <w:rPr>
          <w:rFonts w:ascii="Times New Roman" w:eastAsia="Times New Roman" w:hAnsi="Times New Roman"/>
          <w:sz w:val="24"/>
          <w:szCs w:val="24"/>
          <w:lang w:eastAsia="ar-SA"/>
        </w:rPr>
        <w:t>wnie: ……………………… 00/100 złotych)</w:t>
      </w:r>
      <w:r w:rsidRPr="00E90788">
        <w:rPr>
          <w:rFonts w:ascii="Times New Roman" w:eastAsia="Times New Roman" w:hAnsi="Times New Roman"/>
          <w:sz w:val="24"/>
          <w:szCs w:val="24"/>
          <w:lang w:eastAsia="ar-SA"/>
        </w:rPr>
        <w:t xml:space="preserve">, zwane dalej „wynagrodzeniem” </w:t>
      </w:r>
      <w:r w:rsidR="00F0219C">
        <w:rPr>
          <w:rFonts w:ascii="Times New Roman" w:eastAsia="Times New Roman" w:hAnsi="Times New Roman"/>
          <w:sz w:val="24"/>
          <w:szCs w:val="24"/>
          <w:lang w:eastAsia="ar-SA"/>
        </w:rPr>
        <w:t xml:space="preserve">, </w:t>
      </w:r>
      <w:r w:rsidRPr="00E90788">
        <w:rPr>
          <w:rFonts w:ascii="Times New Roman" w:eastAsia="Times New Roman" w:hAnsi="Times New Roman"/>
          <w:sz w:val="24"/>
          <w:szCs w:val="24"/>
          <w:lang w:eastAsia="ar-SA"/>
        </w:rPr>
        <w:t xml:space="preserve">na które składa się kwota określona w </w:t>
      </w:r>
      <w:r w:rsidRPr="00E90788">
        <w:rPr>
          <w:rFonts w:ascii="Times New Roman" w:eastAsia="Times New Roman" w:hAnsi="Times New Roman"/>
          <w:sz w:val="24"/>
          <w:szCs w:val="24"/>
          <w:lang w:eastAsia="pl-PL"/>
        </w:rPr>
        <w:t>§</w:t>
      </w:r>
      <w:r w:rsidR="00E77EE1" w:rsidRPr="00E90788">
        <w:rPr>
          <w:rFonts w:ascii="Times New Roman" w:eastAsia="Times New Roman" w:hAnsi="Times New Roman"/>
          <w:sz w:val="24"/>
          <w:szCs w:val="24"/>
          <w:lang w:eastAsia="pl-PL"/>
        </w:rPr>
        <w:t xml:space="preserve"> </w:t>
      </w:r>
      <w:r w:rsidR="007C05B3">
        <w:rPr>
          <w:rFonts w:ascii="Times New Roman" w:eastAsia="Times New Roman" w:hAnsi="Times New Roman"/>
          <w:sz w:val="24"/>
          <w:szCs w:val="24"/>
          <w:lang w:eastAsia="pl-PL"/>
        </w:rPr>
        <w:t>10</w:t>
      </w:r>
      <w:r w:rsidRPr="00E90788">
        <w:rPr>
          <w:rFonts w:ascii="Times New Roman" w:eastAsia="Times New Roman" w:hAnsi="Times New Roman"/>
          <w:sz w:val="24"/>
          <w:szCs w:val="24"/>
          <w:lang w:eastAsia="pl-PL"/>
        </w:rPr>
        <w:t xml:space="preserve"> ust. 1 pkt</w:t>
      </w:r>
      <w:r w:rsidR="00F46F99">
        <w:rPr>
          <w:rFonts w:ascii="Times New Roman" w:eastAsia="Times New Roman" w:hAnsi="Times New Roman"/>
          <w:sz w:val="24"/>
          <w:szCs w:val="24"/>
          <w:lang w:eastAsia="pl-PL"/>
        </w:rPr>
        <w:t xml:space="preserve"> a</w:t>
      </w:r>
      <w:r w:rsidRPr="00E90788">
        <w:rPr>
          <w:rFonts w:ascii="Times New Roman" w:eastAsia="Times New Roman" w:hAnsi="Times New Roman"/>
          <w:sz w:val="24"/>
          <w:szCs w:val="24"/>
          <w:lang w:eastAsia="pl-PL"/>
        </w:rPr>
        <w:t xml:space="preserve"> oraz</w:t>
      </w:r>
      <w:r w:rsidRPr="00E90788">
        <w:rPr>
          <w:rFonts w:ascii="Times New Roman" w:eastAsia="Times New Roman" w:hAnsi="Times New Roman"/>
          <w:b/>
          <w:sz w:val="24"/>
          <w:szCs w:val="24"/>
          <w:lang w:eastAsia="pl-PL"/>
        </w:rPr>
        <w:t xml:space="preserve"> </w:t>
      </w:r>
      <w:r w:rsidRPr="00E90788">
        <w:rPr>
          <w:rFonts w:ascii="Times New Roman" w:eastAsia="Times New Roman" w:hAnsi="Times New Roman"/>
          <w:sz w:val="24"/>
          <w:szCs w:val="24"/>
          <w:lang w:eastAsia="ar-SA"/>
        </w:rPr>
        <w:t xml:space="preserve">Wynagrodzenie za realizację umowy w zakresie wykonania Usługi Modyfikacji Systemu w kwocie ………………. </w:t>
      </w:r>
      <w:r w:rsidR="00320185">
        <w:rPr>
          <w:rFonts w:ascii="Times New Roman" w:eastAsia="Times New Roman" w:hAnsi="Times New Roman"/>
          <w:sz w:val="24"/>
          <w:szCs w:val="24"/>
          <w:lang w:eastAsia="ar-SA"/>
        </w:rPr>
        <w:t>z</w:t>
      </w:r>
      <w:r w:rsidRPr="00E90788">
        <w:rPr>
          <w:rFonts w:ascii="Times New Roman" w:eastAsia="Times New Roman" w:hAnsi="Times New Roman"/>
          <w:sz w:val="24"/>
          <w:szCs w:val="24"/>
          <w:lang w:eastAsia="ar-SA"/>
        </w:rPr>
        <w:t>ł</w:t>
      </w:r>
      <w:r w:rsidR="00320185">
        <w:rPr>
          <w:rFonts w:ascii="Times New Roman" w:eastAsia="Times New Roman" w:hAnsi="Times New Roman"/>
          <w:sz w:val="24"/>
          <w:szCs w:val="24"/>
          <w:lang w:eastAsia="ar-SA"/>
        </w:rPr>
        <w:t xml:space="preserve"> </w:t>
      </w:r>
      <w:r w:rsidR="00320185" w:rsidRPr="00320185">
        <w:rPr>
          <w:rFonts w:ascii="Times New Roman" w:eastAsia="Times New Roman" w:hAnsi="Times New Roman"/>
          <w:sz w:val="24"/>
          <w:szCs w:val="24"/>
          <w:lang w:eastAsia="ar-SA"/>
        </w:rPr>
        <w:t>brutto (słownie: ……………………… 00/100 złotych), tj. …………….…. zł netto (słownie: ……………………… 00/100 złotych)</w:t>
      </w:r>
      <w:r w:rsidRPr="00E90788">
        <w:rPr>
          <w:rFonts w:ascii="Times New Roman" w:eastAsia="Times New Roman" w:hAnsi="Times New Roman"/>
          <w:sz w:val="24"/>
          <w:szCs w:val="24"/>
          <w:lang w:eastAsia="ar-SA"/>
        </w:rPr>
        <w:t xml:space="preserve">, stanowiące iloczyn 360 godzin i wartości jednej godziny Usługi Modyfikacji Systemu w kwocie …………….zł </w:t>
      </w:r>
      <w:r w:rsidR="00320185" w:rsidRPr="00320185">
        <w:rPr>
          <w:rFonts w:ascii="Times New Roman" w:eastAsia="Times New Roman" w:hAnsi="Times New Roman"/>
          <w:sz w:val="24"/>
          <w:szCs w:val="24"/>
          <w:lang w:eastAsia="ar-SA"/>
        </w:rPr>
        <w:t>brutto (słownie: ……………………… 00/100 złotych), tj. …………….…. zł netto (słownie: ……………………… 00/100 złotych)</w:t>
      </w:r>
      <w:r w:rsidRPr="00E90788">
        <w:rPr>
          <w:rFonts w:ascii="Times New Roman" w:eastAsia="Times New Roman" w:hAnsi="Times New Roman"/>
          <w:sz w:val="24"/>
          <w:szCs w:val="24"/>
          <w:lang w:eastAsia="ar-SA" w:bidi="pl-PL"/>
        </w:rPr>
        <w:t xml:space="preserve"> wskazanej w ofercie Wykonawcy, </w:t>
      </w:r>
      <w:r w:rsidRPr="00E90788">
        <w:rPr>
          <w:rFonts w:ascii="Times New Roman" w:eastAsia="Times New Roman" w:hAnsi="Times New Roman"/>
          <w:sz w:val="24"/>
          <w:szCs w:val="24"/>
          <w:lang w:eastAsia="ar-SA"/>
        </w:rPr>
        <w:t>rozliczane i płatne miesięcznie zależnie od faktycznej realizacji</w:t>
      </w:r>
      <w:r w:rsidR="00672694" w:rsidRPr="00E90788">
        <w:rPr>
          <w:rFonts w:ascii="Times New Roman" w:eastAsia="Times New Roman" w:hAnsi="Times New Roman"/>
          <w:sz w:val="24"/>
          <w:szCs w:val="24"/>
          <w:lang w:eastAsia="ar-SA"/>
        </w:rPr>
        <w:t>.</w:t>
      </w:r>
      <w:r w:rsidRPr="00E90788">
        <w:rPr>
          <w:rFonts w:ascii="Times New Roman" w:eastAsia="Times New Roman" w:hAnsi="Times New Roman"/>
          <w:sz w:val="24"/>
          <w:szCs w:val="24"/>
          <w:lang w:eastAsia="ar-SA"/>
        </w:rPr>
        <w:t xml:space="preserve"> </w:t>
      </w:r>
    </w:p>
    <w:p w14:paraId="17BD5495" w14:textId="77777777" w:rsidR="00C85065" w:rsidRPr="00F46F99" w:rsidRDefault="009B69AA" w:rsidP="001B1511">
      <w:pPr>
        <w:widowControl w:val="0"/>
        <w:numPr>
          <w:ilvl w:val="0"/>
          <w:numId w:val="4"/>
        </w:numPr>
        <w:suppressAutoHyphens/>
        <w:autoSpaceDE w:val="0"/>
        <w:autoSpaceDN w:val="0"/>
        <w:adjustRightInd w:val="0"/>
        <w:spacing w:after="0" w:line="276" w:lineRule="auto"/>
        <w:ind w:left="284" w:hanging="284"/>
        <w:jc w:val="both"/>
        <w:rPr>
          <w:rFonts w:ascii="Times New Roman" w:eastAsia="Times New Roman" w:hAnsi="Times New Roman"/>
          <w:sz w:val="24"/>
          <w:szCs w:val="24"/>
          <w:lang w:eastAsia="ar-SA"/>
        </w:rPr>
      </w:pPr>
      <w:r w:rsidRPr="00F46F99">
        <w:rPr>
          <w:rFonts w:ascii="Times New Roman" w:eastAsia="Times New Roman" w:hAnsi="Times New Roman"/>
          <w:sz w:val="24"/>
          <w:szCs w:val="24"/>
          <w:lang w:eastAsia="ar-SA"/>
        </w:rPr>
        <w:t>W</w:t>
      </w:r>
      <w:r w:rsidR="00C85065" w:rsidRPr="00F46F99">
        <w:rPr>
          <w:rFonts w:ascii="Times New Roman" w:eastAsia="Times New Roman" w:hAnsi="Times New Roman"/>
          <w:sz w:val="24"/>
          <w:szCs w:val="24"/>
          <w:lang w:eastAsia="ar-SA"/>
        </w:rPr>
        <w:t>ynagrodzenie przysługuje od dnia przekazania Wykonawcy dostępu do zasobów informatycznych Zamawiającego.</w:t>
      </w:r>
    </w:p>
    <w:p w14:paraId="5562A933" w14:textId="77777777" w:rsidR="00C85065" w:rsidRPr="00C85065" w:rsidRDefault="00C85065" w:rsidP="001B1511">
      <w:pPr>
        <w:pStyle w:val="Akapitzlist"/>
        <w:numPr>
          <w:ilvl w:val="0"/>
          <w:numId w:val="4"/>
        </w:numPr>
        <w:suppressAutoHyphens/>
        <w:spacing w:line="276" w:lineRule="auto"/>
        <w:ind w:left="284"/>
        <w:rPr>
          <w:szCs w:val="24"/>
          <w:lang w:eastAsia="ar-SA"/>
        </w:rPr>
      </w:pPr>
      <w:r w:rsidRPr="00C85065">
        <w:rPr>
          <w:szCs w:val="24"/>
        </w:rPr>
        <w:t xml:space="preserve">Podstawą wypłaty wynagrodzenia będzie każdorazowo podpisanie przez Zamawiającego protokołu odbioru bez uwag oraz przedłożenie zgodnego z tym protokołem faktury/rachunku przez Wykonawcę. </w:t>
      </w:r>
    </w:p>
    <w:p w14:paraId="4501F7E6" w14:textId="06D297FC" w:rsidR="002B2549" w:rsidRPr="00E90788" w:rsidRDefault="0057539E" w:rsidP="001B1511">
      <w:pPr>
        <w:pStyle w:val="Akapitzlist"/>
        <w:numPr>
          <w:ilvl w:val="0"/>
          <w:numId w:val="4"/>
        </w:numPr>
        <w:ind w:left="284"/>
      </w:pPr>
      <w:r>
        <w:t>Zamawiający preferuje aby faktury były przekazywane w postaci elektronicznej na adres e-mail: faktury_kssip@kssip.gov.pl albo przez Platformę Elektronicznego Fakturowania, numer PEPPOL: 7010027949.</w:t>
      </w:r>
    </w:p>
    <w:p w14:paraId="778FFB62" w14:textId="77777777" w:rsidR="009B69AA" w:rsidRDefault="002B2549" w:rsidP="001B1511">
      <w:pPr>
        <w:widowControl w:val="0"/>
        <w:numPr>
          <w:ilvl w:val="0"/>
          <w:numId w:val="4"/>
        </w:numPr>
        <w:suppressAutoHyphens/>
        <w:autoSpaceDE w:val="0"/>
        <w:autoSpaceDN w:val="0"/>
        <w:adjustRightInd w:val="0"/>
        <w:spacing w:after="0" w:line="276" w:lineRule="auto"/>
        <w:ind w:left="284"/>
        <w:jc w:val="both"/>
        <w:rPr>
          <w:rFonts w:ascii="Times New Roman" w:eastAsia="Times New Roman" w:hAnsi="Times New Roman"/>
          <w:sz w:val="24"/>
          <w:szCs w:val="24"/>
          <w:lang w:eastAsia="ar-SA"/>
        </w:rPr>
      </w:pPr>
      <w:r w:rsidRPr="009B69AA">
        <w:rPr>
          <w:rFonts w:ascii="Times New Roman" w:eastAsia="Times New Roman" w:hAnsi="Times New Roman"/>
          <w:sz w:val="24"/>
          <w:szCs w:val="24"/>
          <w:lang w:eastAsia="ar-SA"/>
        </w:rPr>
        <w:t xml:space="preserve">Zamawiający zastrzega, że </w:t>
      </w:r>
      <w:r w:rsidR="00630326" w:rsidRPr="009B69AA">
        <w:rPr>
          <w:rFonts w:ascii="Times New Roman" w:eastAsia="Times New Roman" w:hAnsi="Times New Roman"/>
          <w:sz w:val="24"/>
          <w:szCs w:val="24"/>
          <w:lang w:eastAsia="ar-SA"/>
        </w:rPr>
        <w:t xml:space="preserve">wartość </w:t>
      </w:r>
      <w:r w:rsidR="00BE1E2A" w:rsidRPr="009B69AA">
        <w:rPr>
          <w:rFonts w:ascii="Times New Roman" w:eastAsia="Times New Roman" w:hAnsi="Times New Roman"/>
          <w:sz w:val="24"/>
          <w:szCs w:val="24"/>
          <w:lang w:eastAsia="ar-SA"/>
        </w:rPr>
        <w:t xml:space="preserve">całości </w:t>
      </w:r>
      <w:r w:rsidRPr="009B69AA">
        <w:rPr>
          <w:rFonts w:ascii="Times New Roman" w:eastAsia="Times New Roman" w:hAnsi="Times New Roman"/>
          <w:sz w:val="24"/>
          <w:szCs w:val="24"/>
          <w:lang w:eastAsia="ar-SA"/>
        </w:rPr>
        <w:t xml:space="preserve">wykorzystanych usług nie przekroczy sumy </w:t>
      </w:r>
      <w:r w:rsidR="00BE1E2A" w:rsidRPr="009B69AA">
        <w:rPr>
          <w:rFonts w:ascii="Times New Roman" w:eastAsia="Times New Roman" w:hAnsi="Times New Roman"/>
          <w:sz w:val="24"/>
          <w:szCs w:val="24"/>
          <w:lang w:eastAsia="ar-SA"/>
        </w:rPr>
        <w:t xml:space="preserve">wartości </w:t>
      </w:r>
      <w:r w:rsidRPr="009B69AA">
        <w:rPr>
          <w:rFonts w:ascii="Times New Roman" w:eastAsia="Times New Roman" w:hAnsi="Times New Roman"/>
          <w:sz w:val="24"/>
          <w:szCs w:val="24"/>
          <w:lang w:eastAsia="ar-SA"/>
        </w:rPr>
        <w:t xml:space="preserve">poszczególnych </w:t>
      </w:r>
      <w:r w:rsidR="00630326" w:rsidRPr="009B69AA">
        <w:rPr>
          <w:rFonts w:ascii="Times New Roman" w:eastAsia="Times New Roman" w:hAnsi="Times New Roman"/>
          <w:sz w:val="24"/>
          <w:szCs w:val="24"/>
          <w:lang w:eastAsia="ar-SA"/>
        </w:rPr>
        <w:t>usług stanowiących przedmiot zamówienia</w:t>
      </w:r>
      <w:r w:rsidR="00D73AFD" w:rsidRPr="009B69AA">
        <w:rPr>
          <w:rFonts w:ascii="Times New Roman" w:eastAsia="Times New Roman" w:hAnsi="Times New Roman"/>
          <w:sz w:val="24"/>
          <w:szCs w:val="24"/>
          <w:lang w:eastAsia="ar-SA"/>
        </w:rPr>
        <w:t xml:space="preserve"> określonych w </w:t>
      </w:r>
      <w:r w:rsidR="00D73AFD" w:rsidRPr="009B69AA">
        <w:rPr>
          <w:rFonts w:ascii="Times New Roman" w:eastAsia="Times New Roman" w:hAnsi="Times New Roman"/>
          <w:sz w:val="24"/>
          <w:szCs w:val="24"/>
          <w:lang w:eastAsia="pl-PL"/>
        </w:rPr>
        <w:t xml:space="preserve">§ </w:t>
      </w:r>
      <w:r w:rsidR="007C05B3" w:rsidRPr="009B69AA">
        <w:rPr>
          <w:rFonts w:ascii="Times New Roman" w:eastAsia="Times New Roman" w:hAnsi="Times New Roman"/>
          <w:sz w:val="24"/>
          <w:szCs w:val="24"/>
          <w:lang w:eastAsia="pl-PL"/>
        </w:rPr>
        <w:t>10</w:t>
      </w:r>
      <w:r w:rsidR="00D73AFD" w:rsidRPr="009B69AA">
        <w:rPr>
          <w:rFonts w:ascii="Times New Roman" w:eastAsia="Times New Roman" w:hAnsi="Times New Roman"/>
          <w:sz w:val="24"/>
          <w:szCs w:val="24"/>
          <w:lang w:eastAsia="pl-PL"/>
        </w:rPr>
        <w:t xml:space="preserve"> ust.1</w:t>
      </w:r>
      <w:r w:rsidR="00672694" w:rsidRPr="009B69AA">
        <w:rPr>
          <w:rFonts w:ascii="Times New Roman" w:eastAsia="Times New Roman" w:hAnsi="Times New Roman"/>
          <w:sz w:val="24"/>
          <w:szCs w:val="24"/>
          <w:lang w:eastAsia="pl-PL"/>
        </w:rPr>
        <w:t xml:space="preserve"> pkt a i b</w:t>
      </w:r>
      <w:r w:rsidRPr="009B69AA">
        <w:rPr>
          <w:rFonts w:ascii="Times New Roman" w:eastAsia="Times New Roman" w:hAnsi="Times New Roman"/>
          <w:sz w:val="24"/>
          <w:szCs w:val="24"/>
          <w:lang w:eastAsia="ar-SA"/>
        </w:rPr>
        <w:t>. Zamawiający nie gwarantuje Wykonawcy zlecenia usług odpowiadających kwocie łącznej wskazanej w §</w:t>
      </w:r>
      <w:r w:rsidR="001A48AF" w:rsidRPr="009B69AA">
        <w:rPr>
          <w:rFonts w:ascii="Times New Roman" w:eastAsia="Times New Roman" w:hAnsi="Times New Roman"/>
          <w:sz w:val="24"/>
          <w:szCs w:val="24"/>
          <w:lang w:eastAsia="ar-SA"/>
        </w:rPr>
        <w:t xml:space="preserve"> </w:t>
      </w:r>
      <w:r w:rsidR="007C05B3" w:rsidRPr="009B69AA">
        <w:rPr>
          <w:rFonts w:ascii="Times New Roman" w:eastAsia="Times New Roman" w:hAnsi="Times New Roman"/>
          <w:sz w:val="24"/>
          <w:szCs w:val="24"/>
          <w:lang w:eastAsia="ar-SA"/>
        </w:rPr>
        <w:t>10</w:t>
      </w:r>
      <w:r w:rsidRPr="009B69AA">
        <w:rPr>
          <w:rFonts w:ascii="Times New Roman" w:eastAsia="Times New Roman" w:hAnsi="Times New Roman"/>
          <w:sz w:val="24"/>
          <w:szCs w:val="24"/>
          <w:lang w:eastAsia="ar-SA"/>
        </w:rPr>
        <w:t xml:space="preserve"> ust. 1</w:t>
      </w:r>
      <w:r w:rsidR="00672694" w:rsidRPr="009B69AA">
        <w:rPr>
          <w:rFonts w:ascii="Times New Roman" w:eastAsia="Times New Roman" w:hAnsi="Times New Roman"/>
          <w:sz w:val="24"/>
          <w:szCs w:val="24"/>
          <w:lang w:eastAsia="ar-SA"/>
        </w:rPr>
        <w:t xml:space="preserve"> pkt b</w:t>
      </w:r>
      <w:r w:rsidRPr="009B69AA">
        <w:rPr>
          <w:rFonts w:ascii="Times New Roman" w:eastAsia="Times New Roman" w:hAnsi="Times New Roman"/>
          <w:sz w:val="24"/>
          <w:szCs w:val="24"/>
          <w:lang w:eastAsia="ar-SA"/>
        </w:rPr>
        <w:t>,</w:t>
      </w:r>
      <w:r w:rsidRPr="009B69AA">
        <w:rPr>
          <w:rFonts w:ascii="Times New Roman" w:eastAsia="Times New Roman" w:hAnsi="Times New Roman"/>
          <w:b/>
          <w:bCs/>
          <w:sz w:val="24"/>
          <w:szCs w:val="24"/>
          <w:lang w:eastAsia="ar-SA"/>
        </w:rPr>
        <w:t xml:space="preserve"> </w:t>
      </w:r>
      <w:r w:rsidR="0088190B" w:rsidRPr="009B69AA">
        <w:rPr>
          <w:rFonts w:ascii="Times New Roman" w:eastAsia="Times New Roman" w:hAnsi="Times New Roman"/>
          <w:sz w:val="24"/>
          <w:szCs w:val="24"/>
          <w:lang w:eastAsia="ar-SA"/>
        </w:rPr>
        <w:t>zaś Wykonawca</w:t>
      </w:r>
      <w:r w:rsidRPr="009B69AA">
        <w:rPr>
          <w:rFonts w:ascii="Times New Roman" w:eastAsia="Times New Roman" w:hAnsi="Times New Roman"/>
          <w:sz w:val="24"/>
          <w:szCs w:val="24"/>
          <w:lang w:eastAsia="ar-SA"/>
        </w:rPr>
        <w:t xml:space="preserve"> nie będzie z tego tytułu kierował do Wykonawcy żadnych  roszczeń.</w:t>
      </w:r>
    </w:p>
    <w:p w14:paraId="69ABCDB8" w14:textId="52336BC5" w:rsidR="00FB1AFC" w:rsidRPr="00FB1AFC" w:rsidRDefault="00BE1E2A" w:rsidP="00FB1AFC">
      <w:pPr>
        <w:widowControl w:val="0"/>
        <w:numPr>
          <w:ilvl w:val="0"/>
          <w:numId w:val="4"/>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9B69AA">
        <w:rPr>
          <w:rFonts w:ascii="Times New Roman" w:eastAsia="Times New Roman" w:hAnsi="Times New Roman"/>
          <w:color w:val="000000"/>
          <w:sz w:val="24"/>
          <w:szCs w:val="24"/>
          <w:lang w:eastAsia="pl-PL" w:bidi="pl-PL"/>
        </w:rPr>
        <w:t>Końcowe rozliczenie wykorzystania sumy gwarantowanych miesięcznych roboczogodzin Usługi Modyfikacji Systemu (</w:t>
      </w:r>
      <w:r w:rsidR="00672694" w:rsidRPr="009B69AA">
        <w:rPr>
          <w:rFonts w:ascii="Times New Roman" w:eastAsia="Times New Roman" w:hAnsi="Times New Roman"/>
          <w:color w:val="000000"/>
          <w:sz w:val="24"/>
          <w:szCs w:val="24"/>
          <w:lang w:eastAsia="pl-PL" w:bidi="pl-PL"/>
        </w:rPr>
        <w:t>360</w:t>
      </w:r>
      <w:r w:rsidRPr="009B69AA">
        <w:rPr>
          <w:rFonts w:ascii="Times New Roman" w:eastAsia="Times New Roman" w:hAnsi="Times New Roman"/>
          <w:color w:val="000000"/>
          <w:sz w:val="24"/>
          <w:szCs w:val="24"/>
          <w:lang w:eastAsia="pl-PL" w:bidi="pl-PL"/>
        </w:rPr>
        <w:t xml:space="preserve"> </w:t>
      </w:r>
      <w:proofErr w:type="spellStart"/>
      <w:r w:rsidRPr="009B69AA">
        <w:rPr>
          <w:rFonts w:ascii="Times New Roman" w:eastAsia="Times New Roman" w:hAnsi="Times New Roman"/>
          <w:color w:val="000000"/>
          <w:sz w:val="24"/>
          <w:szCs w:val="24"/>
          <w:lang w:eastAsia="pl-PL" w:bidi="pl-PL"/>
        </w:rPr>
        <w:t>Rbh</w:t>
      </w:r>
      <w:proofErr w:type="spellEnd"/>
      <w:r w:rsidRPr="009B69AA">
        <w:rPr>
          <w:rFonts w:ascii="Times New Roman" w:eastAsia="Times New Roman" w:hAnsi="Times New Roman"/>
          <w:color w:val="000000"/>
          <w:sz w:val="24"/>
          <w:szCs w:val="24"/>
          <w:lang w:eastAsia="pl-PL" w:bidi="pl-PL"/>
        </w:rPr>
        <w:t>), sumy maksymalnych roboczogodzi</w:t>
      </w:r>
      <w:r w:rsidR="00F46F99">
        <w:rPr>
          <w:rFonts w:ascii="Times New Roman" w:eastAsia="Times New Roman" w:hAnsi="Times New Roman"/>
          <w:color w:val="000000"/>
          <w:sz w:val="24"/>
          <w:szCs w:val="24"/>
          <w:lang w:eastAsia="pl-PL" w:bidi="pl-PL"/>
        </w:rPr>
        <w:t>n Usługi Modyfikacji Systemu (</w:t>
      </w:r>
      <w:r w:rsidR="006C41A5">
        <w:rPr>
          <w:rFonts w:ascii="Times New Roman" w:eastAsia="Times New Roman" w:hAnsi="Times New Roman"/>
          <w:color w:val="000000"/>
          <w:sz w:val="24"/>
          <w:szCs w:val="24"/>
          <w:lang w:eastAsia="pl-PL" w:bidi="pl-PL"/>
        </w:rPr>
        <w:t>840</w:t>
      </w:r>
      <w:r w:rsidRPr="009B69AA">
        <w:rPr>
          <w:rFonts w:ascii="Times New Roman" w:eastAsia="Times New Roman" w:hAnsi="Times New Roman"/>
          <w:color w:val="000000"/>
          <w:sz w:val="24"/>
          <w:szCs w:val="24"/>
          <w:lang w:eastAsia="pl-PL" w:bidi="pl-PL"/>
        </w:rPr>
        <w:t xml:space="preserve"> </w:t>
      </w:r>
      <w:proofErr w:type="spellStart"/>
      <w:r w:rsidRPr="009B69AA">
        <w:rPr>
          <w:rFonts w:ascii="Times New Roman" w:eastAsia="Times New Roman" w:hAnsi="Times New Roman"/>
          <w:color w:val="000000"/>
          <w:sz w:val="24"/>
          <w:szCs w:val="24"/>
          <w:lang w:eastAsia="pl-PL" w:bidi="pl-PL"/>
        </w:rPr>
        <w:t>Rbh</w:t>
      </w:r>
      <w:proofErr w:type="spellEnd"/>
      <w:r w:rsidRPr="009B69AA">
        <w:rPr>
          <w:rFonts w:ascii="Times New Roman" w:eastAsia="Times New Roman" w:hAnsi="Times New Roman"/>
          <w:color w:val="000000"/>
          <w:sz w:val="24"/>
          <w:szCs w:val="24"/>
          <w:lang w:eastAsia="pl-PL" w:bidi="pl-PL"/>
        </w:rPr>
        <w:t xml:space="preserve">) odbędzie się </w:t>
      </w:r>
      <w:r w:rsidR="00FB1AFC">
        <w:rPr>
          <w:rFonts w:ascii="Times New Roman" w:eastAsia="Times New Roman" w:hAnsi="Times New Roman"/>
          <w:sz w:val="24"/>
          <w:szCs w:val="24"/>
          <w:lang w:eastAsia="ar-SA"/>
        </w:rPr>
        <w:t>za okres 12 miesięcznego okresu trwania umowy</w:t>
      </w:r>
      <w:r w:rsidR="00FB1AFC">
        <w:rPr>
          <w:rFonts w:ascii="Times New Roman" w:eastAsia="Times New Roman" w:hAnsi="Times New Roman"/>
          <w:color w:val="000000"/>
          <w:sz w:val="24"/>
          <w:szCs w:val="24"/>
          <w:lang w:eastAsia="pl-PL" w:bidi="pl-PL"/>
        </w:rPr>
        <w:t>.</w:t>
      </w:r>
    </w:p>
    <w:p w14:paraId="7EFFF411" w14:textId="77777777" w:rsidR="00E943D9" w:rsidRPr="00E90788" w:rsidRDefault="00E943D9" w:rsidP="00E943D9">
      <w:pPr>
        <w:widowControl w:val="0"/>
        <w:numPr>
          <w:ilvl w:val="0"/>
          <w:numId w:val="4"/>
        </w:numPr>
        <w:suppressAutoHyphens/>
        <w:autoSpaceDE w:val="0"/>
        <w:autoSpaceDN w:val="0"/>
        <w:adjustRightInd w:val="0"/>
        <w:spacing w:before="120" w:after="0" w:line="276" w:lineRule="auto"/>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Zapłata wynagrodzenia nastąpi przelewem, na rachunek bankowy </w:t>
      </w:r>
      <w:r w:rsidRPr="00E90788">
        <w:rPr>
          <w:rFonts w:ascii="Times New Roman" w:eastAsia="Times New Roman" w:hAnsi="Times New Roman"/>
          <w:sz w:val="24"/>
          <w:szCs w:val="24"/>
          <w:lang w:eastAsia="ar-SA"/>
        </w:rPr>
        <w:br/>
        <w:t>o nr……………………………………. w terminie 30 dni od daty otrzymania przez Zamawiającego, prawidłowo wystawionej przez Wykonawcę, faktury/rachunku</w:t>
      </w:r>
      <w:r w:rsidR="001A48AF" w:rsidRPr="00E90788">
        <w:rPr>
          <w:rFonts w:ascii="Times New Roman" w:eastAsia="Times New Roman" w:hAnsi="Times New Roman"/>
          <w:sz w:val="24"/>
          <w:szCs w:val="24"/>
          <w:lang w:eastAsia="ar-SA"/>
        </w:rPr>
        <w:t>, również w formie elektronicznej</w:t>
      </w:r>
      <w:r w:rsidRPr="00E90788">
        <w:rPr>
          <w:rFonts w:ascii="Times New Roman" w:eastAsia="Times New Roman" w:hAnsi="Times New Roman"/>
          <w:sz w:val="24"/>
          <w:szCs w:val="24"/>
          <w:lang w:eastAsia="ar-SA"/>
        </w:rPr>
        <w:t xml:space="preserve">. Adresem właściwym dla doręczenia Zamawiającemu faktury/rachunku jest: </w:t>
      </w:r>
    </w:p>
    <w:p w14:paraId="3C43236B" w14:textId="77777777" w:rsidR="00E943D9" w:rsidRPr="00E90788" w:rsidRDefault="00E943D9" w:rsidP="00E943D9">
      <w:pPr>
        <w:spacing w:before="120" w:after="0" w:line="276" w:lineRule="auto"/>
        <w:ind w:left="2268"/>
        <w:jc w:val="both"/>
        <w:rPr>
          <w:rFonts w:ascii="Times New Roman" w:eastAsia="Times New Roman" w:hAnsi="Times New Roman"/>
          <w:i/>
          <w:sz w:val="24"/>
          <w:szCs w:val="24"/>
          <w:lang w:eastAsia="pl-PL"/>
        </w:rPr>
      </w:pPr>
      <w:r w:rsidRPr="00E90788">
        <w:rPr>
          <w:rFonts w:ascii="Times New Roman" w:eastAsia="Times New Roman" w:hAnsi="Times New Roman"/>
          <w:i/>
          <w:sz w:val="24"/>
          <w:szCs w:val="24"/>
          <w:lang w:eastAsia="pl-PL"/>
        </w:rPr>
        <w:t>KRAJOWA SZKOŁA SĄDOWNICTWA I PROKURATURY</w:t>
      </w:r>
    </w:p>
    <w:p w14:paraId="76B2816E" w14:textId="77777777" w:rsidR="00E943D9" w:rsidRPr="00E90788" w:rsidRDefault="00E943D9" w:rsidP="00E943D9">
      <w:pPr>
        <w:spacing w:before="120" w:after="0" w:line="276" w:lineRule="auto"/>
        <w:ind w:left="2268"/>
        <w:jc w:val="both"/>
        <w:rPr>
          <w:rFonts w:ascii="Times New Roman" w:eastAsia="Times New Roman" w:hAnsi="Times New Roman"/>
          <w:i/>
          <w:sz w:val="24"/>
          <w:szCs w:val="24"/>
          <w:lang w:eastAsia="pl-PL"/>
        </w:rPr>
      </w:pPr>
      <w:r w:rsidRPr="00E90788">
        <w:rPr>
          <w:rFonts w:ascii="Times New Roman" w:eastAsia="Times New Roman" w:hAnsi="Times New Roman"/>
          <w:i/>
          <w:sz w:val="24"/>
          <w:szCs w:val="24"/>
          <w:lang w:eastAsia="pl-PL"/>
        </w:rPr>
        <w:t>Ośrodek Szkolenia Ustawicznego i Współpracy Międzynarodowej,</w:t>
      </w:r>
    </w:p>
    <w:p w14:paraId="391C56B1" w14:textId="77777777" w:rsidR="00E943D9" w:rsidRPr="00E90788" w:rsidRDefault="00E943D9" w:rsidP="00E943D9">
      <w:pPr>
        <w:spacing w:before="120" w:after="0" w:line="276" w:lineRule="auto"/>
        <w:ind w:left="2268"/>
        <w:jc w:val="both"/>
        <w:rPr>
          <w:rFonts w:ascii="Times New Roman" w:eastAsia="Times New Roman" w:hAnsi="Times New Roman"/>
          <w:i/>
          <w:sz w:val="24"/>
          <w:szCs w:val="24"/>
          <w:lang w:eastAsia="pl-PL"/>
        </w:rPr>
      </w:pPr>
      <w:r w:rsidRPr="00E90788">
        <w:rPr>
          <w:rFonts w:ascii="Times New Roman" w:eastAsia="Times New Roman" w:hAnsi="Times New Roman"/>
          <w:i/>
          <w:sz w:val="24"/>
          <w:szCs w:val="24"/>
          <w:lang w:eastAsia="pl-PL"/>
        </w:rPr>
        <w:t>ul. Krakowskie Przedmieście 62, 20-076 Lublin</w:t>
      </w:r>
    </w:p>
    <w:p w14:paraId="0F36965A" w14:textId="77777777" w:rsidR="006A7B67" w:rsidRPr="00E90788" w:rsidRDefault="006A7B67" w:rsidP="006A7B67">
      <w:pPr>
        <w:spacing w:before="120" w:after="0" w:line="276" w:lineRule="auto"/>
        <w:ind w:left="2268"/>
        <w:jc w:val="both"/>
        <w:rPr>
          <w:rFonts w:ascii="Times New Roman" w:eastAsia="Times New Roman" w:hAnsi="Times New Roman"/>
          <w:i/>
          <w:sz w:val="24"/>
          <w:szCs w:val="24"/>
          <w:lang w:eastAsia="pl-PL"/>
        </w:rPr>
      </w:pPr>
      <w:r w:rsidRPr="00E90788">
        <w:rPr>
          <w:rFonts w:ascii="Times New Roman" w:eastAsia="Times New Roman" w:hAnsi="Times New Roman"/>
          <w:i/>
          <w:sz w:val="24"/>
          <w:szCs w:val="24"/>
          <w:lang w:eastAsia="pl-PL"/>
        </w:rPr>
        <w:t>Dział Funduszy Pomocowych</w:t>
      </w:r>
    </w:p>
    <w:p w14:paraId="3C32AA33" w14:textId="77777777" w:rsidR="00E943D9" w:rsidRPr="00E90788" w:rsidRDefault="00E943D9" w:rsidP="00E943D9">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Jako dzień zapłaty wynagrodzenia Strony ustalają dzień wydania dyspozycji przelewu </w:t>
      </w:r>
      <w:r w:rsidRPr="00E90788">
        <w:rPr>
          <w:rFonts w:ascii="Times New Roman" w:eastAsia="Times New Roman" w:hAnsi="Times New Roman"/>
          <w:sz w:val="24"/>
          <w:szCs w:val="24"/>
          <w:lang w:eastAsia="ar-SA"/>
        </w:rPr>
        <w:br/>
        <w:t>z rachunku bankowego Zamawiającego.</w:t>
      </w:r>
    </w:p>
    <w:p w14:paraId="7EB84682" w14:textId="77777777" w:rsidR="007E6581" w:rsidRPr="00E90788" w:rsidRDefault="007E6581" w:rsidP="007E6581">
      <w:pPr>
        <w:numPr>
          <w:ilvl w:val="0"/>
          <w:numId w:val="4"/>
        </w:numPr>
        <w:suppressAutoHyphens/>
        <w:autoSpaceDE w:val="0"/>
        <w:autoSpaceDN w:val="0"/>
        <w:adjustRightInd w:val="0"/>
        <w:spacing w:after="200" w:line="276" w:lineRule="auto"/>
        <w:jc w:val="both"/>
        <w:rPr>
          <w:rFonts w:ascii="Times New Roman" w:eastAsia="Times New Roman" w:hAnsi="Times New Roman"/>
          <w:sz w:val="24"/>
          <w:szCs w:val="24"/>
          <w:lang w:eastAsia="pl-PL"/>
        </w:rPr>
      </w:pPr>
      <w:r w:rsidRPr="00E90788">
        <w:rPr>
          <w:rFonts w:ascii="Times New Roman" w:eastAsia="Times New Roman" w:hAnsi="Times New Roman"/>
          <w:color w:val="000000"/>
          <w:sz w:val="24"/>
          <w:szCs w:val="24"/>
          <w:lang w:eastAsia="pl-PL"/>
        </w:rPr>
        <w:t>W sytuacji, gdy wskazany do płatności przez Wykonawcę numer rachunku bankowego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7E75DD36" w14:textId="77777777" w:rsidR="004A2F1A" w:rsidRPr="00E90788" w:rsidRDefault="004A2F1A" w:rsidP="00C5182F">
      <w:pPr>
        <w:spacing w:before="120" w:after="0" w:line="276" w:lineRule="auto"/>
        <w:rPr>
          <w:rFonts w:ascii="Times New Roman" w:eastAsia="Times New Roman" w:hAnsi="Times New Roman"/>
          <w:b/>
          <w:sz w:val="24"/>
          <w:szCs w:val="24"/>
          <w:lang w:eastAsia="pl-PL"/>
        </w:rPr>
      </w:pPr>
    </w:p>
    <w:p w14:paraId="0AB467B7"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884153">
        <w:rPr>
          <w:rFonts w:ascii="Times New Roman" w:eastAsia="Times New Roman" w:hAnsi="Times New Roman"/>
          <w:b/>
          <w:sz w:val="24"/>
          <w:szCs w:val="24"/>
          <w:lang w:eastAsia="pl-PL"/>
        </w:rPr>
        <w:t>1</w:t>
      </w:r>
    </w:p>
    <w:p w14:paraId="45FB9E23" w14:textId="77777777" w:rsidR="006A7B67" w:rsidRPr="00E90788" w:rsidRDefault="006A7B67" w:rsidP="006A7B67">
      <w:pPr>
        <w:spacing w:before="120" w:after="0" w:line="240"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Prawa autorskie i licencje</w:t>
      </w:r>
    </w:p>
    <w:p w14:paraId="60EE8991" w14:textId="77777777" w:rsidR="006A7B67" w:rsidRPr="00E90788" w:rsidRDefault="006A7B67" w:rsidP="00B34F2F">
      <w:pPr>
        <w:spacing w:before="120" w:after="0" w:line="276" w:lineRule="auto"/>
        <w:jc w:val="center"/>
        <w:rPr>
          <w:rFonts w:ascii="Times New Roman" w:eastAsia="Times New Roman" w:hAnsi="Times New Roman"/>
          <w:b/>
          <w:sz w:val="24"/>
          <w:szCs w:val="24"/>
          <w:lang w:eastAsia="pl-PL"/>
        </w:rPr>
      </w:pPr>
    </w:p>
    <w:p w14:paraId="3A206C3F" w14:textId="77777777" w:rsidR="006A7B67" w:rsidRPr="00E90788" w:rsidRDefault="006A7B67" w:rsidP="00B34F2F">
      <w:pPr>
        <w:pStyle w:val="Akapitzlist"/>
        <w:widowControl/>
        <w:numPr>
          <w:ilvl w:val="0"/>
          <w:numId w:val="15"/>
        </w:numPr>
        <w:autoSpaceDE/>
        <w:autoSpaceDN/>
        <w:adjustRightInd/>
        <w:spacing w:after="160" w:line="276" w:lineRule="auto"/>
        <w:ind w:left="284"/>
        <w:contextualSpacing w:val="0"/>
        <w:rPr>
          <w:szCs w:val="24"/>
        </w:rPr>
      </w:pPr>
      <w:r w:rsidRPr="00E90788">
        <w:rPr>
          <w:szCs w:val="24"/>
        </w:rPr>
        <w:t xml:space="preserve">Zamawiający oświadcza, że posiada całkowite autorskie prawa majątkowe do każdego z utworów (programów komputerowych, Oprogramowania Dedykowanego) w rozumieniu ustawy z dnia 4 lutego 1994 r. o prawie autorskim i prawach pokrewnych (t.j.: Dz. U. z 2019 r., poz. 1231 ze zm.) wytworzonych w toku realizacji umowy nr 0712/2019 z dnia 9.04.2019 r. zawartej pomiędzy Krajową Szkoła Sądownictwa i Prokuratury z/s w Krakowie a OPGK Rzeszów S.A. z/s w Rzeszowie składających się na Platformę Szkoleniową e-KSSiP, w tym z prawem do wykorzystania i modyfikacji Dokumentacji Systemu, Oprogramowania Dedykowanego, struktur danych i Kodu Źródłowego. </w:t>
      </w:r>
    </w:p>
    <w:p w14:paraId="08E58E4C" w14:textId="77777777" w:rsidR="008772BC" w:rsidRPr="00E90788" w:rsidRDefault="006A7B67" w:rsidP="00B34F2F">
      <w:pPr>
        <w:pStyle w:val="Akapitzlist"/>
        <w:widowControl/>
        <w:numPr>
          <w:ilvl w:val="0"/>
          <w:numId w:val="15"/>
        </w:numPr>
        <w:autoSpaceDE/>
        <w:autoSpaceDN/>
        <w:adjustRightInd/>
        <w:spacing w:after="160" w:line="276" w:lineRule="auto"/>
        <w:ind w:left="284"/>
        <w:contextualSpacing w:val="0"/>
        <w:rPr>
          <w:szCs w:val="24"/>
        </w:rPr>
      </w:pPr>
      <w:r w:rsidRPr="00E90788">
        <w:rPr>
          <w:szCs w:val="24"/>
        </w:rPr>
        <w:t xml:space="preserve">Zamawiający zezwala w ramach niniejszej umowy na wykonywanie przez Wykonawcę zależnego prawa autorskiego w zakresie modyfikacji Dokumentacji Systemu oraz Platformy Szkoleniowej e-KSSiP jako całości i jej poszczególnych elementów. W przypadku konieczności modyfikacji w/w elementów Zamawiający udziela </w:t>
      </w:r>
      <w:r w:rsidR="008772BC" w:rsidRPr="00E90788">
        <w:rPr>
          <w:szCs w:val="24"/>
        </w:rPr>
        <w:t>Wykonawcy tymczasowej licencji.</w:t>
      </w:r>
    </w:p>
    <w:p w14:paraId="6990B22E" w14:textId="77777777" w:rsidR="006A7B67" w:rsidRPr="00E90788" w:rsidRDefault="006A7B67" w:rsidP="00B34F2F">
      <w:pPr>
        <w:pStyle w:val="Akapitzlist"/>
        <w:widowControl/>
        <w:numPr>
          <w:ilvl w:val="0"/>
          <w:numId w:val="15"/>
        </w:numPr>
        <w:autoSpaceDE/>
        <w:autoSpaceDN/>
        <w:adjustRightInd/>
        <w:spacing w:after="160" w:line="276" w:lineRule="auto"/>
        <w:ind w:left="284"/>
        <w:contextualSpacing w:val="0"/>
        <w:rPr>
          <w:szCs w:val="24"/>
        </w:rPr>
      </w:pPr>
      <w:r w:rsidRPr="00E90788">
        <w:rPr>
          <w:szCs w:val="24"/>
        </w:rPr>
        <w:t xml:space="preserve">Wykonawca w ramach Wynagrodzenia przenosi na Zamawiającego autorskie prawa majątkowe </w:t>
      </w:r>
      <w:r w:rsidRPr="00E90788">
        <w:rPr>
          <w:szCs w:val="24"/>
          <w:lang w:eastAsia="ar-SA"/>
        </w:rPr>
        <w:t xml:space="preserve">nieograniczone w czasie </w:t>
      </w:r>
      <w:r w:rsidRPr="00E90788">
        <w:rPr>
          <w:szCs w:val="24"/>
        </w:rPr>
        <w:t xml:space="preserve">do wszystkich utworów wytworzonych w ramach realizacji niniejszej Umowy, a w szczególności do Oprogramowania Dedykowanego - wytworzonych lub zmodyfikowanych w ramach Umowy programów komputerowych, w tym utworów powstałych w związku z dostosowaniem Oprogramowania Gotowego do potrzeb realizacji przedmiotu Umowy oraz wytworzonej w tym zakresie dokumentacji (w tym testów oprogramowania), na wszystkich znanych w chwili zawarcia umowy polach eksploatacji, a w szczególności na: </w:t>
      </w:r>
    </w:p>
    <w:p w14:paraId="6F106DDE" w14:textId="77777777" w:rsidR="006A7B67" w:rsidRPr="00E90788" w:rsidRDefault="006A7B67" w:rsidP="00B34F2F">
      <w:pPr>
        <w:pStyle w:val="Akapitzlist"/>
        <w:widowControl/>
        <w:numPr>
          <w:ilvl w:val="0"/>
          <w:numId w:val="30"/>
        </w:numPr>
        <w:autoSpaceDE/>
        <w:autoSpaceDN/>
        <w:adjustRightInd/>
        <w:spacing w:after="160" w:line="276" w:lineRule="auto"/>
        <w:contextualSpacing w:val="0"/>
        <w:rPr>
          <w:szCs w:val="24"/>
        </w:rPr>
      </w:pPr>
      <w:r w:rsidRPr="00E90788">
        <w:rPr>
          <w:szCs w:val="24"/>
        </w:rPr>
        <w:t xml:space="preserve">w zakresie autorskich praw majątkowych do programów komputerowych obejmujących: </w:t>
      </w:r>
    </w:p>
    <w:p w14:paraId="6453D1B6"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trwałe lub czasowe zwielokrotnienie w całości lub w części jakimikolwiek środkami i w jakiejkolwiek formie; </w:t>
      </w:r>
    </w:p>
    <w:p w14:paraId="7EA11AE4"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modyfikację oraz tworzenie nowych funkcjonalności; </w:t>
      </w:r>
    </w:p>
    <w:p w14:paraId="05918CA0"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łączenie fragmentów z innymi programami komputerowymi i ich dostosowywanie, tłumaczenie, przystosowywanie, zmianę układu lub dokonywanie jakichkolwiek innych zmian; dokonywanie skrótów, cięć, montażu, tłumaczeń, korekt, przeróbek, zmian i adaptacji w tym modyfikowanie całości lub części (wprowadzanie zmian); </w:t>
      </w:r>
    </w:p>
    <w:p w14:paraId="3BCC89E7"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przekształcanie formatu pierwotnego na dowolny inny format i dostosowanie do platform sprzętowo-systemowych; </w:t>
      </w:r>
    </w:p>
    <w:p w14:paraId="30D32A1A"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utrwalanie, zwielokrotnianie oraz wytwarzanie dowolną techniką egzemplarzy, w tym techniką drukarską, reprograficzną, zapisu magnetycznego, dowolną techniką cyfrową; </w:t>
      </w:r>
    </w:p>
    <w:p w14:paraId="3002F05A"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obrót oryginałem albo egzemplarzami nośników, na których oprogramowanie utrwalono, w tym wprowadzanie do obrotu, użyczenie lub najem; </w:t>
      </w:r>
    </w:p>
    <w:p w14:paraId="7BCB7C6A"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publiczne wykonywanie, wystawianie, wyświetlanie, odtwarzanie oraz nadawanie i reemitowanie, a także udostępnianie w taki sposób, aby każdy mógł mieć do utworu dostęp w miejscu i w czasie przez siebie wybranym, w tym udostępnianie w sieciach komputerowych (także w sieci Internet); </w:t>
      </w:r>
    </w:p>
    <w:p w14:paraId="4870F8E6"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modyfikację kodu źródłowego oraz udostępnianie do modyfikacji kodu źródłowego osobom trzecim; </w:t>
      </w:r>
    </w:p>
    <w:p w14:paraId="31097C47" w14:textId="77777777" w:rsidR="006A7B67" w:rsidRPr="00E90788" w:rsidRDefault="006A7B67" w:rsidP="00B34F2F">
      <w:pPr>
        <w:pStyle w:val="Akapitzlist"/>
        <w:widowControl/>
        <w:numPr>
          <w:ilvl w:val="0"/>
          <w:numId w:val="30"/>
        </w:numPr>
        <w:autoSpaceDE/>
        <w:autoSpaceDN/>
        <w:adjustRightInd/>
        <w:spacing w:after="160" w:line="276" w:lineRule="auto"/>
        <w:contextualSpacing w:val="0"/>
        <w:rPr>
          <w:szCs w:val="24"/>
        </w:rPr>
      </w:pPr>
      <w:r w:rsidRPr="00E90788">
        <w:rPr>
          <w:szCs w:val="24"/>
        </w:rPr>
        <w:t xml:space="preserve">w zakresie autorskich praw majątkowych do utworów innych niż programy komputerowe, w tym dokumentacji: </w:t>
      </w:r>
    </w:p>
    <w:p w14:paraId="53F178C6"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w zakresie utrwalania i zwielokrotniania - wytwarzanie dowolną techniką egzemplarzy, w tym techniką drukarską, reprograficzną, zapisu magnetycznego oraz techniką cyfrową; </w:t>
      </w:r>
    </w:p>
    <w:p w14:paraId="71B31A9E"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w zakresie obrotu oryginałem albo kopiami - wprowadzanie do obrotu, użyczenie, najem lub dzierżawę; </w:t>
      </w:r>
    </w:p>
    <w:p w14:paraId="7F1125AB"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w zakresie rozpowszechniania w sposób inny niż określony pod lit. b. - publiczne wykonanie, wystawienie, wyświetlenie, odtworzenie oraz nadawanie i reemitowanie, a także publiczne udostępnianie w taki sposób, aby każdy mógł mieć do utworu dostęp w miejscu i w czasie przez siebie wybranym, w tym udostępnienie w sieci Internet; </w:t>
      </w:r>
    </w:p>
    <w:p w14:paraId="4FDEFE24" w14:textId="77777777" w:rsidR="006A7B67" w:rsidRPr="00E90788" w:rsidRDefault="006A7B67" w:rsidP="00B34F2F">
      <w:pPr>
        <w:pStyle w:val="Akapitzlist"/>
        <w:widowControl/>
        <w:numPr>
          <w:ilvl w:val="1"/>
          <w:numId w:val="30"/>
        </w:numPr>
        <w:autoSpaceDE/>
        <w:autoSpaceDN/>
        <w:adjustRightInd/>
        <w:spacing w:after="160" w:line="276" w:lineRule="auto"/>
        <w:contextualSpacing w:val="0"/>
        <w:rPr>
          <w:szCs w:val="24"/>
        </w:rPr>
      </w:pPr>
      <w:r w:rsidRPr="00E90788">
        <w:rPr>
          <w:szCs w:val="24"/>
        </w:rPr>
        <w:t xml:space="preserve">łączenie fragmentów z innymi utworami, tłumaczenie na języki obce, dokonywanie jakichkolwiek innych zmian; dokonywanie skrótów, cięć, montażu, korekt, przeróbek, zmian i adaptacji w tym modyfikowanie całości lub części (wprowadzanie zmian); </w:t>
      </w:r>
    </w:p>
    <w:p w14:paraId="38C89002"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Przeniesienie praw, o których mowa w ust. 3 następuje z chwilą odbioru końcowego przez Zamawiającego utworu będącego przedmiotem niniejszej umowy, a także w ramach odbioru każdej Nowej Wersji Systemu oraz każdej Poprawki. </w:t>
      </w:r>
    </w:p>
    <w:p w14:paraId="014969E8"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lang w:eastAsia="pl-PL" w:bidi="pl-PL"/>
        </w:rPr>
        <w:t>Wykonawca przenosi na Zamawiającego prawo zezwalania na wykonywanie zależnych praw autorskich do wszelkich opracowań Oprogramowania Dedykowanego (lub jego p</w:t>
      </w:r>
      <w:r w:rsidRPr="00E90788">
        <w:rPr>
          <w:rFonts w:ascii="Times New Roman" w:hAnsi="Times New Roman"/>
          <w:sz w:val="24"/>
          <w:szCs w:val="24"/>
        </w:rPr>
        <w:t xml:space="preserve">oszczególnych elementów), tj. prawo zezwalania na rozporządzanie i korzystanie z takich opracowań na polach eksploatacji wskazanych w ust. 3. </w:t>
      </w:r>
    </w:p>
    <w:p w14:paraId="7870A033"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Wykonawca wyraża zgodę na wprowadzenie zmian w przedmiocie Umowy (prawa zależne), wynikających z konieczności dokonywania w okresie późniejszym zmian, modyfikacji, ulepszeń, o ile czynności nie będą naruszały niezbywalnych osobistych praw autorskich autora. Zgoda ta dotyczy wszystkich pól eksploatacji, o których mowa w ust. 3. Zamawiający ma prawo dokonywania modyfikacji kodu źródłowego oprogramowania oraz udostępniania do modyfikacji kodu źródłowego oprogramowania osobom trzecim. </w:t>
      </w:r>
    </w:p>
    <w:p w14:paraId="13BECA34"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Przeniesienie autorskich praw majątkowych zostaje dokonane na czas nieokreślony i jest nieograniczone terytorialnie. </w:t>
      </w:r>
    </w:p>
    <w:p w14:paraId="195FEDB5"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Przeniesienie autorskich praw majątkowych, następuje na polach eksploatacji zgodnie z ust 3. wraz z prawem do dalszego przenoszenia tych praw na inne osoby oraz prawem do wykonywania i zezwolenia na wykonywanie autorskiego prawa zależnego. </w:t>
      </w:r>
    </w:p>
    <w:p w14:paraId="102EF0CE"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Wykonawca oświadcza i gwarantuje, iż utwory, o którym mowa w ust. 3, ani korzystanie z tych utworów przez Zamawiającego, nie będzie naruszać praw własności intelektualnej osób trzecich, w tym praw autorskich oraz patentów. </w:t>
      </w:r>
    </w:p>
    <w:p w14:paraId="73D8BD37"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Wykonawca ponosi odpowiedzialność za roszczenia osób trzecich związanych z naruszeniem autorskich praw majątkowych do produktów powstałych w wyniku realizacji przedmiotu Umowy i w związku z tym zobowiązuje się do zaspokojenia wszelkich roszczeń z tym związanych. </w:t>
      </w:r>
    </w:p>
    <w:p w14:paraId="5CDFD187"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hAnsi="Times New Roman"/>
          <w:sz w:val="24"/>
          <w:szCs w:val="24"/>
        </w:rPr>
        <w:t xml:space="preserve">Wykonawca oświadcza że jest umocowany przez producentów Oprogramowania Gotowego  do udzielenia Zamawiającemu licencji na korzystanie z w/w oprogramowania w zakresie przewidzianym Umową albo, że Zamawiający będzie uprawniony do korzystania z w/w oprogramowania na podstawie powszechnej otwartej licencji (tzw. open </w:t>
      </w:r>
      <w:proofErr w:type="spellStart"/>
      <w:r w:rsidRPr="00E90788">
        <w:rPr>
          <w:rFonts w:ascii="Times New Roman" w:hAnsi="Times New Roman"/>
          <w:sz w:val="24"/>
          <w:szCs w:val="24"/>
        </w:rPr>
        <w:t>source</w:t>
      </w:r>
      <w:proofErr w:type="spellEnd"/>
      <w:r w:rsidRPr="00E90788">
        <w:rPr>
          <w:rFonts w:ascii="Times New Roman" w:hAnsi="Times New Roman"/>
          <w:sz w:val="24"/>
          <w:szCs w:val="24"/>
        </w:rPr>
        <w:t xml:space="preserve">). Wykonawca, w ramach Wynagrodzenia, udziela Zamawiającemu nieograniczone czasowo ani terytorialnie licencje na korzystanie z oprogramowania standardowego w zakresie: </w:t>
      </w:r>
    </w:p>
    <w:p w14:paraId="11760D46" w14:textId="77777777" w:rsidR="006A7B67" w:rsidRPr="00E90788" w:rsidRDefault="006A7B67" w:rsidP="00B34F2F">
      <w:pPr>
        <w:pStyle w:val="Default"/>
        <w:numPr>
          <w:ilvl w:val="3"/>
          <w:numId w:val="15"/>
        </w:numPr>
        <w:spacing w:line="276" w:lineRule="auto"/>
        <w:ind w:left="709" w:hanging="425"/>
        <w:jc w:val="both"/>
        <w:rPr>
          <w:rFonts w:ascii="Times New Roman" w:hAnsi="Times New Roman" w:cs="Times New Roman"/>
        </w:rPr>
      </w:pPr>
      <w:r w:rsidRPr="00E90788">
        <w:rPr>
          <w:rFonts w:ascii="Times New Roman" w:hAnsi="Times New Roman" w:cs="Times New Roman"/>
        </w:rPr>
        <w:t xml:space="preserve">korzystania zgodnie z przeznaczeniem na nieograniczonej liczbie stanowisk roboczych; </w:t>
      </w:r>
    </w:p>
    <w:p w14:paraId="78E7F91D" w14:textId="77777777" w:rsidR="006A7B67" w:rsidRPr="00E90788" w:rsidRDefault="006A7B67" w:rsidP="00B34F2F">
      <w:pPr>
        <w:pStyle w:val="Default"/>
        <w:numPr>
          <w:ilvl w:val="3"/>
          <w:numId w:val="15"/>
        </w:numPr>
        <w:spacing w:line="276" w:lineRule="auto"/>
        <w:ind w:left="709" w:hanging="425"/>
        <w:jc w:val="both"/>
        <w:rPr>
          <w:rFonts w:ascii="Times New Roman" w:hAnsi="Times New Roman" w:cs="Times New Roman"/>
          <w:color w:val="auto"/>
        </w:rPr>
      </w:pPr>
      <w:r w:rsidRPr="00E90788">
        <w:rPr>
          <w:rFonts w:ascii="Times New Roman" w:hAnsi="Times New Roman" w:cs="Times New Roman"/>
          <w:color w:val="auto"/>
        </w:rPr>
        <w:t xml:space="preserve">trwałego lub czasowego zwielokrotniania całości lub części jakimikolwiek środkami i w jakiejkolwiek formie, w zakresie, w którym jest to niezbędne dla wprowadzania, wyświetlania, stosowania, przekazywania, przechowywania i korzystania z Oprogramowania Gotowego przez nieograniczoną ilość użytkowników, </w:t>
      </w:r>
    </w:p>
    <w:p w14:paraId="764CC0B2" w14:textId="77777777" w:rsidR="006A7B67" w:rsidRPr="00E90788" w:rsidRDefault="006A7B67" w:rsidP="00B34F2F">
      <w:pPr>
        <w:pStyle w:val="Default"/>
        <w:numPr>
          <w:ilvl w:val="3"/>
          <w:numId w:val="15"/>
        </w:numPr>
        <w:spacing w:line="276" w:lineRule="auto"/>
        <w:ind w:left="709" w:hanging="425"/>
        <w:jc w:val="both"/>
        <w:rPr>
          <w:rFonts w:ascii="Times New Roman" w:hAnsi="Times New Roman" w:cs="Times New Roman"/>
          <w:color w:val="auto"/>
        </w:rPr>
      </w:pPr>
      <w:r w:rsidRPr="00E90788">
        <w:rPr>
          <w:rFonts w:ascii="Times New Roman" w:hAnsi="Times New Roman" w:cs="Times New Roman"/>
          <w:color w:val="auto"/>
        </w:rPr>
        <w:t xml:space="preserve">kopiowania, z zastrzeżeniem, że może to nastąpić wyłącznie w celu utworzenia kopii archiwalnych, kopii zapasowych w ramach standardowych procesów backup-owych lub kopii w celu realizacji testów tego oprogramowania, </w:t>
      </w:r>
    </w:p>
    <w:p w14:paraId="798973E8" w14:textId="77777777" w:rsidR="006A7B67" w:rsidRPr="00E90788" w:rsidRDefault="006A7B67" w:rsidP="00B34F2F">
      <w:pPr>
        <w:pStyle w:val="Default"/>
        <w:numPr>
          <w:ilvl w:val="3"/>
          <w:numId w:val="15"/>
        </w:numPr>
        <w:spacing w:line="276" w:lineRule="auto"/>
        <w:ind w:left="709" w:hanging="425"/>
        <w:jc w:val="both"/>
        <w:rPr>
          <w:rFonts w:ascii="Times New Roman" w:hAnsi="Times New Roman" w:cs="Times New Roman"/>
          <w:color w:val="auto"/>
        </w:rPr>
      </w:pPr>
      <w:r w:rsidRPr="00E90788">
        <w:rPr>
          <w:rFonts w:ascii="Times New Roman" w:hAnsi="Times New Roman" w:cs="Times New Roman"/>
          <w:color w:val="auto"/>
        </w:rPr>
        <w:t xml:space="preserve">modyfikowania lub łączenia z innymi programami komputerowymi w zakresie wymaganym dla osiągniecia współdziałania z innymi programami, z zastrzeżeniem, że tego rodzaju czynności mogą być dokonywane wyłącznie w zakresie dopuszczalnym przepisami prawa autorskiego. </w:t>
      </w:r>
    </w:p>
    <w:p w14:paraId="2930863E" w14:textId="77777777" w:rsidR="006A7B67" w:rsidRPr="00E90788" w:rsidRDefault="006A7B67" w:rsidP="00B34F2F">
      <w:pPr>
        <w:pStyle w:val="Default"/>
        <w:numPr>
          <w:ilvl w:val="0"/>
          <w:numId w:val="15"/>
        </w:numPr>
        <w:spacing w:line="276" w:lineRule="auto"/>
        <w:ind w:left="284" w:hanging="284"/>
        <w:jc w:val="both"/>
        <w:rPr>
          <w:rFonts w:ascii="Times New Roman" w:hAnsi="Times New Roman" w:cs="Times New Roman"/>
          <w:color w:val="auto"/>
        </w:rPr>
      </w:pPr>
      <w:r w:rsidRPr="00E90788">
        <w:rPr>
          <w:rFonts w:ascii="Times New Roman" w:hAnsi="Times New Roman" w:cs="Times New Roman"/>
          <w:color w:val="auto"/>
        </w:rPr>
        <w:t xml:space="preserve">Licencje zostają udzielone na czas nieokreślony; w przypadku jej wypowiedzenia przez producenta Wykonawca zobowiązuje się do naprawienia wynikłej stąd szkody. </w:t>
      </w:r>
    </w:p>
    <w:p w14:paraId="459AAED9" w14:textId="77777777" w:rsidR="006A7B67" w:rsidRPr="00E90788" w:rsidRDefault="006A7B67" w:rsidP="00B34F2F">
      <w:pPr>
        <w:pStyle w:val="Default"/>
        <w:numPr>
          <w:ilvl w:val="0"/>
          <w:numId w:val="15"/>
        </w:numPr>
        <w:spacing w:line="276" w:lineRule="auto"/>
        <w:ind w:left="284" w:hanging="284"/>
        <w:jc w:val="both"/>
        <w:rPr>
          <w:rFonts w:ascii="Times New Roman" w:hAnsi="Times New Roman" w:cs="Times New Roman"/>
          <w:color w:val="auto"/>
        </w:rPr>
      </w:pPr>
      <w:r w:rsidRPr="00E90788">
        <w:rPr>
          <w:rFonts w:ascii="Times New Roman" w:hAnsi="Times New Roman" w:cs="Times New Roman"/>
          <w:color w:val="auto"/>
        </w:rPr>
        <w:t xml:space="preserve">Uprawnienia licencyjne nabyte na podstawie Umowy Zamawiający może bez ograniczeń przenosić na osoby trzecie. W przypadku, gdyby podmiot trzeci wystąpił wobec osoby, która nabyła od Zamawiającego takie uprawnienia z roszczeniami związanymi z korzystaniem z utworu Wykonawca będzie wyłącznie odpowiedzialnym za szkodę, jakiej dozna Zamawiający lub osoba trzecia. </w:t>
      </w:r>
    </w:p>
    <w:p w14:paraId="5A3288C2"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Wykonawca oświadcza i gwarantuje, że wykorzystanie przez niego oprogramowanie nie będzie skutkować nałożeniem na Zamawiającego obowiązku odprowadzania jakichkolwiek opłat lub wynagrodzenia na rzecz podmiotów uprawnionych.</w:t>
      </w:r>
    </w:p>
    <w:p w14:paraId="5FB550B8"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ar-SA" w:bidi="pl-PL"/>
        </w:rPr>
        <w:t>Wykonawca oświadcza, że autorskie prawa majątkowe do przenoszonego oprogramowania nie są przedmiotem zastawu lub innych praw na rzecz osób trzecich i zostają przeniesione na Zamawiającego bez żadnych ograniczeń.</w:t>
      </w:r>
    </w:p>
    <w:p w14:paraId="49E67F4E"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 xml:space="preserve">Wykonawca oświadcza, że posiada uprawnienia niezbędne do korzystania ze wszelkiego oprogramowania wykorzystywanego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14:paraId="2AAEB2B9"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 xml:space="preserve">Wykonawca zobowiązuje się i gwarantuje, że osoby uprawnione z tytułu autorskich praw osobistych do utworów objętych postanowieniami Umowy nie będą wykonywać tych praw w stosunku do Zamawiającego ani do osób trzecich działających na zlecenie Zamawiającego. </w:t>
      </w:r>
    </w:p>
    <w:p w14:paraId="0B0B1F74"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 xml:space="preserve">Jakiekolwiek postanowienie Umowy nie ogranicza uprawnień Zamawiającego wynikających z obowiązujących przepisów prawa, w tym z art. 75 Ustawy z dnia 4 lutego 1994 r. o prawie autorskim i prawach pokrewnych. </w:t>
      </w:r>
    </w:p>
    <w:p w14:paraId="44C25A1D"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W przypadku materiałów graficznych Wykonawca przekazuje je z plikami źródłowymi oraz pełną informacją o osobistych prawach autorskich.</w:t>
      </w:r>
    </w:p>
    <w:p w14:paraId="6F07F47B"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 xml:space="preserve">W przypadku przekazania przez Wykonawcę jakichkolwiek utworów na nośnikach fizycznych ich własność przechodzi na Zamawiającego, w ramach Wynagrodzenia, z chwilą ich wydania Zamawiającemu. </w:t>
      </w:r>
    </w:p>
    <w:p w14:paraId="1F3B0CBE"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bidi="pl-PL"/>
        </w:rPr>
        <w:t xml:space="preserve">Niezależnie od postanowień poprzednich punktów, Wykonawca zezwala Zamawiającemu na korzystanie z wiedzy technicznej, organizacyjnej i innej, zawartej w przekazanym Zamawiającemu oprogramowaniu komputerowym, dokumentacji i innych utworach. Wiedza ta może być wykorzystana w dowolny sposób przez Zamawiającego teraz </w:t>
      </w:r>
      <w:r w:rsidRPr="00E90788">
        <w:rPr>
          <w:rFonts w:ascii="Times New Roman" w:eastAsia="Times New Roman" w:hAnsi="Times New Roman"/>
          <w:color w:val="1F3864"/>
          <w:sz w:val="24"/>
          <w:szCs w:val="24"/>
          <w:lang w:eastAsia="pl-PL" w:bidi="pl-PL"/>
        </w:rPr>
        <w:t xml:space="preserve">oraz  </w:t>
      </w:r>
      <w:r w:rsidRPr="00E90788">
        <w:rPr>
          <w:rFonts w:ascii="Times New Roman" w:eastAsia="Times New Roman" w:hAnsi="Times New Roman"/>
          <w:sz w:val="24"/>
          <w:szCs w:val="24"/>
          <w:lang w:eastAsia="pl-PL" w:bidi="pl-PL"/>
        </w:rPr>
        <w:t>w przyszłości, w tym m.in. przekazana przez Zamawiającego osobom trzecim z nim współpracującym.</w:t>
      </w:r>
    </w:p>
    <w:p w14:paraId="3764AAD1"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color w:val="000000"/>
          <w:sz w:val="24"/>
          <w:szCs w:val="24"/>
          <w:lang w:eastAsia="pl-PL" w:bidi="pl-PL"/>
        </w:rPr>
        <w:t>Stworzone oprogramowanie zostanie przekazane w formie kodu odkrytego a jego zakodowanie lub zaciemnienie może zostać wykonane tylko po odbiorze oprogramowania, zatwierdzonego przez Zamawiającego, wyłącznie dla celów bezpieczeństwa.</w:t>
      </w:r>
    </w:p>
    <w:p w14:paraId="2BF9ECF1"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bidi="pl-PL"/>
        </w:rPr>
      </w:pPr>
      <w:r w:rsidRPr="00E90788">
        <w:rPr>
          <w:rFonts w:ascii="Times New Roman" w:eastAsia="Times New Roman" w:hAnsi="Times New Roman"/>
          <w:color w:val="000000"/>
          <w:sz w:val="24"/>
          <w:szCs w:val="24"/>
          <w:lang w:eastAsia="pl-PL" w:bidi="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 celu uniknięcia wątpliwości Strony zgodnie postanawiają, że w przypadku, w którym możliwa jest modyfikacja sposobu działania Oprogramowania za pomocą wbudowanych lub dostarczonych narzędzi Zamawiający uprawniony jest do d</w:t>
      </w:r>
      <w:r w:rsidRPr="00E90788">
        <w:rPr>
          <w:rFonts w:ascii="Times New Roman" w:eastAsia="Times New Roman" w:hAnsi="Times New Roman"/>
          <w:sz w:val="24"/>
          <w:szCs w:val="24"/>
          <w:lang w:eastAsia="pl-PL" w:bidi="pl-PL"/>
        </w:rPr>
        <w:t xml:space="preserve">okonania takich czynności bez konieczności zawierania odrębnych umów lub ponoszenia dodatkowych opłat. </w:t>
      </w:r>
    </w:p>
    <w:p w14:paraId="2E03AB4D" w14:textId="77777777" w:rsidR="006A7B67" w:rsidRPr="00FF2F2F"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color w:val="5B9BD5"/>
          <w:sz w:val="24"/>
          <w:szCs w:val="24"/>
          <w:lang w:eastAsia="pl-PL" w:bidi="pl-PL"/>
        </w:rPr>
      </w:pPr>
      <w:r w:rsidRPr="00E90788">
        <w:rPr>
          <w:rFonts w:ascii="Times New Roman" w:eastAsia="Times New Roman" w:hAnsi="Times New Roman"/>
          <w:color w:val="000000"/>
          <w:sz w:val="24"/>
          <w:szCs w:val="24"/>
          <w:lang w:eastAsia="pl-PL" w:bidi="pl-PL"/>
        </w:rPr>
        <w:t>W</w:t>
      </w:r>
      <w:r w:rsidRPr="00E90788">
        <w:rPr>
          <w:rFonts w:ascii="Times New Roman" w:eastAsia="Times New Roman" w:hAnsi="Times New Roman"/>
          <w:sz w:val="24"/>
          <w:szCs w:val="24"/>
          <w:lang w:eastAsia="ar-SA"/>
        </w:rPr>
        <w:t>ykonawca oświadcza, że przysługiwać mu będą wyłączne i nieograniczone w czasie autorskie prawa majątkowe do Dokumentacji, która to – w rozumieniu ustawy z dnia 4 lutego 1994 r. o prawie autorskim i prawach pokrewnych (tj. Dz. U. z 2017, poz. 880) – stanowić będzie utwór. Wykonawca oświadcza, że utwór będący Przedmiotem niniejszej Umowy, nie będzie naruszał praw majątkowych ani osobistych osób trzecich oraz będzie samodzielnym i oryginalnym utworem w rozumieniu przepisów przytoczonej ustawy.</w:t>
      </w:r>
    </w:p>
    <w:p w14:paraId="5DCF62F7"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ar-SA"/>
        </w:rPr>
        <w:t>Wykonawca oświadcza, że autorskie prawa majątkowe do Dokumentacji nie są przedmiotem zastawu lub innych praw na rzecz osób trzecich i zostają przeniesione na Zamawiającego bez żadnych ograniczeń. Wykonawca, z chwilą podpisania protokołu odbioru końcowego przedmiotu umowy, przenosi na rzecz Zamawiającego całość autorskich praw majątkowych do w/w utworu.</w:t>
      </w:r>
    </w:p>
    <w:p w14:paraId="78148E32"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ar-SA"/>
        </w:rPr>
        <w:t>Wykonawca udziela Zamawiającemu zgody na tworzenie opracowań (utworów zależnych), w szczególności do dokonywania wszelkich zmian i przeróbek utworu, w tym do wykorzystywania go w całości, części, jak również do łączenia go z innymi utworami (zamówieniami), jak również do rozpowszechniania i korzystania z opracowań utworu oraz wykonywania pozostałych praw zależnych.</w:t>
      </w:r>
    </w:p>
    <w:p w14:paraId="47A006A8"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ar-SA"/>
        </w:rPr>
        <w:t>Wykonawca zobowiązuje się do niewykonywania przysługujących mu osobistych praw autorskich, ograniczających Zamawiającemu wykonywanie nabytych na podstawie tej Umowy praw.</w:t>
      </w:r>
    </w:p>
    <w:p w14:paraId="612C237C" w14:textId="77777777" w:rsidR="006A7B67" w:rsidRPr="00E90788" w:rsidRDefault="006A7B67" w:rsidP="00B34F2F">
      <w:pPr>
        <w:widowControl w:val="0"/>
        <w:numPr>
          <w:ilvl w:val="0"/>
          <w:numId w:val="15"/>
        </w:numPr>
        <w:autoSpaceDE w:val="0"/>
        <w:autoSpaceDN w:val="0"/>
        <w:adjustRightInd w:val="0"/>
        <w:spacing w:before="120" w:after="240" w:line="276" w:lineRule="auto"/>
        <w:ind w:left="284" w:hanging="284"/>
        <w:jc w:val="both"/>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ar-SA" w:bidi="pl-PL"/>
        </w:rPr>
        <w:t xml:space="preserve">Na podstawie niniejszej umowy Dokumentacja lub jakakolwiek forma programistyczna nie stanowiąca utworu w rozumieniu ustawy z dnia 4 lutego 1994 r. o prawie autorskim i prawach pokrewnych (tj. Dz. U. z 2017, poz. 880) również na podstawie tej umowy przechodzi na własność Zamawiającego </w:t>
      </w:r>
      <w:r w:rsidRPr="00E90788">
        <w:rPr>
          <w:rFonts w:ascii="Times New Roman" w:eastAsia="Times New Roman" w:hAnsi="Times New Roman"/>
          <w:sz w:val="24"/>
          <w:szCs w:val="24"/>
          <w:lang w:eastAsia="pl-PL" w:bidi="pl-PL"/>
        </w:rPr>
        <w:t>w ramach Wynagrodzenia, z chwilą ich wydania Zamawiającemu, a przejście prawa własności nie będzie skutkować nałożeniem na Zamawiającego obowiązku odprowadzania jakichkolwiek opłat lub wynagrodzenia na rzecz podmiotów uprawnionych.</w:t>
      </w:r>
    </w:p>
    <w:p w14:paraId="755A3EAF" w14:textId="77777777" w:rsidR="006A7B67" w:rsidRPr="00E90788" w:rsidRDefault="006A7B67" w:rsidP="00E943D9">
      <w:pPr>
        <w:spacing w:before="120" w:after="0" w:line="276" w:lineRule="auto"/>
        <w:jc w:val="center"/>
        <w:rPr>
          <w:rFonts w:ascii="Times New Roman" w:eastAsia="Times New Roman" w:hAnsi="Times New Roman"/>
          <w:b/>
          <w:sz w:val="24"/>
          <w:szCs w:val="24"/>
          <w:lang w:eastAsia="pl-PL"/>
        </w:rPr>
      </w:pPr>
    </w:p>
    <w:p w14:paraId="2223BC55"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E91DA6">
        <w:rPr>
          <w:rFonts w:ascii="Times New Roman" w:eastAsia="Times New Roman" w:hAnsi="Times New Roman"/>
          <w:b/>
          <w:sz w:val="24"/>
          <w:szCs w:val="24"/>
          <w:lang w:eastAsia="pl-PL"/>
        </w:rPr>
        <w:t>2</w:t>
      </w:r>
    </w:p>
    <w:p w14:paraId="4FFCCCFD"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Kary umowne</w:t>
      </w:r>
    </w:p>
    <w:p w14:paraId="3050E405" w14:textId="77777777" w:rsidR="00E943D9" w:rsidRPr="00BA0085" w:rsidRDefault="00E943D9" w:rsidP="006D7088">
      <w:pPr>
        <w:widowControl w:val="0"/>
        <w:numPr>
          <w:ilvl w:val="0"/>
          <w:numId w:val="20"/>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Zamawiający jest uprawniony do obciążenia Wykonawcy karami umownymi </w:t>
      </w:r>
      <w:r w:rsidRPr="00E90788">
        <w:rPr>
          <w:rFonts w:ascii="Times New Roman" w:eastAsia="Times New Roman" w:hAnsi="Times New Roman"/>
          <w:sz w:val="24"/>
          <w:szCs w:val="24"/>
          <w:lang w:eastAsia="ar-SA"/>
        </w:rPr>
        <w:br/>
        <w:t xml:space="preserve">w przypadku naruszenia postanowień umowy lub niewykonania lub nienależytego </w:t>
      </w:r>
      <w:r w:rsidRPr="00BA0085">
        <w:rPr>
          <w:rFonts w:ascii="Times New Roman" w:eastAsia="Times New Roman" w:hAnsi="Times New Roman"/>
          <w:sz w:val="24"/>
          <w:szCs w:val="24"/>
          <w:lang w:eastAsia="ar-SA"/>
        </w:rPr>
        <w:t>wykonania usługi w zakresie wynikającym z umowy. Wykonawca zapłaci Zamawiającemu nas</w:t>
      </w:r>
      <w:r w:rsidR="001E223A" w:rsidRPr="00BA0085">
        <w:rPr>
          <w:rFonts w:ascii="Times New Roman" w:eastAsia="Times New Roman" w:hAnsi="Times New Roman"/>
          <w:sz w:val="24"/>
          <w:szCs w:val="24"/>
          <w:lang w:eastAsia="ar-SA"/>
        </w:rPr>
        <w:t>tępujące kary umowne w przypadkach określonych w OPZ</w:t>
      </w:r>
      <w:r w:rsidR="00F20A0D" w:rsidRPr="00BA0085">
        <w:rPr>
          <w:rFonts w:ascii="Times New Roman" w:eastAsia="Times New Roman" w:hAnsi="Times New Roman"/>
          <w:sz w:val="24"/>
          <w:szCs w:val="24"/>
          <w:lang w:eastAsia="ar-SA"/>
        </w:rPr>
        <w:t>.</w:t>
      </w:r>
    </w:p>
    <w:p w14:paraId="2A48730D" w14:textId="77777777" w:rsidR="00BA0085" w:rsidRPr="00BA0085" w:rsidRDefault="00BA0085" w:rsidP="00BA0085">
      <w:pPr>
        <w:widowControl w:val="0"/>
        <w:numPr>
          <w:ilvl w:val="0"/>
          <w:numId w:val="20"/>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BA0085">
        <w:rPr>
          <w:rFonts w:ascii="Times New Roman" w:hAnsi="Times New Roman"/>
          <w:sz w:val="24"/>
          <w:szCs w:val="24"/>
        </w:rPr>
        <w:t>Łączna maksymalna wysokość kar umownych, które mogą dochodzić Strony nie może przekrocz</w:t>
      </w:r>
      <w:r>
        <w:rPr>
          <w:rFonts w:ascii="Times New Roman" w:hAnsi="Times New Roman"/>
          <w:sz w:val="24"/>
          <w:szCs w:val="24"/>
        </w:rPr>
        <w:t>yć</w:t>
      </w:r>
      <w:r w:rsidR="00E943D9" w:rsidRPr="00BA0085">
        <w:rPr>
          <w:rFonts w:ascii="Times New Roman" w:eastAsia="Times New Roman" w:hAnsi="Times New Roman"/>
          <w:sz w:val="24"/>
          <w:szCs w:val="24"/>
          <w:lang w:eastAsia="ar-SA"/>
        </w:rPr>
        <w:t xml:space="preserve"> </w:t>
      </w:r>
      <w:r w:rsidR="00E90788" w:rsidRPr="00BA0085">
        <w:rPr>
          <w:rFonts w:ascii="Times New Roman" w:eastAsia="Times New Roman" w:hAnsi="Times New Roman"/>
          <w:sz w:val="24"/>
          <w:szCs w:val="24"/>
          <w:lang w:eastAsia="ar-SA"/>
        </w:rPr>
        <w:t>5</w:t>
      </w:r>
      <w:r w:rsidR="00E91DA6" w:rsidRPr="00BA0085">
        <w:rPr>
          <w:rFonts w:ascii="Times New Roman" w:eastAsia="Times New Roman" w:hAnsi="Times New Roman"/>
          <w:sz w:val="24"/>
          <w:szCs w:val="24"/>
          <w:lang w:eastAsia="ar-SA"/>
        </w:rPr>
        <w:t>0</w:t>
      </w:r>
      <w:r w:rsidR="00E90788" w:rsidRPr="00BA0085">
        <w:rPr>
          <w:rFonts w:ascii="Times New Roman" w:eastAsia="Times New Roman" w:hAnsi="Times New Roman"/>
          <w:sz w:val="24"/>
          <w:szCs w:val="24"/>
          <w:lang w:eastAsia="ar-SA"/>
        </w:rPr>
        <w:t>%</w:t>
      </w:r>
      <w:r w:rsidR="00E943D9" w:rsidRPr="00BA0085">
        <w:rPr>
          <w:rFonts w:ascii="Times New Roman" w:eastAsia="Times New Roman" w:hAnsi="Times New Roman"/>
          <w:sz w:val="24"/>
          <w:szCs w:val="24"/>
          <w:lang w:eastAsia="ar-SA"/>
        </w:rPr>
        <w:t xml:space="preserve"> </w:t>
      </w:r>
      <w:r w:rsidR="006915DE">
        <w:rPr>
          <w:rFonts w:ascii="Times New Roman" w:eastAsia="Times New Roman" w:hAnsi="Times New Roman"/>
          <w:sz w:val="24"/>
          <w:szCs w:val="24"/>
          <w:lang w:eastAsia="ar-SA"/>
        </w:rPr>
        <w:t xml:space="preserve">minimalnego </w:t>
      </w:r>
      <w:r w:rsidR="00E943D9" w:rsidRPr="00BA0085">
        <w:rPr>
          <w:rFonts w:ascii="Times New Roman" w:eastAsia="Times New Roman" w:hAnsi="Times New Roman"/>
          <w:sz w:val="24"/>
          <w:szCs w:val="24"/>
          <w:lang w:eastAsia="ar-SA"/>
        </w:rPr>
        <w:t>wynagrodz</w:t>
      </w:r>
      <w:r w:rsidR="00A853AA" w:rsidRPr="00BA0085">
        <w:rPr>
          <w:rFonts w:ascii="Times New Roman" w:eastAsia="Times New Roman" w:hAnsi="Times New Roman"/>
          <w:sz w:val="24"/>
          <w:szCs w:val="24"/>
          <w:lang w:eastAsia="ar-SA"/>
        </w:rPr>
        <w:t>enia brutto, o którym mowa w § 10</w:t>
      </w:r>
      <w:r w:rsidRPr="00BA0085">
        <w:rPr>
          <w:rFonts w:ascii="Times New Roman" w:eastAsia="Times New Roman" w:hAnsi="Times New Roman"/>
          <w:sz w:val="24"/>
          <w:szCs w:val="24"/>
          <w:lang w:eastAsia="ar-SA"/>
        </w:rPr>
        <w:t xml:space="preserve"> ust. 2</w:t>
      </w:r>
      <w:r w:rsidR="00E943D9" w:rsidRPr="00BA0085">
        <w:rPr>
          <w:rFonts w:ascii="Times New Roman" w:eastAsia="Times New Roman" w:hAnsi="Times New Roman"/>
          <w:sz w:val="24"/>
          <w:szCs w:val="24"/>
          <w:lang w:eastAsia="ar-SA"/>
        </w:rPr>
        <w:t xml:space="preserve"> Umowy.</w:t>
      </w:r>
    </w:p>
    <w:p w14:paraId="38728E64" w14:textId="77777777" w:rsidR="00E943D9" w:rsidRPr="00BA0085" w:rsidRDefault="00E943D9" w:rsidP="006D7088">
      <w:pPr>
        <w:widowControl w:val="0"/>
        <w:numPr>
          <w:ilvl w:val="0"/>
          <w:numId w:val="20"/>
        </w:numPr>
        <w:suppressAutoHyphens/>
        <w:autoSpaceDE w:val="0"/>
        <w:autoSpaceDN w:val="0"/>
        <w:adjustRightInd w:val="0"/>
        <w:spacing w:before="120" w:after="0" w:line="276" w:lineRule="auto"/>
        <w:ind w:left="284" w:hanging="284"/>
        <w:contextualSpacing/>
        <w:jc w:val="both"/>
        <w:rPr>
          <w:rFonts w:ascii="Times New Roman" w:eastAsia="Times New Roman" w:hAnsi="Times New Roman"/>
          <w:sz w:val="24"/>
          <w:szCs w:val="24"/>
          <w:lang w:eastAsia="ar-SA"/>
        </w:rPr>
      </w:pPr>
      <w:r w:rsidRPr="00BA0085">
        <w:rPr>
          <w:rFonts w:ascii="Times New Roman" w:eastAsia="Times New Roman" w:hAnsi="Times New Roman"/>
          <w:sz w:val="24"/>
          <w:szCs w:val="24"/>
          <w:lang w:eastAsia="ar-SA"/>
        </w:rPr>
        <w:t>Zapłata kar umownych nie zwalnia Wykonawcy od obowiązku realizacji Umowy.</w:t>
      </w:r>
    </w:p>
    <w:p w14:paraId="1DCD75E9" w14:textId="77777777" w:rsidR="00E943D9" w:rsidRPr="00E90788" w:rsidRDefault="00E943D9" w:rsidP="006D7088">
      <w:pPr>
        <w:widowControl w:val="0"/>
        <w:numPr>
          <w:ilvl w:val="0"/>
          <w:numId w:val="20"/>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BA0085">
        <w:rPr>
          <w:rFonts w:ascii="Times New Roman" w:eastAsia="Times New Roman" w:hAnsi="Times New Roman"/>
          <w:sz w:val="24"/>
          <w:szCs w:val="24"/>
          <w:lang w:eastAsia="ar-SA"/>
        </w:rPr>
        <w:t>Zamawiający może dochodzić, na zasadach ogólnych, odszkodowań, przewyższających</w:t>
      </w:r>
      <w:r w:rsidRPr="00E90788">
        <w:rPr>
          <w:rFonts w:ascii="Times New Roman" w:eastAsia="Times New Roman" w:hAnsi="Times New Roman"/>
          <w:sz w:val="24"/>
          <w:szCs w:val="24"/>
          <w:lang w:eastAsia="ar-SA"/>
        </w:rPr>
        <w:t xml:space="preserve"> zastrzeżone na jego rzecz kary umowne. </w:t>
      </w:r>
    </w:p>
    <w:p w14:paraId="6E312E7A" w14:textId="77777777" w:rsidR="00E943D9" w:rsidRPr="00E90788" w:rsidRDefault="00E943D9" w:rsidP="006D7088">
      <w:pPr>
        <w:widowControl w:val="0"/>
        <w:numPr>
          <w:ilvl w:val="0"/>
          <w:numId w:val="20"/>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Roszczenia Zamawiającego z tytułu kar umownych będą pokrywane w pierwszej kolejności z wynagrodzenia należnego Wykonawcy z tytułu Umowy</w:t>
      </w:r>
      <w:r w:rsidR="008C41E4" w:rsidRPr="00E90788">
        <w:rPr>
          <w:rFonts w:ascii="Times New Roman" w:eastAsia="Times New Roman" w:hAnsi="Times New Roman"/>
          <w:sz w:val="24"/>
          <w:szCs w:val="24"/>
          <w:lang w:eastAsia="ar-SA"/>
        </w:rPr>
        <w:t>, na co Wykonawca wyraża zgodę</w:t>
      </w:r>
      <w:r w:rsidRPr="00E90788">
        <w:rPr>
          <w:rFonts w:ascii="Times New Roman" w:eastAsia="Times New Roman" w:hAnsi="Times New Roman"/>
          <w:sz w:val="24"/>
          <w:szCs w:val="24"/>
          <w:lang w:eastAsia="ar-SA"/>
        </w:rPr>
        <w:t>.</w:t>
      </w:r>
    </w:p>
    <w:p w14:paraId="6FD0FF6B" w14:textId="77777777" w:rsidR="00112872" w:rsidRPr="00E90788" w:rsidRDefault="00112872" w:rsidP="006D7088">
      <w:pPr>
        <w:widowControl w:val="0"/>
        <w:numPr>
          <w:ilvl w:val="0"/>
          <w:numId w:val="20"/>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Wykaz kar umownych określa tabela</w:t>
      </w:r>
      <w:r w:rsidR="001A48AF" w:rsidRPr="00E90788">
        <w:rPr>
          <w:rFonts w:ascii="Times New Roman" w:eastAsia="Times New Roman" w:hAnsi="Times New Roman"/>
          <w:sz w:val="24"/>
          <w:szCs w:val="24"/>
          <w:lang w:eastAsia="ar-SA"/>
        </w:rPr>
        <w:t>, odnosząca się do zapisów określonych w OPZ</w:t>
      </w:r>
      <w:r w:rsidR="005B33C9" w:rsidRPr="00E90788">
        <w:rPr>
          <w:rFonts w:ascii="Times New Roman" w:eastAsia="Times New Roman" w:hAnsi="Times New Roman"/>
          <w:sz w:val="24"/>
          <w:szCs w:val="24"/>
          <w:lang w:eastAsia="ar-SA"/>
        </w:rPr>
        <w:t xml:space="preserve"> i Umowie</w:t>
      </w:r>
      <w:r w:rsidRPr="00E90788">
        <w:rPr>
          <w:rFonts w:ascii="Times New Roman" w:eastAsia="Times New Roman" w:hAnsi="Times New Roman"/>
          <w:sz w:val="24"/>
          <w:szCs w:val="24"/>
          <w:lang w:eastAsia="ar-SA"/>
        </w:rPr>
        <w:t>:</w:t>
      </w:r>
    </w:p>
    <w:p w14:paraId="3FE3AAE0" w14:textId="77777777" w:rsidR="00112872" w:rsidRPr="00E90788" w:rsidRDefault="00112872" w:rsidP="00112872">
      <w:pPr>
        <w:widowControl w:val="0"/>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p>
    <w:tbl>
      <w:tblPr>
        <w:tblStyle w:val="Tabelasiatki4akcent51"/>
        <w:tblW w:w="8642" w:type="dxa"/>
        <w:tblLook w:val="04A0" w:firstRow="1" w:lastRow="0" w:firstColumn="1" w:lastColumn="0" w:noHBand="0" w:noVBand="1"/>
      </w:tblPr>
      <w:tblGrid>
        <w:gridCol w:w="2336"/>
        <w:gridCol w:w="69"/>
        <w:gridCol w:w="1405"/>
        <w:gridCol w:w="4832"/>
      </w:tblGrid>
      <w:tr w:rsidR="00112872" w:rsidRPr="00E90788" w14:paraId="508E4995" w14:textId="77777777" w:rsidTr="000F5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8EAADB"/>
          </w:tcPr>
          <w:p w14:paraId="1C1F28B9" w14:textId="77777777" w:rsidR="00112872" w:rsidRPr="00E90788" w:rsidRDefault="00112872" w:rsidP="001A48AF">
            <w:pPr>
              <w:ind w:left="454"/>
              <w:rPr>
                <w:rFonts w:ascii="Times New Roman" w:hAnsi="Times New Roman" w:cs="Times New Roman"/>
              </w:rPr>
            </w:pPr>
            <w:r w:rsidRPr="00E90788">
              <w:rPr>
                <w:rFonts w:ascii="Times New Roman" w:hAnsi="Times New Roman" w:cs="Times New Roman"/>
                <w:b/>
              </w:rPr>
              <w:t>Identyfikator wymagania w OPZ</w:t>
            </w:r>
          </w:p>
        </w:tc>
        <w:tc>
          <w:tcPr>
            <w:tcW w:w="1474" w:type="dxa"/>
            <w:gridSpan w:val="2"/>
            <w:shd w:val="clear" w:color="auto" w:fill="8EAADB"/>
          </w:tcPr>
          <w:p w14:paraId="7269F069" w14:textId="77777777" w:rsidR="00112872" w:rsidRPr="00E90788" w:rsidRDefault="00112872" w:rsidP="001A1262">
            <w:pPr>
              <w:pStyle w:val="Akapitzlist"/>
              <w:spacing w:line="259" w:lineRule="auto"/>
              <w:ind w:left="0"/>
              <w:cnfStyle w:val="100000000000" w:firstRow="1" w:lastRow="0" w:firstColumn="0" w:lastColumn="0" w:oddVBand="0" w:evenVBand="0" w:oddHBand="0" w:evenHBand="0" w:firstRowFirstColumn="0" w:firstRowLastColumn="0" w:lastRowFirstColumn="0" w:lastRowLastColumn="0"/>
              <w:rPr>
                <w:rFonts w:cs="Times New Roman"/>
              </w:rPr>
            </w:pPr>
          </w:p>
        </w:tc>
        <w:tc>
          <w:tcPr>
            <w:tcW w:w="4832" w:type="dxa"/>
            <w:shd w:val="clear" w:color="auto" w:fill="8EAADB"/>
          </w:tcPr>
          <w:p w14:paraId="6538D69E" w14:textId="77777777" w:rsidR="00112872" w:rsidRPr="00E90788" w:rsidRDefault="00112872" w:rsidP="001A1262">
            <w:pPr>
              <w:pStyle w:val="Akapitzlist"/>
              <w:spacing w:line="259" w:lineRule="auto"/>
              <w:ind w:left="0"/>
              <w:cnfStyle w:val="100000000000" w:firstRow="1" w:lastRow="0" w:firstColumn="0" w:lastColumn="0" w:oddVBand="0" w:evenVBand="0" w:oddHBand="0" w:evenHBand="0" w:firstRowFirstColumn="0" w:firstRowLastColumn="0" w:lastRowFirstColumn="0" w:lastRowLastColumn="0"/>
              <w:rPr>
                <w:rFonts w:cs="Times New Roman"/>
              </w:rPr>
            </w:pPr>
            <w:r w:rsidRPr="00E90788">
              <w:rPr>
                <w:rFonts w:cs="Times New Roman"/>
                <w:b/>
              </w:rPr>
              <w:t>Opis wymagania/wysokość kary umownej</w:t>
            </w:r>
          </w:p>
        </w:tc>
      </w:tr>
      <w:tr w:rsidR="00112872" w:rsidRPr="00E90788" w14:paraId="0AF09E42"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7DA9BF54" w14:textId="77777777" w:rsidR="00112872" w:rsidRPr="00E90788" w:rsidRDefault="00112872" w:rsidP="001A1262">
            <w:pPr>
              <w:pStyle w:val="Akapitzlist"/>
              <w:spacing w:line="259" w:lineRule="auto"/>
              <w:ind w:left="0"/>
              <w:rPr>
                <w:rFonts w:cs="Times New Roman"/>
              </w:rPr>
            </w:pPr>
            <w:r w:rsidRPr="00E90788">
              <w:rPr>
                <w:rFonts w:cs="Times New Roman"/>
              </w:rPr>
              <w:t>SD-02</w:t>
            </w:r>
          </w:p>
          <w:p w14:paraId="741DF06D" w14:textId="77777777" w:rsidR="00112872" w:rsidRPr="00E90788" w:rsidRDefault="00112872" w:rsidP="001A1262">
            <w:pPr>
              <w:pStyle w:val="Akapitzlist"/>
              <w:spacing w:line="259" w:lineRule="auto"/>
              <w:ind w:left="0"/>
              <w:rPr>
                <w:rFonts w:cs="Times New Roman"/>
              </w:rPr>
            </w:pPr>
            <w:r w:rsidRPr="00E90788">
              <w:rPr>
                <w:rFonts w:cs="Times New Roman"/>
              </w:rPr>
              <w:t>SD-03</w:t>
            </w:r>
          </w:p>
          <w:p w14:paraId="3B9D69A1" w14:textId="77777777" w:rsidR="00112872" w:rsidRPr="00E90788" w:rsidRDefault="00112872" w:rsidP="001A1262">
            <w:pPr>
              <w:pStyle w:val="Akapitzlist"/>
              <w:spacing w:line="259" w:lineRule="auto"/>
              <w:ind w:left="0"/>
              <w:rPr>
                <w:rFonts w:cs="Times New Roman"/>
              </w:rPr>
            </w:pPr>
            <w:r w:rsidRPr="00E90788">
              <w:rPr>
                <w:rFonts w:cs="Times New Roman"/>
              </w:rPr>
              <w:t>SD-04</w:t>
            </w:r>
          </w:p>
        </w:tc>
        <w:tc>
          <w:tcPr>
            <w:tcW w:w="6237" w:type="dxa"/>
            <w:gridSpan w:val="2"/>
          </w:tcPr>
          <w:p w14:paraId="20EA0BD9"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1 </w:t>
            </w:r>
            <w:proofErr w:type="spellStart"/>
            <w:r w:rsidRPr="00E90788">
              <w:rPr>
                <w:rFonts w:cs="Times New Roman"/>
                <w:b/>
              </w:rPr>
              <w:t>rbh</w:t>
            </w:r>
            <w:proofErr w:type="spellEnd"/>
            <w:r w:rsidRPr="00E90788">
              <w:rPr>
                <w:rFonts w:cs="Times New Roman"/>
              </w:rPr>
              <w:t xml:space="preserve"> za każdy rozpoczęty dzień </w:t>
            </w:r>
            <w:r w:rsidR="00B87F64" w:rsidRPr="00E90788">
              <w:rPr>
                <w:rFonts w:cs="Times New Roman"/>
              </w:rPr>
              <w:t>zwłoki</w:t>
            </w:r>
            <w:r w:rsidRPr="00E90788">
              <w:rPr>
                <w:rFonts w:cs="Times New Roman"/>
              </w:rPr>
              <w:t xml:space="preserve"> w udostępnieniu Serwisu Service </w:t>
            </w:r>
            <w:proofErr w:type="spellStart"/>
            <w:r w:rsidRPr="00E90788">
              <w:rPr>
                <w:rFonts w:cs="Times New Roman"/>
              </w:rPr>
              <w:t>Desk</w:t>
            </w:r>
            <w:proofErr w:type="spellEnd"/>
            <w:r w:rsidRPr="00E90788">
              <w:rPr>
                <w:rFonts w:cs="Times New Roman"/>
              </w:rPr>
              <w:t xml:space="preserve"> lub procedur zarządzania Service </w:t>
            </w:r>
            <w:proofErr w:type="spellStart"/>
            <w:r w:rsidRPr="00E90788">
              <w:rPr>
                <w:rFonts w:cs="Times New Roman"/>
              </w:rPr>
              <w:t>Desk</w:t>
            </w:r>
            <w:proofErr w:type="spellEnd"/>
            <w:r w:rsidRPr="00E90788">
              <w:rPr>
                <w:rFonts w:cs="Times New Roman"/>
              </w:rPr>
              <w:t>.</w:t>
            </w:r>
          </w:p>
          <w:p w14:paraId="4DD54CD0"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1 </w:t>
            </w:r>
            <w:proofErr w:type="spellStart"/>
            <w:r w:rsidRPr="00E90788">
              <w:rPr>
                <w:rFonts w:cs="Times New Roman"/>
                <w:b/>
              </w:rPr>
              <w:t>rbh</w:t>
            </w:r>
            <w:proofErr w:type="spellEnd"/>
            <w:r w:rsidRPr="00E90788">
              <w:rPr>
                <w:rFonts w:cs="Times New Roman"/>
              </w:rPr>
              <w:t xml:space="preserve"> za każdy dzień w </w:t>
            </w:r>
            <w:r w:rsidR="00B87F64" w:rsidRPr="00E90788">
              <w:rPr>
                <w:rFonts w:cs="Times New Roman"/>
              </w:rPr>
              <w:t>zwłoki</w:t>
            </w:r>
            <w:r w:rsidRPr="00E90788">
              <w:rPr>
                <w:rFonts w:cs="Times New Roman"/>
              </w:rPr>
              <w:t xml:space="preserve"> w przeszkoleniu użytkowników Service </w:t>
            </w:r>
            <w:proofErr w:type="spellStart"/>
            <w:r w:rsidRPr="00E90788">
              <w:rPr>
                <w:rFonts w:cs="Times New Roman"/>
              </w:rPr>
              <w:t>Desk</w:t>
            </w:r>
            <w:proofErr w:type="spellEnd"/>
            <w:r w:rsidRPr="00E90788">
              <w:rPr>
                <w:rFonts w:cs="Times New Roman"/>
              </w:rPr>
              <w:t>.</w:t>
            </w:r>
          </w:p>
        </w:tc>
      </w:tr>
      <w:tr w:rsidR="00112872" w:rsidRPr="00E90788" w14:paraId="5C58B218"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4BF40385" w14:textId="77777777" w:rsidR="00112872" w:rsidRPr="00E90788" w:rsidRDefault="00112872" w:rsidP="001A1262">
            <w:pPr>
              <w:pStyle w:val="Akapitzlist"/>
              <w:spacing w:line="259" w:lineRule="auto"/>
              <w:ind w:left="0"/>
              <w:rPr>
                <w:rFonts w:cs="Times New Roman"/>
              </w:rPr>
            </w:pPr>
            <w:r w:rsidRPr="00E90788">
              <w:rPr>
                <w:rFonts w:cs="Times New Roman"/>
              </w:rPr>
              <w:t>SD-08</w:t>
            </w:r>
          </w:p>
        </w:tc>
        <w:tc>
          <w:tcPr>
            <w:tcW w:w="6237" w:type="dxa"/>
            <w:gridSpan w:val="2"/>
          </w:tcPr>
          <w:p w14:paraId="6B37F256" w14:textId="77777777" w:rsidR="00112872" w:rsidRPr="00E90788" w:rsidRDefault="00112872" w:rsidP="00B87F64">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25% </w:t>
            </w:r>
            <w:proofErr w:type="spellStart"/>
            <w:r w:rsidRPr="00E90788">
              <w:rPr>
                <w:rFonts w:cs="Times New Roman"/>
                <w:b/>
              </w:rPr>
              <w:t>rbh</w:t>
            </w:r>
            <w:proofErr w:type="spellEnd"/>
            <w:r w:rsidRPr="00E90788">
              <w:rPr>
                <w:rFonts w:cs="Times New Roman"/>
              </w:rPr>
              <w:t xml:space="preserve"> za każda rozpoczętą godzinę </w:t>
            </w:r>
            <w:r w:rsidR="00B87F64" w:rsidRPr="00E90788">
              <w:rPr>
                <w:rFonts w:cs="Times New Roman"/>
              </w:rPr>
              <w:t>zwłoki</w:t>
            </w:r>
            <w:r w:rsidRPr="00E90788">
              <w:rPr>
                <w:rFonts w:cs="Times New Roman"/>
              </w:rPr>
              <w:t xml:space="preserve">, </w:t>
            </w:r>
            <w:r w:rsidRPr="00E90788">
              <w:rPr>
                <w:rFonts w:cs="Times New Roman"/>
                <w:b/>
              </w:rPr>
              <w:t xml:space="preserve">1 </w:t>
            </w:r>
            <w:proofErr w:type="spellStart"/>
            <w:r w:rsidRPr="00E90788">
              <w:rPr>
                <w:rFonts w:cs="Times New Roman"/>
                <w:b/>
              </w:rPr>
              <w:t>rbh</w:t>
            </w:r>
            <w:proofErr w:type="spellEnd"/>
            <w:r w:rsidRPr="00E90788">
              <w:rPr>
                <w:rFonts w:cs="Times New Roman"/>
              </w:rPr>
              <w:t xml:space="preserve">, gdy </w:t>
            </w:r>
            <w:r w:rsidR="00B87F64" w:rsidRPr="00E90788">
              <w:rPr>
                <w:rFonts w:cs="Times New Roman"/>
              </w:rPr>
              <w:t>zwłoka</w:t>
            </w:r>
            <w:r w:rsidRPr="00E90788">
              <w:rPr>
                <w:rFonts w:cs="Times New Roman"/>
              </w:rPr>
              <w:t xml:space="preserve"> dotyczy Błędu Krytycznego.</w:t>
            </w:r>
          </w:p>
        </w:tc>
      </w:tr>
      <w:tr w:rsidR="00112872" w:rsidRPr="00E90788" w14:paraId="5A1EC899"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51B52F70" w14:textId="77777777" w:rsidR="00112872" w:rsidRPr="00E90788" w:rsidRDefault="00112872" w:rsidP="001A1262">
            <w:pPr>
              <w:pStyle w:val="Akapitzlist"/>
              <w:spacing w:line="259" w:lineRule="auto"/>
              <w:ind w:left="0"/>
              <w:rPr>
                <w:rFonts w:cs="Times New Roman"/>
              </w:rPr>
            </w:pPr>
            <w:r w:rsidRPr="00E90788">
              <w:rPr>
                <w:rFonts w:cs="Times New Roman"/>
              </w:rPr>
              <w:t>SD-09</w:t>
            </w:r>
          </w:p>
        </w:tc>
        <w:tc>
          <w:tcPr>
            <w:tcW w:w="6237" w:type="dxa"/>
            <w:gridSpan w:val="2"/>
          </w:tcPr>
          <w:p w14:paraId="2EE9CB08"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25% </w:t>
            </w:r>
            <w:proofErr w:type="spellStart"/>
            <w:r w:rsidRPr="00E90788">
              <w:rPr>
                <w:rFonts w:cs="Times New Roman"/>
                <w:b/>
              </w:rPr>
              <w:t>rbh</w:t>
            </w:r>
            <w:proofErr w:type="spellEnd"/>
            <w:r w:rsidRPr="00E90788">
              <w:rPr>
                <w:rFonts w:cs="Times New Roman"/>
              </w:rPr>
              <w:t xml:space="preserve"> za każdy rozpoczęty Dzień Roboczy po przekroczeniu terminu.</w:t>
            </w:r>
          </w:p>
        </w:tc>
      </w:tr>
      <w:tr w:rsidR="00112872" w:rsidRPr="00E90788" w14:paraId="7FDC45D0"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6A02757D" w14:textId="77777777" w:rsidR="00112872" w:rsidRPr="00E90788" w:rsidRDefault="00112872" w:rsidP="001A1262">
            <w:pPr>
              <w:pStyle w:val="Akapitzlist"/>
              <w:spacing w:line="259" w:lineRule="auto"/>
              <w:ind w:left="0"/>
              <w:rPr>
                <w:rFonts w:cs="Times New Roman"/>
              </w:rPr>
            </w:pPr>
            <w:r w:rsidRPr="00E90788">
              <w:rPr>
                <w:rFonts w:cs="Times New Roman"/>
              </w:rPr>
              <w:t>SD-12</w:t>
            </w:r>
          </w:p>
        </w:tc>
        <w:tc>
          <w:tcPr>
            <w:tcW w:w="6237" w:type="dxa"/>
            <w:gridSpan w:val="2"/>
          </w:tcPr>
          <w:p w14:paraId="7B62296D"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15% </w:t>
            </w:r>
            <w:proofErr w:type="spellStart"/>
            <w:r w:rsidRPr="00E90788">
              <w:rPr>
                <w:rFonts w:cs="Times New Roman"/>
                <w:b/>
              </w:rPr>
              <w:t>rbh</w:t>
            </w:r>
            <w:proofErr w:type="spellEnd"/>
            <w:r w:rsidRPr="00E90788">
              <w:rPr>
                <w:rFonts w:cs="Times New Roman"/>
              </w:rPr>
              <w:t xml:space="preserve"> za każdą rozpoczętą godzinę  przerwy w działaniu Service </w:t>
            </w:r>
            <w:proofErr w:type="spellStart"/>
            <w:r w:rsidRPr="00E90788">
              <w:rPr>
                <w:rFonts w:cs="Times New Roman"/>
              </w:rPr>
              <w:t>Desk</w:t>
            </w:r>
            <w:proofErr w:type="spellEnd"/>
            <w:r w:rsidRPr="00E90788">
              <w:rPr>
                <w:rFonts w:cs="Times New Roman"/>
              </w:rPr>
              <w:t xml:space="preserve"> nie przekraczającą kolejnych 12 godzin, w przypadku przerwy trwającej ponad 12 kolejnych godzin, </w:t>
            </w:r>
            <w:r w:rsidRPr="00E90788">
              <w:rPr>
                <w:rFonts w:cs="Times New Roman"/>
                <w:b/>
              </w:rPr>
              <w:t xml:space="preserve">50% </w:t>
            </w:r>
            <w:proofErr w:type="spellStart"/>
            <w:r w:rsidRPr="00E90788">
              <w:rPr>
                <w:rFonts w:cs="Times New Roman"/>
                <w:b/>
              </w:rPr>
              <w:t>rbh</w:t>
            </w:r>
            <w:proofErr w:type="spellEnd"/>
            <w:r w:rsidRPr="00E90788">
              <w:rPr>
                <w:rFonts w:cs="Times New Roman"/>
              </w:rPr>
              <w:t xml:space="preserve"> za każdą kolejna godzinę po przekroczeniu limitu 12 h.</w:t>
            </w:r>
          </w:p>
        </w:tc>
      </w:tr>
      <w:tr w:rsidR="00112872" w:rsidRPr="00E90788" w14:paraId="5A238099"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406F2949" w14:textId="77777777" w:rsidR="00112872" w:rsidRPr="00E90788" w:rsidRDefault="00112872" w:rsidP="001A1262">
            <w:pPr>
              <w:pStyle w:val="Akapitzlist"/>
              <w:spacing w:line="259" w:lineRule="auto"/>
              <w:ind w:left="0"/>
              <w:rPr>
                <w:rFonts w:cs="Times New Roman"/>
              </w:rPr>
            </w:pPr>
            <w:r w:rsidRPr="00E90788">
              <w:rPr>
                <w:rFonts w:cs="Times New Roman"/>
              </w:rPr>
              <w:t>UK-02</w:t>
            </w:r>
          </w:p>
        </w:tc>
        <w:tc>
          <w:tcPr>
            <w:tcW w:w="6237" w:type="dxa"/>
            <w:gridSpan w:val="2"/>
          </w:tcPr>
          <w:p w14:paraId="038F9E94"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15% </w:t>
            </w:r>
            <w:proofErr w:type="spellStart"/>
            <w:r w:rsidRPr="00E90788">
              <w:rPr>
                <w:rFonts w:cs="Times New Roman"/>
                <w:b/>
              </w:rPr>
              <w:t>rbh</w:t>
            </w:r>
            <w:proofErr w:type="spellEnd"/>
            <w:r w:rsidRPr="00E90788">
              <w:rPr>
                <w:rFonts w:cs="Times New Roman"/>
              </w:rPr>
              <w:t xml:space="preserve"> za każdy dzień upływu terminu na zgłoszenie możliwości Aktualizacji Oprogramowania.</w:t>
            </w:r>
          </w:p>
          <w:p w14:paraId="37C34B10"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p>
        </w:tc>
      </w:tr>
      <w:tr w:rsidR="00112872" w:rsidRPr="00E90788" w14:paraId="31109A92"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1F095AFB" w14:textId="77777777" w:rsidR="00112872" w:rsidRPr="00E90788" w:rsidRDefault="00112872" w:rsidP="001A1262">
            <w:pPr>
              <w:pStyle w:val="Akapitzlist"/>
              <w:spacing w:line="259" w:lineRule="auto"/>
              <w:ind w:left="0"/>
              <w:rPr>
                <w:rFonts w:cs="Times New Roman"/>
              </w:rPr>
            </w:pPr>
            <w:r w:rsidRPr="00E90788">
              <w:rPr>
                <w:rFonts w:cs="Times New Roman"/>
              </w:rPr>
              <w:t>UK-04</w:t>
            </w:r>
          </w:p>
        </w:tc>
        <w:tc>
          <w:tcPr>
            <w:tcW w:w="6237" w:type="dxa"/>
            <w:gridSpan w:val="2"/>
          </w:tcPr>
          <w:p w14:paraId="44F40A27"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Błąd Krytyczny – równowartość </w:t>
            </w:r>
            <w:r w:rsidRPr="00E90788">
              <w:rPr>
                <w:rFonts w:cs="Times New Roman"/>
                <w:b/>
              </w:rPr>
              <w:t xml:space="preserve">1 </w:t>
            </w:r>
            <w:proofErr w:type="spellStart"/>
            <w:r w:rsidRPr="00E90788">
              <w:rPr>
                <w:rFonts w:cs="Times New Roman"/>
                <w:b/>
              </w:rPr>
              <w:t>rbh</w:t>
            </w:r>
            <w:proofErr w:type="spellEnd"/>
            <w:r w:rsidRPr="00E90788">
              <w:rPr>
                <w:rFonts w:cs="Times New Roman"/>
              </w:rPr>
              <w:t xml:space="preserve"> za każdą rozpoczętą godzinę </w:t>
            </w:r>
            <w:r w:rsidR="00B87F64" w:rsidRPr="00E90788">
              <w:rPr>
                <w:rFonts w:cs="Times New Roman"/>
              </w:rPr>
              <w:t>zwłoki</w:t>
            </w:r>
          </w:p>
          <w:p w14:paraId="61365222"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Błąd Niekrytyczny – równowartość </w:t>
            </w:r>
            <w:r w:rsidRPr="00E90788">
              <w:rPr>
                <w:rFonts w:cs="Times New Roman"/>
                <w:b/>
              </w:rPr>
              <w:t xml:space="preserve">25% </w:t>
            </w:r>
            <w:proofErr w:type="spellStart"/>
            <w:r w:rsidRPr="00E90788">
              <w:rPr>
                <w:rFonts w:cs="Times New Roman"/>
                <w:b/>
              </w:rPr>
              <w:t>rbh</w:t>
            </w:r>
            <w:proofErr w:type="spellEnd"/>
            <w:r w:rsidRPr="00E90788">
              <w:rPr>
                <w:rFonts w:cs="Times New Roman"/>
              </w:rPr>
              <w:t xml:space="preserve"> za każdą rozpoczętą godzinę  </w:t>
            </w:r>
            <w:r w:rsidR="00B87F64" w:rsidRPr="00E90788">
              <w:rPr>
                <w:rFonts w:cs="Times New Roman"/>
              </w:rPr>
              <w:t>zwłoki</w:t>
            </w:r>
          </w:p>
          <w:p w14:paraId="7BF9C5A1"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Błąd Techniczny – równowartość </w:t>
            </w:r>
            <w:r w:rsidRPr="00E90788">
              <w:rPr>
                <w:rFonts w:cs="Times New Roman"/>
                <w:b/>
              </w:rPr>
              <w:t xml:space="preserve">15% </w:t>
            </w:r>
            <w:proofErr w:type="spellStart"/>
            <w:r w:rsidRPr="00E90788">
              <w:rPr>
                <w:rFonts w:cs="Times New Roman"/>
                <w:b/>
              </w:rPr>
              <w:t>rbh</w:t>
            </w:r>
            <w:proofErr w:type="spellEnd"/>
            <w:r w:rsidRPr="00E90788">
              <w:rPr>
                <w:rFonts w:cs="Times New Roman"/>
              </w:rPr>
              <w:t xml:space="preserve"> za każda rozpoczętą godzinę </w:t>
            </w:r>
            <w:r w:rsidR="00B87F64" w:rsidRPr="00E90788">
              <w:rPr>
                <w:rFonts w:cs="Times New Roman"/>
              </w:rPr>
              <w:t>zwłoki</w:t>
            </w:r>
          </w:p>
          <w:p w14:paraId="381FA52E"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p>
        </w:tc>
      </w:tr>
      <w:tr w:rsidR="00112872" w:rsidRPr="00E90788" w14:paraId="06661895"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6506AA1B" w14:textId="77777777" w:rsidR="00112872" w:rsidRPr="00E90788" w:rsidRDefault="00112872" w:rsidP="001A1262">
            <w:pPr>
              <w:pStyle w:val="Akapitzlist"/>
              <w:spacing w:line="259" w:lineRule="auto"/>
              <w:ind w:left="0"/>
              <w:rPr>
                <w:rFonts w:cs="Times New Roman"/>
              </w:rPr>
            </w:pPr>
            <w:r w:rsidRPr="00E90788">
              <w:rPr>
                <w:rFonts w:cs="Times New Roman"/>
              </w:rPr>
              <w:t>UK-05</w:t>
            </w:r>
          </w:p>
        </w:tc>
        <w:tc>
          <w:tcPr>
            <w:tcW w:w="6237" w:type="dxa"/>
            <w:gridSpan w:val="2"/>
          </w:tcPr>
          <w:p w14:paraId="4BB8AA32"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50% kary określonej w KU-06 za </w:t>
            </w:r>
            <w:r w:rsidR="00B87F64" w:rsidRPr="00E90788">
              <w:rPr>
                <w:rFonts w:cs="Times New Roman"/>
              </w:rPr>
              <w:t>zwłokę</w:t>
            </w:r>
            <w:r w:rsidRPr="00E90788">
              <w:rPr>
                <w:rFonts w:cs="Times New Roman"/>
              </w:rPr>
              <w:t xml:space="preserve"> w opracowaniu i przekazaniu diagnozy błędu.</w:t>
            </w:r>
          </w:p>
        </w:tc>
      </w:tr>
      <w:tr w:rsidR="00112872" w:rsidRPr="00E90788" w14:paraId="76A591C4"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15C9CC7F" w14:textId="77777777" w:rsidR="00112872" w:rsidRPr="00E90788" w:rsidRDefault="00112872" w:rsidP="001A1262">
            <w:pPr>
              <w:pStyle w:val="Akapitzlist"/>
              <w:spacing w:line="259" w:lineRule="auto"/>
              <w:ind w:left="0"/>
              <w:rPr>
                <w:rFonts w:cs="Times New Roman"/>
              </w:rPr>
            </w:pPr>
            <w:r w:rsidRPr="00E90788">
              <w:rPr>
                <w:rFonts w:cs="Times New Roman"/>
              </w:rPr>
              <w:t>UK-10.6</w:t>
            </w:r>
          </w:p>
        </w:tc>
        <w:tc>
          <w:tcPr>
            <w:tcW w:w="6237" w:type="dxa"/>
            <w:gridSpan w:val="2"/>
          </w:tcPr>
          <w:p w14:paraId="79B6D8BC"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50% </w:t>
            </w:r>
            <w:proofErr w:type="spellStart"/>
            <w:r w:rsidRPr="00E90788">
              <w:rPr>
                <w:rFonts w:cs="Times New Roman"/>
                <w:b/>
              </w:rPr>
              <w:t>rbh</w:t>
            </w:r>
            <w:proofErr w:type="spellEnd"/>
            <w:r w:rsidRPr="00E90788">
              <w:rPr>
                <w:rFonts w:cs="Times New Roman"/>
              </w:rPr>
              <w:t xml:space="preserve"> za każdy rozpoczęty dzień </w:t>
            </w:r>
            <w:r w:rsidR="00B87F64" w:rsidRPr="00E90788">
              <w:rPr>
                <w:rFonts w:cs="Times New Roman"/>
              </w:rPr>
              <w:t>zwłoki</w:t>
            </w:r>
            <w:r w:rsidRPr="00E90788">
              <w:rPr>
                <w:rFonts w:cs="Times New Roman"/>
              </w:rPr>
              <w:t xml:space="preserve"> w przekazaniu dokumentacji.</w:t>
            </w:r>
          </w:p>
        </w:tc>
      </w:tr>
      <w:tr w:rsidR="00112872" w:rsidRPr="00E90788" w14:paraId="5B30692B"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48D5F494" w14:textId="77777777" w:rsidR="00112872" w:rsidRPr="00E90788" w:rsidRDefault="00112872" w:rsidP="001A1262">
            <w:pPr>
              <w:pStyle w:val="Akapitzlist"/>
              <w:spacing w:line="259" w:lineRule="auto"/>
              <w:ind w:left="0"/>
              <w:rPr>
                <w:rFonts w:cs="Times New Roman"/>
              </w:rPr>
            </w:pPr>
            <w:r w:rsidRPr="00E90788">
              <w:rPr>
                <w:rFonts w:cs="Times New Roman"/>
              </w:rPr>
              <w:t>UM-08</w:t>
            </w:r>
          </w:p>
        </w:tc>
        <w:tc>
          <w:tcPr>
            <w:tcW w:w="6237" w:type="dxa"/>
            <w:gridSpan w:val="2"/>
          </w:tcPr>
          <w:p w14:paraId="5314ACA7"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50% </w:t>
            </w:r>
            <w:proofErr w:type="spellStart"/>
            <w:r w:rsidRPr="00E90788">
              <w:rPr>
                <w:rFonts w:cs="Times New Roman"/>
                <w:b/>
              </w:rPr>
              <w:t>rbh</w:t>
            </w:r>
            <w:proofErr w:type="spellEnd"/>
            <w:r w:rsidRPr="00E90788">
              <w:rPr>
                <w:rFonts w:cs="Times New Roman"/>
              </w:rPr>
              <w:t xml:space="preserve"> za każdy rozpoczęty dzień </w:t>
            </w:r>
            <w:r w:rsidR="00B87F64" w:rsidRPr="00E90788">
              <w:rPr>
                <w:rFonts w:cs="Times New Roman"/>
              </w:rPr>
              <w:t>zwłoki</w:t>
            </w:r>
            <w:r w:rsidRPr="00E90788">
              <w:rPr>
                <w:rFonts w:cs="Times New Roman"/>
              </w:rPr>
              <w:t xml:space="preserve"> w przekazaniu Wyceny.</w:t>
            </w:r>
          </w:p>
        </w:tc>
      </w:tr>
      <w:tr w:rsidR="00112872" w:rsidRPr="00E90788" w14:paraId="6AEB8C8E"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6B3F830A" w14:textId="77777777" w:rsidR="00112872" w:rsidRPr="00E90788" w:rsidRDefault="00112872" w:rsidP="001A1262">
            <w:pPr>
              <w:pStyle w:val="Akapitzlist"/>
              <w:spacing w:line="259" w:lineRule="auto"/>
              <w:ind w:left="0"/>
              <w:rPr>
                <w:rFonts w:cs="Times New Roman"/>
              </w:rPr>
            </w:pPr>
            <w:r w:rsidRPr="00E90788">
              <w:rPr>
                <w:rFonts w:cs="Times New Roman"/>
              </w:rPr>
              <w:t>UM-15</w:t>
            </w:r>
          </w:p>
        </w:tc>
        <w:tc>
          <w:tcPr>
            <w:tcW w:w="6237" w:type="dxa"/>
            <w:gridSpan w:val="2"/>
          </w:tcPr>
          <w:p w14:paraId="7E931076" w14:textId="77777777"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1</w:t>
            </w:r>
            <w:r w:rsidRPr="00E90788">
              <w:rPr>
                <w:rFonts w:cs="Times New Roman"/>
              </w:rPr>
              <w:t xml:space="preserve"> </w:t>
            </w:r>
            <w:proofErr w:type="spellStart"/>
            <w:r w:rsidRPr="00E90788">
              <w:rPr>
                <w:rFonts w:cs="Times New Roman"/>
                <w:b/>
              </w:rPr>
              <w:t>rbh</w:t>
            </w:r>
            <w:proofErr w:type="spellEnd"/>
            <w:r w:rsidRPr="00E90788">
              <w:rPr>
                <w:rFonts w:cs="Times New Roman"/>
              </w:rPr>
              <w:t xml:space="preserve"> za każdy rozpoczęty dzień </w:t>
            </w:r>
            <w:r w:rsidR="00B87F64" w:rsidRPr="00E90788">
              <w:rPr>
                <w:rFonts w:cs="Times New Roman"/>
              </w:rPr>
              <w:t>zwłoki</w:t>
            </w:r>
            <w:r w:rsidRPr="00E90788">
              <w:rPr>
                <w:rFonts w:cs="Times New Roman"/>
              </w:rPr>
              <w:t xml:space="preserve"> w realizacji Zlecenia.</w:t>
            </w:r>
          </w:p>
        </w:tc>
      </w:tr>
      <w:tr w:rsidR="00112872" w:rsidRPr="00E90788" w14:paraId="60A172E7"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697C1001" w14:textId="77777777" w:rsidR="00112872" w:rsidRPr="00E90788" w:rsidRDefault="00112872" w:rsidP="001A1262">
            <w:pPr>
              <w:pStyle w:val="Akapitzlist"/>
              <w:spacing w:line="259" w:lineRule="auto"/>
              <w:ind w:left="0"/>
              <w:rPr>
                <w:rFonts w:cs="Times New Roman"/>
              </w:rPr>
            </w:pPr>
            <w:r w:rsidRPr="00E90788">
              <w:rPr>
                <w:rFonts w:cs="Times New Roman"/>
              </w:rPr>
              <w:t>SD-13</w:t>
            </w:r>
          </w:p>
          <w:p w14:paraId="577EF045" w14:textId="77777777" w:rsidR="00112872" w:rsidRPr="00E90788" w:rsidRDefault="00112872" w:rsidP="001A1262">
            <w:pPr>
              <w:pStyle w:val="Akapitzlist"/>
              <w:spacing w:line="259" w:lineRule="auto"/>
              <w:ind w:left="0"/>
              <w:rPr>
                <w:rFonts w:cs="Times New Roman"/>
              </w:rPr>
            </w:pPr>
            <w:r w:rsidRPr="00E90788">
              <w:rPr>
                <w:rFonts w:cs="Times New Roman"/>
              </w:rPr>
              <w:t>US-01</w:t>
            </w:r>
          </w:p>
        </w:tc>
        <w:tc>
          <w:tcPr>
            <w:tcW w:w="6237" w:type="dxa"/>
            <w:gridSpan w:val="2"/>
          </w:tcPr>
          <w:p w14:paraId="3BD47536" w14:textId="52DDC518" w:rsidR="00112872" w:rsidRPr="00E90788" w:rsidRDefault="00121037" w:rsidP="00121037">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Zwłoka</w:t>
            </w:r>
            <w:r w:rsidR="00112872" w:rsidRPr="00E90788">
              <w:rPr>
                <w:rFonts w:cs="Times New Roman"/>
              </w:rPr>
              <w:t xml:space="preserve"> </w:t>
            </w:r>
            <w:r w:rsidR="00320185">
              <w:rPr>
                <w:rFonts w:cs="Times New Roman"/>
              </w:rPr>
              <w:t xml:space="preserve">w przekazaniu </w:t>
            </w:r>
            <w:r w:rsidR="00112872" w:rsidRPr="00E90788">
              <w:rPr>
                <w:rFonts w:cs="Times New Roman"/>
              </w:rPr>
              <w:t xml:space="preserve">raportu w 10 dniowym terminie. Równowartość </w:t>
            </w:r>
            <w:r w:rsidR="00112872" w:rsidRPr="00E90788">
              <w:rPr>
                <w:rFonts w:cs="Times New Roman"/>
                <w:b/>
              </w:rPr>
              <w:t xml:space="preserve">25% </w:t>
            </w:r>
            <w:proofErr w:type="spellStart"/>
            <w:r w:rsidR="00112872" w:rsidRPr="00E90788">
              <w:rPr>
                <w:rFonts w:cs="Times New Roman"/>
                <w:b/>
              </w:rPr>
              <w:t>rbh</w:t>
            </w:r>
            <w:proofErr w:type="spellEnd"/>
            <w:r w:rsidR="00112872" w:rsidRPr="00E90788">
              <w:rPr>
                <w:rFonts w:cs="Times New Roman"/>
              </w:rPr>
              <w:t xml:space="preserve"> za każdy rozpoczęty dzień </w:t>
            </w:r>
            <w:r w:rsidR="00B87F64" w:rsidRPr="00E90788">
              <w:rPr>
                <w:rFonts w:cs="Times New Roman"/>
              </w:rPr>
              <w:t>zwłoki</w:t>
            </w:r>
            <w:r w:rsidR="00112872" w:rsidRPr="00E90788">
              <w:rPr>
                <w:rFonts w:cs="Times New Roman"/>
              </w:rPr>
              <w:t xml:space="preserve"> terminu. Jeżeli 10 dzień miesiąca wypada w dzień wolny od pracy, termin uznaje się za dotrzymany w przypadku złożenia raportu w pierwszym przypadającym po nim Dniu Roboczym.</w:t>
            </w:r>
          </w:p>
        </w:tc>
      </w:tr>
      <w:tr w:rsidR="00112872" w:rsidRPr="00E90788" w14:paraId="40F8C11A"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2CC20367" w14:textId="77777777" w:rsidR="00112872" w:rsidRPr="00E90788" w:rsidRDefault="00112872" w:rsidP="001A1262">
            <w:pPr>
              <w:pStyle w:val="Akapitzlist"/>
              <w:spacing w:line="259" w:lineRule="auto"/>
              <w:ind w:left="0"/>
              <w:rPr>
                <w:rFonts w:cs="Times New Roman"/>
              </w:rPr>
            </w:pPr>
            <w:r w:rsidRPr="00E90788">
              <w:rPr>
                <w:rFonts w:cs="Times New Roman"/>
              </w:rPr>
              <w:t>US-03</w:t>
            </w:r>
          </w:p>
        </w:tc>
        <w:tc>
          <w:tcPr>
            <w:tcW w:w="6237" w:type="dxa"/>
            <w:gridSpan w:val="2"/>
          </w:tcPr>
          <w:p w14:paraId="2A094715" w14:textId="68F931AC" w:rsidR="00112872" w:rsidRPr="00E90788" w:rsidRDefault="00112872" w:rsidP="001A1262">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rPr>
                <w:rFonts w:cs="Times New Roman"/>
              </w:rPr>
            </w:pPr>
            <w:r w:rsidRPr="00E90788">
              <w:rPr>
                <w:rFonts w:cs="Times New Roman"/>
              </w:rPr>
              <w:t xml:space="preserve">Równowartość </w:t>
            </w:r>
            <w:r w:rsidRPr="00E90788">
              <w:rPr>
                <w:rFonts w:cs="Times New Roman"/>
                <w:b/>
              </w:rPr>
              <w:t xml:space="preserve">50% </w:t>
            </w:r>
            <w:proofErr w:type="spellStart"/>
            <w:r w:rsidRPr="00E90788">
              <w:rPr>
                <w:rFonts w:cs="Times New Roman"/>
                <w:b/>
              </w:rPr>
              <w:t>rbh</w:t>
            </w:r>
            <w:proofErr w:type="spellEnd"/>
            <w:r w:rsidRPr="00E90788">
              <w:rPr>
                <w:rFonts w:cs="Times New Roman"/>
              </w:rPr>
              <w:t xml:space="preserve"> za każdy rozpoczęty dzień </w:t>
            </w:r>
            <w:r w:rsidR="00B87F64" w:rsidRPr="00E90788">
              <w:rPr>
                <w:rFonts w:cs="Times New Roman"/>
              </w:rPr>
              <w:t>zwłoki</w:t>
            </w:r>
            <w:r w:rsidRPr="00E90788">
              <w:rPr>
                <w:rFonts w:cs="Times New Roman"/>
              </w:rPr>
              <w:t xml:space="preserve"> </w:t>
            </w:r>
            <w:r w:rsidR="00320185">
              <w:rPr>
                <w:rFonts w:cs="Times New Roman"/>
              </w:rPr>
              <w:t xml:space="preserve">w </w:t>
            </w:r>
            <w:r w:rsidR="0021406F">
              <w:rPr>
                <w:rFonts w:cs="Times New Roman"/>
              </w:rPr>
              <w:t xml:space="preserve">dochowaniu </w:t>
            </w:r>
            <w:r w:rsidRPr="00E90788">
              <w:rPr>
                <w:rFonts w:cs="Times New Roman"/>
              </w:rPr>
              <w:t>terminu realizacji uwag Zamawiającego w zakresie wykazu WU.</w:t>
            </w:r>
          </w:p>
        </w:tc>
      </w:tr>
      <w:tr w:rsidR="00F37952" w:rsidRPr="00E90788" w14:paraId="5DDBC699"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2214DF6F" w14:textId="77777777" w:rsidR="00F37952" w:rsidRPr="00C46D88" w:rsidRDefault="00F37952" w:rsidP="00F37952">
            <w:pPr>
              <w:pStyle w:val="Akapitzlist"/>
              <w:spacing w:line="259" w:lineRule="auto"/>
              <w:ind w:left="0"/>
            </w:pPr>
            <w:r w:rsidRPr="00C46D88">
              <w:t>§ 3 ust. 4 umowy</w:t>
            </w:r>
          </w:p>
        </w:tc>
        <w:tc>
          <w:tcPr>
            <w:tcW w:w="6237" w:type="dxa"/>
            <w:gridSpan w:val="2"/>
          </w:tcPr>
          <w:p w14:paraId="15CC68C3" w14:textId="49BFCBF1" w:rsidR="00F37952" w:rsidRPr="00C46D88" w:rsidRDefault="00F37952" w:rsidP="0057539E">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C46D88">
              <w:t xml:space="preserve">Równowartość </w:t>
            </w:r>
            <w:r w:rsidR="0057539E" w:rsidRPr="0057539E">
              <w:rPr>
                <w:b/>
              </w:rPr>
              <w:t>2</w:t>
            </w:r>
            <w:r w:rsidRPr="00C46D88">
              <w:t xml:space="preserve"> </w:t>
            </w:r>
            <w:proofErr w:type="spellStart"/>
            <w:r w:rsidRPr="00C46D88">
              <w:rPr>
                <w:b/>
              </w:rPr>
              <w:t>rbh</w:t>
            </w:r>
            <w:proofErr w:type="spellEnd"/>
            <w:r w:rsidRPr="00C46D88">
              <w:t xml:space="preserve"> </w:t>
            </w:r>
            <w:r w:rsidRPr="00C46D88">
              <w:rPr>
                <w:rFonts w:cs="Times New Roman"/>
              </w:rPr>
              <w:t xml:space="preserve">za każdy rozpoczęty dzień zwłoki w </w:t>
            </w:r>
            <w:r w:rsidR="00762E85" w:rsidRPr="00C46D88">
              <w:rPr>
                <w:rFonts w:cs="Times New Roman"/>
              </w:rPr>
              <w:t xml:space="preserve">przekazaniu </w:t>
            </w:r>
            <w:r w:rsidRPr="00C46D88">
              <w:rPr>
                <w:rFonts w:cs="Times New Roman"/>
              </w:rPr>
              <w:t xml:space="preserve">aktualizacji listy </w:t>
            </w:r>
            <w:r w:rsidRPr="00C46D88">
              <w:rPr>
                <w:szCs w:val="24"/>
              </w:rPr>
              <w:t>zespołu realizującego przedmiot umowy</w:t>
            </w:r>
            <w:r w:rsidR="003922D0" w:rsidRPr="00C46D88">
              <w:rPr>
                <w:szCs w:val="24"/>
              </w:rPr>
              <w:t xml:space="preserve"> </w:t>
            </w:r>
          </w:p>
        </w:tc>
      </w:tr>
      <w:tr w:rsidR="00F36CF6" w:rsidRPr="00E90788" w14:paraId="58EA2B0D"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2FA7EF0D" w14:textId="55FCCA2D" w:rsidR="00F36CF6" w:rsidRPr="00C46D88" w:rsidRDefault="00F36CF6" w:rsidP="00F37952">
            <w:pPr>
              <w:pStyle w:val="Akapitzlist"/>
              <w:spacing w:line="259" w:lineRule="auto"/>
              <w:ind w:left="0"/>
            </w:pPr>
            <w:r w:rsidRPr="00F36CF6">
              <w:t>§ 3 ust. 4 umowy</w:t>
            </w:r>
          </w:p>
        </w:tc>
        <w:tc>
          <w:tcPr>
            <w:tcW w:w="6237" w:type="dxa"/>
            <w:gridSpan w:val="2"/>
          </w:tcPr>
          <w:p w14:paraId="588A9E5D" w14:textId="68022D6F" w:rsidR="00F36CF6" w:rsidRPr="00C46D88" w:rsidRDefault="00F36CF6">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t xml:space="preserve">Równowartość </w:t>
            </w:r>
            <w:r w:rsidRPr="000F53C9">
              <w:rPr>
                <w:b/>
              </w:rPr>
              <w:t xml:space="preserve">5 </w:t>
            </w:r>
            <w:proofErr w:type="spellStart"/>
            <w:r w:rsidRPr="000F53C9">
              <w:rPr>
                <w:b/>
              </w:rPr>
              <w:t>rbh</w:t>
            </w:r>
            <w:proofErr w:type="spellEnd"/>
            <w:r>
              <w:t xml:space="preserve"> za stwierdzone przy odmowie zatwierdzenia przekazanej aktualizacji listy zespołu: </w:t>
            </w:r>
            <w:r w:rsidRPr="00F36CF6">
              <w:t>zmniejsz</w:t>
            </w:r>
            <w:r>
              <w:t>enie</w:t>
            </w:r>
            <w:r w:rsidRPr="00F36CF6">
              <w:t xml:space="preserve"> liczb</w:t>
            </w:r>
            <w:r>
              <w:t>y osób zadeklarowanych w ofercie lub/i</w:t>
            </w:r>
            <w:r w:rsidRPr="00F36CF6">
              <w:t xml:space="preserve"> </w:t>
            </w:r>
            <w:r>
              <w:t>wskazanie osoby/osób nie spełniających</w:t>
            </w:r>
            <w:r w:rsidRPr="00F36CF6">
              <w:t xml:space="preserve"> wymog</w:t>
            </w:r>
            <w:r>
              <w:t>ów</w:t>
            </w:r>
            <w:r w:rsidRPr="00F36CF6">
              <w:t>   doświadczenia określon</w:t>
            </w:r>
            <w:r>
              <w:t>ych</w:t>
            </w:r>
            <w:r w:rsidRPr="00F36CF6">
              <w:t xml:space="preserve"> w SWZ oraz zadeklarowan</w:t>
            </w:r>
            <w:r>
              <w:t>ych</w:t>
            </w:r>
            <w:r w:rsidRPr="00F36CF6">
              <w:t xml:space="preserve"> w ofercie Wykonawcy</w:t>
            </w:r>
          </w:p>
        </w:tc>
      </w:tr>
      <w:tr w:rsidR="003922D0" w:rsidRPr="00E90788" w14:paraId="3BB3252A"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535EB98B" w14:textId="77777777" w:rsidR="003922D0" w:rsidRPr="00C46D88" w:rsidRDefault="003922D0" w:rsidP="003922D0">
            <w:pPr>
              <w:pStyle w:val="Akapitzlist"/>
              <w:spacing w:line="259" w:lineRule="auto"/>
              <w:ind w:left="0"/>
            </w:pPr>
            <w:r w:rsidRPr="00C46D88">
              <w:t>§ 3 ust. 4 umowy</w:t>
            </w:r>
          </w:p>
          <w:p w14:paraId="7400DACA" w14:textId="501CD8EC" w:rsidR="0066644B" w:rsidRPr="00C46D88" w:rsidRDefault="0066644B" w:rsidP="0066644B">
            <w:pPr>
              <w:pStyle w:val="Akapitzlist"/>
              <w:spacing w:line="259" w:lineRule="auto"/>
              <w:ind w:left="0"/>
            </w:pPr>
            <w:r w:rsidRPr="00C46D88">
              <w:t xml:space="preserve">§ </w:t>
            </w:r>
            <w:r w:rsidR="00B044F9">
              <w:t>3</w:t>
            </w:r>
            <w:r w:rsidRPr="00C46D88">
              <w:t xml:space="preserve"> ust. 4 umowy</w:t>
            </w:r>
          </w:p>
          <w:p w14:paraId="5FD67AA8" w14:textId="77777777" w:rsidR="0066644B" w:rsidRPr="00C46D88" w:rsidRDefault="0066644B" w:rsidP="003922D0">
            <w:pPr>
              <w:pStyle w:val="Akapitzlist"/>
              <w:spacing w:line="259" w:lineRule="auto"/>
              <w:ind w:left="0"/>
            </w:pPr>
          </w:p>
        </w:tc>
        <w:tc>
          <w:tcPr>
            <w:tcW w:w="6237" w:type="dxa"/>
            <w:gridSpan w:val="2"/>
          </w:tcPr>
          <w:p w14:paraId="422C61DD" w14:textId="77777777" w:rsidR="003922D0" w:rsidRPr="00C46D88" w:rsidRDefault="003922D0">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C46D88">
              <w:t xml:space="preserve">Równowartość </w:t>
            </w:r>
            <w:r w:rsidRPr="00C46D88">
              <w:rPr>
                <w:b/>
              </w:rPr>
              <w:t>2</w:t>
            </w:r>
            <w:r w:rsidRPr="00C46D88">
              <w:t xml:space="preserve"> </w:t>
            </w:r>
            <w:proofErr w:type="spellStart"/>
            <w:r w:rsidRPr="00C46D88">
              <w:rPr>
                <w:b/>
              </w:rPr>
              <w:t>rbh</w:t>
            </w:r>
            <w:proofErr w:type="spellEnd"/>
            <w:r w:rsidRPr="00C46D88">
              <w:t xml:space="preserve"> </w:t>
            </w:r>
            <w:r w:rsidRPr="00C46D88">
              <w:rPr>
                <w:rFonts w:cs="Times New Roman"/>
              </w:rPr>
              <w:t xml:space="preserve">za każdy rozpoczęty dzień zwłoki </w:t>
            </w:r>
            <w:r w:rsidRPr="00C46D88">
              <w:rPr>
                <w:szCs w:val="24"/>
              </w:rPr>
              <w:t>w złożenia listy zespołu w terminie wyznaczonym przez Zamawiającego lub zwłoki liczonej od dnia  odmowy zatwierdzenia listy zespołu złożonej w terminie w</w:t>
            </w:r>
            <w:r w:rsidR="0066644B" w:rsidRPr="00C46D88">
              <w:rPr>
                <w:szCs w:val="24"/>
              </w:rPr>
              <w:t>yznaczonym przez Zamawiającego.</w:t>
            </w:r>
            <w:r w:rsidRPr="00C46D88">
              <w:rPr>
                <w:szCs w:val="24"/>
              </w:rPr>
              <w:t xml:space="preserve"> </w:t>
            </w:r>
          </w:p>
        </w:tc>
      </w:tr>
      <w:tr w:rsidR="00B044F9" w:rsidRPr="00E90788" w14:paraId="3479C9E6"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17DAD8C5" w14:textId="2D9D5812" w:rsidR="00B044F9" w:rsidRPr="000F53C9" w:rsidRDefault="00B044F9" w:rsidP="003922D0">
            <w:pPr>
              <w:pStyle w:val="Akapitzlist"/>
              <w:spacing w:line="259" w:lineRule="auto"/>
              <w:ind w:left="0"/>
            </w:pPr>
            <w:r w:rsidRPr="000F53C9">
              <w:t>§3 ust. 5 umowy</w:t>
            </w:r>
          </w:p>
        </w:tc>
        <w:tc>
          <w:tcPr>
            <w:tcW w:w="6237" w:type="dxa"/>
            <w:gridSpan w:val="2"/>
          </w:tcPr>
          <w:p w14:paraId="41BAC08D" w14:textId="753A205F" w:rsidR="00B044F9" w:rsidRPr="000F53C9" w:rsidRDefault="00B044F9" w:rsidP="000F53C9">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0F53C9">
              <w:t xml:space="preserve">Równowartość </w:t>
            </w:r>
            <w:r w:rsidRPr="000F53C9">
              <w:rPr>
                <w:b/>
              </w:rPr>
              <w:t xml:space="preserve">20 </w:t>
            </w:r>
            <w:proofErr w:type="spellStart"/>
            <w:r w:rsidRPr="000F53C9">
              <w:rPr>
                <w:b/>
              </w:rPr>
              <w:t>rbh</w:t>
            </w:r>
            <w:proofErr w:type="spellEnd"/>
            <w:r w:rsidRPr="000F53C9">
              <w:t xml:space="preserve"> za skierowanie do zespołu </w:t>
            </w:r>
            <w:r w:rsidR="005C6C28" w:rsidRPr="000F53C9">
              <w:t xml:space="preserve">realizującego umowę </w:t>
            </w:r>
            <w:r w:rsidRPr="000F53C9">
              <w:t>osoby karanej.</w:t>
            </w:r>
          </w:p>
        </w:tc>
      </w:tr>
      <w:tr w:rsidR="00E203EC" w:rsidRPr="00E90788" w14:paraId="4CD95779"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282F5C3B" w14:textId="77777777" w:rsidR="00E203EC" w:rsidRPr="00C46D88" w:rsidRDefault="00E203EC" w:rsidP="001A1262">
            <w:pPr>
              <w:pStyle w:val="Akapitzlist"/>
              <w:spacing w:line="259" w:lineRule="auto"/>
              <w:ind w:left="0"/>
            </w:pPr>
            <w:r w:rsidRPr="00C46D88">
              <w:t xml:space="preserve">§ 9 ust. 3. umowy </w:t>
            </w:r>
          </w:p>
        </w:tc>
        <w:tc>
          <w:tcPr>
            <w:tcW w:w="6237" w:type="dxa"/>
            <w:gridSpan w:val="2"/>
          </w:tcPr>
          <w:p w14:paraId="3BF1F88F" w14:textId="77777777" w:rsidR="00E203EC" w:rsidRPr="00C46D88" w:rsidRDefault="00E203EC" w:rsidP="002301BE">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C46D88">
              <w:t xml:space="preserve">Równowartość </w:t>
            </w:r>
            <w:r w:rsidRPr="00C46D88">
              <w:rPr>
                <w:b/>
              </w:rPr>
              <w:t xml:space="preserve">25% </w:t>
            </w:r>
            <w:proofErr w:type="spellStart"/>
            <w:r w:rsidRPr="00C46D88">
              <w:rPr>
                <w:b/>
              </w:rPr>
              <w:t>rbh</w:t>
            </w:r>
            <w:proofErr w:type="spellEnd"/>
            <w:r w:rsidRPr="00C46D88">
              <w:t xml:space="preserve"> </w:t>
            </w:r>
            <w:r w:rsidRPr="00C46D88">
              <w:rPr>
                <w:rFonts w:cs="Times New Roman"/>
              </w:rPr>
              <w:t xml:space="preserve">za każdy rozpoczęty dzień zwłoki terminu naprawy wady wynikającej z rękojmi </w:t>
            </w:r>
          </w:p>
        </w:tc>
      </w:tr>
      <w:tr w:rsidR="00250E3A" w:rsidRPr="00E90788" w14:paraId="26A9240A"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48FD8869" w14:textId="77777777" w:rsidR="00250E3A" w:rsidRPr="00C46D88" w:rsidRDefault="00250E3A" w:rsidP="00250E3A">
            <w:pPr>
              <w:pStyle w:val="Akapitzlist"/>
              <w:spacing w:line="259" w:lineRule="auto"/>
              <w:ind w:left="0"/>
            </w:pPr>
            <w:r w:rsidRPr="00C46D88">
              <w:t>§ 15 ust.3  umowy</w:t>
            </w:r>
          </w:p>
        </w:tc>
        <w:tc>
          <w:tcPr>
            <w:tcW w:w="6237" w:type="dxa"/>
            <w:gridSpan w:val="2"/>
          </w:tcPr>
          <w:p w14:paraId="4166FA9D" w14:textId="753B34E5" w:rsidR="00250E3A" w:rsidRPr="00C46D88" w:rsidRDefault="00250E3A" w:rsidP="00250E3A">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C46D88">
              <w:t xml:space="preserve">Równowartość </w:t>
            </w:r>
            <w:r w:rsidRPr="00C46D88">
              <w:rPr>
                <w:b/>
              </w:rPr>
              <w:t>1</w:t>
            </w:r>
            <w:r w:rsidRPr="00C46D88">
              <w:t xml:space="preserve"> </w:t>
            </w:r>
            <w:proofErr w:type="spellStart"/>
            <w:r w:rsidRPr="00C46D88">
              <w:rPr>
                <w:b/>
              </w:rPr>
              <w:t>rbh</w:t>
            </w:r>
            <w:proofErr w:type="spellEnd"/>
            <w:r w:rsidRPr="00C46D88">
              <w:t xml:space="preserve"> </w:t>
            </w:r>
            <w:r w:rsidRPr="00C46D88">
              <w:rPr>
                <w:rFonts w:cs="Times New Roman"/>
              </w:rPr>
              <w:t>za każdy rozpoczęty dzień zwłoki terminu przedłożenia aktualnej polisy</w:t>
            </w:r>
            <w:r w:rsidR="0021406F">
              <w:rPr>
                <w:rFonts w:cs="Times New Roman"/>
              </w:rPr>
              <w:t xml:space="preserve"> wraz z dowodem opłacenia</w:t>
            </w:r>
          </w:p>
        </w:tc>
      </w:tr>
      <w:tr w:rsidR="00A93368" w:rsidRPr="00E90788" w14:paraId="28D431D4"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41D866A7" w14:textId="77777777" w:rsidR="00A93368" w:rsidRPr="00C46D88" w:rsidRDefault="00A93368" w:rsidP="00A93368">
            <w:pPr>
              <w:pStyle w:val="Akapitzlist"/>
              <w:spacing w:line="259" w:lineRule="auto"/>
              <w:ind w:left="0"/>
            </w:pPr>
            <w:r w:rsidRPr="00C46D88">
              <w:rPr>
                <w:szCs w:val="24"/>
              </w:rPr>
              <w:t>§ 16 ust.4  umowy</w:t>
            </w:r>
          </w:p>
        </w:tc>
        <w:tc>
          <w:tcPr>
            <w:tcW w:w="6237" w:type="dxa"/>
            <w:gridSpan w:val="2"/>
          </w:tcPr>
          <w:p w14:paraId="25E6F866" w14:textId="77777777" w:rsidR="00A93368" w:rsidRPr="00C46D88" w:rsidRDefault="00A93368" w:rsidP="00A93368">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C46D88">
              <w:t xml:space="preserve">Równowartość </w:t>
            </w:r>
            <w:r w:rsidRPr="00C46D88">
              <w:rPr>
                <w:b/>
              </w:rPr>
              <w:t xml:space="preserve">2 </w:t>
            </w:r>
            <w:proofErr w:type="spellStart"/>
            <w:r w:rsidRPr="00C46D88">
              <w:rPr>
                <w:b/>
              </w:rPr>
              <w:t>rbh</w:t>
            </w:r>
            <w:proofErr w:type="spellEnd"/>
            <w:r w:rsidRPr="00C46D88">
              <w:t xml:space="preserve"> za każdy rozpoczęty dzień zwłoki w przekazaniu zaktualizowanej listy osób upoważnionych do przetwarzania danych osobowych</w:t>
            </w:r>
          </w:p>
        </w:tc>
      </w:tr>
      <w:tr w:rsidR="00A93368" w:rsidRPr="00E90788" w14:paraId="2802618A"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6F886482" w14:textId="77777777" w:rsidR="00A93368" w:rsidRPr="009E755F" w:rsidRDefault="00A93368" w:rsidP="00A93368">
            <w:pPr>
              <w:pStyle w:val="Akapitzlist"/>
              <w:spacing w:line="259" w:lineRule="auto"/>
              <w:ind w:left="0"/>
            </w:pPr>
            <w:r w:rsidRPr="009E755F">
              <w:rPr>
                <w:szCs w:val="24"/>
              </w:rPr>
              <w:t>§ 16 ust.5  umowy</w:t>
            </w:r>
          </w:p>
        </w:tc>
        <w:tc>
          <w:tcPr>
            <w:tcW w:w="6237" w:type="dxa"/>
            <w:gridSpan w:val="2"/>
          </w:tcPr>
          <w:p w14:paraId="5E84CEE7" w14:textId="179CE2AE" w:rsidR="00A93368" w:rsidRPr="009E755F" w:rsidRDefault="00A93368" w:rsidP="00A93368">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9E755F">
              <w:t xml:space="preserve">Równowartość </w:t>
            </w:r>
            <w:r w:rsidRPr="009E755F">
              <w:rPr>
                <w:b/>
              </w:rPr>
              <w:t xml:space="preserve">50% </w:t>
            </w:r>
            <w:proofErr w:type="spellStart"/>
            <w:r w:rsidRPr="009E755F">
              <w:rPr>
                <w:b/>
              </w:rPr>
              <w:t>rbh</w:t>
            </w:r>
            <w:proofErr w:type="spellEnd"/>
            <w:r w:rsidRPr="009E755F">
              <w:t xml:space="preserve"> </w:t>
            </w:r>
            <w:r w:rsidRPr="009E755F">
              <w:rPr>
                <w:rFonts w:cs="Times New Roman"/>
              </w:rPr>
              <w:t xml:space="preserve">za każdy rozpoczęty dzień zwłoki </w:t>
            </w:r>
            <w:r w:rsidR="0021406F">
              <w:rPr>
                <w:rFonts w:cs="Times New Roman"/>
              </w:rPr>
              <w:t xml:space="preserve">w dochowaniu </w:t>
            </w:r>
            <w:r w:rsidRPr="009E755F">
              <w:rPr>
                <w:rFonts w:cs="Times New Roman"/>
              </w:rPr>
              <w:t>terminu przedłożenia analizy ryzyka</w:t>
            </w:r>
          </w:p>
        </w:tc>
      </w:tr>
      <w:tr w:rsidR="00A93368" w:rsidRPr="00E90788" w14:paraId="00910600"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7E64BB01" w14:textId="77777777" w:rsidR="00A93368" w:rsidRPr="009E755F" w:rsidRDefault="00A93368" w:rsidP="00A93368">
            <w:pPr>
              <w:pStyle w:val="Akapitzlist"/>
              <w:spacing w:line="259" w:lineRule="auto"/>
              <w:ind w:left="0"/>
              <w:rPr>
                <w:szCs w:val="24"/>
              </w:rPr>
            </w:pPr>
            <w:r w:rsidRPr="009E755F">
              <w:rPr>
                <w:szCs w:val="24"/>
              </w:rPr>
              <w:t>§ 16 ust.10  umowy</w:t>
            </w:r>
          </w:p>
        </w:tc>
        <w:tc>
          <w:tcPr>
            <w:tcW w:w="6237" w:type="dxa"/>
            <w:gridSpan w:val="2"/>
          </w:tcPr>
          <w:p w14:paraId="79670753" w14:textId="08816B7D" w:rsidR="00A93368" w:rsidRPr="009E755F" w:rsidRDefault="00A93368" w:rsidP="00A93368">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9E755F">
              <w:t xml:space="preserve">Równowartość </w:t>
            </w:r>
            <w:r w:rsidRPr="009E755F">
              <w:rPr>
                <w:b/>
              </w:rPr>
              <w:t xml:space="preserve">2 </w:t>
            </w:r>
            <w:proofErr w:type="spellStart"/>
            <w:r w:rsidRPr="009E755F">
              <w:rPr>
                <w:b/>
              </w:rPr>
              <w:t>rbh</w:t>
            </w:r>
            <w:proofErr w:type="spellEnd"/>
            <w:r w:rsidRPr="009E755F">
              <w:t xml:space="preserve"> za każdy rozpoczęty dzień zwłoki </w:t>
            </w:r>
            <w:r w:rsidR="0021406F">
              <w:t xml:space="preserve">w dochowaniu </w:t>
            </w:r>
            <w:r w:rsidRPr="009E755F">
              <w:t>terminu obowiązku informacyjnego</w:t>
            </w:r>
          </w:p>
        </w:tc>
      </w:tr>
      <w:tr w:rsidR="00A93368" w:rsidRPr="00E90788" w14:paraId="4FFD2E86" w14:textId="77777777" w:rsidTr="000F53C9">
        <w:tc>
          <w:tcPr>
            <w:cnfStyle w:val="001000000000" w:firstRow="0" w:lastRow="0" w:firstColumn="1" w:lastColumn="0" w:oddVBand="0" w:evenVBand="0" w:oddHBand="0" w:evenHBand="0" w:firstRowFirstColumn="0" w:firstRowLastColumn="0" w:lastRowFirstColumn="0" w:lastRowLastColumn="0"/>
            <w:tcW w:w="2405" w:type="dxa"/>
            <w:gridSpan w:val="2"/>
          </w:tcPr>
          <w:p w14:paraId="569FD171" w14:textId="77777777" w:rsidR="00A93368" w:rsidRPr="009E755F" w:rsidRDefault="00A93368" w:rsidP="00A93368">
            <w:pPr>
              <w:pStyle w:val="Akapitzlist"/>
              <w:spacing w:line="259" w:lineRule="auto"/>
              <w:ind w:left="0"/>
              <w:rPr>
                <w:szCs w:val="24"/>
              </w:rPr>
            </w:pPr>
            <w:r w:rsidRPr="009E755F">
              <w:rPr>
                <w:szCs w:val="24"/>
              </w:rPr>
              <w:t>§ 16 ust.11  umowy</w:t>
            </w:r>
          </w:p>
        </w:tc>
        <w:tc>
          <w:tcPr>
            <w:tcW w:w="6237" w:type="dxa"/>
            <w:gridSpan w:val="2"/>
          </w:tcPr>
          <w:p w14:paraId="4C32B2AB" w14:textId="1414F690" w:rsidR="00A93368" w:rsidRPr="009E755F" w:rsidRDefault="00A93368" w:rsidP="00A93368">
            <w:pPr>
              <w:pStyle w:val="Akapitzlist"/>
              <w:spacing w:line="259" w:lineRule="auto"/>
              <w:ind w:left="0"/>
              <w:cnfStyle w:val="000000000000" w:firstRow="0" w:lastRow="0" w:firstColumn="0" w:lastColumn="0" w:oddVBand="0" w:evenVBand="0" w:oddHBand="0" w:evenHBand="0" w:firstRowFirstColumn="0" w:firstRowLastColumn="0" w:lastRowFirstColumn="0" w:lastRowLastColumn="0"/>
            </w:pPr>
            <w:r w:rsidRPr="009E755F">
              <w:t xml:space="preserve">Równowartość </w:t>
            </w:r>
            <w:r w:rsidRPr="009E755F">
              <w:rPr>
                <w:b/>
              </w:rPr>
              <w:t xml:space="preserve">1 </w:t>
            </w:r>
            <w:proofErr w:type="spellStart"/>
            <w:r w:rsidRPr="009E755F">
              <w:rPr>
                <w:b/>
              </w:rPr>
              <w:t>rbh</w:t>
            </w:r>
            <w:proofErr w:type="spellEnd"/>
            <w:r w:rsidRPr="009E755F">
              <w:t xml:space="preserve"> za każdy rozpoczęty dzień zwłoki </w:t>
            </w:r>
            <w:r w:rsidR="0021406F">
              <w:t xml:space="preserve">w dochowaniu </w:t>
            </w:r>
            <w:r w:rsidRPr="009E755F">
              <w:t>terminu udzielenia żądanych wyjaśnień lub informacji</w:t>
            </w:r>
          </w:p>
        </w:tc>
      </w:tr>
    </w:tbl>
    <w:p w14:paraId="3EEEB3CE" w14:textId="77777777" w:rsidR="00112872" w:rsidRDefault="00112872" w:rsidP="00112872">
      <w:pPr>
        <w:pStyle w:val="Akapitzlist"/>
        <w:spacing w:line="259" w:lineRule="auto"/>
        <w:ind w:left="721"/>
      </w:pPr>
    </w:p>
    <w:p w14:paraId="6674B99B" w14:textId="77777777" w:rsidR="00614D0B" w:rsidRDefault="00614D0B" w:rsidP="00614D0B">
      <w:pPr>
        <w:pStyle w:val="Akapitzlist"/>
        <w:numPr>
          <w:ilvl w:val="0"/>
          <w:numId w:val="20"/>
        </w:numPr>
        <w:spacing w:line="259" w:lineRule="auto"/>
      </w:pPr>
      <w:r>
        <w:t>Terminy służące naliczaniu kar umownych związanych z terminowością naprawy błędów uwzględniają treść oferty uwzględniająca skrócenie czasu naprawy Błędów Niekrytycznych i Technicznych.</w:t>
      </w:r>
    </w:p>
    <w:p w14:paraId="27014BFF" w14:textId="77777777" w:rsidR="00614D0B" w:rsidRPr="00E90788" w:rsidRDefault="00614D0B" w:rsidP="00614D0B">
      <w:pPr>
        <w:pStyle w:val="Akapitzlist"/>
        <w:spacing w:line="259" w:lineRule="auto"/>
        <w:ind w:left="814"/>
      </w:pPr>
    </w:p>
    <w:p w14:paraId="77CD438F"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E91DA6">
        <w:rPr>
          <w:rFonts w:ascii="Times New Roman" w:eastAsia="Times New Roman" w:hAnsi="Times New Roman"/>
          <w:b/>
          <w:sz w:val="24"/>
          <w:szCs w:val="24"/>
          <w:lang w:eastAsia="pl-PL"/>
        </w:rPr>
        <w:t>3</w:t>
      </w:r>
      <w:r w:rsidRPr="00E90788">
        <w:rPr>
          <w:rFonts w:ascii="Times New Roman" w:eastAsia="Times New Roman" w:hAnsi="Times New Roman"/>
          <w:b/>
          <w:sz w:val="24"/>
          <w:szCs w:val="24"/>
          <w:lang w:eastAsia="pl-PL"/>
        </w:rPr>
        <w:t>.</w:t>
      </w:r>
    </w:p>
    <w:p w14:paraId="18A5C18F"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Odstąpienie od umowy</w:t>
      </w:r>
    </w:p>
    <w:p w14:paraId="29FF4120"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Stronom przysługuje prawo odstąpienia od Umowy w przypadkach określonych w  przepisach powszechnie obowiązującego prawa oraz w Umowie.  </w:t>
      </w:r>
    </w:p>
    <w:p w14:paraId="4072289D"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Strony postanawiają, że Zamawiającemu przysługuje prawo odstąpienia od Umowy w przypadku</w:t>
      </w:r>
      <w:r w:rsidR="006536F1" w:rsidRPr="00E90788">
        <w:rPr>
          <w:rFonts w:ascii="Times New Roman" w:eastAsia="Times New Roman" w:hAnsi="Times New Roman"/>
          <w:sz w:val="24"/>
          <w:szCs w:val="24"/>
          <w:lang w:eastAsia="ar-SA"/>
        </w:rPr>
        <w:t>,</w:t>
      </w:r>
      <w:r w:rsidRPr="00E90788">
        <w:rPr>
          <w:rFonts w:ascii="Times New Roman" w:eastAsia="Times New Roman" w:hAnsi="Times New Roman"/>
          <w:sz w:val="24"/>
          <w:szCs w:val="24"/>
          <w:lang w:eastAsia="ar-SA"/>
        </w:rPr>
        <w:t xml:space="preserve"> gdy:</w:t>
      </w:r>
    </w:p>
    <w:p w14:paraId="768CED84" w14:textId="77777777" w:rsidR="00E943D9" w:rsidRPr="00E90788" w:rsidRDefault="00E943D9" w:rsidP="006D7088">
      <w:pPr>
        <w:widowControl w:val="0"/>
        <w:numPr>
          <w:ilvl w:val="1"/>
          <w:numId w:val="22"/>
        </w:numPr>
        <w:suppressAutoHyphens/>
        <w:autoSpaceDE w:val="0"/>
        <w:autoSpaceDN w:val="0"/>
        <w:adjustRightInd w:val="0"/>
        <w:spacing w:before="120" w:after="0" w:line="276" w:lineRule="auto"/>
        <w:ind w:left="709"/>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Wykonawca jest niewypłacalny lub grozi mu niewypłacalność, co czyni wątpliwym wykonanie Umowy,</w:t>
      </w:r>
    </w:p>
    <w:p w14:paraId="1780E308" w14:textId="77777777" w:rsidR="00E943D9" w:rsidRPr="00E90788" w:rsidRDefault="00E943D9" w:rsidP="006D7088">
      <w:pPr>
        <w:widowControl w:val="0"/>
        <w:numPr>
          <w:ilvl w:val="1"/>
          <w:numId w:val="22"/>
        </w:numPr>
        <w:suppressAutoHyphens/>
        <w:autoSpaceDE w:val="0"/>
        <w:autoSpaceDN w:val="0"/>
        <w:adjustRightInd w:val="0"/>
        <w:spacing w:before="120" w:after="0" w:line="276" w:lineRule="auto"/>
        <w:ind w:left="709"/>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zostanie wszczęte wobec Wykonawcy postępowanie egzekucyjne,</w:t>
      </w:r>
    </w:p>
    <w:p w14:paraId="469269F8" w14:textId="77777777" w:rsidR="00E943D9" w:rsidRPr="009E755F" w:rsidRDefault="00E943D9" w:rsidP="006D7088">
      <w:pPr>
        <w:widowControl w:val="0"/>
        <w:numPr>
          <w:ilvl w:val="1"/>
          <w:numId w:val="22"/>
        </w:numPr>
        <w:suppressAutoHyphens/>
        <w:autoSpaceDE w:val="0"/>
        <w:autoSpaceDN w:val="0"/>
        <w:adjustRightInd w:val="0"/>
        <w:spacing w:before="120" w:after="0" w:line="276" w:lineRule="auto"/>
        <w:ind w:left="709"/>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Wykonawca nie rozpoczął </w:t>
      </w:r>
      <w:r w:rsidR="004063F8" w:rsidRPr="009E755F">
        <w:rPr>
          <w:rFonts w:ascii="Times New Roman" w:eastAsia="Times New Roman" w:hAnsi="Times New Roman"/>
          <w:sz w:val="24"/>
          <w:szCs w:val="24"/>
          <w:lang w:eastAsia="ar-SA"/>
        </w:rPr>
        <w:t xml:space="preserve">lub zaprzestał </w:t>
      </w:r>
      <w:r w:rsidRPr="009E755F">
        <w:rPr>
          <w:rFonts w:ascii="Times New Roman" w:eastAsia="Times New Roman" w:hAnsi="Times New Roman"/>
          <w:sz w:val="24"/>
          <w:szCs w:val="24"/>
          <w:lang w:eastAsia="ar-SA"/>
        </w:rPr>
        <w:t>realizacji zamówienia bez uzasadnionych przyczyn oraz nie kontynuuje jej, pomimo wezwania Zamawiającego, złożonego na piśmie,</w:t>
      </w:r>
      <w:r w:rsidR="004063F8" w:rsidRPr="009E755F">
        <w:rPr>
          <w:rFonts w:ascii="Times New Roman" w:eastAsia="Times New Roman" w:hAnsi="Times New Roman"/>
          <w:sz w:val="24"/>
          <w:szCs w:val="24"/>
          <w:lang w:eastAsia="ar-SA"/>
        </w:rPr>
        <w:t xml:space="preserve"> </w:t>
      </w:r>
    </w:p>
    <w:p w14:paraId="79F8348B" w14:textId="77777777" w:rsidR="00E943D9" w:rsidRPr="009E755F" w:rsidRDefault="00E943D9" w:rsidP="006D7088">
      <w:pPr>
        <w:widowControl w:val="0"/>
        <w:numPr>
          <w:ilvl w:val="1"/>
          <w:numId w:val="22"/>
        </w:numPr>
        <w:suppressAutoHyphens/>
        <w:autoSpaceDE w:val="0"/>
        <w:autoSpaceDN w:val="0"/>
        <w:adjustRightInd w:val="0"/>
        <w:spacing w:before="120" w:after="0" w:line="276" w:lineRule="auto"/>
        <w:ind w:left="709"/>
        <w:jc w:val="both"/>
        <w:rPr>
          <w:rFonts w:ascii="Times New Roman" w:eastAsia="Times New Roman" w:hAnsi="Times New Roman"/>
          <w:sz w:val="24"/>
          <w:szCs w:val="24"/>
          <w:lang w:eastAsia="ar-SA"/>
        </w:rPr>
      </w:pPr>
      <w:r w:rsidRPr="009E755F">
        <w:rPr>
          <w:rFonts w:ascii="Times New Roman" w:eastAsia="Times New Roman" w:hAnsi="Times New Roman"/>
          <w:sz w:val="24"/>
          <w:szCs w:val="24"/>
          <w:lang w:eastAsia="ar-SA"/>
        </w:rPr>
        <w:t xml:space="preserve">łączna </w:t>
      </w:r>
      <w:r w:rsidR="00F20A0D" w:rsidRPr="009E755F">
        <w:rPr>
          <w:rFonts w:ascii="Times New Roman" w:eastAsia="Times New Roman" w:hAnsi="Times New Roman"/>
          <w:sz w:val="24"/>
          <w:szCs w:val="24"/>
          <w:lang w:eastAsia="ar-SA"/>
        </w:rPr>
        <w:t>wysokość kar</w:t>
      </w:r>
      <w:r w:rsidRPr="009E755F">
        <w:rPr>
          <w:rFonts w:ascii="Times New Roman" w:eastAsia="Times New Roman" w:hAnsi="Times New Roman"/>
          <w:sz w:val="24"/>
          <w:szCs w:val="24"/>
          <w:lang w:eastAsia="ar-SA"/>
        </w:rPr>
        <w:t xml:space="preserve"> </w:t>
      </w:r>
      <w:r w:rsidR="00E91DA6" w:rsidRPr="009E755F">
        <w:rPr>
          <w:rFonts w:ascii="Times New Roman" w:eastAsia="Times New Roman" w:hAnsi="Times New Roman"/>
          <w:sz w:val="24"/>
          <w:szCs w:val="24"/>
          <w:lang w:eastAsia="ar-SA"/>
        </w:rPr>
        <w:t>umownych określonych w § 12 ust. 6 prz</w:t>
      </w:r>
      <w:r w:rsidR="00A725EE" w:rsidRPr="009E755F">
        <w:rPr>
          <w:rFonts w:ascii="Times New Roman" w:eastAsia="Times New Roman" w:hAnsi="Times New Roman"/>
          <w:sz w:val="24"/>
          <w:szCs w:val="24"/>
          <w:lang w:eastAsia="ar-SA"/>
        </w:rPr>
        <w:t xml:space="preserve">ekroczy </w:t>
      </w:r>
      <w:r w:rsidR="00E91DA6" w:rsidRPr="009E755F">
        <w:rPr>
          <w:rFonts w:ascii="Times New Roman" w:eastAsia="Times New Roman" w:hAnsi="Times New Roman"/>
          <w:sz w:val="24"/>
          <w:szCs w:val="24"/>
          <w:lang w:eastAsia="ar-SA"/>
        </w:rPr>
        <w:t>4</w:t>
      </w:r>
      <w:r w:rsidR="00E90788" w:rsidRPr="009E755F">
        <w:rPr>
          <w:rFonts w:ascii="Times New Roman" w:eastAsia="Times New Roman" w:hAnsi="Times New Roman"/>
          <w:sz w:val="24"/>
          <w:szCs w:val="24"/>
          <w:lang w:eastAsia="ar-SA"/>
        </w:rPr>
        <w:t>0</w:t>
      </w:r>
      <w:r w:rsidRPr="009E755F">
        <w:rPr>
          <w:rFonts w:ascii="Times New Roman" w:eastAsia="Times New Roman" w:hAnsi="Times New Roman"/>
          <w:sz w:val="24"/>
          <w:szCs w:val="24"/>
          <w:lang w:eastAsia="ar-SA"/>
        </w:rPr>
        <w:t>% (</w:t>
      </w:r>
      <w:r w:rsidR="00E91DA6" w:rsidRPr="009E755F">
        <w:rPr>
          <w:rFonts w:ascii="Times New Roman" w:eastAsia="Times New Roman" w:hAnsi="Times New Roman"/>
          <w:sz w:val="24"/>
          <w:szCs w:val="24"/>
          <w:lang w:eastAsia="ar-SA"/>
        </w:rPr>
        <w:t>czterdzieści</w:t>
      </w:r>
      <w:r w:rsidRPr="009E755F">
        <w:rPr>
          <w:rFonts w:ascii="Times New Roman" w:eastAsia="Times New Roman" w:hAnsi="Times New Roman"/>
          <w:sz w:val="24"/>
          <w:szCs w:val="24"/>
          <w:lang w:eastAsia="ar-SA"/>
        </w:rPr>
        <w:t xml:space="preserve"> procent) </w:t>
      </w:r>
      <w:r w:rsidR="00F13AEA">
        <w:rPr>
          <w:rFonts w:ascii="Times New Roman" w:eastAsia="Times New Roman" w:hAnsi="Times New Roman"/>
          <w:sz w:val="24"/>
          <w:szCs w:val="24"/>
          <w:lang w:eastAsia="ar-SA"/>
        </w:rPr>
        <w:t xml:space="preserve">minimalnego </w:t>
      </w:r>
      <w:r w:rsidRPr="009E755F">
        <w:rPr>
          <w:rFonts w:ascii="Times New Roman" w:eastAsia="Times New Roman" w:hAnsi="Times New Roman"/>
          <w:sz w:val="24"/>
          <w:szCs w:val="24"/>
          <w:lang w:eastAsia="ar-SA"/>
        </w:rPr>
        <w:t>wynagrodzenia brutto, o którym mowa</w:t>
      </w:r>
      <w:r w:rsidR="00BA0085" w:rsidRPr="009E755F">
        <w:rPr>
          <w:rFonts w:ascii="Times New Roman" w:eastAsia="Times New Roman" w:hAnsi="Times New Roman"/>
          <w:sz w:val="24"/>
          <w:szCs w:val="24"/>
          <w:lang w:eastAsia="ar-SA"/>
        </w:rPr>
        <w:t xml:space="preserve"> w § 10 ust.2</w:t>
      </w:r>
      <w:r w:rsidRPr="009E755F">
        <w:rPr>
          <w:rFonts w:ascii="Times New Roman" w:eastAsia="Times New Roman" w:hAnsi="Times New Roman"/>
          <w:sz w:val="24"/>
          <w:szCs w:val="24"/>
          <w:lang w:eastAsia="ar-SA"/>
        </w:rPr>
        <w:t xml:space="preserve"> Umowy.</w:t>
      </w:r>
    </w:p>
    <w:p w14:paraId="4204B673"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9D840A7"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 przypadku, o którym mowa w ust. 3, Wykonawca może żądać wyłącznie wynagrodzenia należnego z tytułu wykonania części umowy</w:t>
      </w:r>
      <w:r w:rsidR="00FF6038">
        <w:rPr>
          <w:rFonts w:ascii="Times New Roman" w:eastAsia="Times New Roman" w:hAnsi="Times New Roman"/>
          <w:sz w:val="24"/>
          <w:szCs w:val="24"/>
          <w:lang w:eastAsia="ar-SA"/>
        </w:rPr>
        <w:t xml:space="preserve"> w sposób prawidłowy</w:t>
      </w:r>
      <w:r w:rsidRPr="00E90788">
        <w:rPr>
          <w:rFonts w:ascii="Times New Roman" w:eastAsia="Times New Roman" w:hAnsi="Times New Roman"/>
          <w:sz w:val="24"/>
          <w:szCs w:val="24"/>
          <w:lang w:eastAsia="ar-SA"/>
        </w:rPr>
        <w:t>.</w:t>
      </w:r>
    </w:p>
    <w:p w14:paraId="08352F92"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 razie wykonywania przez Wykonawcę czynności w ramach realizacji przedmiotu Umowy w sposób sprzeczny z postanowieniami Umowy lub wadliwy, Zamawiający wezwie Wykonawcę do należytego wykonywania przedmiotu Umowy i wyznaczy odpowiedni termin</w:t>
      </w:r>
      <w:r w:rsidR="00F20A0D" w:rsidRPr="00E90788">
        <w:rPr>
          <w:rFonts w:ascii="Times New Roman" w:eastAsia="Times New Roman" w:hAnsi="Times New Roman"/>
          <w:sz w:val="24"/>
          <w:szCs w:val="24"/>
          <w:lang w:eastAsia="ar-SA"/>
        </w:rPr>
        <w:t xml:space="preserve"> konwalidacji nieprawidłowości</w:t>
      </w:r>
      <w:r w:rsidRPr="00E90788">
        <w:rPr>
          <w:rFonts w:ascii="Times New Roman" w:eastAsia="Times New Roman" w:hAnsi="Times New Roman"/>
          <w:sz w:val="24"/>
          <w:szCs w:val="24"/>
          <w:lang w:eastAsia="ar-SA"/>
        </w:rPr>
        <w:t xml:space="preserve">. Po bezskutecznym upływie tego terminu Zamawiający ma prawo odstąpić od Umowy. </w:t>
      </w:r>
    </w:p>
    <w:p w14:paraId="7B6EB2E7"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Odstąpienie od umowy winno nastąpić w formie pisemnej pod rygorem nieważności i zawierać uzasadnienie.</w:t>
      </w:r>
    </w:p>
    <w:p w14:paraId="60D230F7" w14:textId="77777777" w:rsidR="00E943D9" w:rsidRPr="00E90788" w:rsidRDefault="00E943D9" w:rsidP="006D7088">
      <w:pPr>
        <w:widowControl w:val="0"/>
        <w:numPr>
          <w:ilvl w:val="0"/>
          <w:numId w:val="21"/>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Zamawiający ma prawo odstąpić od Umowy w terminie 30 dni od powzięcia wiadomości </w:t>
      </w:r>
      <w:r w:rsidRPr="00E90788">
        <w:rPr>
          <w:rFonts w:ascii="Times New Roman" w:eastAsia="Times New Roman" w:hAnsi="Times New Roman"/>
          <w:sz w:val="24"/>
          <w:szCs w:val="24"/>
          <w:lang w:eastAsia="pl-PL"/>
        </w:rPr>
        <w:t>o okolicznościach stanowiących prze</w:t>
      </w:r>
      <w:r w:rsidR="00DF0107" w:rsidRPr="00E90788">
        <w:rPr>
          <w:rFonts w:ascii="Times New Roman" w:eastAsia="Times New Roman" w:hAnsi="Times New Roman"/>
          <w:sz w:val="24"/>
          <w:szCs w:val="24"/>
          <w:lang w:eastAsia="pl-PL"/>
        </w:rPr>
        <w:t>słankę do odstąpienia od umowy.</w:t>
      </w:r>
      <w:r w:rsidRPr="00E90788">
        <w:rPr>
          <w:rFonts w:ascii="Times New Roman" w:eastAsia="Times New Roman" w:hAnsi="Times New Roman"/>
          <w:sz w:val="24"/>
          <w:szCs w:val="24"/>
          <w:lang w:eastAsia="pl-PL"/>
        </w:rPr>
        <w:t xml:space="preserve"> Odstąpienie od Umowy nie pozbawia Zamawiającego możliwości dochodzenia kar umownych.</w:t>
      </w:r>
    </w:p>
    <w:p w14:paraId="7AAD670B" w14:textId="77777777" w:rsidR="004A2F1A" w:rsidRPr="00E90788" w:rsidRDefault="004A2F1A" w:rsidP="00677221">
      <w:pPr>
        <w:spacing w:before="120" w:after="0" w:line="276" w:lineRule="auto"/>
        <w:rPr>
          <w:rFonts w:ascii="Times New Roman" w:eastAsia="Times New Roman" w:hAnsi="Times New Roman"/>
          <w:b/>
          <w:sz w:val="24"/>
          <w:szCs w:val="24"/>
          <w:lang w:eastAsia="pl-PL"/>
        </w:rPr>
      </w:pPr>
    </w:p>
    <w:p w14:paraId="6956FFBD" w14:textId="77777777" w:rsidR="00E943D9" w:rsidRPr="00E90788" w:rsidRDefault="00FE2F8F"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E91DA6">
        <w:rPr>
          <w:rFonts w:ascii="Times New Roman" w:eastAsia="Times New Roman" w:hAnsi="Times New Roman"/>
          <w:b/>
          <w:sz w:val="24"/>
          <w:szCs w:val="24"/>
          <w:lang w:eastAsia="pl-PL"/>
        </w:rPr>
        <w:t>4</w:t>
      </w:r>
      <w:r w:rsidR="00E943D9" w:rsidRPr="00E90788">
        <w:rPr>
          <w:rFonts w:ascii="Times New Roman" w:eastAsia="Times New Roman" w:hAnsi="Times New Roman"/>
          <w:b/>
          <w:sz w:val="24"/>
          <w:szCs w:val="24"/>
          <w:lang w:eastAsia="pl-PL"/>
        </w:rPr>
        <w:t>.</w:t>
      </w:r>
    </w:p>
    <w:p w14:paraId="499DE17B"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Zabezpieczenie należytego wykonania umowy</w:t>
      </w:r>
    </w:p>
    <w:p w14:paraId="48E01422" w14:textId="51F8C363" w:rsidR="00E943D9" w:rsidRPr="00E90788" w:rsidRDefault="00E943D9" w:rsidP="006D7088">
      <w:pPr>
        <w:widowControl w:val="0"/>
        <w:numPr>
          <w:ilvl w:val="0"/>
          <w:numId w:val="23"/>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Wykonawca wniósł zabezpieczenie należytego wykonania umowy w wysokości </w:t>
      </w:r>
      <w:r w:rsidR="00A853AA">
        <w:rPr>
          <w:rFonts w:ascii="Times New Roman" w:eastAsia="Times New Roman" w:hAnsi="Times New Roman"/>
          <w:sz w:val="24"/>
          <w:szCs w:val="24"/>
          <w:lang w:eastAsia="pl-PL"/>
        </w:rPr>
        <w:t>3</w:t>
      </w:r>
      <w:r w:rsidRPr="00E90788">
        <w:rPr>
          <w:rFonts w:ascii="Times New Roman" w:eastAsia="Times New Roman" w:hAnsi="Times New Roman"/>
          <w:sz w:val="24"/>
          <w:szCs w:val="24"/>
          <w:lang w:eastAsia="pl-PL"/>
        </w:rPr>
        <w:t> % wynagrodzeni</w:t>
      </w:r>
      <w:r w:rsidR="0086684A" w:rsidRPr="00E90788">
        <w:rPr>
          <w:rFonts w:ascii="Times New Roman" w:eastAsia="Times New Roman" w:hAnsi="Times New Roman"/>
          <w:sz w:val="24"/>
          <w:szCs w:val="24"/>
          <w:lang w:eastAsia="pl-PL"/>
        </w:rPr>
        <w:t xml:space="preserve">a brutto w formie określonej w </w:t>
      </w:r>
      <w:r w:rsidR="005C6C28">
        <w:rPr>
          <w:rFonts w:ascii="Times New Roman" w:eastAsia="Times New Roman" w:hAnsi="Times New Roman"/>
          <w:sz w:val="24"/>
          <w:szCs w:val="24"/>
          <w:lang w:eastAsia="pl-PL"/>
        </w:rPr>
        <w:t>SWZ</w:t>
      </w:r>
      <w:r w:rsidRPr="00E90788">
        <w:rPr>
          <w:rFonts w:ascii="Times New Roman" w:eastAsia="Times New Roman" w:hAnsi="Times New Roman"/>
          <w:sz w:val="24"/>
          <w:szCs w:val="24"/>
          <w:lang w:eastAsia="pl-PL"/>
        </w:rPr>
        <w:t>.</w:t>
      </w:r>
      <w:r w:rsidR="009E1C37">
        <w:rPr>
          <w:rFonts w:ascii="Times New Roman" w:eastAsia="Times New Roman" w:hAnsi="Times New Roman"/>
          <w:sz w:val="24"/>
          <w:szCs w:val="24"/>
          <w:lang w:eastAsia="pl-PL"/>
        </w:rPr>
        <w:t xml:space="preserve"> Dowód wniesienia zabezpieczenia stanowi załącznik nr 5.</w:t>
      </w:r>
    </w:p>
    <w:p w14:paraId="57713E22" w14:textId="77777777" w:rsidR="00E943D9" w:rsidRPr="00E90788" w:rsidRDefault="009E755F" w:rsidP="006D7088">
      <w:pPr>
        <w:widowControl w:val="0"/>
        <w:numPr>
          <w:ilvl w:val="0"/>
          <w:numId w:val="23"/>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9E755F">
        <w:rPr>
          <w:rFonts w:ascii="Times New Roman" w:eastAsia="Times New Roman" w:hAnsi="Times New Roman"/>
          <w:sz w:val="24"/>
          <w:szCs w:val="24"/>
          <w:lang w:eastAsia="pl-PL"/>
        </w:rPr>
        <w:t xml:space="preserve">Wykonawca będzie utrzymywał ciągłość wniesionego zabezpieczenia </w:t>
      </w:r>
      <w:r>
        <w:rPr>
          <w:rFonts w:ascii="Times New Roman" w:eastAsia="Times New Roman" w:hAnsi="Times New Roman"/>
          <w:sz w:val="24"/>
          <w:szCs w:val="24"/>
          <w:lang w:eastAsia="pl-PL"/>
        </w:rPr>
        <w:t>należytego wykonania umowy przez cały okres jej trwania oraz w okresie rękojmi określonej w § 9</w:t>
      </w:r>
      <w:r w:rsidR="000B51A4">
        <w:rPr>
          <w:rFonts w:ascii="Times New Roman" w:eastAsia="Times New Roman" w:hAnsi="Times New Roman"/>
          <w:sz w:val="24"/>
          <w:szCs w:val="24"/>
          <w:lang w:eastAsia="pl-PL"/>
        </w:rPr>
        <w:t>.</w:t>
      </w:r>
      <w:r w:rsidRPr="00E90788">
        <w:rPr>
          <w:rFonts w:ascii="Times New Roman" w:eastAsia="Times New Roman" w:hAnsi="Times New Roman"/>
          <w:sz w:val="24"/>
          <w:szCs w:val="24"/>
          <w:lang w:eastAsia="pl-PL"/>
        </w:rPr>
        <w:t xml:space="preserve"> </w:t>
      </w:r>
      <w:r w:rsidR="00E943D9" w:rsidRPr="00E90788">
        <w:rPr>
          <w:rFonts w:ascii="Times New Roman" w:eastAsia="Times New Roman" w:hAnsi="Times New Roman"/>
          <w:sz w:val="24"/>
          <w:szCs w:val="24"/>
          <w:lang w:eastAsia="pl-PL"/>
        </w:rPr>
        <w:t>Jeżeli zabezpieczenie należytego wykonania umowy wniesiono w formie innej niż pieniężna, wówczas w przypadku wydłużenia okresu realizacji Umowy</w:t>
      </w:r>
      <w:r>
        <w:rPr>
          <w:rFonts w:ascii="Times New Roman" w:eastAsia="Times New Roman" w:hAnsi="Times New Roman"/>
          <w:sz w:val="24"/>
          <w:szCs w:val="24"/>
          <w:lang w:eastAsia="pl-PL"/>
        </w:rPr>
        <w:t xml:space="preserve"> </w:t>
      </w:r>
      <w:r w:rsidR="00E943D9" w:rsidRPr="00E90788">
        <w:rPr>
          <w:rFonts w:ascii="Times New Roman" w:eastAsia="Times New Roman" w:hAnsi="Times New Roman"/>
          <w:sz w:val="24"/>
          <w:szCs w:val="24"/>
          <w:lang w:eastAsia="pl-PL"/>
        </w:rPr>
        <w:t>, Wykonawca zobowiązuje się do odpowiedniego przedłużenia ważności zabezpieczenia należytego wykonania umowy o okres wynikający z wydłużenia Umowy.</w:t>
      </w:r>
    </w:p>
    <w:p w14:paraId="2E6979C4" w14:textId="77777777" w:rsidR="00E943D9" w:rsidRDefault="00E943D9" w:rsidP="006D7088">
      <w:pPr>
        <w:widowControl w:val="0"/>
        <w:numPr>
          <w:ilvl w:val="0"/>
          <w:numId w:val="23"/>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Zamawiający zwróci </w:t>
      </w:r>
      <w:r w:rsidR="00CB6B74">
        <w:rPr>
          <w:rFonts w:ascii="Times New Roman" w:eastAsia="Times New Roman" w:hAnsi="Times New Roman"/>
          <w:sz w:val="24"/>
          <w:szCs w:val="24"/>
          <w:lang w:eastAsia="pl-PL"/>
        </w:rPr>
        <w:t xml:space="preserve">w wysokości 80% </w:t>
      </w:r>
      <w:r w:rsidRPr="00E90788">
        <w:rPr>
          <w:rFonts w:ascii="Times New Roman" w:eastAsia="Times New Roman" w:hAnsi="Times New Roman"/>
          <w:sz w:val="24"/>
          <w:szCs w:val="24"/>
          <w:lang w:eastAsia="pl-PL"/>
        </w:rPr>
        <w:t>zabezpieczeni</w:t>
      </w:r>
      <w:r w:rsidR="00CB6B74">
        <w:rPr>
          <w:rFonts w:ascii="Times New Roman" w:eastAsia="Times New Roman" w:hAnsi="Times New Roman"/>
          <w:sz w:val="24"/>
          <w:szCs w:val="24"/>
          <w:lang w:eastAsia="pl-PL"/>
        </w:rPr>
        <w:t>a</w:t>
      </w:r>
      <w:r w:rsidR="005E4A92">
        <w:rPr>
          <w:rFonts w:ascii="Times New Roman" w:eastAsia="Times New Roman" w:hAnsi="Times New Roman"/>
          <w:sz w:val="24"/>
          <w:szCs w:val="24"/>
          <w:lang w:eastAsia="pl-PL"/>
        </w:rPr>
        <w:t xml:space="preserve"> w terminie 30</w:t>
      </w:r>
      <w:r w:rsidRPr="00E90788">
        <w:rPr>
          <w:rFonts w:ascii="Times New Roman" w:eastAsia="Times New Roman" w:hAnsi="Times New Roman"/>
          <w:sz w:val="24"/>
          <w:szCs w:val="24"/>
          <w:lang w:eastAsia="pl-PL"/>
        </w:rPr>
        <w:t xml:space="preserve"> dni po upływie okresu Umowy</w:t>
      </w:r>
      <w:r w:rsidR="009E755F">
        <w:rPr>
          <w:rFonts w:ascii="Times New Roman" w:eastAsia="Times New Roman" w:hAnsi="Times New Roman"/>
          <w:sz w:val="24"/>
          <w:szCs w:val="24"/>
          <w:lang w:eastAsia="pl-PL"/>
        </w:rPr>
        <w:t xml:space="preserve"> określonym w § 2 ust. 1, zaś pozostałe 20% w terminie 30 dni po zakończeniu okresu rękojmi określonym</w:t>
      </w:r>
      <w:r w:rsidRPr="00E90788">
        <w:rPr>
          <w:rFonts w:ascii="Times New Roman" w:eastAsia="Times New Roman" w:hAnsi="Times New Roman"/>
          <w:sz w:val="24"/>
          <w:szCs w:val="24"/>
          <w:lang w:eastAsia="pl-PL"/>
        </w:rPr>
        <w:t xml:space="preserve"> w § </w:t>
      </w:r>
      <w:r w:rsidR="009E755F">
        <w:rPr>
          <w:rFonts w:ascii="Times New Roman" w:eastAsia="Times New Roman" w:hAnsi="Times New Roman"/>
          <w:sz w:val="24"/>
          <w:szCs w:val="24"/>
          <w:lang w:eastAsia="pl-PL"/>
        </w:rPr>
        <w:t>9 ust. 5</w:t>
      </w:r>
      <w:r w:rsidRPr="00E90788">
        <w:rPr>
          <w:rFonts w:ascii="Times New Roman" w:eastAsia="Times New Roman" w:hAnsi="Times New Roman"/>
          <w:sz w:val="24"/>
          <w:szCs w:val="24"/>
          <w:lang w:eastAsia="pl-PL"/>
        </w:rPr>
        <w:t xml:space="preserve"> umowy. </w:t>
      </w:r>
    </w:p>
    <w:p w14:paraId="1F711EC2" w14:textId="77777777" w:rsidR="007E58C6" w:rsidRPr="00E90788" w:rsidRDefault="007E58C6" w:rsidP="00677221">
      <w:pPr>
        <w:spacing w:before="120" w:after="0" w:line="276" w:lineRule="auto"/>
        <w:rPr>
          <w:rFonts w:ascii="Times New Roman" w:eastAsia="Times New Roman" w:hAnsi="Times New Roman"/>
          <w:b/>
          <w:sz w:val="24"/>
          <w:szCs w:val="24"/>
          <w:lang w:eastAsia="pl-PL"/>
        </w:rPr>
      </w:pPr>
    </w:p>
    <w:p w14:paraId="51B5C80D" w14:textId="77777777" w:rsidR="002B40B2" w:rsidRPr="00E90788" w:rsidRDefault="002B40B2" w:rsidP="002B40B2">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E91DA6">
        <w:rPr>
          <w:rFonts w:ascii="Times New Roman" w:eastAsia="Times New Roman" w:hAnsi="Times New Roman"/>
          <w:b/>
          <w:sz w:val="24"/>
          <w:szCs w:val="24"/>
          <w:lang w:eastAsia="pl-PL"/>
        </w:rPr>
        <w:t>5</w:t>
      </w:r>
      <w:r w:rsidRPr="00E90788">
        <w:rPr>
          <w:rFonts w:ascii="Times New Roman" w:eastAsia="Times New Roman" w:hAnsi="Times New Roman"/>
          <w:b/>
          <w:sz w:val="24"/>
          <w:szCs w:val="24"/>
          <w:lang w:eastAsia="pl-PL"/>
        </w:rPr>
        <w:t>.</w:t>
      </w:r>
    </w:p>
    <w:p w14:paraId="45C870D1" w14:textId="77777777" w:rsidR="002B40B2" w:rsidRPr="00BA0085" w:rsidRDefault="002B40B2" w:rsidP="002B40B2">
      <w:pPr>
        <w:spacing w:before="120" w:after="0" w:line="276" w:lineRule="auto"/>
        <w:jc w:val="center"/>
        <w:rPr>
          <w:rFonts w:ascii="Times New Roman" w:eastAsia="Times New Roman" w:hAnsi="Times New Roman"/>
          <w:b/>
          <w:sz w:val="24"/>
          <w:szCs w:val="24"/>
          <w:lang w:eastAsia="pl-PL"/>
        </w:rPr>
      </w:pPr>
      <w:r w:rsidRPr="00BA0085">
        <w:rPr>
          <w:rFonts w:ascii="Times New Roman" w:eastAsia="Times New Roman" w:hAnsi="Times New Roman"/>
          <w:b/>
          <w:sz w:val="24"/>
          <w:szCs w:val="24"/>
          <w:lang w:eastAsia="pl-PL"/>
        </w:rPr>
        <w:t>Ubezpieczenie z odpowiedzialności cywilnej</w:t>
      </w:r>
    </w:p>
    <w:p w14:paraId="359CD074" w14:textId="77777777" w:rsidR="00711FD8" w:rsidRPr="00BA0085" w:rsidRDefault="00711FD8" w:rsidP="00711FD8">
      <w:pPr>
        <w:widowControl w:val="0"/>
        <w:numPr>
          <w:ilvl w:val="2"/>
          <w:numId w:val="7"/>
        </w:numPr>
        <w:autoSpaceDE w:val="0"/>
        <w:autoSpaceDN w:val="0"/>
        <w:adjustRightInd w:val="0"/>
        <w:spacing w:before="120" w:after="0" w:line="276" w:lineRule="auto"/>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Wykonawca oświadcza, że w zakresie usług stanowiących przedmiot Umowy, realizowanych przez niego, jest ubezpieczony z tytułu:</w:t>
      </w:r>
    </w:p>
    <w:p w14:paraId="5BF5B367"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odpowiedzialności cywilnej z tytułu wykonywania usług informatycznych</w:t>
      </w:r>
    </w:p>
    <w:p w14:paraId="7BF05845"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kosztów obsługi i odszkodowań tytułu roszczeń, koszty minimalizacji i naprawy szkód w przypadku błędu lub naruszenia bezpieczeństwa</w:t>
      </w:r>
    </w:p>
    <w:p w14:paraId="4E7757CF"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kosztów, opłat i kar sądowych i administracyjnych, w tym nałożonych przez UODO</w:t>
      </w:r>
    </w:p>
    <w:p w14:paraId="53708D12"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skutków cyberataków (w tym wymuszeń i okupów)</w:t>
      </w:r>
    </w:p>
    <w:p w14:paraId="1FE0C275"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kosztów przywrócenia lub modyfikacji danych</w:t>
      </w:r>
    </w:p>
    <w:p w14:paraId="0C90D0F5"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naruszenia praw autorskich i pokrewnych</w:t>
      </w:r>
    </w:p>
    <w:p w14:paraId="2AAD014D"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utraty zysków utraconego na skutek przerwy w działalności spowodowanej awarią IT</w:t>
      </w:r>
    </w:p>
    <w:p w14:paraId="4A17A696" w14:textId="77777777" w:rsidR="00711FD8" w:rsidRPr="00BA0085"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 kosztów public relations</w:t>
      </w:r>
    </w:p>
    <w:p w14:paraId="085EAA81" w14:textId="77777777" w:rsidR="002B40B2" w:rsidRPr="00E90788" w:rsidRDefault="00711FD8" w:rsidP="00711FD8">
      <w:pPr>
        <w:widowControl w:val="0"/>
        <w:autoSpaceDE w:val="0"/>
        <w:autoSpaceDN w:val="0"/>
        <w:adjustRightInd w:val="0"/>
        <w:spacing w:before="120" w:after="0" w:line="276" w:lineRule="auto"/>
        <w:ind w:left="567"/>
        <w:jc w:val="both"/>
        <w:rPr>
          <w:rFonts w:ascii="Times New Roman" w:eastAsia="Times New Roman" w:hAnsi="Times New Roman"/>
          <w:sz w:val="24"/>
          <w:szCs w:val="24"/>
          <w:lang w:eastAsia="pl-PL"/>
        </w:rPr>
      </w:pPr>
      <w:r w:rsidRPr="00BA0085">
        <w:rPr>
          <w:rFonts w:ascii="Times New Roman" w:eastAsia="Times New Roman" w:hAnsi="Times New Roman"/>
          <w:sz w:val="24"/>
          <w:szCs w:val="24"/>
          <w:lang w:eastAsia="pl-PL"/>
        </w:rPr>
        <w:t>na kwotę nie mniejszą niż 500.000,00 zł.</w:t>
      </w:r>
      <w:r w:rsidRPr="00E90788">
        <w:rPr>
          <w:rFonts w:ascii="Times New Roman" w:eastAsia="Times New Roman" w:hAnsi="Times New Roman"/>
          <w:sz w:val="24"/>
          <w:szCs w:val="24"/>
          <w:lang w:eastAsia="pl-PL"/>
        </w:rPr>
        <w:t xml:space="preserve"> </w:t>
      </w:r>
    </w:p>
    <w:p w14:paraId="32BFBA75" w14:textId="38845CE0" w:rsidR="002B40B2" w:rsidRPr="00E90788" w:rsidRDefault="002B40B2" w:rsidP="000B51A4">
      <w:pPr>
        <w:widowControl w:val="0"/>
        <w:numPr>
          <w:ilvl w:val="2"/>
          <w:numId w:val="7"/>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Zakres polisy o której mowa w ust. 1 podlega zatwierdzeniu przez Zamawiającego przed podpisaniem niniejszej umowy, po jej przedłożeniu przez Wykonawcę.</w:t>
      </w:r>
      <w:r w:rsidR="000B51A4">
        <w:rPr>
          <w:rFonts w:ascii="Times New Roman" w:eastAsia="Times New Roman" w:hAnsi="Times New Roman"/>
          <w:sz w:val="24"/>
          <w:szCs w:val="24"/>
          <w:lang w:eastAsia="pl-PL"/>
        </w:rPr>
        <w:t xml:space="preserve"> Kopia polisy ubezpieczeniowej </w:t>
      </w:r>
      <w:r w:rsidR="0021406F">
        <w:rPr>
          <w:rFonts w:ascii="Times New Roman" w:eastAsia="Times New Roman" w:hAnsi="Times New Roman"/>
          <w:sz w:val="24"/>
          <w:szCs w:val="24"/>
          <w:lang w:eastAsia="pl-PL"/>
        </w:rPr>
        <w:t xml:space="preserve">wraz z dowodem jej opłacenia </w:t>
      </w:r>
      <w:r w:rsidR="000B51A4">
        <w:rPr>
          <w:rFonts w:ascii="Times New Roman" w:eastAsia="Times New Roman" w:hAnsi="Times New Roman"/>
          <w:sz w:val="24"/>
          <w:szCs w:val="24"/>
          <w:lang w:eastAsia="pl-PL"/>
        </w:rPr>
        <w:t xml:space="preserve">stanowi załącznik nr 6. </w:t>
      </w:r>
    </w:p>
    <w:p w14:paraId="0060D8B3" w14:textId="77777777" w:rsidR="002B40B2" w:rsidRPr="00E90788" w:rsidRDefault="002B40B2" w:rsidP="000B51A4">
      <w:pPr>
        <w:widowControl w:val="0"/>
        <w:numPr>
          <w:ilvl w:val="2"/>
          <w:numId w:val="7"/>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W przypadku wygaśnięcia polisy o której mowa w ust. 1 przed upływem terminu niniejszej umowy, Wykonawca zobowiązany jest do przedłożenia kontynuacji lub nowej polisy w terminie 7 dni przed wyga</w:t>
      </w:r>
      <w:r w:rsidR="00211A1C">
        <w:rPr>
          <w:rFonts w:ascii="Times New Roman" w:eastAsia="Times New Roman" w:hAnsi="Times New Roman"/>
          <w:sz w:val="24"/>
          <w:szCs w:val="24"/>
          <w:lang w:eastAsia="pl-PL"/>
        </w:rPr>
        <w:t xml:space="preserve">śnięciem poprzedniej. </w:t>
      </w:r>
      <w:r w:rsidR="00211A1C" w:rsidRPr="00363391">
        <w:rPr>
          <w:rFonts w:ascii="Times New Roman" w:eastAsia="Times New Roman" w:hAnsi="Times New Roman"/>
          <w:b/>
          <w:sz w:val="24"/>
          <w:szCs w:val="24"/>
          <w:lang w:eastAsia="pl-PL"/>
        </w:rPr>
        <w:t>Ust. 2</w:t>
      </w:r>
      <w:r w:rsidRPr="00363391">
        <w:rPr>
          <w:rFonts w:ascii="Times New Roman" w:eastAsia="Times New Roman" w:hAnsi="Times New Roman"/>
          <w:b/>
          <w:sz w:val="24"/>
          <w:szCs w:val="24"/>
          <w:lang w:eastAsia="pl-PL"/>
        </w:rPr>
        <w:t xml:space="preserve"> stosuje się odpowiednio</w:t>
      </w:r>
      <w:r w:rsidR="00363391">
        <w:rPr>
          <w:rFonts w:ascii="Times New Roman" w:eastAsia="Times New Roman" w:hAnsi="Times New Roman"/>
          <w:b/>
          <w:sz w:val="24"/>
          <w:szCs w:val="24"/>
          <w:lang w:eastAsia="pl-PL"/>
        </w:rPr>
        <w:t>.</w:t>
      </w:r>
    </w:p>
    <w:p w14:paraId="1E65F55D" w14:textId="77777777" w:rsidR="002B40B2" w:rsidRPr="00E90788" w:rsidRDefault="002B40B2" w:rsidP="002B40B2">
      <w:pPr>
        <w:widowControl w:val="0"/>
        <w:numPr>
          <w:ilvl w:val="2"/>
          <w:numId w:val="7"/>
        </w:numPr>
        <w:autoSpaceDE w:val="0"/>
        <w:autoSpaceDN w:val="0"/>
        <w:adjustRightInd w:val="0"/>
        <w:spacing w:before="120" w:after="0" w:line="276" w:lineRule="auto"/>
        <w:ind w:left="284" w:hanging="284"/>
        <w:jc w:val="both"/>
        <w:rPr>
          <w:rFonts w:ascii="Times New Roman" w:eastAsia="Times New Roman" w:hAnsi="Times New Roman"/>
          <w:sz w:val="24"/>
          <w:szCs w:val="24"/>
          <w:lang w:eastAsia="pl-PL"/>
        </w:rPr>
      </w:pPr>
      <w:r w:rsidRPr="00E90788">
        <w:rPr>
          <w:rFonts w:ascii="Times New Roman" w:eastAsia="Times New Roman" w:hAnsi="Times New Roman"/>
          <w:sz w:val="24"/>
          <w:szCs w:val="24"/>
          <w:lang w:eastAsia="pl-PL"/>
        </w:rPr>
        <w:t xml:space="preserve">Zamawiający jest uprawniony do uzyskania odszkodowania z tytułu następstw błędów Wykonawcy w wykonaniu usług stanowiących przedmiot Umowy, również z ubezpieczenia, o którym mowa w ust. 1. </w:t>
      </w:r>
    </w:p>
    <w:p w14:paraId="4882BC50" w14:textId="77777777" w:rsidR="002B40B2" w:rsidRPr="00E90788" w:rsidRDefault="002B40B2" w:rsidP="002B40B2">
      <w:pPr>
        <w:spacing w:before="120" w:after="0" w:line="276" w:lineRule="auto"/>
        <w:jc w:val="center"/>
        <w:rPr>
          <w:rFonts w:ascii="Times New Roman" w:eastAsia="Times New Roman" w:hAnsi="Times New Roman"/>
          <w:b/>
          <w:sz w:val="24"/>
          <w:szCs w:val="24"/>
          <w:lang w:eastAsia="pl-PL"/>
        </w:rPr>
      </w:pPr>
    </w:p>
    <w:p w14:paraId="5A7F34E2"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 1</w:t>
      </w:r>
      <w:r w:rsidR="00E91DA6">
        <w:rPr>
          <w:rFonts w:ascii="Times New Roman" w:eastAsia="Times New Roman" w:hAnsi="Times New Roman"/>
          <w:b/>
          <w:sz w:val="24"/>
          <w:szCs w:val="24"/>
          <w:lang w:eastAsia="pl-PL"/>
        </w:rPr>
        <w:t>6</w:t>
      </w:r>
      <w:r w:rsidRPr="00E90788">
        <w:rPr>
          <w:rFonts w:ascii="Times New Roman" w:eastAsia="Times New Roman" w:hAnsi="Times New Roman"/>
          <w:b/>
          <w:sz w:val="24"/>
          <w:szCs w:val="24"/>
          <w:lang w:eastAsia="pl-PL"/>
        </w:rPr>
        <w:t>.</w:t>
      </w:r>
    </w:p>
    <w:p w14:paraId="5D1CAA8D"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Ochrona danych osobowych</w:t>
      </w:r>
    </w:p>
    <w:p w14:paraId="2FC7C501" w14:textId="77777777" w:rsidR="00E943D9" w:rsidRPr="00E90788"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Zamawiający powierz</w:t>
      </w:r>
      <w:r w:rsidR="004872BE" w:rsidRPr="00E90788">
        <w:rPr>
          <w:rFonts w:ascii="Times New Roman" w:eastAsia="Times New Roman" w:hAnsi="Times New Roman"/>
          <w:color w:val="000000"/>
          <w:sz w:val="24"/>
          <w:szCs w:val="24"/>
          <w:lang w:eastAsia="pl-PL" w:bidi="pl-PL"/>
        </w:rPr>
        <w:t>y</w:t>
      </w:r>
      <w:r w:rsidRPr="00E90788">
        <w:rPr>
          <w:rFonts w:ascii="Times New Roman" w:eastAsia="Times New Roman" w:hAnsi="Times New Roman"/>
          <w:color w:val="000000"/>
          <w:sz w:val="24"/>
          <w:szCs w:val="24"/>
          <w:lang w:eastAsia="pl-PL" w:bidi="pl-PL"/>
        </w:rPr>
        <w:t xml:space="preserve"> Wykonawcy przetwarzanie danych osobowych w zakresie, w celu i  </w:t>
      </w:r>
      <w:r w:rsidR="0086684A" w:rsidRPr="00E90788">
        <w:rPr>
          <w:rFonts w:ascii="Times New Roman" w:eastAsia="Times New Roman" w:hAnsi="Times New Roman"/>
          <w:color w:val="000000"/>
          <w:sz w:val="24"/>
          <w:szCs w:val="24"/>
          <w:lang w:eastAsia="pl-PL" w:bidi="pl-PL"/>
        </w:rPr>
        <w:t xml:space="preserve">na </w:t>
      </w:r>
      <w:r w:rsidRPr="00E90788">
        <w:rPr>
          <w:rFonts w:ascii="Times New Roman" w:eastAsia="Times New Roman" w:hAnsi="Times New Roman"/>
          <w:color w:val="000000"/>
          <w:sz w:val="24"/>
          <w:szCs w:val="24"/>
          <w:lang w:eastAsia="pl-PL" w:bidi="pl-PL"/>
        </w:rPr>
        <w:t>zasada</w:t>
      </w:r>
      <w:r w:rsidR="0086684A" w:rsidRPr="00E90788">
        <w:rPr>
          <w:rFonts w:ascii="Times New Roman" w:eastAsia="Times New Roman" w:hAnsi="Times New Roman"/>
          <w:color w:val="000000"/>
          <w:sz w:val="24"/>
          <w:szCs w:val="24"/>
          <w:lang w:eastAsia="pl-PL" w:bidi="pl-PL"/>
        </w:rPr>
        <w:t>ch określonych w Załącz</w:t>
      </w:r>
      <w:r w:rsidR="00924112">
        <w:rPr>
          <w:rFonts w:ascii="Times New Roman" w:eastAsia="Times New Roman" w:hAnsi="Times New Roman"/>
          <w:color w:val="000000"/>
          <w:sz w:val="24"/>
          <w:szCs w:val="24"/>
          <w:lang w:eastAsia="pl-PL" w:bidi="pl-PL"/>
        </w:rPr>
        <w:t>niku nr 3.</w:t>
      </w:r>
    </w:p>
    <w:p w14:paraId="1DDD92C7" w14:textId="77777777" w:rsidR="004872BE" w:rsidRPr="00E90788" w:rsidRDefault="004872BE"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bidi="pl-PL"/>
        </w:rPr>
      </w:pPr>
      <w:r w:rsidRPr="00E90788">
        <w:rPr>
          <w:rFonts w:ascii="Times New Roman" w:eastAsia="Times New Roman" w:hAnsi="Times New Roman"/>
          <w:color w:val="000000"/>
          <w:sz w:val="24"/>
          <w:szCs w:val="24"/>
          <w:lang w:eastAsia="pl-PL" w:bidi="pl-PL"/>
        </w:rPr>
        <w:t xml:space="preserve">Wykonawca oświadcza, że dysponuje środkami technicznymi i organizacyjnymi wystarczającymi </w:t>
      </w:r>
      <w:r w:rsidRPr="00E90788">
        <w:rPr>
          <w:rFonts w:ascii="Times New Roman" w:eastAsia="Times New Roman" w:hAnsi="Times New Roman"/>
          <w:sz w:val="24"/>
          <w:szCs w:val="24"/>
          <w:lang w:eastAsia="pl-PL" w:bidi="pl-PL"/>
        </w:rPr>
        <w:t xml:space="preserve">do zapewnienia bezpieczeństwa powierzonych danych osobowych oraz zgodności przetwarzania danych osobowych z obowiązującym prawem. </w:t>
      </w:r>
    </w:p>
    <w:p w14:paraId="5854A6D8" w14:textId="77777777" w:rsidR="004872BE" w:rsidRPr="00E90788" w:rsidRDefault="004872BE"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Przed podpisaniem umowy powierzenia da</w:t>
      </w:r>
      <w:r w:rsidR="00924112">
        <w:rPr>
          <w:rFonts w:ascii="Times New Roman" w:eastAsia="Times New Roman" w:hAnsi="Times New Roman"/>
          <w:color w:val="000000"/>
          <w:sz w:val="24"/>
          <w:szCs w:val="24"/>
          <w:lang w:eastAsia="pl-PL" w:bidi="pl-PL"/>
        </w:rPr>
        <w:t>nych określonej w Załączniku nr 3</w:t>
      </w:r>
      <w:r w:rsidRPr="00E90788">
        <w:rPr>
          <w:rFonts w:ascii="Times New Roman" w:eastAsia="Times New Roman" w:hAnsi="Times New Roman"/>
          <w:color w:val="000000"/>
          <w:sz w:val="24"/>
          <w:szCs w:val="24"/>
          <w:lang w:eastAsia="pl-PL" w:bidi="pl-PL"/>
        </w:rPr>
        <w:t xml:space="preserve"> Wykonawca przedłoży dokumentację</w:t>
      </w:r>
      <w:r w:rsidR="00E47D62">
        <w:rPr>
          <w:rFonts w:ascii="Times New Roman" w:eastAsia="Times New Roman" w:hAnsi="Times New Roman"/>
          <w:color w:val="000000"/>
          <w:sz w:val="24"/>
          <w:szCs w:val="24"/>
          <w:lang w:eastAsia="pl-PL" w:bidi="pl-PL"/>
        </w:rPr>
        <w:t xml:space="preserve"> </w:t>
      </w:r>
      <w:r w:rsidR="00E47D62" w:rsidRPr="007F238A">
        <w:rPr>
          <w:rFonts w:ascii="Times New Roman" w:eastAsia="Times New Roman" w:hAnsi="Times New Roman"/>
          <w:color w:val="000000"/>
          <w:sz w:val="24"/>
          <w:szCs w:val="24"/>
          <w:lang w:eastAsia="pl-PL" w:bidi="pl-PL"/>
        </w:rPr>
        <w:t>obejmującą regulacje wewnętrzne lub wyciąg z nich, znajdujące zastosowanie przy realizacji Umowy</w:t>
      </w:r>
      <w:r w:rsidR="008737F1" w:rsidRPr="007F238A">
        <w:rPr>
          <w:rFonts w:ascii="Times New Roman" w:eastAsia="Times New Roman" w:hAnsi="Times New Roman"/>
          <w:color w:val="000000"/>
          <w:sz w:val="24"/>
          <w:szCs w:val="24"/>
          <w:lang w:eastAsia="pl-PL" w:bidi="pl-PL"/>
        </w:rPr>
        <w:t>, w szczególności</w:t>
      </w:r>
      <w:r w:rsidR="00E47D62" w:rsidRPr="007F238A">
        <w:rPr>
          <w:rFonts w:ascii="Times New Roman" w:eastAsia="Times New Roman" w:hAnsi="Times New Roman"/>
          <w:color w:val="000000"/>
          <w:sz w:val="24"/>
          <w:szCs w:val="24"/>
          <w:lang w:eastAsia="pl-PL" w:bidi="pl-PL"/>
        </w:rPr>
        <w:t xml:space="preserve"> polityk</w:t>
      </w:r>
      <w:r w:rsidR="008737F1" w:rsidRPr="007F238A">
        <w:rPr>
          <w:rFonts w:ascii="Times New Roman" w:eastAsia="Times New Roman" w:hAnsi="Times New Roman"/>
          <w:color w:val="000000"/>
          <w:sz w:val="24"/>
          <w:szCs w:val="24"/>
          <w:lang w:eastAsia="pl-PL" w:bidi="pl-PL"/>
        </w:rPr>
        <w:t>ę</w:t>
      </w:r>
      <w:r w:rsidR="00E47D62" w:rsidRPr="007F238A">
        <w:rPr>
          <w:rFonts w:ascii="Times New Roman" w:eastAsia="Times New Roman" w:hAnsi="Times New Roman"/>
          <w:color w:val="000000"/>
          <w:sz w:val="24"/>
          <w:szCs w:val="24"/>
          <w:lang w:eastAsia="pl-PL" w:bidi="pl-PL"/>
        </w:rPr>
        <w:t xml:space="preserve"> bezpieczeństwa, instrukcj</w:t>
      </w:r>
      <w:r w:rsidR="008737F1" w:rsidRPr="007F238A">
        <w:rPr>
          <w:rFonts w:ascii="Times New Roman" w:eastAsia="Times New Roman" w:hAnsi="Times New Roman"/>
          <w:color w:val="000000"/>
          <w:sz w:val="24"/>
          <w:szCs w:val="24"/>
          <w:lang w:eastAsia="pl-PL" w:bidi="pl-PL"/>
        </w:rPr>
        <w:t>ę</w:t>
      </w:r>
      <w:r w:rsidR="00E47D62" w:rsidRPr="007F238A">
        <w:rPr>
          <w:rFonts w:ascii="Times New Roman" w:eastAsia="Times New Roman" w:hAnsi="Times New Roman"/>
          <w:color w:val="000000"/>
          <w:sz w:val="24"/>
          <w:szCs w:val="24"/>
          <w:lang w:eastAsia="pl-PL" w:bidi="pl-PL"/>
        </w:rPr>
        <w:t xml:space="preserve"> zarządzania systemem informatycznym, rejestr kategorii czynności przetwarzania</w:t>
      </w:r>
      <w:r w:rsidR="008737F1" w:rsidRPr="007F238A">
        <w:rPr>
          <w:rFonts w:ascii="Times New Roman" w:eastAsia="Times New Roman" w:hAnsi="Times New Roman"/>
          <w:color w:val="000000"/>
          <w:sz w:val="24"/>
          <w:szCs w:val="24"/>
          <w:lang w:eastAsia="pl-PL" w:bidi="pl-PL"/>
        </w:rPr>
        <w:t>,</w:t>
      </w:r>
      <w:r w:rsidR="00E47D62">
        <w:rPr>
          <w:rFonts w:ascii="Times New Roman" w:eastAsia="Times New Roman" w:hAnsi="Times New Roman"/>
          <w:color w:val="000000"/>
          <w:sz w:val="24"/>
          <w:szCs w:val="24"/>
          <w:lang w:eastAsia="pl-PL" w:bidi="pl-PL"/>
        </w:rPr>
        <w:t xml:space="preserve"> </w:t>
      </w:r>
      <w:r w:rsidRPr="00E90788">
        <w:rPr>
          <w:rFonts w:ascii="Times New Roman" w:eastAsia="Times New Roman" w:hAnsi="Times New Roman"/>
          <w:color w:val="000000"/>
          <w:sz w:val="24"/>
          <w:szCs w:val="24"/>
          <w:lang w:eastAsia="pl-PL" w:bidi="pl-PL"/>
        </w:rPr>
        <w:t>potwierdzając</w:t>
      </w:r>
      <w:r w:rsidR="008737F1">
        <w:rPr>
          <w:rFonts w:ascii="Times New Roman" w:eastAsia="Times New Roman" w:hAnsi="Times New Roman"/>
          <w:color w:val="000000"/>
          <w:sz w:val="24"/>
          <w:szCs w:val="24"/>
          <w:lang w:eastAsia="pl-PL" w:bidi="pl-PL"/>
        </w:rPr>
        <w:t>e</w:t>
      </w:r>
      <w:r w:rsidRPr="00E90788">
        <w:rPr>
          <w:rFonts w:ascii="Times New Roman" w:eastAsia="Times New Roman" w:hAnsi="Times New Roman"/>
          <w:color w:val="000000"/>
          <w:sz w:val="24"/>
          <w:szCs w:val="24"/>
          <w:lang w:eastAsia="pl-PL" w:bidi="pl-PL"/>
        </w:rPr>
        <w:t xml:space="preserve"> </w:t>
      </w:r>
      <w:r w:rsidRPr="00E90788">
        <w:rPr>
          <w:rFonts w:ascii="Times New Roman" w:eastAsia="Times New Roman" w:hAnsi="Times New Roman"/>
          <w:sz w:val="24"/>
          <w:szCs w:val="24"/>
          <w:lang w:eastAsia="ar-SA"/>
        </w:rPr>
        <w:t xml:space="preserve">wdrożenie odpowiednich środków technicznych i organizacyjnych zapewniających adekwatny stopień bezpieczeństwa, który odpowiadał będzie ryzyku związanemu z przetwarzaniem danych osobowych tak, aby przetwarzanie spełniało wymogi </w:t>
      </w:r>
      <w:r w:rsidR="008737F1">
        <w:rPr>
          <w:rFonts w:ascii="Times New Roman" w:eastAsia="Times New Roman" w:hAnsi="Times New Roman"/>
          <w:sz w:val="24"/>
          <w:szCs w:val="24"/>
          <w:lang w:eastAsia="pl-PL" w:bidi="pl-PL"/>
        </w:rPr>
        <w:t>O</w:t>
      </w:r>
      <w:r w:rsidR="008737F1" w:rsidRPr="00E90788">
        <w:rPr>
          <w:rFonts w:ascii="Times New Roman" w:eastAsia="Times New Roman" w:hAnsi="Times New Roman"/>
          <w:sz w:val="24"/>
          <w:szCs w:val="24"/>
          <w:lang w:eastAsia="pl-PL" w:bidi="pl-PL"/>
        </w:rPr>
        <w:t>góln</w:t>
      </w:r>
      <w:r w:rsidR="008737F1">
        <w:rPr>
          <w:rFonts w:ascii="Times New Roman" w:eastAsia="Times New Roman" w:hAnsi="Times New Roman"/>
          <w:sz w:val="24"/>
          <w:szCs w:val="24"/>
          <w:lang w:eastAsia="pl-PL" w:bidi="pl-PL"/>
        </w:rPr>
        <w:t>ego</w:t>
      </w:r>
      <w:r w:rsidR="008737F1" w:rsidRPr="00E90788">
        <w:rPr>
          <w:rFonts w:ascii="Times New Roman" w:eastAsia="Times New Roman" w:hAnsi="Times New Roman"/>
          <w:sz w:val="24"/>
          <w:szCs w:val="24"/>
          <w:lang w:eastAsia="pl-PL" w:bidi="pl-PL"/>
        </w:rPr>
        <w:t xml:space="preserve"> </w:t>
      </w:r>
      <w:r w:rsidR="008737F1">
        <w:rPr>
          <w:rFonts w:ascii="Times New Roman" w:eastAsia="Times New Roman" w:hAnsi="Times New Roman"/>
          <w:sz w:val="24"/>
          <w:szCs w:val="24"/>
          <w:lang w:eastAsia="pl-PL" w:bidi="pl-PL"/>
        </w:rPr>
        <w:t>R</w:t>
      </w:r>
      <w:r w:rsidR="008737F1" w:rsidRPr="00E90788">
        <w:rPr>
          <w:rFonts w:ascii="Times New Roman" w:eastAsia="Times New Roman" w:hAnsi="Times New Roman"/>
          <w:sz w:val="24"/>
          <w:szCs w:val="24"/>
          <w:lang w:eastAsia="pl-PL" w:bidi="pl-PL"/>
        </w:rPr>
        <w:t>ozporządzeni</w:t>
      </w:r>
      <w:r w:rsidR="008737F1">
        <w:rPr>
          <w:rFonts w:ascii="Times New Roman" w:eastAsia="Times New Roman" w:hAnsi="Times New Roman"/>
          <w:sz w:val="24"/>
          <w:szCs w:val="24"/>
          <w:lang w:eastAsia="pl-PL" w:bidi="pl-PL"/>
        </w:rPr>
        <w:t>a</w:t>
      </w:r>
      <w:r w:rsidR="008737F1" w:rsidRPr="00E90788">
        <w:rPr>
          <w:rFonts w:ascii="Times New Roman" w:eastAsia="Times New Roman" w:hAnsi="Times New Roman"/>
          <w:sz w:val="24"/>
          <w:szCs w:val="24"/>
          <w:lang w:eastAsia="pl-PL" w:bidi="pl-PL"/>
        </w:rPr>
        <w:t xml:space="preserve"> o </w:t>
      </w:r>
      <w:r w:rsidR="008737F1">
        <w:rPr>
          <w:rFonts w:ascii="Times New Roman" w:eastAsia="Times New Roman" w:hAnsi="Times New Roman"/>
          <w:sz w:val="24"/>
          <w:szCs w:val="24"/>
          <w:lang w:eastAsia="pl-PL" w:bidi="pl-PL"/>
        </w:rPr>
        <w:t>O</w:t>
      </w:r>
      <w:r w:rsidR="008737F1" w:rsidRPr="00E90788">
        <w:rPr>
          <w:rFonts w:ascii="Times New Roman" w:eastAsia="Times New Roman" w:hAnsi="Times New Roman"/>
          <w:sz w:val="24"/>
          <w:szCs w:val="24"/>
          <w:lang w:eastAsia="pl-PL" w:bidi="pl-PL"/>
        </w:rPr>
        <w:t xml:space="preserve">chronie </w:t>
      </w:r>
      <w:r w:rsidR="008737F1">
        <w:rPr>
          <w:rFonts w:ascii="Times New Roman" w:eastAsia="Times New Roman" w:hAnsi="Times New Roman"/>
          <w:sz w:val="24"/>
          <w:szCs w:val="24"/>
          <w:lang w:eastAsia="pl-PL" w:bidi="pl-PL"/>
        </w:rPr>
        <w:t>D</w:t>
      </w:r>
      <w:r w:rsidR="008737F1" w:rsidRPr="00E90788">
        <w:rPr>
          <w:rFonts w:ascii="Times New Roman" w:eastAsia="Times New Roman" w:hAnsi="Times New Roman"/>
          <w:sz w:val="24"/>
          <w:szCs w:val="24"/>
          <w:lang w:eastAsia="pl-PL" w:bidi="pl-PL"/>
        </w:rPr>
        <w:t xml:space="preserve">anych </w:t>
      </w:r>
      <w:r w:rsidR="008737F1">
        <w:rPr>
          <w:rFonts w:ascii="Times New Roman" w:eastAsia="Times New Roman" w:hAnsi="Times New Roman"/>
          <w:sz w:val="24"/>
          <w:szCs w:val="24"/>
          <w:lang w:eastAsia="pl-PL" w:bidi="pl-PL"/>
        </w:rPr>
        <w:t>O</w:t>
      </w:r>
      <w:r w:rsidR="008737F1" w:rsidRPr="00E90788">
        <w:rPr>
          <w:rFonts w:ascii="Times New Roman" w:eastAsia="Times New Roman" w:hAnsi="Times New Roman"/>
          <w:sz w:val="24"/>
          <w:szCs w:val="24"/>
          <w:lang w:eastAsia="pl-PL" w:bidi="pl-PL"/>
        </w:rPr>
        <w:t xml:space="preserve">sobowych </w:t>
      </w:r>
      <w:r w:rsidR="008737F1">
        <w:rPr>
          <w:rFonts w:ascii="Times New Roman" w:eastAsia="Times New Roman" w:hAnsi="Times New Roman"/>
          <w:sz w:val="24"/>
          <w:szCs w:val="24"/>
          <w:lang w:eastAsia="pl-PL" w:bidi="pl-PL"/>
        </w:rPr>
        <w:t>(</w:t>
      </w:r>
      <w:r w:rsidR="008737F1" w:rsidRPr="00E90788">
        <w:rPr>
          <w:rFonts w:ascii="Times New Roman" w:eastAsia="Times New Roman" w:hAnsi="Times New Roman"/>
          <w:sz w:val="24"/>
          <w:szCs w:val="24"/>
          <w:lang w:eastAsia="pl-PL" w:bidi="pl-PL"/>
        </w:rPr>
        <w:t>RODO</w:t>
      </w:r>
      <w:r w:rsidR="008737F1">
        <w:rPr>
          <w:rFonts w:ascii="Times New Roman" w:eastAsia="Times New Roman" w:hAnsi="Times New Roman"/>
          <w:sz w:val="24"/>
          <w:szCs w:val="24"/>
          <w:lang w:eastAsia="pl-PL" w:bidi="pl-PL"/>
        </w:rPr>
        <w:t>)</w:t>
      </w:r>
      <w:r w:rsidR="008737F1" w:rsidRPr="00E90788">
        <w:rPr>
          <w:rFonts w:ascii="Times New Roman" w:eastAsia="Times New Roman" w:hAnsi="Times New Roman"/>
          <w:sz w:val="24"/>
          <w:szCs w:val="24"/>
          <w:lang w:eastAsia="pl-PL" w:bidi="pl-PL"/>
        </w:rPr>
        <w:t xml:space="preserve"> z dnia 27 kwietnia 2016 roku</w:t>
      </w:r>
      <w:r w:rsidRPr="00E90788">
        <w:rPr>
          <w:rFonts w:ascii="Times New Roman" w:eastAsia="Times New Roman" w:hAnsi="Times New Roman"/>
          <w:sz w:val="24"/>
          <w:szCs w:val="24"/>
          <w:lang w:eastAsia="ar-SA"/>
        </w:rPr>
        <w:t xml:space="preserve"> i chroniło prawa osób, których dane dotyczą.</w:t>
      </w:r>
    </w:p>
    <w:p w14:paraId="4291A268" w14:textId="77777777" w:rsidR="005B33C9" w:rsidRPr="009E755F" w:rsidRDefault="005B33C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9E755F">
        <w:rPr>
          <w:rFonts w:ascii="Times New Roman" w:eastAsia="Times New Roman" w:hAnsi="Times New Roman"/>
          <w:sz w:val="24"/>
          <w:szCs w:val="24"/>
          <w:lang w:eastAsia="ar-SA"/>
        </w:rPr>
        <w:t xml:space="preserve">Wykonawca </w:t>
      </w:r>
      <w:r w:rsidR="00E47D62">
        <w:rPr>
          <w:rFonts w:ascii="Times New Roman" w:eastAsia="Times New Roman" w:hAnsi="Times New Roman"/>
          <w:sz w:val="24"/>
          <w:szCs w:val="24"/>
          <w:lang w:eastAsia="ar-SA"/>
        </w:rPr>
        <w:t xml:space="preserve">w ciągu 3 </w:t>
      </w:r>
      <w:r w:rsidR="008737F1">
        <w:rPr>
          <w:rFonts w:ascii="Times New Roman" w:eastAsia="Times New Roman" w:hAnsi="Times New Roman"/>
          <w:sz w:val="24"/>
          <w:szCs w:val="24"/>
          <w:lang w:eastAsia="ar-SA"/>
        </w:rPr>
        <w:t>D</w:t>
      </w:r>
      <w:r w:rsidR="00E47D62">
        <w:rPr>
          <w:rFonts w:ascii="Times New Roman" w:eastAsia="Times New Roman" w:hAnsi="Times New Roman"/>
          <w:sz w:val="24"/>
          <w:szCs w:val="24"/>
          <w:lang w:eastAsia="ar-SA"/>
        </w:rPr>
        <w:t xml:space="preserve">ni </w:t>
      </w:r>
      <w:r w:rsidR="008737F1">
        <w:rPr>
          <w:rFonts w:ascii="Times New Roman" w:eastAsia="Times New Roman" w:hAnsi="Times New Roman"/>
          <w:sz w:val="24"/>
          <w:szCs w:val="24"/>
          <w:lang w:eastAsia="ar-SA"/>
        </w:rPr>
        <w:t xml:space="preserve">Roboczych </w:t>
      </w:r>
      <w:r w:rsidR="00E47D62">
        <w:rPr>
          <w:rFonts w:ascii="Times New Roman" w:eastAsia="Times New Roman" w:hAnsi="Times New Roman"/>
          <w:sz w:val="24"/>
          <w:szCs w:val="24"/>
          <w:lang w:eastAsia="ar-SA"/>
        </w:rPr>
        <w:t xml:space="preserve">od podpisania Umowy </w:t>
      </w:r>
      <w:r w:rsidRPr="009E755F">
        <w:rPr>
          <w:rFonts w:ascii="Times New Roman" w:eastAsia="Times New Roman" w:hAnsi="Times New Roman"/>
          <w:sz w:val="24"/>
          <w:szCs w:val="24"/>
          <w:lang w:eastAsia="ar-SA"/>
        </w:rPr>
        <w:t xml:space="preserve">przedstawia Zamawiającemu listę osób upoważnionych do przetwarzania danych w ramach realizacji Umowy, </w:t>
      </w:r>
      <w:r w:rsidR="0066644B">
        <w:rPr>
          <w:rFonts w:ascii="Times New Roman" w:eastAsia="Times New Roman" w:hAnsi="Times New Roman"/>
          <w:sz w:val="24"/>
          <w:szCs w:val="24"/>
          <w:lang w:eastAsia="ar-SA"/>
        </w:rPr>
        <w:t xml:space="preserve">wchodzących w skład zespołu, o którym mowa w §3 ust. 3, </w:t>
      </w:r>
      <w:r w:rsidRPr="009E755F">
        <w:rPr>
          <w:rFonts w:ascii="Times New Roman" w:eastAsia="Times New Roman" w:hAnsi="Times New Roman"/>
          <w:sz w:val="24"/>
          <w:szCs w:val="24"/>
          <w:lang w:eastAsia="ar-SA"/>
        </w:rPr>
        <w:t xml:space="preserve">wraz z zakresem upoważnienia. Wykonawca niezwłocznie powiadamia </w:t>
      </w:r>
      <w:r w:rsidR="00E47D62">
        <w:rPr>
          <w:rFonts w:ascii="Times New Roman" w:eastAsia="Times New Roman" w:hAnsi="Times New Roman"/>
          <w:sz w:val="24"/>
          <w:szCs w:val="24"/>
          <w:lang w:eastAsia="ar-SA"/>
        </w:rPr>
        <w:t>Z</w:t>
      </w:r>
      <w:r w:rsidRPr="009E755F">
        <w:rPr>
          <w:rFonts w:ascii="Times New Roman" w:eastAsia="Times New Roman" w:hAnsi="Times New Roman"/>
          <w:sz w:val="24"/>
          <w:szCs w:val="24"/>
          <w:lang w:eastAsia="ar-SA"/>
        </w:rPr>
        <w:t>a</w:t>
      </w:r>
      <w:r w:rsidR="00E47D62">
        <w:rPr>
          <w:rFonts w:ascii="Times New Roman" w:eastAsia="Times New Roman" w:hAnsi="Times New Roman"/>
          <w:sz w:val="24"/>
          <w:szCs w:val="24"/>
          <w:lang w:eastAsia="ar-SA"/>
        </w:rPr>
        <w:t>mawiającego</w:t>
      </w:r>
      <w:r w:rsidRPr="009E755F">
        <w:rPr>
          <w:rFonts w:ascii="Times New Roman" w:eastAsia="Times New Roman" w:hAnsi="Times New Roman"/>
          <w:sz w:val="24"/>
          <w:szCs w:val="24"/>
          <w:lang w:eastAsia="ar-SA"/>
        </w:rPr>
        <w:t xml:space="preserve"> o wszelkich zmianach w zakresie nadanych upoważnień i </w:t>
      </w:r>
      <w:r w:rsidR="0066644B">
        <w:rPr>
          <w:rFonts w:ascii="Times New Roman" w:eastAsia="Times New Roman" w:hAnsi="Times New Roman"/>
          <w:sz w:val="24"/>
          <w:szCs w:val="24"/>
          <w:lang w:eastAsia="ar-SA"/>
        </w:rPr>
        <w:t xml:space="preserve">w ciągu 3 </w:t>
      </w:r>
      <w:r w:rsidR="008737F1">
        <w:rPr>
          <w:rFonts w:ascii="Times New Roman" w:eastAsia="Times New Roman" w:hAnsi="Times New Roman"/>
          <w:sz w:val="24"/>
          <w:szCs w:val="24"/>
          <w:lang w:eastAsia="ar-SA"/>
        </w:rPr>
        <w:t>D</w:t>
      </w:r>
      <w:r w:rsidR="0066644B">
        <w:rPr>
          <w:rFonts w:ascii="Times New Roman" w:eastAsia="Times New Roman" w:hAnsi="Times New Roman"/>
          <w:sz w:val="24"/>
          <w:szCs w:val="24"/>
          <w:lang w:eastAsia="ar-SA"/>
        </w:rPr>
        <w:t xml:space="preserve">ni </w:t>
      </w:r>
      <w:r w:rsidR="008737F1">
        <w:rPr>
          <w:rFonts w:ascii="Times New Roman" w:eastAsia="Times New Roman" w:hAnsi="Times New Roman"/>
          <w:sz w:val="24"/>
          <w:szCs w:val="24"/>
          <w:lang w:eastAsia="ar-SA"/>
        </w:rPr>
        <w:t>R</w:t>
      </w:r>
      <w:r w:rsidR="0066644B">
        <w:rPr>
          <w:rFonts w:ascii="Times New Roman" w:eastAsia="Times New Roman" w:hAnsi="Times New Roman"/>
          <w:sz w:val="24"/>
          <w:szCs w:val="24"/>
          <w:lang w:eastAsia="ar-SA"/>
        </w:rPr>
        <w:t xml:space="preserve">oboczych </w:t>
      </w:r>
      <w:r w:rsidRPr="009E755F">
        <w:rPr>
          <w:rFonts w:ascii="Times New Roman" w:eastAsia="Times New Roman" w:hAnsi="Times New Roman"/>
          <w:sz w:val="24"/>
          <w:szCs w:val="24"/>
          <w:lang w:eastAsia="ar-SA"/>
        </w:rPr>
        <w:t>przesyła Zamawiając</w:t>
      </w:r>
      <w:r w:rsidR="0066644B">
        <w:rPr>
          <w:rFonts w:ascii="Times New Roman" w:eastAsia="Times New Roman" w:hAnsi="Times New Roman"/>
          <w:sz w:val="24"/>
          <w:szCs w:val="24"/>
          <w:lang w:eastAsia="ar-SA"/>
        </w:rPr>
        <w:t>emu</w:t>
      </w:r>
      <w:r w:rsidRPr="009E755F">
        <w:rPr>
          <w:rFonts w:ascii="Times New Roman" w:eastAsia="Times New Roman" w:hAnsi="Times New Roman"/>
          <w:sz w:val="24"/>
          <w:szCs w:val="24"/>
          <w:lang w:eastAsia="ar-SA"/>
        </w:rPr>
        <w:t xml:space="preserve"> zaktualizowan</w:t>
      </w:r>
      <w:r w:rsidR="008737F1">
        <w:rPr>
          <w:rFonts w:ascii="Times New Roman" w:eastAsia="Times New Roman" w:hAnsi="Times New Roman"/>
          <w:sz w:val="24"/>
          <w:szCs w:val="24"/>
          <w:lang w:eastAsia="ar-SA"/>
        </w:rPr>
        <w:t>ą</w:t>
      </w:r>
      <w:r w:rsidRPr="009E755F">
        <w:rPr>
          <w:rFonts w:ascii="Times New Roman" w:eastAsia="Times New Roman" w:hAnsi="Times New Roman"/>
          <w:sz w:val="24"/>
          <w:szCs w:val="24"/>
          <w:lang w:eastAsia="ar-SA"/>
        </w:rPr>
        <w:t xml:space="preserve"> listę</w:t>
      </w:r>
      <w:r w:rsidR="0066644B">
        <w:rPr>
          <w:rFonts w:ascii="Times New Roman" w:eastAsia="Times New Roman" w:hAnsi="Times New Roman"/>
          <w:sz w:val="24"/>
          <w:szCs w:val="24"/>
          <w:lang w:eastAsia="ar-SA"/>
        </w:rPr>
        <w:t xml:space="preserve"> z wnioskami o nadanie, zmianę lub cofnięcie nadanych uprawnień</w:t>
      </w:r>
      <w:r w:rsidRPr="009E755F">
        <w:rPr>
          <w:rFonts w:ascii="Times New Roman" w:eastAsia="Times New Roman" w:hAnsi="Times New Roman"/>
          <w:sz w:val="24"/>
          <w:szCs w:val="24"/>
          <w:lang w:eastAsia="ar-SA"/>
        </w:rPr>
        <w:t xml:space="preserve">. </w:t>
      </w:r>
    </w:p>
    <w:p w14:paraId="681045DF" w14:textId="77777777" w:rsidR="004872BE" w:rsidRPr="00E90788" w:rsidRDefault="004872BE"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sz w:val="24"/>
          <w:szCs w:val="24"/>
          <w:lang w:eastAsia="ar-SA"/>
        </w:rPr>
        <w:t>W terminie do 14 dni roboczych od uzyskania dostępu do Systemu Wykonawca sporządzi i przedłoży Zamawiającemu analizę ryzyka związanego z powierzeniem przetwarzania danych osobowych.</w:t>
      </w:r>
    </w:p>
    <w:p w14:paraId="535570E6" w14:textId="77777777" w:rsidR="00E943D9" w:rsidRPr="00E90788"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 xml:space="preserve">Przetwarzanie danych osobowych może być </w:t>
      </w:r>
      <w:proofErr w:type="spellStart"/>
      <w:r w:rsidR="00677FC0" w:rsidRPr="00E90788">
        <w:rPr>
          <w:rFonts w:ascii="Times New Roman" w:eastAsia="Times New Roman" w:hAnsi="Times New Roman"/>
          <w:sz w:val="24"/>
          <w:szCs w:val="24"/>
          <w:lang w:eastAsia="pl-PL" w:bidi="pl-PL"/>
        </w:rPr>
        <w:t>podp</w:t>
      </w:r>
      <w:r w:rsidRPr="00E90788">
        <w:rPr>
          <w:rFonts w:ascii="Times New Roman" w:eastAsia="Times New Roman" w:hAnsi="Times New Roman"/>
          <w:sz w:val="24"/>
          <w:szCs w:val="24"/>
          <w:lang w:eastAsia="pl-PL" w:bidi="pl-PL"/>
        </w:rPr>
        <w:t>owierzone</w:t>
      </w:r>
      <w:proofErr w:type="spellEnd"/>
      <w:r w:rsidRPr="00E90788">
        <w:rPr>
          <w:rFonts w:ascii="Times New Roman" w:eastAsia="Times New Roman" w:hAnsi="Times New Roman"/>
          <w:sz w:val="24"/>
          <w:szCs w:val="24"/>
          <w:lang w:eastAsia="pl-PL" w:bidi="pl-PL"/>
        </w:rPr>
        <w:t xml:space="preserve"> innym podmiotom przez Wykonawcę. Każde </w:t>
      </w:r>
      <w:proofErr w:type="spellStart"/>
      <w:r w:rsidR="00677FC0" w:rsidRPr="00E90788">
        <w:rPr>
          <w:rFonts w:ascii="Times New Roman" w:eastAsia="Times New Roman" w:hAnsi="Times New Roman"/>
          <w:sz w:val="24"/>
          <w:szCs w:val="24"/>
          <w:lang w:eastAsia="pl-PL" w:bidi="pl-PL"/>
        </w:rPr>
        <w:t>podpowierzenie</w:t>
      </w:r>
      <w:proofErr w:type="spellEnd"/>
      <w:r w:rsidRPr="00E90788">
        <w:rPr>
          <w:rFonts w:ascii="Times New Roman" w:eastAsia="Times New Roman" w:hAnsi="Times New Roman"/>
          <w:sz w:val="24"/>
          <w:szCs w:val="24"/>
          <w:lang w:eastAsia="pl-PL" w:bidi="pl-PL"/>
        </w:rPr>
        <w:t xml:space="preserve"> danych </w:t>
      </w:r>
      <w:r w:rsidR="00677FC0" w:rsidRPr="00E90788">
        <w:rPr>
          <w:rFonts w:ascii="Times New Roman" w:eastAsia="Times New Roman" w:hAnsi="Times New Roman"/>
          <w:sz w:val="24"/>
          <w:szCs w:val="24"/>
          <w:lang w:eastAsia="pl-PL" w:bidi="pl-PL"/>
        </w:rPr>
        <w:t xml:space="preserve">do przetwarzania </w:t>
      </w:r>
      <w:r w:rsidRPr="00E90788">
        <w:rPr>
          <w:rFonts w:ascii="Times New Roman" w:eastAsia="Times New Roman" w:hAnsi="Times New Roman"/>
          <w:sz w:val="24"/>
          <w:szCs w:val="24"/>
          <w:lang w:eastAsia="pl-PL" w:bidi="pl-PL"/>
        </w:rPr>
        <w:t xml:space="preserve">wymaga pisemnej zgody Zamawiającego. </w:t>
      </w:r>
    </w:p>
    <w:p w14:paraId="0FD90F2F" w14:textId="77777777" w:rsidR="00677FC0" w:rsidRPr="00E90788" w:rsidRDefault="00677FC0"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 xml:space="preserve">Podmiot, któremu </w:t>
      </w:r>
      <w:proofErr w:type="spellStart"/>
      <w:r w:rsidRPr="00E90788">
        <w:rPr>
          <w:rFonts w:ascii="Times New Roman" w:eastAsia="Times New Roman" w:hAnsi="Times New Roman"/>
          <w:sz w:val="24"/>
          <w:szCs w:val="24"/>
          <w:lang w:eastAsia="pl-PL" w:bidi="pl-PL"/>
        </w:rPr>
        <w:t>podpowierzono</w:t>
      </w:r>
      <w:proofErr w:type="spellEnd"/>
      <w:r w:rsidRPr="00E90788">
        <w:rPr>
          <w:rFonts w:ascii="Times New Roman" w:eastAsia="Times New Roman" w:hAnsi="Times New Roman"/>
          <w:sz w:val="24"/>
          <w:szCs w:val="24"/>
          <w:lang w:eastAsia="pl-PL" w:bidi="pl-PL"/>
        </w:rPr>
        <w:t xml:space="preserve"> przetwarzanie danych, nie może </w:t>
      </w:r>
      <w:proofErr w:type="spellStart"/>
      <w:r w:rsidRPr="00E90788">
        <w:rPr>
          <w:rFonts w:ascii="Times New Roman" w:eastAsia="Times New Roman" w:hAnsi="Times New Roman"/>
          <w:sz w:val="24"/>
          <w:szCs w:val="24"/>
          <w:lang w:eastAsia="pl-PL" w:bidi="pl-PL"/>
        </w:rPr>
        <w:t>podpowierzyć</w:t>
      </w:r>
      <w:proofErr w:type="spellEnd"/>
      <w:r w:rsidRPr="00E90788">
        <w:rPr>
          <w:rFonts w:ascii="Times New Roman" w:eastAsia="Times New Roman" w:hAnsi="Times New Roman"/>
          <w:sz w:val="24"/>
          <w:szCs w:val="24"/>
          <w:lang w:eastAsia="pl-PL" w:bidi="pl-PL"/>
        </w:rPr>
        <w:t xml:space="preserve"> przetwarzania danych kolejnemu podmiotowi.</w:t>
      </w:r>
    </w:p>
    <w:p w14:paraId="15283992" w14:textId="77777777" w:rsidR="00E943D9" w:rsidRPr="00E90788"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 xml:space="preserve">Przetwarzanie danych osobowych może odbywać się wyłącznie w trybie określonym w </w:t>
      </w:r>
      <w:r w:rsidR="008737F1">
        <w:rPr>
          <w:rFonts w:ascii="Times New Roman" w:eastAsia="Times New Roman" w:hAnsi="Times New Roman"/>
          <w:sz w:val="24"/>
          <w:szCs w:val="24"/>
          <w:lang w:eastAsia="pl-PL" w:bidi="pl-PL"/>
        </w:rPr>
        <w:t>O</w:t>
      </w:r>
      <w:r w:rsidRPr="00E90788">
        <w:rPr>
          <w:rFonts w:ascii="Times New Roman" w:eastAsia="Times New Roman" w:hAnsi="Times New Roman"/>
          <w:sz w:val="24"/>
          <w:szCs w:val="24"/>
          <w:lang w:eastAsia="pl-PL" w:bidi="pl-PL"/>
        </w:rPr>
        <w:t xml:space="preserve">gólnym </w:t>
      </w:r>
      <w:r w:rsidR="008737F1">
        <w:rPr>
          <w:rFonts w:ascii="Times New Roman" w:eastAsia="Times New Roman" w:hAnsi="Times New Roman"/>
          <w:sz w:val="24"/>
          <w:szCs w:val="24"/>
          <w:lang w:eastAsia="pl-PL" w:bidi="pl-PL"/>
        </w:rPr>
        <w:t>R</w:t>
      </w:r>
      <w:r w:rsidRPr="00E90788">
        <w:rPr>
          <w:rFonts w:ascii="Times New Roman" w:eastAsia="Times New Roman" w:hAnsi="Times New Roman"/>
          <w:sz w:val="24"/>
          <w:szCs w:val="24"/>
          <w:lang w:eastAsia="pl-PL" w:bidi="pl-PL"/>
        </w:rPr>
        <w:t xml:space="preserve">ozporządzeniu o </w:t>
      </w:r>
      <w:r w:rsidR="008737F1">
        <w:rPr>
          <w:rFonts w:ascii="Times New Roman" w:eastAsia="Times New Roman" w:hAnsi="Times New Roman"/>
          <w:sz w:val="24"/>
          <w:szCs w:val="24"/>
          <w:lang w:eastAsia="pl-PL" w:bidi="pl-PL"/>
        </w:rPr>
        <w:t>O</w:t>
      </w:r>
      <w:r w:rsidRPr="00E90788">
        <w:rPr>
          <w:rFonts w:ascii="Times New Roman" w:eastAsia="Times New Roman" w:hAnsi="Times New Roman"/>
          <w:sz w:val="24"/>
          <w:szCs w:val="24"/>
          <w:lang w:eastAsia="pl-PL" w:bidi="pl-PL"/>
        </w:rPr>
        <w:t xml:space="preserve">chronie </w:t>
      </w:r>
      <w:r w:rsidR="008737F1">
        <w:rPr>
          <w:rFonts w:ascii="Times New Roman" w:eastAsia="Times New Roman" w:hAnsi="Times New Roman"/>
          <w:sz w:val="24"/>
          <w:szCs w:val="24"/>
          <w:lang w:eastAsia="pl-PL" w:bidi="pl-PL"/>
        </w:rPr>
        <w:t>D</w:t>
      </w:r>
      <w:r w:rsidRPr="00E90788">
        <w:rPr>
          <w:rFonts w:ascii="Times New Roman" w:eastAsia="Times New Roman" w:hAnsi="Times New Roman"/>
          <w:sz w:val="24"/>
          <w:szCs w:val="24"/>
          <w:lang w:eastAsia="pl-PL" w:bidi="pl-PL"/>
        </w:rPr>
        <w:t xml:space="preserve">anych </w:t>
      </w:r>
      <w:r w:rsidR="008737F1">
        <w:rPr>
          <w:rFonts w:ascii="Times New Roman" w:eastAsia="Times New Roman" w:hAnsi="Times New Roman"/>
          <w:sz w:val="24"/>
          <w:szCs w:val="24"/>
          <w:lang w:eastAsia="pl-PL" w:bidi="pl-PL"/>
        </w:rPr>
        <w:t>O</w:t>
      </w:r>
      <w:r w:rsidRPr="00E90788">
        <w:rPr>
          <w:rFonts w:ascii="Times New Roman" w:eastAsia="Times New Roman" w:hAnsi="Times New Roman"/>
          <w:sz w:val="24"/>
          <w:szCs w:val="24"/>
          <w:lang w:eastAsia="pl-PL" w:bidi="pl-PL"/>
        </w:rPr>
        <w:t xml:space="preserve">sobowych </w:t>
      </w:r>
      <w:r w:rsidR="008737F1">
        <w:rPr>
          <w:rFonts w:ascii="Times New Roman" w:eastAsia="Times New Roman" w:hAnsi="Times New Roman"/>
          <w:sz w:val="24"/>
          <w:szCs w:val="24"/>
          <w:lang w:eastAsia="pl-PL" w:bidi="pl-PL"/>
        </w:rPr>
        <w:t>(</w:t>
      </w:r>
      <w:r w:rsidRPr="00E90788">
        <w:rPr>
          <w:rFonts w:ascii="Times New Roman" w:eastAsia="Times New Roman" w:hAnsi="Times New Roman"/>
          <w:sz w:val="24"/>
          <w:szCs w:val="24"/>
          <w:lang w:eastAsia="pl-PL" w:bidi="pl-PL"/>
        </w:rPr>
        <w:t>RODO</w:t>
      </w:r>
      <w:r w:rsidR="008737F1">
        <w:rPr>
          <w:rFonts w:ascii="Times New Roman" w:eastAsia="Times New Roman" w:hAnsi="Times New Roman"/>
          <w:sz w:val="24"/>
          <w:szCs w:val="24"/>
          <w:lang w:eastAsia="pl-PL" w:bidi="pl-PL"/>
        </w:rPr>
        <w:t>)</w:t>
      </w:r>
      <w:r w:rsidRPr="00E90788">
        <w:rPr>
          <w:rFonts w:ascii="Times New Roman" w:eastAsia="Times New Roman" w:hAnsi="Times New Roman"/>
          <w:sz w:val="24"/>
          <w:szCs w:val="24"/>
          <w:lang w:eastAsia="pl-PL" w:bidi="pl-PL"/>
        </w:rPr>
        <w:t xml:space="preserve"> z dnia 27 kwietnia 2016 roku oraz w pełn</w:t>
      </w:r>
      <w:r w:rsidR="0086684A" w:rsidRPr="00E90788">
        <w:rPr>
          <w:rFonts w:ascii="Times New Roman" w:eastAsia="Times New Roman" w:hAnsi="Times New Roman"/>
          <w:sz w:val="24"/>
          <w:szCs w:val="24"/>
          <w:lang w:eastAsia="pl-PL" w:bidi="pl-PL"/>
        </w:rPr>
        <w:t>ej zgodności z przepisami prawa.</w:t>
      </w:r>
    </w:p>
    <w:p w14:paraId="4335520F" w14:textId="77777777" w:rsidR="00E943D9" w:rsidRPr="00E90788"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sz w:val="24"/>
          <w:szCs w:val="24"/>
          <w:lang w:eastAsia="pl-PL" w:bidi="pl-PL"/>
        </w:rPr>
        <w:t>Wykonawca zobowiązuje się na bieżąco śledzić zmiany regulacji ochrony danych osobowych i dostosowywać sposób przetwarzania danych</w:t>
      </w:r>
      <w:r w:rsidRPr="00E90788">
        <w:rPr>
          <w:rFonts w:ascii="Times New Roman" w:eastAsia="Times New Roman" w:hAnsi="Times New Roman"/>
          <w:color w:val="000000"/>
          <w:sz w:val="24"/>
          <w:szCs w:val="24"/>
          <w:lang w:eastAsia="pl-PL" w:bidi="pl-PL"/>
        </w:rPr>
        <w:t>, w szczególności procedury wewnętrzne i sposoby zabezpieczenia danych osobowych, do aktualnych wymagań prawnych.</w:t>
      </w:r>
    </w:p>
    <w:p w14:paraId="6F99CFE1" w14:textId="77777777" w:rsidR="00E943D9" w:rsidRPr="007F238A"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Wykonawca ma obowiązek niezwłocznie, nie później jednak niż w ciągu 24 </w:t>
      </w:r>
      <w:r w:rsidRPr="007F238A">
        <w:rPr>
          <w:rFonts w:ascii="Times New Roman" w:eastAsia="Times New Roman" w:hAnsi="Times New Roman"/>
          <w:color w:val="000000"/>
          <w:sz w:val="24"/>
          <w:szCs w:val="24"/>
          <w:lang w:eastAsia="pl-PL" w:bidi="pl-PL"/>
        </w:rPr>
        <w:t>godz</w:t>
      </w:r>
      <w:r w:rsidR="00A93368" w:rsidRPr="007F238A">
        <w:rPr>
          <w:rFonts w:ascii="Times New Roman" w:eastAsia="Times New Roman" w:hAnsi="Times New Roman"/>
          <w:color w:val="000000"/>
          <w:sz w:val="24"/>
          <w:szCs w:val="24"/>
          <w:lang w:eastAsia="pl-PL" w:bidi="pl-PL"/>
        </w:rPr>
        <w:t>in</w:t>
      </w:r>
      <w:r w:rsidRPr="007F238A">
        <w:rPr>
          <w:rFonts w:ascii="Times New Roman" w:eastAsia="Times New Roman" w:hAnsi="Times New Roman"/>
          <w:color w:val="000000"/>
          <w:sz w:val="24"/>
          <w:szCs w:val="24"/>
          <w:lang w:eastAsia="pl-PL" w:bidi="pl-PL"/>
        </w:rPr>
        <w:t xml:space="preserve"> od nastąpienia określonego zdarzenia lub powzięcia określonej informacji, poinformować Zamawiającego</w:t>
      </w:r>
      <w:r w:rsidR="00250E3A" w:rsidRPr="007F238A">
        <w:rPr>
          <w:rFonts w:ascii="Times New Roman" w:eastAsia="Times New Roman" w:hAnsi="Times New Roman"/>
          <w:color w:val="000000"/>
          <w:sz w:val="24"/>
          <w:szCs w:val="24"/>
          <w:lang w:eastAsia="pl-PL" w:bidi="pl-PL"/>
        </w:rPr>
        <w:t>, na adres email wskazany przez niego,</w:t>
      </w:r>
      <w:r w:rsidRPr="007F238A">
        <w:rPr>
          <w:rFonts w:ascii="Times New Roman" w:eastAsia="Times New Roman" w:hAnsi="Times New Roman"/>
          <w:color w:val="000000"/>
          <w:sz w:val="24"/>
          <w:szCs w:val="24"/>
          <w:lang w:eastAsia="pl-PL" w:bidi="pl-PL"/>
        </w:rPr>
        <w:t xml:space="preserve"> o tym, że: </w:t>
      </w:r>
    </w:p>
    <w:p w14:paraId="7AC8E10C" w14:textId="77777777" w:rsidR="00E943D9" w:rsidRPr="007F238A" w:rsidRDefault="00E943D9" w:rsidP="006D7088">
      <w:pPr>
        <w:widowControl w:val="0"/>
        <w:numPr>
          <w:ilvl w:val="1"/>
          <w:numId w:val="10"/>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color w:val="000000"/>
          <w:sz w:val="24"/>
          <w:szCs w:val="24"/>
          <w:lang w:eastAsia="pl-PL" w:bidi="pl-PL"/>
        </w:rPr>
      </w:pPr>
      <w:r w:rsidRPr="007F238A">
        <w:rPr>
          <w:rFonts w:ascii="Times New Roman" w:eastAsia="Times New Roman" w:hAnsi="Times New Roman"/>
          <w:color w:val="000000"/>
          <w:sz w:val="24"/>
          <w:szCs w:val="24"/>
          <w:lang w:eastAsia="pl-PL" w:bidi="pl-PL"/>
        </w:rPr>
        <w:t>nie jest w stanie zapewnić bezpieczeństwa powierzonych danych osobowych lub zgodności ich przetwarzania z prawem;</w:t>
      </w:r>
    </w:p>
    <w:p w14:paraId="076E825F" w14:textId="77777777" w:rsidR="00E943D9" w:rsidRPr="007F238A" w:rsidRDefault="00E943D9" w:rsidP="006D7088">
      <w:pPr>
        <w:widowControl w:val="0"/>
        <w:numPr>
          <w:ilvl w:val="1"/>
          <w:numId w:val="10"/>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color w:val="000000"/>
          <w:sz w:val="24"/>
          <w:szCs w:val="24"/>
          <w:lang w:eastAsia="pl-PL" w:bidi="pl-PL"/>
        </w:rPr>
      </w:pPr>
      <w:r w:rsidRPr="007F238A">
        <w:rPr>
          <w:rFonts w:ascii="Times New Roman" w:eastAsia="Times New Roman" w:hAnsi="Times New Roman"/>
          <w:color w:val="000000"/>
          <w:sz w:val="24"/>
          <w:szCs w:val="24"/>
          <w:lang w:eastAsia="pl-PL" w:bidi="pl-PL"/>
        </w:rPr>
        <w:t xml:space="preserve">otrzymał informację o planowanej u Wykonawcy kontroli organu nadzoru, w szczególności </w:t>
      </w:r>
      <w:r w:rsidR="00A93368" w:rsidRPr="007F238A">
        <w:rPr>
          <w:rFonts w:ascii="Times New Roman" w:eastAsia="Times New Roman" w:hAnsi="Times New Roman"/>
          <w:color w:val="000000"/>
          <w:sz w:val="24"/>
          <w:szCs w:val="24"/>
          <w:lang w:eastAsia="pl-PL" w:bidi="pl-PL"/>
        </w:rPr>
        <w:t>Prezesa Urzędu</w:t>
      </w:r>
      <w:r w:rsidRPr="007F238A">
        <w:rPr>
          <w:rFonts w:ascii="Times New Roman" w:eastAsia="Times New Roman" w:hAnsi="Times New Roman"/>
          <w:color w:val="000000"/>
          <w:sz w:val="24"/>
          <w:szCs w:val="24"/>
          <w:lang w:eastAsia="pl-PL" w:bidi="pl-PL"/>
        </w:rPr>
        <w:t xml:space="preserve"> Ochrony Danych Osobowych;</w:t>
      </w:r>
    </w:p>
    <w:p w14:paraId="358C377A" w14:textId="77777777" w:rsidR="00E943D9" w:rsidRPr="00E90788" w:rsidRDefault="00E943D9" w:rsidP="006D7088">
      <w:pPr>
        <w:widowControl w:val="0"/>
        <w:numPr>
          <w:ilvl w:val="1"/>
          <w:numId w:val="10"/>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otrzymał żądanie udostępnienia powierzonych danych osobowych, pochodzące od osoby trzeciej;</w:t>
      </w:r>
    </w:p>
    <w:p w14:paraId="5F39094D" w14:textId="77777777" w:rsidR="00E943D9" w:rsidRPr="00E90788" w:rsidRDefault="00E943D9" w:rsidP="006D7088">
      <w:pPr>
        <w:widowControl w:val="0"/>
        <w:numPr>
          <w:ilvl w:val="1"/>
          <w:numId w:val="10"/>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otrzymał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2A26C1D7" w14:textId="77777777" w:rsidR="00E943D9" w:rsidRPr="00E90788" w:rsidRDefault="00E943D9" w:rsidP="006D7088">
      <w:pPr>
        <w:widowControl w:val="0"/>
        <w:numPr>
          <w:ilvl w:val="1"/>
          <w:numId w:val="10"/>
        </w:numPr>
        <w:suppressAutoHyphens/>
        <w:autoSpaceDE w:val="0"/>
        <w:autoSpaceDN w:val="0"/>
        <w:adjustRightInd w:val="0"/>
        <w:spacing w:before="120" w:after="0" w:line="276" w:lineRule="auto"/>
        <w:ind w:left="567"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wystąpił każdego rodzaju incydent związany z przetwarzaniem danych osobowych przez Wykonawcę, polegający w szczególności na ujawnieniu danych osobowych osobom nieuprawnionym, utracie danych osobowych, utracie nośników danych zawierających dane osobowe przetwarzane przez Wykonawcę. </w:t>
      </w:r>
    </w:p>
    <w:p w14:paraId="2BE71A0B" w14:textId="77777777" w:rsidR="00E943D9" w:rsidRPr="00E90788" w:rsidRDefault="00E943D9" w:rsidP="006D7088">
      <w:pPr>
        <w:widowControl w:val="0"/>
        <w:numPr>
          <w:ilvl w:val="0"/>
          <w:numId w:val="9"/>
        </w:numPr>
        <w:suppressAutoHyphens/>
        <w:autoSpaceDE w:val="0"/>
        <w:autoSpaceDN w:val="0"/>
        <w:adjustRightInd w:val="0"/>
        <w:spacing w:before="120" w:after="0" w:line="276" w:lineRule="auto"/>
        <w:ind w:left="284" w:hanging="284"/>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Wykonawca ma ponadto obowiązek poinformować Zamawiającego, na każde jego żądanie, w terminie </w:t>
      </w:r>
      <w:r w:rsidR="0086684A" w:rsidRPr="00E90788">
        <w:rPr>
          <w:rFonts w:ascii="Times New Roman" w:eastAsia="Times New Roman" w:hAnsi="Times New Roman"/>
          <w:color w:val="000000"/>
          <w:sz w:val="24"/>
          <w:szCs w:val="24"/>
          <w:lang w:eastAsia="pl-PL" w:bidi="pl-PL"/>
        </w:rPr>
        <w:t>do 2 Dni Roboczych</w:t>
      </w:r>
      <w:r w:rsidRPr="00E90788">
        <w:rPr>
          <w:rFonts w:ascii="Times New Roman" w:eastAsia="Times New Roman" w:hAnsi="Times New Roman"/>
          <w:color w:val="000000"/>
          <w:sz w:val="24"/>
          <w:szCs w:val="24"/>
          <w:lang w:eastAsia="pl-PL" w:bidi="pl-PL"/>
        </w:rPr>
        <w:t xml:space="preserve"> od otrzymania żądania o: </w:t>
      </w:r>
    </w:p>
    <w:p w14:paraId="5BDECFAB" w14:textId="77777777" w:rsidR="00E943D9" w:rsidRPr="00E90788" w:rsidRDefault="00E943D9" w:rsidP="006D7088">
      <w:pPr>
        <w:widowControl w:val="0"/>
        <w:numPr>
          <w:ilvl w:val="1"/>
          <w:numId w:val="11"/>
        </w:numPr>
        <w:suppressAutoHyphens/>
        <w:autoSpaceDE w:val="0"/>
        <w:autoSpaceDN w:val="0"/>
        <w:adjustRightInd w:val="0"/>
        <w:spacing w:before="120" w:after="0" w:line="276" w:lineRule="auto"/>
        <w:ind w:left="567" w:hanging="283"/>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wszelkich kwestiach związanych z przetwarzaniem powierzonych danych osobowych, w szczególności o środkach technicznych i organizacyjnych zastosowanych przez Wykonawcę, w celu zabezpieczenia powierzonych danych osobowych; </w:t>
      </w:r>
    </w:p>
    <w:p w14:paraId="0DD1AB64" w14:textId="77777777" w:rsidR="00E943D9" w:rsidRPr="00E90788" w:rsidRDefault="00E943D9" w:rsidP="006D7088">
      <w:pPr>
        <w:widowControl w:val="0"/>
        <w:numPr>
          <w:ilvl w:val="1"/>
          <w:numId w:val="11"/>
        </w:numPr>
        <w:suppressAutoHyphens/>
        <w:autoSpaceDE w:val="0"/>
        <w:autoSpaceDN w:val="0"/>
        <w:adjustRightInd w:val="0"/>
        <w:spacing w:before="120" w:after="0" w:line="276" w:lineRule="auto"/>
        <w:ind w:left="567" w:hanging="283"/>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 xml:space="preserve">o osobach upoważnionych przez Wykonawcę do przetwarzania powierzonych danych osobowych; </w:t>
      </w:r>
    </w:p>
    <w:p w14:paraId="3FA8CDC1" w14:textId="77777777" w:rsidR="00E943D9" w:rsidRPr="00E90788" w:rsidRDefault="00E943D9" w:rsidP="006D7088">
      <w:pPr>
        <w:widowControl w:val="0"/>
        <w:numPr>
          <w:ilvl w:val="1"/>
          <w:numId w:val="11"/>
        </w:numPr>
        <w:suppressAutoHyphens/>
        <w:autoSpaceDE w:val="0"/>
        <w:autoSpaceDN w:val="0"/>
        <w:adjustRightInd w:val="0"/>
        <w:spacing w:before="120" w:after="0" w:line="276" w:lineRule="auto"/>
        <w:ind w:left="567" w:hanging="283"/>
        <w:jc w:val="both"/>
        <w:textAlignment w:val="baseline"/>
        <w:rPr>
          <w:rFonts w:ascii="Times New Roman" w:eastAsia="Times New Roman" w:hAnsi="Times New Roman"/>
          <w:color w:val="000000"/>
          <w:sz w:val="24"/>
          <w:szCs w:val="24"/>
          <w:lang w:eastAsia="pl-PL" w:bidi="pl-PL"/>
        </w:rPr>
      </w:pPr>
      <w:r w:rsidRPr="00E90788">
        <w:rPr>
          <w:rFonts w:ascii="Times New Roman" w:eastAsia="Times New Roman" w:hAnsi="Times New Roman"/>
          <w:color w:val="000000"/>
          <w:sz w:val="24"/>
          <w:szCs w:val="24"/>
          <w:lang w:eastAsia="pl-PL" w:bidi="pl-PL"/>
        </w:rPr>
        <w:t>o wynikach kontroli organów nadzoru dotyczących przetwarzania danych osobowych, w zakresie, w jakim dotyczą one powierzonych danych osobowych.</w:t>
      </w:r>
    </w:p>
    <w:p w14:paraId="49EA4851" w14:textId="77777777" w:rsidR="00E943D9" w:rsidRPr="00E90788" w:rsidRDefault="00E943D9" w:rsidP="00E943D9">
      <w:pPr>
        <w:suppressAutoHyphens/>
        <w:autoSpaceDN w:val="0"/>
        <w:spacing w:before="120" w:after="0" w:line="276" w:lineRule="auto"/>
        <w:contextualSpacing/>
        <w:jc w:val="both"/>
        <w:textAlignment w:val="baseline"/>
        <w:rPr>
          <w:rFonts w:ascii="Times New Roman" w:eastAsia="Times New Roman" w:hAnsi="Times New Roman"/>
          <w:color w:val="000000"/>
          <w:sz w:val="24"/>
          <w:szCs w:val="24"/>
          <w:lang w:eastAsia="pl-PL" w:bidi="pl-PL"/>
        </w:rPr>
      </w:pPr>
    </w:p>
    <w:p w14:paraId="3BE53826" w14:textId="77777777" w:rsidR="00E943D9" w:rsidRPr="00E90788" w:rsidRDefault="00363391" w:rsidP="00E943D9">
      <w:pPr>
        <w:spacing w:before="120"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17</w:t>
      </w:r>
      <w:r w:rsidR="00E943D9" w:rsidRPr="00E90788">
        <w:rPr>
          <w:rFonts w:ascii="Times New Roman" w:eastAsia="Times New Roman" w:hAnsi="Times New Roman"/>
          <w:b/>
          <w:sz w:val="24"/>
          <w:szCs w:val="24"/>
          <w:lang w:eastAsia="pl-PL"/>
        </w:rPr>
        <w:t>.</w:t>
      </w:r>
    </w:p>
    <w:p w14:paraId="63A7D2C8" w14:textId="77777777" w:rsidR="00E943D9" w:rsidRPr="00E90788" w:rsidRDefault="00E943D9" w:rsidP="00E943D9">
      <w:pPr>
        <w:spacing w:before="120" w:after="0" w:line="276" w:lineRule="auto"/>
        <w:jc w:val="center"/>
        <w:rPr>
          <w:rFonts w:ascii="Times New Roman" w:eastAsia="Times New Roman" w:hAnsi="Times New Roman"/>
          <w:b/>
          <w:sz w:val="24"/>
          <w:szCs w:val="24"/>
          <w:lang w:eastAsia="pl-PL"/>
        </w:rPr>
      </w:pPr>
      <w:r w:rsidRPr="00E90788">
        <w:rPr>
          <w:rFonts w:ascii="Times New Roman" w:eastAsia="Times New Roman" w:hAnsi="Times New Roman"/>
          <w:b/>
          <w:sz w:val="24"/>
          <w:szCs w:val="24"/>
          <w:lang w:eastAsia="pl-PL"/>
        </w:rPr>
        <w:t>Postanowienia końcowe</w:t>
      </w:r>
    </w:p>
    <w:p w14:paraId="384E3FB6" w14:textId="77777777" w:rsidR="00E943D9" w:rsidRPr="00E90788" w:rsidRDefault="00E943D9" w:rsidP="006D7088">
      <w:pPr>
        <w:widowControl w:val="0"/>
        <w:numPr>
          <w:ilvl w:val="0"/>
          <w:numId w:val="25"/>
        </w:numPr>
        <w:suppressAutoHyphens/>
        <w:autoSpaceDE w:val="0"/>
        <w:autoSpaceDN w:val="0"/>
        <w:adjustRightInd w:val="0"/>
        <w:spacing w:before="120" w:after="0" w:line="276" w:lineRule="auto"/>
        <w:ind w:left="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 xml:space="preserve">W sprawach nieuregulowanych niniejszą Umową, zastosowanie mają odpowiednie przepisy </w:t>
      </w:r>
      <w:r w:rsidR="00112872" w:rsidRPr="00E90788">
        <w:rPr>
          <w:rFonts w:ascii="Times New Roman" w:eastAsia="Times New Roman" w:hAnsi="Times New Roman"/>
          <w:sz w:val="24"/>
          <w:szCs w:val="24"/>
          <w:lang w:eastAsia="ar-SA"/>
        </w:rPr>
        <w:t xml:space="preserve">ustawy prawo zamówień publicznych, </w:t>
      </w:r>
      <w:r w:rsidRPr="00E90788">
        <w:rPr>
          <w:rFonts w:ascii="Times New Roman" w:eastAsia="Times New Roman" w:hAnsi="Times New Roman"/>
          <w:sz w:val="24"/>
          <w:szCs w:val="24"/>
          <w:lang w:eastAsia="ar-SA"/>
        </w:rPr>
        <w:t xml:space="preserve">Kodeksu cywilnego oraz inne przepisy prawa, mające </w:t>
      </w:r>
      <w:r w:rsidR="00A93368">
        <w:rPr>
          <w:rFonts w:ascii="Times New Roman" w:eastAsia="Times New Roman" w:hAnsi="Times New Roman"/>
          <w:sz w:val="24"/>
          <w:szCs w:val="24"/>
          <w:lang w:eastAsia="ar-SA"/>
        </w:rPr>
        <w:t xml:space="preserve">zastosowanie w </w:t>
      </w:r>
      <w:r w:rsidRPr="00E90788">
        <w:rPr>
          <w:rFonts w:ascii="Times New Roman" w:eastAsia="Times New Roman" w:hAnsi="Times New Roman"/>
          <w:sz w:val="24"/>
          <w:szCs w:val="24"/>
          <w:lang w:eastAsia="ar-SA"/>
        </w:rPr>
        <w:t>związk</w:t>
      </w:r>
      <w:r w:rsidR="00A93368">
        <w:rPr>
          <w:rFonts w:ascii="Times New Roman" w:eastAsia="Times New Roman" w:hAnsi="Times New Roman"/>
          <w:sz w:val="24"/>
          <w:szCs w:val="24"/>
          <w:lang w:eastAsia="ar-SA"/>
        </w:rPr>
        <w:t>u z</w:t>
      </w:r>
      <w:r w:rsidRPr="00E90788">
        <w:rPr>
          <w:rFonts w:ascii="Times New Roman" w:eastAsia="Times New Roman" w:hAnsi="Times New Roman"/>
          <w:sz w:val="24"/>
          <w:szCs w:val="24"/>
          <w:lang w:eastAsia="ar-SA"/>
        </w:rPr>
        <w:t xml:space="preserve"> przedmiotem umowy.</w:t>
      </w:r>
    </w:p>
    <w:p w14:paraId="2CEF0907" w14:textId="77777777" w:rsidR="00E943D9" w:rsidRPr="00E90788" w:rsidRDefault="00E943D9" w:rsidP="006D7088">
      <w:pPr>
        <w:widowControl w:val="0"/>
        <w:numPr>
          <w:ilvl w:val="0"/>
          <w:numId w:val="25"/>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Wszelkie spory wynikające z niniejszej Umowy rozstrzygał będzie właściwy miejscowo ze wzglądu na siedzibę Zamawiającego sąd powszechny.</w:t>
      </w:r>
    </w:p>
    <w:p w14:paraId="693A1833" w14:textId="77777777" w:rsidR="00E943D9" w:rsidRPr="00E90788" w:rsidRDefault="00E943D9" w:rsidP="006D7088">
      <w:pPr>
        <w:widowControl w:val="0"/>
        <w:numPr>
          <w:ilvl w:val="0"/>
          <w:numId w:val="25"/>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Wykonawca zobowiązany jest niezwłocznie poinformować Zamawiającego na piśmie, o zmianie adresu swojej siedziby lub adresu dla dokonywania doręczeń</w:t>
      </w:r>
      <w:r w:rsidR="005916A7" w:rsidRPr="00E90788">
        <w:rPr>
          <w:rFonts w:ascii="Times New Roman" w:eastAsia="Times New Roman" w:hAnsi="Times New Roman"/>
          <w:sz w:val="24"/>
          <w:szCs w:val="24"/>
          <w:lang w:eastAsia="ar-SA"/>
        </w:rPr>
        <w:t xml:space="preserve"> oraz zmianie rachunku bankowego</w:t>
      </w:r>
      <w:r w:rsidRPr="00E90788">
        <w:rPr>
          <w:rFonts w:ascii="Times New Roman" w:eastAsia="Times New Roman" w:hAnsi="Times New Roman"/>
          <w:sz w:val="24"/>
          <w:szCs w:val="24"/>
          <w:lang w:eastAsia="ar-SA"/>
        </w:rPr>
        <w:t>. W przypadku braku takiej informacji, wszelkie pisma i przesyłki, wysłane pod adresy Wykonawcy, wskazane w Ofercie, stanowiącej załącznik nr</w:t>
      </w:r>
      <w:r w:rsidR="004B4707" w:rsidRPr="00E90788">
        <w:rPr>
          <w:rFonts w:ascii="Times New Roman" w:eastAsia="Times New Roman" w:hAnsi="Times New Roman"/>
          <w:sz w:val="24"/>
          <w:szCs w:val="24"/>
          <w:lang w:eastAsia="ar-SA"/>
        </w:rPr>
        <w:t xml:space="preserve"> </w:t>
      </w:r>
      <w:r w:rsidR="00D45645" w:rsidRPr="00E90788">
        <w:rPr>
          <w:rFonts w:ascii="Times New Roman" w:eastAsia="Times New Roman" w:hAnsi="Times New Roman"/>
          <w:sz w:val="24"/>
          <w:szCs w:val="24"/>
          <w:lang w:eastAsia="ar-SA"/>
        </w:rPr>
        <w:t xml:space="preserve">4 </w:t>
      </w:r>
      <w:r w:rsidRPr="00E90788">
        <w:rPr>
          <w:rFonts w:ascii="Times New Roman" w:eastAsia="Times New Roman" w:hAnsi="Times New Roman"/>
          <w:sz w:val="24"/>
          <w:szCs w:val="24"/>
          <w:lang w:eastAsia="ar-SA"/>
        </w:rPr>
        <w:t>do niniejszej Umowy, będą uznawane za doręczone w terminie tygodnia od daty pierwszego awiza, gdy doręczenie nie nastąpiło z powodu nieobecności adresata lub w dacie podjęcia próby doręczenia, gdy okazało się to niemożliwe z innych przyczyn.</w:t>
      </w:r>
    </w:p>
    <w:p w14:paraId="74BF4161" w14:textId="77777777" w:rsidR="00E943D9" w:rsidRPr="00E90788" w:rsidRDefault="00E943D9" w:rsidP="006D7088">
      <w:pPr>
        <w:widowControl w:val="0"/>
        <w:numPr>
          <w:ilvl w:val="0"/>
          <w:numId w:val="25"/>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Umowa została sporządzona w czterech jednobrzmiących egzemplarzach: jeden dla Wykonawcy i trzy dla Zamawiającego.</w:t>
      </w:r>
    </w:p>
    <w:p w14:paraId="683C12CF" w14:textId="77777777" w:rsidR="00E943D9" w:rsidRPr="00E90788" w:rsidRDefault="00E943D9" w:rsidP="006D7088">
      <w:pPr>
        <w:widowControl w:val="0"/>
        <w:numPr>
          <w:ilvl w:val="0"/>
          <w:numId w:val="25"/>
        </w:numPr>
        <w:suppressAutoHyphens/>
        <w:autoSpaceDE w:val="0"/>
        <w:autoSpaceDN w:val="0"/>
        <w:adjustRightInd w:val="0"/>
        <w:spacing w:before="120" w:after="0" w:line="276" w:lineRule="auto"/>
        <w:ind w:left="284" w:hanging="284"/>
        <w:jc w:val="both"/>
        <w:rPr>
          <w:rFonts w:ascii="Times New Roman" w:eastAsia="Times New Roman" w:hAnsi="Times New Roman"/>
          <w:sz w:val="24"/>
          <w:szCs w:val="24"/>
          <w:lang w:eastAsia="ar-SA"/>
        </w:rPr>
      </w:pPr>
      <w:r w:rsidRPr="00E90788">
        <w:rPr>
          <w:rFonts w:ascii="Times New Roman" w:eastAsia="Times New Roman" w:hAnsi="Times New Roman"/>
          <w:sz w:val="24"/>
          <w:szCs w:val="24"/>
          <w:lang w:eastAsia="ar-SA"/>
        </w:rPr>
        <w:t>Integralną częścią niniejszej Umowy są następujące załączniki:</w:t>
      </w:r>
    </w:p>
    <w:p w14:paraId="63AA70AE" w14:textId="77777777" w:rsidR="00FB56E4" w:rsidRPr="001F4CA0" w:rsidRDefault="00924112" w:rsidP="001F4CA0">
      <w:pPr>
        <w:pStyle w:val="Akapitzlist"/>
        <w:numPr>
          <w:ilvl w:val="0"/>
          <w:numId w:val="35"/>
        </w:numPr>
        <w:spacing w:before="120" w:line="276" w:lineRule="auto"/>
        <w:rPr>
          <w:szCs w:val="24"/>
        </w:rPr>
      </w:pPr>
      <w:r w:rsidRPr="001F4CA0">
        <w:rPr>
          <w:szCs w:val="24"/>
        </w:rPr>
        <w:t xml:space="preserve">załącznik nr 1 – Informacja z </w:t>
      </w:r>
      <w:r w:rsidR="000762CE">
        <w:rPr>
          <w:szCs w:val="24"/>
        </w:rPr>
        <w:t>KRS/</w:t>
      </w:r>
      <w:proofErr w:type="spellStart"/>
      <w:r w:rsidRPr="001F4CA0">
        <w:rPr>
          <w:szCs w:val="24"/>
        </w:rPr>
        <w:t>CEDiG</w:t>
      </w:r>
      <w:proofErr w:type="spellEnd"/>
    </w:p>
    <w:p w14:paraId="1CB1A91E" w14:textId="77777777" w:rsidR="00924112" w:rsidRPr="001F4CA0" w:rsidRDefault="00924112" w:rsidP="001F4CA0">
      <w:pPr>
        <w:pStyle w:val="Akapitzlist"/>
        <w:numPr>
          <w:ilvl w:val="0"/>
          <w:numId w:val="35"/>
        </w:numPr>
        <w:spacing w:before="120" w:line="276" w:lineRule="auto"/>
        <w:rPr>
          <w:szCs w:val="24"/>
        </w:rPr>
      </w:pPr>
      <w:r w:rsidRPr="001F4CA0">
        <w:rPr>
          <w:szCs w:val="24"/>
        </w:rPr>
        <w:t>załącznik nr 2 - Opis Przedmiotu Zamówienia</w:t>
      </w:r>
    </w:p>
    <w:p w14:paraId="66B19892" w14:textId="77777777" w:rsidR="00924112" w:rsidRPr="001F4CA0" w:rsidRDefault="00924112" w:rsidP="001F4CA0">
      <w:pPr>
        <w:pStyle w:val="Akapitzlist"/>
        <w:numPr>
          <w:ilvl w:val="0"/>
          <w:numId w:val="35"/>
        </w:numPr>
        <w:spacing w:before="120" w:line="276" w:lineRule="auto"/>
        <w:rPr>
          <w:szCs w:val="24"/>
        </w:rPr>
      </w:pPr>
      <w:r w:rsidRPr="001F4CA0">
        <w:rPr>
          <w:szCs w:val="24"/>
        </w:rPr>
        <w:t>załącznik nr 3 - Umowa powierzenia przetwarzania danych osobowych</w:t>
      </w:r>
    </w:p>
    <w:p w14:paraId="46370D7A" w14:textId="77777777" w:rsidR="00924112" w:rsidRPr="001F4CA0" w:rsidRDefault="00924112" w:rsidP="001F4CA0">
      <w:pPr>
        <w:pStyle w:val="Akapitzlist"/>
        <w:numPr>
          <w:ilvl w:val="0"/>
          <w:numId w:val="35"/>
        </w:numPr>
        <w:spacing w:before="120" w:line="276" w:lineRule="auto"/>
        <w:rPr>
          <w:szCs w:val="24"/>
        </w:rPr>
      </w:pPr>
      <w:r w:rsidRPr="001F4CA0">
        <w:rPr>
          <w:szCs w:val="24"/>
        </w:rPr>
        <w:t>załącznik nr 4 – Oferta Wykonawcy</w:t>
      </w:r>
    </w:p>
    <w:p w14:paraId="490CE580" w14:textId="77777777" w:rsidR="009E1C37" w:rsidRPr="001F4CA0" w:rsidRDefault="009E1C37" w:rsidP="001F4CA0">
      <w:pPr>
        <w:pStyle w:val="Akapitzlist"/>
        <w:numPr>
          <w:ilvl w:val="0"/>
          <w:numId w:val="35"/>
        </w:numPr>
        <w:spacing w:before="120" w:line="276" w:lineRule="auto"/>
        <w:rPr>
          <w:szCs w:val="24"/>
        </w:rPr>
      </w:pPr>
      <w:r w:rsidRPr="001F4CA0">
        <w:rPr>
          <w:szCs w:val="24"/>
        </w:rPr>
        <w:t>załącznik nr 5 - Dowód wniesienia zabezpieczenia</w:t>
      </w:r>
    </w:p>
    <w:p w14:paraId="0ECD33B9" w14:textId="45EE8C95" w:rsidR="009E1C37" w:rsidRDefault="009E1C37" w:rsidP="001F4CA0">
      <w:pPr>
        <w:pStyle w:val="Akapitzlist"/>
        <w:numPr>
          <w:ilvl w:val="0"/>
          <w:numId w:val="35"/>
        </w:numPr>
        <w:spacing w:before="120" w:line="276" w:lineRule="auto"/>
        <w:rPr>
          <w:szCs w:val="24"/>
        </w:rPr>
      </w:pPr>
      <w:r w:rsidRPr="001F4CA0">
        <w:rPr>
          <w:szCs w:val="24"/>
        </w:rPr>
        <w:t xml:space="preserve">załącznik nr 6 – Kopia polisy ubezpieczeniowej </w:t>
      </w:r>
      <w:r w:rsidR="0021406F">
        <w:rPr>
          <w:szCs w:val="24"/>
        </w:rPr>
        <w:t>wraz z dowodem opłacenia</w:t>
      </w:r>
    </w:p>
    <w:p w14:paraId="7145F9F9" w14:textId="77777777" w:rsidR="00190A84" w:rsidRPr="001F4CA0" w:rsidRDefault="00190A84" w:rsidP="00190A84">
      <w:pPr>
        <w:pStyle w:val="Akapitzlist"/>
        <w:numPr>
          <w:ilvl w:val="0"/>
          <w:numId w:val="35"/>
        </w:numPr>
        <w:spacing w:before="120" w:line="276" w:lineRule="auto"/>
        <w:rPr>
          <w:szCs w:val="24"/>
        </w:rPr>
      </w:pPr>
      <w:r>
        <w:rPr>
          <w:szCs w:val="24"/>
        </w:rPr>
        <w:t>załącznik nr 7 - I</w:t>
      </w:r>
      <w:r w:rsidRPr="00B34F2F">
        <w:rPr>
          <w:szCs w:val="24"/>
        </w:rPr>
        <w:t>mienn</w:t>
      </w:r>
      <w:r>
        <w:rPr>
          <w:szCs w:val="24"/>
        </w:rPr>
        <w:t>a</w:t>
      </w:r>
      <w:r w:rsidRPr="00B34F2F">
        <w:rPr>
          <w:szCs w:val="24"/>
        </w:rPr>
        <w:t xml:space="preserve"> list</w:t>
      </w:r>
      <w:r>
        <w:rPr>
          <w:szCs w:val="24"/>
        </w:rPr>
        <w:t>a</w:t>
      </w:r>
      <w:r w:rsidRPr="00B34F2F">
        <w:rPr>
          <w:szCs w:val="24"/>
        </w:rPr>
        <w:t xml:space="preserve"> osób wchodzących w skład zespołu realizującego przedmiot umowy</w:t>
      </w:r>
    </w:p>
    <w:p w14:paraId="2493C762" w14:textId="77777777" w:rsidR="00E943D9" w:rsidRPr="00E90788" w:rsidRDefault="00E943D9" w:rsidP="00E943D9">
      <w:pPr>
        <w:tabs>
          <w:tab w:val="left" w:pos="2268"/>
        </w:tabs>
        <w:spacing w:before="120" w:after="0" w:line="276" w:lineRule="auto"/>
        <w:jc w:val="both"/>
        <w:rPr>
          <w:rFonts w:ascii="Times New Roman" w:eastAsia="Times New Roman" w:hAnsi="Times New Roman"/>
          <w:sz w:val="24"/>
          <w:szCs w:val="24"/>
          <w:lang w:eastAsia="pl-PL"/>
        </w:rPr>
      </w:pPr>
    </w:p>
    <w:p w14:paraId="5454D33E" w14:textId="77777777" w:rsidR="00E943D9" w:rsidRPr="00E90788" w:rsidRDefault="00E943D9" w:rsidP="00E943D9">
      <w:pPr>
        <w:spacing w:before="120" w:after="0" w:line="276" w:lineRule="auto"/>
        <w:jc w:val="both"/>
        <w:rPr>
          <w:rFonts w:ascii="Times New Roman" w:eastAsia="Times New Roman" w:hAnsi="Times New Roman"/>
          <w:sz w:val="24"/>
          <w:szCs w:val="24"/>
          <w:lang w:eastAsia="pl-PL"/>
        </w:rPr>
      </w:pPr>
    </w:p>
    <w:tbl>
      <w:tblPr>
        <w:tblW w:w="0" w:type="auto"/>
        <w:jc w:val="center"/>
        <w:tblLook w:val="04A0" w:firstRow="1" w:lastRow="0" w:firstColumn="1" w:lastColumn="0" w:noHBand="0" w:noVBand="1"/>
      </w:tblPr>
      <w:tblGrid>
        <w:gridCol w:w="3156"/>
        <w:gridCol w:w="2760"/>
        <w:gridCol w:w="3156"/>
      </w:tblGrid>
      <w:tr w:rsidR="00E943D9" w:rsidRPr="00E90788" w14:paraId="0FA1C00D" w14:textId="77777777" w:rsidTr="00004FA5">
        <w:trPr>
          <w:jc w:val="center"/>
        </w:trPr>
        <w:tc>
          <w:tcPr>
            <w:tcW w:w="3020" w:type="dxa"/>
            <w:shd w:val="clear" w:color="auto" w:fill="auto"/>
          </w:tcPr>
          <w:p w14:paraId="5538C6CA" w14:textId="77777777" w:rsidR="00E943D9" w:rsidRPr="00E90788" w:rsidRDefault="00E943D9" w:rsidP="00004FA5">
            <w:pPr>
              <w:spacing w:after="0" w:line="240" w:lineRule="auto"/>
              <w:jc w:val="center"/>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w:t>
            </w:r>
          </w:p>
        </w:tc>
        <w:tc>
          <w:tcPr>
            <w:tcW w:w="3021" w:type="dxa"/>
            <w:shd w:val="clear" w:color="auto" w:fill="auto"/>
          </w:tcPr>
          <w:p w14:paraId="7E2F2858" w14:textId="77777777" w:rsidR="00E943D9" w:rsidRPr="00E90788" w:rsidRDefault="00E943D9" w:rsidP="00004FA5">
            <w:pPr>
              <w:spacing w:after="0" w:line="240" w:lineRule="auto"/>
              <w:jc w:val="both"/>
              <w:rPr>
                <w:rFonts w:ascii="Times New Roman" w:eastAsia="Times New Roman" w:hAnsi="Times New Roman"/>
                <w:sz w:val="24"/>
                <w:szCs w:val="24"/>
                <w:lang w:eastAsia="pl-PL" w:bidi="pl-PL"/>
              </w:rPr>
            </w:pPr>
          </w:p>
        </w:tc>
        <w:tc>
          <w:tcPr>
            <w:tcW w:w="3021" w:type="dxa"/>
            <w:shd w:val="clear" w:color="auto" w:fill="auto"/>
          </w:tcPr>
          <w:p w14:paraId="722BA68F" w14:textId="77777777" w:rsidR="00E943D9" w:rsidRPr="00E90788" w:rsidRDefault="00E943D9" w:rsidP="00004FA5">
            <w:pPr>
              <w:spacing w:after="0" w:line="240" w:lineRule="auto"/>
              <w:jc w:val="center"/>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w:t>
            </w:r>
          </w:p>
        </w:tc>
      </w:tr>
      <w:tr w:rsidR="00E943D9" w:rsidRPr="00E90788" w14:paraId="126AAAEE" w14:textId="77777777" w:rsidTr="0037788C">
        <w:trPr>
          <w:trHeight w:val="68"/>
          <w:jc w:val="center"/>
        </w:trPr>
        <w:tc>
          <w:tcPr>
            <w:tcW w:w="3020" w:type="dxa"/>
            <w:shd w:val="clear" w:color="auto" w:fill="auto"/>
          </w:tcPr>
          <w:p w14:paraId="4B516F30" w14:textId="77777777" w:rsidR="00E943D9" w:rsidRPr="00E90788" w:rsidRDefault="00E943D9" w:rsidP="00004FA5">
            <w:pPr>
              <w:spacing w:after="0" w:line="240" w:lineRule="auto"/>
              <w:jc w:val="center"/>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ZAMAWIAJĄCY</w:t>
            </w:r>
          </w:p>
        </w:tc>
        <w:tc>
          <w:tcPr>
            <w:tcW w:w="3021" w:type="dxa"/>
            <w:shd w:val="clear" w:color="auto" w:fill="auto"/>
          </w:tcPr>
          <w:p w14:paraId="0E2374AF" w14:textId="77777777" w:rsidR="00E943D9" w:rsidRPr="00E90788" w:rsidRDefault="00E943D9" w:rsidP="00004FA5">
            <w:pPr>
              <w:spacing w:after="0" w:line="240" w:lineRule="auto"/>
              <w:jc w:val="both"/>
              <w:rPr>
                <w:rFonts w:ascii="Times New Roman" w:eastAsia="Times New Roman" w:hAnsi="Times New Roman"/>
                <w:sz w:val="24"/>
                <w:szCs w:val="24"/>
                <w:lang w:eastAsia="pl-PL" w:bidi="pl-PL"/>
              </w:rPr>
            </w:pPr>
          </w:p>
        </w:tc>
        <w:tc>
          <w:tcPr>
            <w:tcW w:w="3021" w:type="dxa"/>
            <w:shd w:val="clear" w:color="auto" w:fill="auto"/>
          </w:tcPr>
          <w:p w14:paraId="014014CD" w14:textId="77777777" w:rsidR="00E943D9" w:rsidRPr="00E90788" w:rsidRDefault="00E943D9" w:rsidP="00004FA5">
            <w:pPr>
              <w:spacing w:after="0" w:line="240" w:lineRule="auto"/>
              <w:jc w:val="center"/>
              <w:rPr>
                <w:rFonts w:ascii="Times New Roman" w:eastAsia="Times New Roman" w:hAnsi="Times New Roman"/>
                <w:sz w:val="24"/>
                <w:szCs w:val="24"/>
                <w:lang w:eastAsia="pl-PL" w:bidi="pl-PL"/>
              </w:rPr>
            </w:pPr>
            <w:r w:rsidRPr="00E90788">
              <w:rPr>
                <w:rFonts w:ascii="Times New Roman" w:eastAsia="Times New Roman" w:hAnsi="Times New Roman"/>
                <w:sz w:val="24"/>
                <w:szCs w:val="24"/>
                <w:lang w:eastAsia="pl-PL" w:bidi="pl-PL"/>
              </w:rPr>
              <w:t>WYKONAWCA</w:t>
            </w:r>
          </w:p>
        </w:tc>
      </w:tr>
    </w:tbl>
    <w:p w14:paraId="212C379E" w14:textId="77777777" w:rsidR="003F00B8" w:rsidRPr="00E90788" w:rsidRDefault="003F00B8" w:rsidP="00E25DCA">
      <w:pPr>
        <w:tabs>
          <w:tab w:val="left" w:pos="7335"/>
        </w:tabs>
        <w:rPr>
          <w:rFonts w:ascii="Times New Roman" w:hAnsi="Times New Roman"/>
          <w:sz w:val="24"/>
          <w:szCs w:val="24"/>
        </w:rPr>
      </w:pPr>
    </w:p>
    <w:sectPr w:rsidR="003F00B8" w:rsidRPr="00E90788" w:rsidSect="0074242E">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709" w:footer="4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EFD22" w16cid:durableId="2505D053"/>
  <w16cid:commentId w16cid:paraId="2C85805B" w16cid:durableId="2505D054"/>
  <w16cid:commentId w16cid:paraId="3B9A2424" w16cid:durableId="2505D3A7"/>
  <w16cid:commentId w16cid:paraId="177428CA" w16cid:durableId="2505D055"/>
  <w16cid:commentId w16cid:paraId="0820623A" w16cid:durableId="2505D4D8"/>
  <w16cid:commentId w16cid:paraId="0C84B387" w16cid:durableId="2505D056"/>
  <w16cid:commentId w16cid:paraId="5ADBE7F6" w16cid:durableId="2505D6A2"/>
  <w16cid:commentId w16cid:paraId="656E15EB" w16cid:durableId="2505D057"/>
  <w16cid:commentId w16cid:paraId="75746630" w16cid:durableId="2505D058"/>
  <w16cid:commentId w16cid:paraId="345C3822" w16cid:durableId="2505D059"/>
  <w16cid:commentId w16cid:paraId="12F2D087" w16cid:durableId="2505D05A"/>
  <w16cid:commentId w16cid:paraId="506F8ABE" w16cid:durableId="2505D05B"/>
  <w16cid:commentId w16cid:paraId="50E23450" w16cid:durableId="2505D05C"/>
  <w16cid:commentId w16cid:paraId="35039D0E" w16cid:durableId="2505D05D"/>
  <w16cid:commentId w16cid:paraId="0A193CD2" w16cid:durableId="2505D79E"/>
  <w16cid:commentId w16cid:paraId="250424E2" w16cid:durableId="2505D05E"/>
  <w16cid:commentId w16cid:paraId="204F51D0" w16cid:durableId="2505D05F"/>
  <w16cid:commentId w16cid:paraId="1E0257A8" w16cid:durableId="2505D060"/>
  <w16cid:commentId w16cid:paraId="0E39671D" w16cid:durableId="2505D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955B" w14:textId="77777777" w:rsidR="00CD4F6D" w:rsidRDefault="00CD4F6D" w:rsidP="00913416">
      <w:pPr>
        <w:spacing w:after="0" w:line="240" w:lineRule="auto"/>
      </w:pPr>
      <w:r>
        <w:separator/>
      </w:r>
    </w:p>
  </w:endnote>
  <w:endnote w:type="continuationSeparator" w:id="0">
    <w:p w14:paraId="2D9AB6E3" w14:textId="77777777" w:rsidR="00CD4F6D" w:rsidRDefault="00CD4F6D" w:rsidP="0091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Seravek">
    <w:altName w:val="Corbel"/>
    <w:charset w:val="00"/>
    <w:family w:val="swiss"/>
    <w:pitch w:val="variable"/>
    <w:sig w:usb0="00000001" w:usb1="5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F9D6" w14:textId="77777777" w:rsidR="006C3FDE" w:rsidRDefault="006C3F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A673" w14:textId="77777777" w:rsidR="006C3FDE" w:rsidRDefault="006C3FDE" w:rsidP="00FF40C9">
    <w:pPr>
      <w:pStyle w:val="Stopka"/>
      <w:jc w:val="center"/>
    </w:pPr>
    <w:r>
      <w:rPr>
        <w:noProof/>
        <w:lang w:eastAsia="pl-PL"/>
      </w:rPr>
      <mc:AlternateContent>
        <mc:Choice Requires="wps">
          <w:drawing>
            <wp:anchor distT="0" distB="0" distL="114300" distR="114300" simplePos="0" relativeHeight="251658752" behindDoc="0" locked="0" layoutInCell="0" allowOverlap="1" wp14:anchorId="17ABFD28" wp14:editId="3C1BB469">
              <wp:simplePos x="0" y="0"/>
              <wp:positionH relativeFrom="page">
                <wp:posOffset>6712585</wp:posOffset>
              </wp:positionH>
              <wp:positionV relativeFrom="page">
                <wp:posOffset>9091930</wp:posOffset>
              </wp:positionV>
              <wp:extent cx="807720" cy="39624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4E18F" w14:textId="0B8C861C" w:rsidR="006C3FDE" w:rsidRDefault="006C3FDE" w:rsidP="00004FA5">
                          <w:pPr>
                            <w:pBdr>
                              <w:top w:val="single" w:sz="4" w:space="1" w:color="D8D8D8"/>
                            </w:pBdr>
                          </w:pPr>
                          <w:r>
                            <w:t xml:space="preserve">Strona | </w:t>
                          </w:r>
                          <w:r>
                            <w:fldChar w:fldCharType="begin"/>
                          </w:r>
                          <w:r>
                            <w:instrText>PAGE   \* MERGEFORMAT</w:instrText>
                          </w:r>
                          <w:r>
                            <w:fldChar w:fldCharType="separate"/>
                          </w:r>
                          <w:r w:rsidR="007002F5">
                            <w:rPr>
                              <w:noProof/>
                            </w:rPr>
                            <w:t>7</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7ABFD28" id="Prostokąt 1" o:spid="_x0000_s1026" style="position:absolute;left:0;text-align:left;margin-left:528.55pt;margin-top:715.9pt;width:63.6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" o:allowincell="f" stroked="f">
              <v:textbox style="mso-fit-shape-to-text:t" inset="0,,0">
                <w:txbxContent>
                  <w:p w14:paraId="0DE4E18F" w14:textId="0B8C861C" w:rsidR="006C3FDE" w:rsidRDefault="006C3FDE" w:rsidP="00004FA5">
                    <w:pPr>
                      <w:pBdr>
                        <w:top w:val="single" w:sz="4" w:space="1" w:color="D8D8D8"/>
                      </w:pBdr>
                    </w:pPr>
                    <w:r>
                      <w:t xml:space="preserve">Strona | </w:t>
                    </w:r>
                    <w:r>
                      <w:fldChar w:fldCharType="begin"/>
                    </w:r>
                    <w:r>
                      <w:instrText>PAGE   \* MERGEFORMAT</w:instrText>
                    </w:r>
                    <w:r>
                      <w:fldChar w:fldCharType="separate"/>
                    </w:r>
                    <w:r w:rsidR="007002F5">
                      <w:rPr>
                        <w:noProof/>
                      </w:rPr>
                      <w:t>7</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CC9E" w14:textId="77777777" w:rsidR="006C3FDE" w:rsidRDefault="006C3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AC09C" w14:textId="77777777" w:rsidR="00CD4F6D" w:rsidRDefault="00CD4F6D" w:rsidP="00913416">
      <w:pPr>
        <w:spacing w:after="0" w:line="240" w:lineRule="auto"/>
      </w:pPr>
      <w:r>
        <w:separator/>
      </w:r>
    </w:p>
  </w:footnote>
  <w:footnote w:type="continuationSeparator" w:id="0">
    <w:p w14:paraId="2DD432A4" w14:textId="77777777" w:rsidR="00CD4F6D" w:rsidRDefault="00CD4F6D" w:rsidP="0091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3B3F" w14:textId="77777777" w:rsidR="006C3FDE" w:rsidRDefault="006C3F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FF3E" w14:textId="77777777" w:rsidR="006C3FDE" w:rsidRDefault="006C3FDE" w:rsidP="00913416">
    <w:pPr>
      <w:pStyle w:val="Nagwek"/>
      <w:jc w:val="center"/>
      <w:rPr>
        <w:rFonts w:ascii="Century Schoolbook" w:hAnsi="Century Schoolbook"/>
      </w:rPr>
    </w:pPr>
    <w:r>
      <w:rPr>
        <w:noProof/>
        <w:lang w:eastAsia="pl-PL"/>
      </w:rPr>
      <w:drawing>
        <wp:anchor distT="0" distB="0" distL="114300" distR="114300" simplePos="0" relativeHeight="251657728" behindDoc="1" locked="0" layoutInCell="1" allowOverlap="1" wp14:anchorId="2C607D4C" wp14:editId="0CB3A3FB">
          <wp:simplePos x="0" y="0"/>
          <wp:positionH relativeFrom="margin">
            <wp:posOffset>5405755</wp:posOffset>
          </wp:positionH>
          <wp:positionV relativeFrom="margin">
            <wp:posOffset>-908685</wp:posOffset>
          </wp:positionV>
          <wp:extent cx="675640" cy="643255"/>
          <wp:effectExtent l="0" t="0" r="0" b="0"/>
          <wp:wrapNone/>
          <wp:docPr id="6" name="Obraz 6"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KS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416">
      <w:rPr>
        <w:rFonts w:ascii="Century Schoolbook" w:hAnsi="Century Schoolbook"/>
      </w:rPr>
      <w:t>K</w:t>
    </w:r>
    <w:r w:rsidRPr="00D85999">
      <w:rPr>
        <w:rFonts w:ascii="Century Schoolbook" w:hAnsi="Century Schoolbook"/>
      </w:rPr>
      <w:t>RAJOWA SZKOŁA SĄDOWNICTWA I PROKURATURY</w:t>
    </w:r>
  </w:p>
  <w:p w14:paraId="1FE7C7E4" w14:textId="77777777" w:rsidR="006C3FDE" w:rsidRPr="00D85999" w:rsidRDefault="006C3FDE" w:rsidP="00E25DCA">
    <w:pPr>
      <w:pStyle w:val="Nagwek"/>
      <w:tabs>
        <w:tab w:val="right" w:pos="10620"/>
      </w:tabs>
      <w:spacing w:after="120"/>
      <w:jc w:val="center"/>
      <w:rPr>
        <w:rFonts w:ascii="Century Schoolbook" w:hAnsi="Century Schoolbook"/>
      </w:rPr>
    </w:pPr>
    <w:r>
      <w:rPr>
        <w:noProof/>
        <w:lang w:eastAsia="pl-PL"/>
      </w:rPr>
      <mc:AlternateContent>
        <mc:Choice Requires="wps">
          <w:drawing>
            <wp:anchor distT="4294967295" distB="4294967295" distL="114300" distR="114300" simplePos="0" relativeHeight="251656704" behindDoc="0" locked="0" layoutInCell="1" allowOverlap="1" wp14:anchorId="62A67FB7" wp14:editId="287E7DC7">
              <wp:simplePos x="0" y="0"/>
              <wp:positionH relativeFrom="column">
                <wp:posOffset>0</wp:posOffset>
              </wp:positionH>
              <wp:positionV relativeFrom="paragraph">
                <wp:posOffset>245109</wp:posOffset>
              </wp:positionV>
              <wp:extent cx="57150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495D0F" id="Łącznik prosty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3pt" to="45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"/>
          </w:pict>
        </mc:Fallback>
      </mc:AlternateContent>
    </w:r>
    <w:r w:rsidRPr="00D85999">
      <w:rPr>
        <w:rFonts w:ascii="Century Schoolbook" w:hAnsi="Century Schoolbook"/>
      </w:rPr>
      <w:t>Ośrodek Szkolenia Ustawicznego i Współpracy Międzynarodowej w Lublinie</w:t>
    </w:r>
  </w:p>
  <w:p w14:paraId="19EC2B8E" w14:textId="77777777" w:rsidR="006C3FDE" w:rsidRPr="00E25DCA" w:rsidRDefault="006C3FDE" w:rsidP="00E25DCA">
    <w:pPr>
      <w:pStyle w:val="Nagwek"/>
      <w:jc w:val="center"/>
      <w:rPr>
        <w:rFonts w:ascii="Century Schoolbook" w:hAnsi="Century Schoolbook"/>
        <w:sz w:val="14"/>
        <w:szCs w:val="14"/>
      </w:rPr>
    </w:pPr>
    <w:r w:rsidRPr="00D85999">
      <w:rPr>
        <w:rFonts w:ascii="Century Schoolbook" w:hAnsi="Century Schoolbook"/>
        <w:i/>
        <w:sz w:val="14"/>
        <w:szCs w:val="14"/>
      </w:rPr>
      <w:t>20 – 076 Lublin, ul. Krakowskie Przedmieście 62, tel. 81 440 87 10</w:t>
    </w:r>
    <w:r>
      <w:rPr>
        <w:rFonts w:ascii="Century Schoolbook" w:hAnsi="Century Schoolbook"/>
        <w:i/>
        <w:sz w:val="14"/>
        <w:szCs w:val="14"/>
      </w:rPr>
      <w:t>,</w:t>
    </w:r>
    <w:r w:rsidRPr="00D85999">
      <w:rPr>
        <w:rFonts w:ascii="Century Schoolbook" w:hAnsi="Century Schoolbook"/>
        <w:i/>
        <w:sz w:val="14"/>
        <w:szCs w:val="14"/>
      </w:rPr>
      <w:t xml:space="preserve"> e-mail: sekretariat.lublin@kssip.gov.pl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9D55F" w14:textId="77777777" w:rsidR="006C3FDE" w:rsidRDefault="006C3F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894EE87F"/>
    <w:styleLink w:val="Zaimportowanystyl7"/>
    <w:lvl w:ilvl="0" w:tplc="6F3CE8AE">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E628EC">
      <w:start w:val="1"/>
      <w:numFmt w:val="lowerLetter"/>
      <w:lvlText w:val="%2."/>
      <w:lvlJc w:val="left"/>
      <w:pPr>
        <w:tabs>
          <w:tab w:val="num" w:pos="1506"/>
        </w:tabs>
        <w:ind w:left="150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9B45678">
      <w:start w:val="1"/>
      <w:numFmt w:val="lowerRoman"/>
      <w:lvlText w:val="%3."/>
      <w:lvlJc w:val="left"/>
      <w:pPr>
        <w:tabs>
          <w:tab w:val="num" w:pos="2226"/>
        </w:tabs>
        <w:ind w:left="2226" w:hanging="34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B76AD70">
      <w:start w:val="1"/>
      <w:numFmt w:val="decimal"/>
      <w:lvlText w:val="%4."/>
      <w:lvlJc w:val="left"/>
      <w:pPr>
        <w:tabs>
          <w:tab w:val="num" w:pos="2946"/>
        </w:tabs>
        <w:ind w:left="294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3045B8C">
      <w:start w:val="1"/>
      <w:numFmt w:val="lowerLetter"/>
      <w:lvlText w:val="%5."/>
      <w:lvlJc w:val="left"/>
      <w:pPr>
        <w:tabs>
          <w:tab w:val="num" w:pos="3666"/>
        </w:tabs>
        <w:ind w:left="366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7162AF6">
      <w:start w:val="1"/>
      <w:numFmt w:val="lowerRoman"/>
      <w:lvlText w:val="%6."/>
      <w:lvlJc w:val="left"/>
      <w:pPr>
        <w:tabs>
          <w:tab w:val="num" w:pos="4386"/>
        </w:tabs>
        <w:ind w:left="4386" w:hanging="34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08CE97C">
      <w:start w:val="1"/>
      <w:numFmt w:val="decimal"/>
      <w:lvlText w:val="%7."/>
      <w:lvlJc w:val="left"/>
      <w:pPr>
        <w:tabs>
          <w:tab w:val="num" w:pos="5106"/>
        </w:tabs>
        <w:ind w:left="510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2DAB588">
      <w:start w:val="1"/>
      <w:numFmt w:val="lowerLetter"/>
      <w:lvlText w:val="%8."/>
      <w:lvlJc w:val="left"/>
      <w:pPr>
        <w:tabs>
          <w:tab w:val="num" w:pos="5826"/>
        </w:tabs>
        <w:ind w:left="5826" w:hanging="42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792613E">
      <w:start w:val="1"/>
      <w:numFmt w:val="lowerRoman"/>
      <w:lvlText w:val="%9."/>
      <w:lvlJc w:val="left"/>
      <w:pPr>
        <w:tabs>
          <w:tab w:val="num" w:pos="6546"/>
        </w:tabs>
        <w:ind w:left="6546" w:hanging="34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701D96"/>
    <w:multiLevelType w:val="hybridMultilevel"/>
    <w:tmpl w:val="F5A0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58A7"/>
    <w:multiLevelType w:val="hybridMultilevel"/>
    <w:tmpl w:val="8376AD6E"/>
    <w:lvl w:ilvl="0" w:tplc="008C7958">
      <w:start w:val="1"/>
      <w:numFmt w:val="decimal"/>
      <w:lvlText w:val="%1."/>
      <w:lvlJc w:val="right"/>
      <w:pPr>
        <w:ind w:left="383" w:hanging="360"/>
      </w:pPr>
      <w:rPr>
        <w:rFonts w:hint="default"/>
        <w:b/>
        <w:strike w:val="0"/>
      </w:rPr>
    </w:lvl>
    <w:lvl w:ilvl="1" w:tplc="04150019">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15:restartNumberingAfterBreak="0">
    <w:nsid w:val="0CE718DE"/>
    <w:multiLevelType w:val="multilevel"/>
    <w:tmpl w:val="42DA155C"/>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DE2518F"/>
    <w:multiLevelType w:val="multilevel"/>
    <w:tmpl w:val="2B42D79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B67D5B"/>
    <w:multiLevelType w:val="hybridMultilevel"/>
    <w:tmpl w:val="CD5256A4"/>
    <w:lvl w:ilvl="0" w:tplc="39C473E8">
      <w:start w:val="1"/>
      <w:numFmt w:val="decimal"/>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C448F"/>
    <w:multiLevelType w:val="hybridMultilevel"/>
    <w:tmpl w:val="A760A3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73D28E2"/>
    <w:multiLevelType w:val="multilevel"/>
    <w:tmpl w:val="DD8AB768"/>
    <w:lvl w:ilvl="0">
      <w:start w:val="1"/>
      <w:numFmt w:val="decimal"/>
      <w:lvlText w:val="%1."/>
      <w:lvlJc w:val="left"/>
      <w:pPr>
        <w:ind w:left="720" w:hanging="360"/>
      </w:pPr>
    </w:lvl>
    <w:lvl w:ilvl="1">
      <w:start w:val="1"/>
      <w:numFmt w:val="lowerLetter"/>
      <w:lvlText w:val="%2)"/>
      <w:lvlJc w:val="left"/>
      <w:pPr>
        <w:ind w:left="1440" w:hanging="360"/>
      </w:pPr>
      <w:rPr>
        <w:rFonts w:ascii="Century" w:eastAsia="Times New Roman" w:hAnsi="Century" w:cs="Tahom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A2C6E"/>
    <w:multiLevelType w:val="multilevel"/>
    <w:tmpl w:val="115EBB52"/>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1716CC"/>
    <w:multiLevelType w:val="hybridMultilevel"/>
    <w:tmpl w:val="5470A430"/>
    <w:lvl w:ilvl="0" w:tplc="48903F2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B0AAB"/>
    <w:multiLevelType w:val="hybridMultilevel"/>
    <w:tmpl w:val="F6F0F032"/>
    <w:lvl w:ilvl="0" w:tplc="2F3C7E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60878"/>
    <w:multiLevelType w:val="hybridMultilevel"/>
    <w:tmpl w:val="0FDA90FA"/>
    <w:lvl w:ilvl="0" w:tplc="46F0F3CE">
      <w:start w:val="1"/>
      <w:numFmt w:val="decimal"/>
      <w:lvlText w:val="%1."/>
      <w:lvlJc w:val="right"/>
      <w:pPr>
        <w:ind w:left="814" w:hanging="360"/>
      </w:pPr>
      <w:rPr>
        <w:rFonts w:hint="default"/>
        <w:b/>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253C36C7"/>
    <w:multiLevelType w:val="multilevel"/>
    <w:tmpl w:val="BDFA90AA"/>
    <w:styleLink w:val="UMOWA"/>
    <w:lvl w:ilvl="0">
      <w:start w:val="1"/>
      <w:numFmt w:val="ordinal"/>
      <w:lvlText w:val="%1"/>
      <w:lvlJc w:val="left"/>
      <w:pPr>
        <w:ind w:left="360" w:hanging="360"/>
      </w:pPr>
      <w:rPr>
        <w:rFonts w:ascii="Century Schoolbook" w:hAnsi="Century Schoolbook" w:hint="default"/>
        <w:sz w:val="22"/>
      </w:rPr>
    </w:lvl>
    <w:lvl w:ilvl="1">
      <w:start w:val="1"/>
      <w:numFmt w:val="decimal"/>
      <w:lvlText w:val="%2)"/>
      <w:lvlJc w:val="left"/>
      <w:pPr>
        <w:ind w:left="720" w:hanging="360"/>
      </w:pPr>
      <w:rPr>
        <w:rFonts w:ascii="Century Schoolbook" w:hAnsi="Century Schoolbook" w:hint="default"/>
        <w:sz w:val="22"/>
      </w:rPr>
    </w:lvl>
    <w:lvl w:ilvl="2">
      <w:start w:val="1"/>
      <w:numFmt w:val="lowerLetter"/>
      <w:lvlText w:val="%3)"/>
      <w:lvlJc w:val="left"/>
      <w:pPr>
        <w:ind w:left="1080" w:hanging="360"/>
      </w:pPr>
      <w:rPr>
        <w:rFonts w:ascii="Century Schoolbook" w:hAnsi="Century School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350F82"/>
    <w:multiLevelType w:val="hybridMultilevel"/>
    <w:tmpl w:val="78362FAE"/>
    <w:lvl w:ilvl="0" w:tplc="46F0F3C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94134"/>
    <w:multiLevelType w:val="multilevel"/>
    <w:tmpl w:val="AD263DF8"/>
    <w:lvl w:ilvl="0">
      <w:start w:val="1"/>
      <w:numFmt w:val="decimal"/>
      <w:lvlText w:val="§ %1."/>
      <w:lvlJc w:val="left"/>
      <w:pPr>
        <w:ind w:left="567" w:hanging="567"/>
      </w:pPr>
    </w:lvl>
    <w:lvl w:ilvl="1">
      <w:start w:val="1"/>
      <w:numFmt w:val="decimal"/>
      <w:lvlText w:val="%2."/>
      <w:lvlJc w:val="right"/>
      <w:pPr>
        <w:ind w:left="567" w:hanging="567"/>
      </w:pPr>
      <w:rPr>
        <w:rFonts w:hint="default"/>
        <w:b/>
        <w:i w:val="0"/>
        <w:color w:val="auto"/>
      </w:rPr>
    </w:lvl>
    <w:lvl w:ilvl="2">
      <w:start w:val="1"/>
      <w:numFmt w:val="decimal"/>
      <w:lvlText w:val="%3."/>
      <w:lvlJc w:val="right"/>
      <w:pPr>
        <w:ind w:left="567" w:hanging="567"/>
      </w:pPr>
      <w:rPr>
        <w:rFonts w:hint="default"/>
        <w:b/>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34B9610A"/>
    <w:multiLevelType w:val="hybridMultilevel"/>
    <w:tmpl w:val="9D36A34A"/>
    <w:lvl w:ilvl="0" w:tplc="46F0F3CE">
      <w:start w:val="1"/>
      <w:numFmt w:val="decimal"/>
      <w:lvlText w:val="%1."/>
      <w:lvlJc w:val="right"/>
      <w:pPr>
        <w:ind w:left="814" w:hanging="360"/>
      </w:pPr>
      <w:rPr>
        <w:rFonts w:hint="default"/>
        <w:b/>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15:restartNumberingAfterBreak="0">
    <w:nsid w:val="39164A4A"/>
    <w:multiLevelType w:val="hybridMultilevel"/>
    <w:tmpl w:val="A9105EB4"/>
    <w:lvl w:ilvl="0" w:tplc="7ACC6314">
      <w:start w:val="1"/>
      <w:numFmt w:val="decimal"/>
      <w:lvlText w:val="%1."/>
      <w:lvlJc w:val="right"/>
      <w:pPr>
        <w:ind w:left="360" w:hanging="360"/>
      </w:pPr>
      <w:rPr>
        <w:rFonts w:hint="default"/>
        <w:b/>
        <w:color w:val="auto"/>
      </w:rPr>
    </w:lvl>
    <w:lvl w:ilvl="1" w:tplc="719000CE">
      <w:start w:val="1"/>
      <w:numFmt w:val="lowerLetter"/>
      <w:lvlText w:val="%2)"/>
      <w:lvlJc w:val="left"/>
      <w:pPr>
        <w:ind w:left="1080" w:hanging="360"/>
      </w:pPr>
      <w:rPr>
        <w:b/>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CC0558"/>
    <w:multiLevelType w:val="multilevel"/>
    <w:tmpl w:val="AFEEC2C0"/>
    <w:lvl w:ilvl="0">
      <w:start w:val="1"/>
      <w:numFmt w:val="decimal"/>
      <w:lvlText w:val="%1."/>
      <w:lvlJc w:val="left"/>
      <w:pPr>
        <w:ind w:left="720" w:hanging="360"/>
      </w:pPr>
    </w:lvl>
    <w:lvl w:ilvl="1">
      <w:start w:val="1"/>
      <w:numFmt w:val="lowerLetter"/>
      <w:lvlText w:val="%2)"/>
      <w:lvlJc w:val="left"/>
      <w:pPr>
        <w:ind w:left="1440" w:hanging="360"/>
      </w:pPr>
      <w:rPr>
        <w:rFonts w:ascii="Century" w:eastAsia="Times New Roman" w:hAnsi="Century" w:cs="Tahom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5C6891"/>
    <w:multiLevelType w:val="hybridMultilevel"/>
    <w:tmpl w:val="98627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854357"/>
    <w:multiLevelType w:val="multilevel"/>
    <w:tmpl w:val="AFD2B49C"/>
    <w:lvl w:ilvl="0">
      <w:start w:val="1"/>
      <w:numFmt w:val="decimal"/>
      <w:pStyle w:val="UMOWAPOZIOM1"/>
      <w:lvlText w:val="%1)"/>
      <w:lvlJc w:val="left"/>
      <w:pPr>
        <w:ind w:left="360" w:hanging="360"/>
      </w:pPr>
      <w:rPr>
        <w:rFonts w:ascii="Calibri" w:eastAsia="Calibri" w:hAnsi="Calibri" w:cs="Calibri"/>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Calibri" w:hAnsi="Calibri" w:cs="Calibr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CB1DDC"/>
    <w:multiLevelType w:val="multilevel"/>
    <w:tmpl w:val="28ACDC9E"/>
    <w:lvl w:ilvl="0">
      <w:start w:val="1"/>
      <w:numFmt w:val="decimal"/>
      <w:lvlText w:val="§ %1."/>
      <w:lvlJc w:val="left"/>
      <w:pPr>
        <w:ind w:left="567" w:hanging="567"/>
      </w:pPr>
    </w:lvl>
    <w:lvl w:ilvl="1">
      <w:start w:val="1"/>
      <w:numFmt w:val="decimal"/>
      <w:lvlText w:val="%2."/>
      <w:lvlJc w:val="right"/>
      <w:pPr>
        <w:ind w:left="567" w:hanging="567"/>
      </w:pPr>
      <w:rPr>
        <w:rFonts w:hint="default"/>
        <w:b/>
        <w:strike w:val="0"/>
        <w:color w:val="auto"/>
      </w:rPr>
    </w:lvl>
    <w:lvl w:ilvl="2">
      <w:start w:val="1"/>
      <w:numFmt w:val="decimal"/>
      <w:lvlText w:val="%3)"/>
      <w:lvlJc w:val="left"/>
      <w:pPr>
        <w:ind w:left="1134" w:hanging="567"/>
      </w:pPr>
      <w:rPr>
        <w:i w:val="0"/>
        <w:iCs w:val="0"/>
      </w:rPr>
    </w:lvl>
    <w:lvl w:ilvl="3">
      <w:start w:val="1"/>
      <w:numFmt w:val="lowerLetter"/>
      <w:lvlText w:val="%4)"/>
      <w:lvlJc w:val="left"/>
      <w:pPr>
        <w:ind w:left="567" w:hanging="425"/>
      </w:pPr>
      <w:rPr>
        <w:rFonts w:ascii="Times New Roman" w:eastAsia="Times New Roman" w:hAnsi="Times New Roman" w:cs="Times New Roman" w:hint="default"/>
        <w:b/>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5D8D36B6"/>
    <w:multiLevelType w:val="hybridMultilevel"/>
    <w:tmpl w:val="6A800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A04DBF"/>
    <w:multiLevelType w:val="hybridMultilevel"/>
    <w:tmpl w:val="057E0618"/>
    <w:lvl w:ilvl="0" w:tplc="3A84236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02F2892"/>
    <w:multiLevelType w:val="hybridMultilevel"/>
    <w:tmpl w:val="BE04565E"/>
    <w:lvl w:ilvl="0" w:tplc="57F23636">
      <w:start w:val="1"/>
      <w:numFmt w:val="decimal"/>
      <w:lvlText w:val="%1."/>
      <w:lvlJc w:val="right"/>
      <w:pPr>
        <w:ind w:left="454" w:hanging="454"/>
      </w:pPr>
      <w:rPr>
        <w:rFonts w:hint="default"/>
        <w:b/>
        <w:color w:val="auto"/>
      </w:rPr>
    </w:lvl>
    <w:lvl w:ilvl="1" w:tplc="04150019">
      <w:start w:val="1"/>
      <w:numFmt w:val="lowerLetter"/>
      <w:lvlText w:val="%2."/>
      <w:lvlJc w:val="left"/>
      <w:pPr>
        <w:ind w:left="907" w:hanging="453"/>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C4CDC"/>
    <w:multiLevelType w:val="multilevel"/>
    <w:tmpl w:val="3BEC24F0"/>
    <w:numStyleLink w:val="UMOWA1"/>
  </w:abstractNum>
  <w:abstractNum w:abstractNumId="25" w15:restartNumberingAfterBreak="0">
    <w:nsid w:val="65635A77"/>
    <w:multiLevelType w:val="hybridMultilevel"/>
    <w:tmpl w:val="934AEAD0"/>
    <w:lvl w:ilvl="0" w:tplc="F8B61E06">
      <w:start w:val="1"/>
      <w:numFmt w:val="decimal"/>
      <w:lvlText w:val="%1."/>
      <w:lvlJc w:val="left"/>
      <w:pPr>
        <w:ind w:left="1440" w:hanging="360"/>
      </w:pPr>
      <w:rPr>
        <w:rFonts w:hint="default"/>
        <w:color w:val="auto"/>
      </w:rPr>
    </w:lvl>
    <w:lvl w:ilvl="1" w:tplc="4D60C908">
      <w:start w:val="1"/>
      <w:numFmt w:val="lowerLetter"/>
      <w:lvlText w:val="%2."/>
      <w:lvlJc w:val="left"/>
      <w:pPr>
        <w:ind w:left="2160" w:hanging="360"/>
      </w:pPr>
    </w:lvl>
    <w:lvl w:ilvl="2" w:tplc="E94E1B4A" w:tentative="1">
      <w:start w:val="1"/>
      <w:numFmt w:val="lowerRoman"/>
      <w:lvlText w:val="%3."/>
      <w:lvlJc w:val="right"/>
      <w:pPr>
        <w:ind w:left="2880" w:hanging="180"/>
      </w:pPr>
    </w:lvl>
    <w:lvl w:ilvl="3" w:tplc="D922A4BA">
      <w:start w:val="1"/>
      <w:numFmt w:val="decimal"/>
      <w:lvlText w:val="%4."/>
      <w:lvlJc w:val="right"/>
      <w:pPr>
        <w:ind w:left="3600" w:hanging="360"/>
      </w:pPr>
      <w:rPr>
        <w:rFonts w:hint="default"/>
        <w:b/>
        <w:color w:val="auto"/>
      </w:rPr>
    </w:lvl>
    <w:lvl w:ilvl="4" w:tplc="C99264D6" w:tentative="1">
      <w:start w:val="1"/>
      <w:numFmt w:val="lowerLetter"/>
      <w:lvlText w:val="%5."/>
      <w:lvlJc w:val="left"/>
      <w:pPr>
        <w:ind w:left="4320" w:hanging="360"/>
      </w:pPr>
    </w:lvl>
    <w:lvl w:ilvl="5" w:tplc="C57A858C" w:tentative="1">
      <w:start w:val="1"/>
      <w:numFmt w:val="lowerRoman"/>
      <w:lvlText w:val="%6."/>
      <w:lvlJc w:val="right"/>
      <w:pPr>
        <w:ind w:left="5040" w:hanging="180"/>
      </w:pPr>
    </w:lvl>
    <w:lvl w:ilvl="6" w:tplc="CECA9190" w:tentative="1">
      <w:start w:val="1"/>
      <w:numFmt w:val="decimal"/>
      <w:lvlText w:val="%7."/>
      <w:lvlJc w:val="left"/>
      <w:pPr>
        <w:ind w:left="5760" w:hanging="360"/>
      </w:pPr>
    </w:lvl>
    <w:lvl w:ilvl="7" w:tplc="DF9E524A" w:tentative="1">
      <w:start w:val="1"/>
      <w:numFmt w:val="lowerLetter"/>
      <w:lvlText w:val="%8."/>
      <w:lvlJc w:val="left"/>
      <w:pPr>
        <w:ind w:left="6480" w:hanging="360"/>
      </w:pPr>
    </w:lvl>
    <w:lvl w:ilvl="8" w:tplc="75EA3510" w:tentative="1">
      <w:start w:val="1"/>
      <w:numFmt w:val="lowerRoman"/>
      <w:lvlText w:val="%9."/>
      <w:lvlJc w:val="right"/>
      <w:pPr>
        <w:ind w:left="7200" w:hanging="180"/>
      </w:pPr>
    </w:lvl>
  </w:abstractNum>
  <w:abstractNum w:abstractNumId="26" w15:restartNumberingAfterBreak="0">
    <w:nsid w:val="65A1235D"/>
    <w:multiLevelType w:val="hybridMultilevel"/>
    <w:tmpl w:val="5552ACC4"/>
    <w:lvl w:ilvl="0" w:tplc="46F0F3CE">
      <w:start w:val="1"/>
      <w:numFmt w:val="decimal"/>
      <w:lvlText w:val="%1."/>
      <w:lvlJc w:val="right"/>
      <w:pPr>
        <w:ind w:left="814" w:hanging="360"/>
      </w:pPr>
      <w:rPr>
        <w:rFonts w:hint="default"/>
        <w:b/>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15:restartNumberingAfterBreak="0">
    <w:nsid w:val="6EF16360"/>
    <w:multiLevelType w:val="multilevel"/>
    <w:tmpl w:val="A4FE37FE"/>
    <w:lvl w:ilvl="0">
      <w:start w:val="1"/>
      <w:numFmt w:val="decimal"/>
      <w:lvlText w:val="%1."/>
      <w:lvlJc w:val="right"/>
      <w:pPr>
        <w:ind w:left="360" w:hanging="360"/>
      </w:pPr>
      <w:rPr>
        <w:rFonts w:hint="default"/>
        <w:b/>
        <w:sz w:val="22"/>
      </w:rPr>
    </w:lvl>
    <w:lvl w:ilvl="1">
      <w:start w:val="1"/>
      <w:numFmt w:val="decimal"/>
      <w:lvlText w:val="%2)"/>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Times New Roman" w:eastAsia="Times New Roman" w:hAnsi="Times New Roman" w:cs="Times New Roman" w:hint="default"/>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70541758"/>
    <w:multiLevelType w:val="hybridMultilevel"/>
    <w:tmpl w:val="902A0A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AEF6C166">
      <w:start w:val="1"/>
      <w:numFmt w:val="lowerLetter"/>
      <w:lvlText w:val="%3)"/>
      <w:lvlJc w:val="left"/>
      <w:pPr>
        <w:ind w:left="1800" w:hanging="180"/>
      </w:pPr>
      <w:rPr>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1338D7"/>
    <w:multiLevelType w:val="hybridMultilevel"/>
    <w:tmpl w:val="39E2F438"/>
    <w:lvl w:ilvl="0" w:tplc="04150011">
      <w:start w:val="1"/>
      <w:numFmt w:val="decimal"/>
      <w:lvlText w:val="%1)"/>
      <w:lvlJc w:val="left"/>
      <w:pPr>
        <w:ind w:left="814" w:hanging="360"/>
      </w:pPr>
    </w:lvl>
    <w:lvl w:ilvl="1" w:tplc="D450C032">
      <w:start w:val="1"/>
      <w:numFmt w:val="lowerLetter"/>
      <w:lvlText w:val="%2)"/>
      <w:lvlJc w:val="left"/>
      <w:pPr>
        <w:ind w:left="1534" w:hanging="360"/>
      </w:pPr>
      <w:rPr>
        <w:b/>
      </w:r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0" w15:restartNumberingAfterBreak="0">
    <w:nsid w:val="72574D99"/>
    <w:multiLevelType w:val="hybridMultilevel"/>
    <w:tmpl w:val="CDEA468A"/>
    <w:lvl w:ilvl="0" w:tplc="46F0F3CE">
      <w:start w:val="1"/>
      <w:numFmt w:val="decimal"/>
      <w:lvlText w:val="%1."/>
      <w:lvlJc w:val="right"/>
      <w:pPr>
        <w:ind w:left="720" w:hanging="360"/>
      </w:pPr>
      <w:rPr>
        <w:rFonts w:hint="default"/>
        <w:b/>
      </w:rPr>
    </w:lvl>
    <w:lvl w:ilvl="1" w:tplc="74BCB722">
      <w:start w:val="1"/>
      <w:numFmt w:val="lowerLetter"/>
      <w:lvlText w:val="%2)"/>
      <w:lvlJc w:val="left"/>
      <w:pPr>
        <w:ind w:left="1440" w:hanging="360"/>
      </w:pPr>
      <w:rPr>
        <w:b/>
      </w:rPr>
    </w:lvl>
    <w:lvl w:ilvl="2" w:tplc="6F92A3D8" w:tentative="1">
      <w:start w:val="1"/>
      <w:numFmt w:val="lowerRoman"/>
      <w:lvlText w:val="%3."/>
      <w:lvlJc w:val="right"/>
      <w:pPr>
        <w:ind w:left="2160" w:hanging="180"/>
      </w:pPr>
    </w:lvl>
    <w:lvl w:ilvl="3" w:tplc="3D52E0B2" w:tentative="1">
      <w:start w:val="1"/>
      <w:numFmt w:val="decimal"/>
      <w:lvlText w:val="%4."/>
      <w:lvlJc w:val="left"/>
      <w:pPr>
        <w:ind w:left="2880" w:hanging="360"/>
      </w:pPr>
    </w:lvl>
    <w:lvl w:ilvl="4" w:tplc="D1E25FDA" w:tentative="1">
      <w:start w:val="1"/>
      <w:numFmt w:val="lowerLetter"/>
      <w:lvlText w:val="%5."/>
      <w:lvlJc w:val="left"/>
      <w:pPr>
        <w:ind w:left="3600" w:hanging="360"/>
      </w:pPr>
    </w:lvl>
    <w:lvl w:ilvl="5" w:tplc="9BF80980" w:tentative="1">
      <w:start w:val="1"/>
      <w:numFmt w:val="lowerRoman"/>
      <w:lvlText w:val="%6."/>
      <w:lvlJc w:val="right"/>
      <w:pPr>
        <w:ind w:left="4320" w:hanging="180"/>
      </w:pPr>
    </w:lvl>
    <w:lvl w:ilvl="6" w:tplc="F75E5A60" w:tentative="1">
      <w:start w:val="1"/>
      <w:numFmt w:val="decimal"/>
      <w:lvlText w:val="%7."/>
      <w:lvlJc w:val="left"/>
      <w:pPr>
        <w:ind w:left="5040" w:hanging="360"/>
      </w:pPr>
    </w:lvl>
    <w:lvl w:ilvl="7" w:tplc="89261656" w:tentative="1">
      <w:start w:val="1"/>
      <w:numFmt w:val="lowerLetter"/>
      <w:lvlText w:val="%8."/>
      <w:lvlJc w:val="left"/>
      <w:pPr>
        <w:ind w:left="5760" w:hanging="360"/>
      </w:pPr>
    </w:lvl>
    <w:lvl w:ilvl="8" w:tplc="65A00174" w:tentative="1">
      <w:start w:val="1"/>
      <w:numFmt w:val="lowerRoman"/>
      <w:lvlText w:val="%9."/>
      <w:lvlJc w:val="right"/>
      <w:pPr>
        <w:ind w:left="6480" w:hanging="180"/>
      </w:pPr>
    </w:lvl>
  </w:abstractNum>
  <w:abstractNum w:abstractNumId="31" w15:restartNumberingAfterBreak="0">
    <w:nsid w:val="75D06B25"/>
    <w:multiLevelType w:val="hybridMultilevel"/>
    <w:tmpl w:val="5552ACC4"/>
    <w:lvl w:ilvl="0" w:tplc="46F0F3CE">
      <w:start w:val="1"/>
      <w:numFmt w:val="decimal"/>
      <w:lvlText w:val="%1."/>
      <w:lvlJc w:val="right"/>
      <w:pPr>
        <w:ind w:left="814" w:hanging="360"/>
      </w:pPr>
      <w:rPr>
        <w:rFonts w:hint="default"/>
        <w:b/>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15:restartNumberingAfterBreak="0">
    <w:nsid w:val="7AD50188"/>
    <w:multiLevelType w:val="multilevel"/>
    <w:tmpl w:val="519ADE52"/>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993" w:hanging="567"/>
      </w:pPr>
      <w:rPr>
        <w:rFonts w:ascii="Century" w:eastAsia="Times New Roman" w:hAnsi="Century"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3" w15:restartNumberingAfterBreak="0">
    <w:nsid w:val="7FDD03ED"/>
    <w:multiLevelType w:val="hybridMultilevel"/>
    <w:tmpl w:val="3BEC24F0"/>
    <w:styleLink w:val="UMOWA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3"/>
  </w:num>
  <w:num w:numId="3">
    <w:abstractNumId w:val="24"/>
    <w:lvlOverride w:ilvl="0">
      <w:lvl w:ilvl="0">
        <w:start w:val="1"/>
        <w:numFmt w:val="decimal"/>
        <w:lvlText w:val="%1."/>
        <w:lvlJc w:val="right"/>
        <w:pPr>
          <w:ind w:left="1800" w:hanging="360"/>
        </w:pPr>
        <w:rPr>
          <w:rFonts w:hint="default"/>
          <w:b/>
          <w:strike w:val="0"/>
          <w:color w:val="auto"/>
        </w:rPr>
      </w:lvl>
    </w:lvlOverride>
    <w:lvlOverride w:ilvl="1">
      <w:lvl w:ilvl="1">
        <w:start w:val="1"/>
        <w:numFmt w:val="lowerLetter"/>
        <w:lvlText w:val="%2)"/>
        <w:lvlJc w:val="left"/>
        <w:pPr>
          <w:ind w:left="2520" w:hanging="360"/>
        </w:pPr>
        <w:rPr>
          <w:rFonts w:ascii="Times New Roman" w:eastAsiaTheme="minorEastAsia" w:hAnsi="Times New Roman" w:cs="Times New Roman"/>
          <w:b/>
        </w:r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4">
    <w:abstractNumId w:val="27"/>
  </w:num>
  <w:num w:numId="5">
    <w:abstractNumId w:val="3"/>
  </w:num>
  <w:num w:numId="6">
    <w:abstractNumId w:val="32"/>
  </w:num>
  <w:num w:numId="7">
    <w:abstractNumId w:val="14"/>
  </w:num>
  <w:num w:numId="8">
    <w:abstractNumId w:val="20"/>
  </w:num>
  <w:num w:numId="9">
    <w:abstractNumId w:val="8"/>
  </w:num>
  <w:num w:numId="10">
    <w:abstractNumId w:val="17"/>
  </w:num>
  <w:num w:numId="11">
    <w:abstractNumId w:val="7"/>
  </w:num>
  <w:num w:numId="12">
    <w:abstractNumId w:val="25"/>
  </w:num>
  <w:num w:numId="13">
    <w:abstractNumId w:val="16"/>
  </w:num>
  <w:num w:numId="14">
    <w:abstractNumId w:val="30"/>
  </w:num>
  <w:num w:numId="15">
    <w:abstractNumId w:val="23"/>
  </w:num>
  <w:num w:numId="16">
    <w:abstractNumId w:val="9"/>
  </w:num>
  <w:num w:numId="17">
    <w:abstractNumId w:val="2"/>
  </w:num>
  <w:num w:numId="18">
    <w:abstractNumId w:val="28"/>
  </w:num>
  <w:num w:numId="19">
    <w:abstractNumId w:val="31"/>
  </w:num>
  <w:num w:numId="20">
    <w:abstractNumId w:val="15"/>
  </w:num>
  <w:num w:numId="21">
    <w:abstractNumId w:val="11"/>
  </w:num>
  <w:num w:numId="22">
    <w:abstractNumId w:val="29"/>
  </w:num>
  <w:num w:numId="23">
    <w:abstractNumId w:val="13"/>
  </w:num>
  <w:num w:numId="24">
    <w:abstractNumId w:val="22"/>
  </w:num>
  <w:num w:numId="25">
    <w:abstractNumId w:val="5"/>
  </w:num>
  <w:num w:numId="26">
    <w:abstractNumId w:val="10"/>
  </w:num>
  <w:num w:numId="27">
    <w:abstractNumId w:val="18"/>
  </w:num>
  <w:num w:numId="28">
    <w:abstractNumId w:val="19"/>
  </w:num>
  <w:num w:numId="29">
    <w:abstractNumId w:val="32"/>
  </w:num>
  <w:num w:numId="30">
    <w:abstractNumId w:val="4"/>
  </w:num>
  <w:num w:numId="31">
    <w:abstractNumId w:val="1"/>
  </w:num>
  <w:num w:numId="32">
    <w:abstractNumId w:val="0"/>
  </w:num>
  <w:num w:numId="33">
    <w:abstractNumId w:val="21"/>
  </w:num>
  <w:num w:numId="34">
    <w:abstractNumId w:val="26"/>
  </w:num>
  <w:num w:numId="35">
    <w:abstractNumId w:val="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16"/>
    <w:rsid w:val="00004FA5"/>
    <w:rsid w:val="00007883"/>
    <w:rsid w:val="00020A61"/>
    <w:rsid w:val="00023830"/>
    <w:rsid w:val="00026F8C"/>
    <w:rsid w:val="000565A3"/>
    <w:rsid w:val="0006785A"/>
    <w:rsid w:val="000762CE"/>
    <w:rsid w:val="00082BE2"/>
    <w:rsid w:val="00085CEE"/>
    <w:rsid w:val="000A6464"/>
    <w:rsid w:val="000B2F92"/>
    <w:rsid w:val="000B51A4"/>
    <w:rsid w:val="000C57B4"/>
    <w:rsid w:val="000D0D73"/>
    <w:rsid w:val="000E28DC"/>
    <w:rsid w:val="000E7AA5"/>
    <w:rsid w:val="000F53C9"/>
    <w:rsid w:val="000F6B77"/>
    <w:rsid w:val="001016C2"/>
    <w:rsid w:val="00112872"/>
    <w:rsid w:val="00121037"/>
    <w:rsid w:val="00122BD8"/>
    <w:rsid w:val="00143937"/>
    <w:rsid w:val="001554A0"/>
    <w:rsid w:val="00155E60"/>
    <w:rsid w:val="001716F1"/>
    <w:rsid w:val="00175711"/>
    <w:rsid w:val="0018134B"/>
    <w:rsid w:val="00181EED"/>
    <w:rsid w:val="00187D07"/>
    <w:rsid w:val="00190A84"/>
    <w:rsid w:val="00194CB2"/>
    <w:rsid w:val="00197551"/>
    <w:rsid w:val="00197581"/>
    <w:rsid w:val="001A1262"/>
    <w:rsid w:val="001A48AF"/>
    <w:rsid w:val="001A7491"/>
    <w:rsid w:val="001B1511"/>
    <w:rsid w:val="001B3A7C"/>
    <w:rsid w:val="001C28C6"/>
    <w:rsid w:val="001D4D1A"/>
    <w:rsid w:val="001D4DB5"/>
    <w:rsid w:val="001D7C96"/>
    <w:rsid w:val="001E223A"/>
    <w:rsid w:val="001E44B8"/>
    <w:rsid w:val="001E54DB"/>
    <w:rsid w:val="001F4CA0"/>
    <w:rsid w:val="00202B5F"/>
    <w:rsid w:val="00203969"/>
    <w:rsid w:val="00211A1C"/>
    <w:rsid w:val="00212B0B"/>
    <w:rsid w:val="0021406F"/>
    <w:rsid w:val="002301BE"/>
    <w:rsid w:val="00231827"/>
    <w:rsid w:val="0023260D"/>
    <w:rsid w:val="00233560"/>
    <w:rsid w:val="0023434F"/>
    <w:rsid w:val="00247967"/>
    <w:rsid w:val="002506B9"/>
    <w:rsid w:val="00250E3A"/>
    <w:rsid w:val="002518E5"/>
    <w:rsid w:val="00260E0A"/>
    <w:rsid w:val="00266F67"/>
    <w:rsid w:val="00272C04"/>
    <w:rsid w:val="00283B3C"/>
    <w:rsid w:val="00284F5B"/>
    <w:rsid w:val="00292425"/>
    <w:rsid w:val="002B1CE0"/>
    <w:rsid w:val="002B2549"/>
    <w:rsid w:val="002B40B2"/>
    <w:rsid w:val="002C33E7"/>
    <w:rsid w:val="002D5ED3"/>
    <w:rsid w:val="002D65C9"/>
    <w:rsid w:val="002D7A82"/>
    <w:rsid w:val="002F7082"/>
    <w:rsid w:val="003014FD"/>
    <w:rsid w:val="00303DD3"/>
    <w:rsid w:val="00303EC8"/>
    <w:rsid w:val="00320185"/>
    <w:rsid w:val="00323850"/>
    <w:rsid w:val="0034453F"/>
    <w:rsid w:val="003506B2"/>
    <w:rsid w:val="0035594E"/>
    <w:rsid w:val="0036093E"/>
    <w:rsid w:val="00361044"/>
    <w:rsid w:val="00363391"/>
    <w:rsid w:val="003633F4"/>
    <w:rsid w:val="00367B78"/>
    <w:rsid w:val="0037788C"/>
    <w:rsid w:val="003801A0"/>
    <w:rsid w:val="00380356"/>
    <w:rsid w:val="00383467"/>
    <w:rsid w:val="003874CE"/>
    <w:rsid w:val="003922D0"/>
    <w:rsid w:val="0039414D"/>
    <w:rsid w:val="00395B45"/>
    <w:rsid w:val="003A1643"/>
    <w:rsid w:val="003B30EC"/>
    <w:rsid w:val="003C0085"/>
    <w:rsid w:val="003C5D21"/>
    <w:rsid w:val="003D0495"/>
    <w:rsid w:val="003E0832"/>
    <w:rsid w:val="003E3611"/>
    <w:rsid w:val="003E5D8D"/>
    <w:rsid w:val="003F00B8"/>
    <w:rsid w:val="003F459D"/>
    <w:rsid w:val="004063F8"/>
    <w:rsid w:val="00410F42"/>
    <w:rsid w:val="0041462C"/>
    <w:rsid w:val="004149EB"/>
    <w:rsid w:val="004200B1"/>
    <w:rsid w:val="004619B3"/>
    <w:rsid w:val="00463602"/>
    <w:rsid w:val="00467169"/>
    <w:rsid w:val="00471E3B"/>
    <w:rsid w:val="00475446"/>
    <w:rsid w:val="004766D4"/>
    <w:rsid w:val="00476BEE"/>
    <w:rsid w:val="00477B6A"/>
    <w:rsid w:val="004872BE"/>
    <w:rsid w:val="00487CA0"/>
    <w:rsid w:val="004A2F1A"/>
    <w:rsid w:val="004A4FFE"/>
    <w:rsid w:val="004A5887"/>
    <w:rsid w:val="004A5E3E"/>
    <w:rsid w:val="004A77E3"/>
    <w:rsid w:val="004B4707"/>
    <w:rsid w:val="004B7C80"/>
    <w:rsid w:val="004E2D5A"/>
    <w:rsid w:val="004E7CD3"/>
    <w:rsid w:val="004F28AC"/>
    <w:rsid w:val="004F31E9"/>
    <w:rsid w:val="00510A79"/>
    <w:rsid w:val="00513A21"/>
    <w:rsid w:val="00516FD9"/>
    <w:rsid w:val="00521A6D"/>
    <w:rsid w:val="00524B83"/>
    <w:rsid w:val="00532508"/>
    <w:rsid w:val="00556E6A"/>
    <w:rsid w:val="00573442"/>
    <w:rsid w:val="0057539E"/>
    <w:rsid w:val="0057580E"/>
    <w:rsid w:val="00577DE3"/>
    <w:rsid w:val="00587445"/>
    <w:rsid w:val="005916A7"/>
    <w:rsid w:val="00594470"/>
    <w:rsid w:val="005B155C"/>
    <w:rsid w:val="005B33C9"/>
    <w:rsid w:val="005B6227"/>
    <w:rsid w:val="005C6C28"/>
    <w:rsid w:val="005D746B"/>
    <w:rsid w:val="005E4A92"/>
    <w:rsid w:val="005F1952"/>
    <w:rsid w:val="0060018F"/>
    <w:rsid w:val="006026F6"/>
    <w:rsid w:val="00611290"/>
    <w:rsid w:val="00612064"/>
    <w:rsid w:val="00614D0B"/>
    <w:rsid w:val="006156E8"/>
    <w:rsid w:val="00620EEE"/>
    <w:rsid w:val="006238C1"/>
    <w:rsid w:val="006238E8"/>
    <w:rsid w:val="00623E74"/>
    <w:rsid w:val="00630326"/>
    <w:rsid w:val="006400A7"/>
    <w:rsid w:val="00640417"/>
    <w:rsid w:val="00641729"/>
    <w:rsid w:val="006436C1"/>
    <w:rsid w:val="006536F1"/>
    <w:rsid w:val="00653F8A"/>
    <w:rsid w:val="00662257"/>
    <w:rsid w:val="006622F4"/>
    <w:rsid w:val="0066644B"/>
    <w:rsid w:val="00672694"/>
    <w:rsid w:val="00672E49"/>
    <w:rsid w:val="00677221"/>
    <w:rsid w:val="00677FC0"/>
    <w:rsid w:val="00680328"/>
    <w:rsid w:val="006876FD"/>
    <w:rsid w:val="006915DE"/>
    <w:rsid w:val="00696133"/>
    <w:rsid w:val="006A6C81"/>
    <w:rsid w:val="006A7B67"/>
    <w:rsid w:val="006B5303"/>
    <w:rsid w:val="006C0537"/>
    <w:rsid w:val="006C3FDE"/>
    <w:rsid w:val="006C41A5"/>
    <w:rsid w:val="006D2670"/>
    <w:rsid w:val="006D26E4"/>
    <w:rsid w:val="006D4525"/>
    <w:rsid w:val="006D7088"/>
    <w:rsid w:val="006E44D5"/>
    <w:rsid w:val="006F192D"/>
    <w:rsid w:val="007002F5"/>
    <w:rsid w:val="00702C0C"/>
    <w:rsid w:val="00702FC5"/>
    <w:rsid w:val="00711FD8"/>
    <w:rsid w:val="00713900"/>
    <w:rsid w:val="007144C1"/>
    <w:rsid w:val="007151D9"/>
    <w:rsid w:val="00733BAD"/>
    <w:rsid w:val="00734BDC"/>
    <w:rsid w:val="0074242E"/>
    <w:rsid w:val="007521D1"/>
    <w:rsid w:val="00754F33"/>
    <w:rsid w:val="00761B17"/>
    <w:rsid w:val="00762E85"/>
    <w:rsid w:val="00781422"/>
    <w:rsid w:val="007913A6"/>
    <w:rsid w:val="00793BDF"/>
    <w:rsid w:val="007A1D28"/>
    <w:rsid w:val="007A6D0F"/>
    <w:rsid w:val="007B7443"/>
    <w:rsid w:val="007C05B3"/>
    <w:rsid w:val="007D1880"/>
    <w:rsid w:val="007D3BE6"/>
    <w:rsid w:val="007E0E75"/>
    <w:rsid w:val="007E18CC"/>
    <w:rsid w:val="007E278B"/>
    <w:rsid w:val="007E2945"/>
    <w:rsid w:val="007E58C6"/>
    <w:rsid w:val="007E5EB5"/>
    <w:rsid w:val="007E6581"/>
    <w:rsid w:val="007F238A"/>
    <w:rsid w:val="007F7744"/>
    <w:rsid w:val="00800D37"/>
    <w:rsid w:val="00804D8D"/>
    <w:rsid w:val="008077D5"/>
    <w:rsid w:val="008227B8"/>
    <w:rsid w:val="00822F1E"/>
    <w:rsid w:val="008238A6"/>
    <w:rsid w:val="00826BFF"/>
    <w:rsid w:val="00832EED"/>
    <w:rsid w:val="00836623"/>
    <w:rsid w:val="0083770E"/>
    <w:rsid w:val="008409B8"/>
    <w:rsid w:val="008452E0"/>
    <w:rsid w:val="00852406"/>
    <w:rsid w:val="00855D87"/>
    <w:rsid w:val="00862181"/>
    <w:rsid w:val="00863243"/>
    <w:rsid w:val="00863351"/>
    <w:rsid w:val="0086684A"/>
    <w:rsid w:val="00872DB4"/>
    <w:rsid w:val="0087366A"/>
    <w:rsid w:val="008737F1"/>
    <w:rsid w:val="008772BC"/>
    <w:rsid w:val="00877E62"/>
    <w:rsid w:val="00877F7A"/>
    <w:rsid w:val="0088190B"/>
    <w:rsid w:val="008835F1"/>
    <w:rsid w:val="00884153"/>
    <w:rsid w:val="00884C89"/>
    <w:rsid w:val="00885BF0"/>
    <w:rsid w:val="00895622"/>
    <w:rsid w:val="0089719D"/>
    <w:rsid w:val="008B1086"/>
    <w:rsid w:val="008C41E4"/>
    <w:rsid w:val="008C4E16"/>
    <w:rsid w:val="008C6500"/>
    <w:rsid w:val="008D102F"/>
    <w:rsid w:val="008E42B1"/>
    <w:rsid w:val="008E76DE"/>
    <w:rsid w:val="0090260C"/>
    <w:rsid w:val="00904BBA"/>
    <w:rsid w:val="00906798"/>
    <w:rsid w:val="00913416"/>
    <w:rsid w:val="00914E37"/>
    <w:rsid w:val="00916EF5"/>
    <w:rsid w:val="00924112"/>
    <w:rsid w:val="00924310"/>
    <w:rsid w:val="00933117"/>
    <w:rsid w:val="00936A8E"/>
    <w:rsid w:val="00944199"/>
    <w:rsid w:val="00955904"/>
    <w:rsid w:val="00961D6B"/>
    <w:rsid w:val="009663FF"/>
    <w:rsid w:val="00983C7B"/>
    <w:rsid w:val="0099064A"/>
    <w:rsid w:val="009954B7"/>
    <w:rsid w:val="0099677C"/>
    <w:rsid w:val="009A5638"/>
    <w:rsid w:val="009B55B7"/>
    <w:rsid w:val="009B69AA"/>
    <w:rsid w:val="009C0222"/>
    <w:rsid w:val="009C1654"/>
    <w:rsid w:val="009C3DFC"/>
    <w:rsid w:val="009C440C"/>
    <w:rsid w:val="009C5CFD"/>
    <w:rsid w:val="009C7BE1"/>
    <w:rsid w:val="009D15FC"/>
    <w:rsid w:val="009D2CB8"/>
    <w:rsid w:val="009D4925"/>
    <w:rsid w:val="009D5494"/>
    <w:rsid w:val="009D5778"/>
    <w:rsid w:val="009E1C37"/>
    <w:rsid w:val="009E755F"/>
    <w:rsid w:val="009F02FF"/>
    <w:rsid w:val="009F5163"/>
    <w:rsid w:val="00A047F3"/>
    <w:rsid w:val="00A07633"/>
    <w:rsid w:val="00A30473"/>
    <w:rsid w:val="00A30B09"/>
    <w:rsid w:val="00A453EF"/>
    <w:rsid w:val="00A47324"/>
    <w:rsid w:val="00A70F93"/>
    <w:rsid w:val="00A725EE"/>
    <w:rsid w:val="00A7366D"/>
    <w:rsid w:val="00A853AA"/>
    <w:rsid w:val="00A87100"/>
    <w:rsid w:val="00A9083B"/>
    <w:rsid w:val="00A90997"/>
    <w:rsid w:val="00A93368"/>
    <w:rsid w:val="00AA0C2C"/>
    <w:rsid w:val="00AA1AD2"/>
    <w:rsid w:val="00AB2DEC"/>
    <w:rsid w:val="00AB592C"/>
    <w:rsid w:val="00AD38CD"/>
    <w:rsid w:val="00AE265E"/>
    <w:rsid w:val="00AE3D44"/>
    <w:rsid w:val="00AF2228"/>
    <w:rsid w:val="00AF5470"/>
    <w:rsid w:val="00B035BC"/>
    <w:rsid w:val="00B044F9"/>
    <w:rsid w:val="00B049EC"/>
    <w:rsid w:val="00B101BD"/>
    <w:rsid w:val="00B16A0E"/>
    <w:rsid w:val="00B243DE"/>
    <w:rsid w:val="00B34F2F"/>
    <w:rsid w:val="00B41B1A"/>
    <w:rsid w:val="00B544C7"/>
    <w:rsid w:val="00B630B8"/>
    <w:rsid w:val="00B64983"/>
    <w:rsid w:val="00B66470"/>
    <w:rsid w:val="00B73CA9"/>
    <w:rsid w:val="00B749BF"/>
    <w:rsid w:val="00B87F64"/>
    <w:rsid w:val="00BA0085"/>
    <w:rsid w:val="00BA4A6E"/>
    <w:rsid w:val="00BA6055"/>
    <w:rsid w:val="00BB29D0"/>
    <w:rsid w:val="00BB47C4"/>
    <w:rsid w:val="00BB6DB5"/>
    <w:rsid w:val="00BC5E43"/>
    <w:rsid w:val="00BD68D9"/>
    <w:rsid w:val="00BE1E2A"/>
    <w:rsid w:val="00BE57A1"/>
    <w:rsid w:val="00C01634"/>
    <w:rsid w:val="00C03AF0"/>
    <w:rsid w:val="00C1513E"/>
    <w:rsid w:val="00C3100B"/>
    <w:rsid w:val="00C319A2"/>
    <w:rsid w:val="00C44791"/>
    <w:rsid w:val="00C46D88"/>
    <w:rsid w:val="00C5182F"/>
    <w:rsid w:val="00C55392"/>
    <w:rsid w:val="00C62F46"/>
    <w:rsid w:val="00C64D2B"/>
    <w:rsid w:val="00C72EFE"/>
    <w:rsid w:val="00C85065"/>
    <w:rsid w:val="00C85B99"/>
    <w:rsid w:val="00C86C20"/>
    <w:rsid w:val="00CB6B74"/>
    <w:rsid w:val="00CC2F02"/>
    <w:rsid w:val="00CC6449"/>
    <w:rsid w:val="00CD4F6D"/>
    <w:rsid w:val="00CE50FF"/>
    <w:rsid w:val="00CF131F"/>
    <w:rsid w:val="00D16089"/>
    <w:rsid w:val="00D45645"/>
    <w:rsid w:val="00D473E8"/>
    <w:rsid w:val="00D52F58"/>
    <w:rsid w:val="00D73AFD"/>
    <w:rsid w:val="00D807F3"/>
    <w:rsid w:val="00D8171C"/>
    <w:rsid w:val="00D828D7"/>
    <w:rsid w:val="00D945FA"/>
    <w:rsid w:val="00DA3C2D"/>
    <w:rsid w:val="00DA57E1"/>
    <w:rsid w:val="00DB3C90"/>
    <w:rsid w:val="00DC2E0A"/>
    <w:rsid w:val="00DD38F4"/>
    <w:rsid w:val="00DD519B"/>
    <w:rsid w:val="00DE4F34"/>
    <w:rsid w:val="00DF0107"/>
    <w:rsid w:val="00DF6103"/>
    <w:rsid w:val="00E01285"/>
    <w:rsid w:val="00E048D2"/>
    <w:rsid w:val="00E05839"/>
    <w:rsid w:val="00E203EC"/>
    <w:rsid w:val="00E25DCA"/>
    <w:rsid w:val="00E329DD"/>
    <w:rsid w:val="00E42C7E"/>
    <w:rsid w:val="00E46E09"/>
    <w:rsid w:val="00E4776A"/>
    <w:rsid w:val="00E47D62"/>
    <w:rsid w:val="00E5011F"/>
    <w:rsid w:val="00E52493"/>
    <w:rsid w:val="00E55409"/>
    <w:rsid w:val="00E571B8"/>
    <w:rsid w:val="00E63260"/>
    <w:rsid w:val="00E639B5"/>
    <w:rsid w:val="00E67CD1"/>
    <w:rsid w:val="00E77D1F"/>
    <w:rsid w:val="00E77EE1"/>
    <w:rsid w:val="00E90788"/>
    <w:rsid w:val="00E91DA6"/>
    <w:rsid w:val="00E943D9"/>
    <w:rsid w:val="00E94B14"/>
    <w:rsid w:val="00EB1902"/>
    <w:rsid w:val="00EC19F6"/>
    <w:rsid w:val="00ED0005"/>
    <w:rsid w:val="00EF3D36"/>
    <w:rsid w:val="00EF4B0D"/>
    <w:rsid w:val="00EF75B5"/>
    <w:rsid w:val="00F0219C"/>
    <w:rsid w:val="00F02748"/>
    <w:rsid w:val="00F02BC5"/>
    <w:rsid w:val="00F1160A"/>
    <w:rsid w:val="00F13AEA"/>
    <w:rsid w:val="00F1794E"/>
    <w:rsid w:val="00F20A0D"/>
    <w:rsid w:val="00F22369"/>
    <w:rsid w:val="00F3428B"/>
    <w:rsid w:val="00F36CF6"/>
    <w:rsid w:val="00F37952"/>
    <w:rsid w:val="00F46F99"/>
    <w:rsid w:val="00F50FE2"/>
    <w:rsid w:val="00F610CD"/>
    <w:rsid w:val="00F9230B"/>
    <w:rsid w:val="00F924FC"/>
    <w:rsid w:val="00FA3188"/>
    <w:rsid w:val="00FB0589"/>
    <w:rsid w:val="00FB1AFC"/>
    <w:rsid w:val="00FB3BFC"/>
    <w:rsid w:val="00FB56E4"/>
    <w:rsid w:val="00FE2D45"/>
    <w:rsid w:val="00FE2F8F"/>
    <w:rsid w:val="00FE4833"/>
    <w:rsid w:val="00FE70B8"/>
    <w:rsid w:val="00FF2F2F"/>
    <w:rsid w:val="00FF40C9"/>
    <w:rsid w:val="00FF6038"/>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2B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6156E8"/>
    <w:pPr>
      <w:numPr>
        <w:numId w:val="1"/>
      </w:numPr>
    </w:pPr>
  </w:style>
  <w:style w:type="paragraph" w:styleId="Nagwek">
    <w:name w:val="header"/>
    <w:basedOn w:val="Normalny"/>
    <w:link w:val="NagwekZnak"/>
    <w:uiPriority w:val="99"/>
    <w:unhideWhenUsed/>
    <w:rsid w:val="00913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416"/>
  </w:style>
  <w:style w:type="paragraph" w:styleId="Stopka">
    <w:name w:val="footer"/>
    <w:basedOn w:val="Normalny"/>
    <w:link w:val="StopkaZnak"/>
    <w:uiPriority w:val="99"/>
    <w:unhideWhenUsed/>
    <w:rsid w:val="00913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416"/>
  </w:style>
  <w:style w:type="character" w:styleId="Hipercze">
    <w:name w:val="Hyperlink"/>
    <w:uiPriority w:val="99"/>
    <w:unhideWhenUsed/>
    <w:rsid w:val="00913416"/>
    <w:rPr>
      <w:color w:val="0563C1"/>
      <w:u w:val="single"/>
    </w:rPr>
  </w:style>
  <w:style w:type="paragraph" w:styleId="Tekstdymka">
    <w:name w:val="Balloon Text"/>
    <w:basedOn w:val="Normalny"/>
    <w:link w:val="TekstdymkaZnak"/>
    <w:uiPriority w:val="98"/>
    <w:semiHidden/>
    <w:unhideWhenUsed/>
    <w:rsid w:val="00E25DCA"/>
    <w:pPr>
      <w:spacing w:after="0" w:line="240" w:lineRule="auto"/>
    </w:pPr>
    <w:rPr>
      <w:rFonts w:ascii="Segoe UI" w:hAnsi="Segoe UI" w:cs="Segoe UI"/>
      <w:sz w:val="18"/>
      <w:szCs w:val="18"/>
    </w:rPr>
  </w:style>
  <w:style w:type="character" w:customStyle="1" w:styleId="TekstdymkaZnak">
    <w:name w:val="Tekst dymka Znak"/>
    <w:link w:val="Tekstdymka"/>
    <w:uiPriority w:val="98"/>
    <w:semiHidden/>
    <w:rsid w:val="00E25DCA"/>
    <w:rPr>
      <w:rFonts w:ascii="Segoe UI" w:hAnsi="Segoe UI" w:cs="Segoe UI"/>
      <w:sz w:val="18"/>
      <w:szCs w:val="18"/>
    </w:rPr>
  </w:style>
  <w:style w:type="numbering" w:customStyle="1" w:styleId="Bezlisty1">
    <w:name w:val="Bez listy1"/>
    <w:next w:val="Bezlisty"/>
    <w:uiPriority w:val="99"/>
    <w:semiHidden/>
    <w:unhideWhenUsed/>
    <w:rsid w:val="00E943D9"/>
  </w:style>
  <w:style w:type="paragraph" w:customStyle="1" w:styleId="Style1">
    <w:name w:val="Style1"/>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2">
    <w:name w:val="Style2"/>
    <w:basedOn w:val="Normalny"/>
    <w:uiPriority w:val="99"/>
    <w:rsid w:val="00E943D9"/>
    <w:pPr>
      <w:widowControl w:val="0"/>
      <w:autoSpaceDE w:val="0"/>
      <w:autoSpaceDN w:val="0"/>
      <w:adjustRightInd w:val="0"/>
      <w:spacing w:after="0" w:line="216" w:lineRule="exact"/>
      <w:ind w:left="708"/>
      <w:jc w:val="both"/>
    </w:pPr>
    <w:rPr>
      <w:rFonts w:ascii="Times New Roman" w:eastAsia="Times New Roman" w:hAnsi="Times New Roman"/>
      <w:color w:val="000000"/>
      <w:sz w:val="24"/>
      <w:lang w:eastAsia="pl-PL" w:bidi="pl-PL"/>
    </w:rPr>
  </w:style>
  <w:style w:type="paragraph" w:customStyle="1" w:styleId="Style3">
    <w:name w:val="Style3"/>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4">
    <w:name w:val="Style4"/>
    <w:basedOn w:val="Normalny"/>
    <w:uiPriority w:val="99"/>
    <w:rsid w:val="00E943D9"/>
    <w:pPr>
      <w:widowControl w:val="0"/>
      <w:autoSpaceDE w:val="0"/>
      <w:autoSpaceDN w:val="0"/>
      <w:adjustRightInd w:val="0"/>
      <w:spacing w:after="0" w:line="396" w:lineRule="exact"/>
      <w:ind w:left="708"/>
      <w:jc w:val="both"/>
    </w:pPr>
    <w:rPr>
      <w:rFonts w:ascii="Times New Roman" w:eastAsia="Times New Roman" w:hAnsi="Times New Roman"/>
      <w:color w:val="000000"/>
      <w:sz w:val="24"/>
      <w:lang w:eastAsia="pl-PL" w:bidi="pl-PL"/>
    </w:rPr>
  </w:style>
  <w:style w:type="paragraph" w:customStyle="1" w:styleId="Style5">
    <w:name w:val="Style5"/>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6">
    <w:name w:val="Style6"/>
    <w:basedOn w:val="Normalny"/>
    <w:uiPriority w:val="99"/>
    <w:rsid w:val="00E943D9"/>
    <w:pPr>
      <w:widowControl w:val="0"/>
      <w:autoSpaceDE w:val="0"/>
      <w:autoSpaceDN w:val="0"/>
      <w:adjustRightInd w:val="0"/>
      <w:spacing w:after="0" w:line="475" w:lineRule="exact"/>
      <w:ind w:left="708" w:firstLine="374"/>
      <w:jc w:val="both"/>
    </w:pPr>
    <w:rPr>
      <w:rFonts w:ascii="Times New Roman" w:eastAsia="Times New Roman" w:hAnsi="Times New Roman"/>
      <w:color w:val="000000"/>
      <w:sz w:val="24"/>
      <w:lang w:eastAsia="pl-PL" w:bidi="pl-PL"/>
    </w:rPr>
  </w:style>
  <w:style w:type="paragraph" w:customStyle="1" w:styleId="Style7">
    <w:name w:val="Style7"/>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8">
    <w:name w:val="Style8"/>
    <w:basedOn w:val="Normalny"/>
    <w:uiPriority w:val="99"/>
    <w:rsid w:val="00E943D9"/>
    <w:pPr>
      <w:widowControl w:val="0"/>
      <w:autoSpaceDE w:val="0"/>
      <w:autoSpaceDN w:val="0"/>
      <w:adjustRightInd w:val="0"/>
      <w:spacing w:after="0" w:line="263" w:lineRule="exact"/>
      <w:ind w:left="708"/>
      <w:jc w:val="both"/>
    </w:pPr>
    <w:rPr>
      <w:rFonts w:ascii="Times New Roman" w:eastAsia="Times New Roman" w:hAnsi="Times New Roman"/>
      <w:color w:val="000000"/>
      <w:sz w:val="24"/>
      <w:lang w:eastAsia="pl-PL" w:bidi="pl-PL"/>
    </w:rPr>
  </w:style>
  <w:style w:type="paragraph" w:customStyle="1" w:styleId="Style9">
    <w:name w:val="Style9"/>
    <w:basedOn w:val="Normalny"/>
    <w:uiPriority w:val="99"/>
    <w:rsid w:val="00E943D9"/>
    <w:pPr>
      <w:widowControl w:val="0"/>
      <w:autoSpaceDE w:val="0"/>
      <w:autoSpaceDN w:val="0"/>
      <w:adjustRightInd w:val="0"/>
      <w:spacing w:after="0" w:line="259" w:lineRule="exact"/>
      <w:ind w:left="708" w:hanging="727"/>
      <w:jc w:val="both"/>
    </w:pPr>
    <w:rPr>
      <w:rFonts w:ascii="Times New Roman" w:eastAsia="Times New Roman" w:hAnsi="Times New Roman"/>
      <w:color w:val="000000"/>
      <w:sz w:val="24"/>
      <w:lang w:eastAsia="pl-PL" w:bidi="pl-PL"/>
    </w:rPr>
  </w:style>
  <w:style w:type="paragraph" w:customStyle="1" w:styleId="Style10">
    <w:name w:val="Style10"/>
    <w:basedOn w:val="Normalny"/>
    <w:uiPriority w:val="99"/>
    <w:rsid w:val="00E943D9"/>
    <w:pPr>
      <w:widowControl w:val="0"/>
      <w:autoSpaceDE w:val="0"/>
      <w:autoSpaceDN w:val="0"/>
      <w:adjustRightInd w:val="0"/>
      <w:spacing w:after="0" w:line="259" w:lineRule="exact"/>
      <w:ind w:left="708"/>
      <w:jc w:val="both"/>
    </w:pPr>
    <w:rPr>
      <w:rFonts w:ascii="Times New Roman" w:eastAsia="Times New Roman" w:hAnsi="Times New Roman"/>
      <w:color w:val="000000"/>
      <w:sz w:val="24"/>
      <w:lang w:eastAsia="pl-PL" w:bidi="pl-PL"/>
    </w:rPr>
  </w:style>
  <w:style w:type="paragraph" w:customStyle="1" w:styleId="Style11">
    <w:name w:val="Style11"/>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12">
    <w:name w:val="Style12"/>
    <w:basedOn w:val="Normalny"/>
    <w:uiPriority w:val="99"/>
    <w:rsid w:val="00E943D9"/>
    <w:pPr>
      <w:widowControl w:val="0"/>
      <w:autoSpaceDE w:val="0"/>
      <w:autoSpaceDN w:val="0"/>
      <w:adjustRightInd w:val="0"/>
      <w:spacing w:after="0" w:line="374" w:lineRule="exact"/>
      <w:ind w:left="708"/>
      <w:jc w:val="center"/>
    </w:pPr>
    <w:rPr>
      <w:rFonts w:ascii="Times New Roman" w:eastAsia="Times New Roman" w:hAnsi="Times New Roman"/>
      <w:color w:val="000000"/>
      <w:sz w:val="24"/>
      <w:lang w:eastAsia="pl-PL" w:bidi="pl-PL"/>
    </w:rPr>
  </w:style>
  <w:style w:type="paragraph" w:customStyle="1" w:styleId="Style13">
    <w:name w:val="Style13"/>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14">
    <w:name w:val="Style14"/>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15">
    <w:name w:val="Style15"/>
    <w:basedOn w:val="Normalny"/>
    <w:uiPriority w:val="99"/>
    <w:rsid w:val="00E943D9"/>
    <w:pPr>
      <w:widowControl w:val="0"/>
      <w:autoSpaceDE w:val="0"/>
      <w:autoSpaceDN w:val="0"/>
      <w:adjustRightInd w:val="0"/>
      <w:spacing w:after="0" w:line="518" w:lineRule="exact"/>
      <w:ind w:left="708" w:firstLine="3298"/>
      <w:jc w:val="both"/>
    </w:pPr>
    <w:rPr>
      <w:rFonts w:ascii="Times New Roman" w:eastAsia="Times New Roman" w:hAnsi="Times New Roman"/>
      <w:color w:val="000000"/>
      <w:sz w:val="24"/>
      <w:lang w:eastAsia="pl-PL" w:bidi="pl-PL"/>
    </w:rPr>
  </w:style>
  <w:style w:type="paragraph" w:customStyle="1" w:styleId="Style16">
    <w:name w:val="Style16"/>
    <w:basedOn w:val="Normalny"/>
    <w:uiPriority w:val="99"/>
    <w:rsid w:val="00E943D9"/>
    <w:pPr>
      <w:widowControl w:val="0"/>
      <w:autoSpaceDE w:val="0"/>
      <w:autoSpaceDN w:val="0"/>
      <w:adjustRightInd w:val="0"/>
      <w:spacing w:after="0" w:line="360" w:lineRule="auto"/>
      <w:ind w:left="708"/>
      <w:jc w:val="right"/>
    </w:pPr>
    <w:rPr>
      <w:rFonts w:ascii="Times New Roman" w:eastAsia="Times New Roman" w:hAnsi="Times New Roman"/>
      <w:color w:val="000000"/>
      <w:sz w:val="24"/>
      <w:lang w:eastAsia="pl-PL" w:bidi="pl-PL"/>
    </w:rPr>
  </w:style>
  <w:style w:type="paragraph" w:customStyle="1" w:styleId="Style17">
    <w:name w:val="Style17"/>
    <w:basedOn w:val="Normalny"/>
    <w:uiPriority w:val="99"/>
    <w:rsid w:val="00E943D9"/>
    <w:pPr>
      <w:widowControl w:val="0"/>
      <w:autoSpaceDE w:val="0"/>
      <w:autoSpaceDN w:val="0"/>
      <w:adjustRightInd w:val="0"/>
      <w:spacing w:after="0" w:line="238" w:lineRule="exact"/>
      <w:ind w:left="708" w:hanging="446"/>
      <w:jc w:val="both"/>
    </w:pPr>
    <w:rPr>
      <w:rFonts w:ascii="Times New Roman" w:eastAsia="Times New Roman" w:hAnsi="Times New Roman"/>
      <w:color w:val="000000"/>
      <w:sz w:val="24"/>
      <w:lang w:eastAsia="pl-PL" w:bidi="pl-PL"/>
    </w:rPr>
  </w:style>
  <w:style w:type="paragraph" w:customStyle="1" w:styleId="Style18">
    <w:name w:val="Style18"/>
    <w:basedOn w:val="Normalny"/>
    <w:uiPriority w:val="99"/>
    <w:rsid w:val="00E943D9"/>
    <w:pPr>
      <w:widowControl w:val="0"/>
      <w:autoSpaceDE w:val="0"/>
      <w:autoSpaceDN w:val="0"/>
      <w:adjustRightInd w:val="0"/>
      <w:spacing w:after="0" w:line="475" w:lineRule="exact"/>
      <w:ind w:left="708" w:hanging="374"/>
      <w:jc w:val="both"/>
    </w:pPr>
    <w:rPr>
      <w:rFonts w:ascii="Times New Roman" w:eastAsia="Times New Roman" w:hAnsi="Times New Roman"/>
      <w:color w:val="000000"/>
      <w:sz w:val="24"/>
      <w:lang w:eastAsia="pl-PL" w:bidi="pl-PL"/>
    </w:rPr>
  </w:style>
  <w:style w:type="paragraph" w:customStyle="1" w:styleId="Style19">
    <w:name w:val="Style19"/>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20">
    <w:name w:val="Style20"/>
    <w:basedOn w:val="Normalny"/>
    <w:uiPriority w:val="99"/>
    <w:rsid w:val="00E943D9"/>
    <w:pPr>
      <w:widowControl w:val="0"/>
      <w:autoSpaceDE w:val="0"/>
      <w:autoSpaceDN w:val="0"/>
      <w:adjustRightInd w:val="0"/>
      <w:spacing w:after="0" w:line="238" w:lineRule="exact"/>
      <w:ind w:left="708" w:hanging="425"/>
      <w:jc w:val="both"/>
    </w:pPr>
    <w:rPr>
      <w:rFonts w:ascii="Times New Roman" w:eastAsia="Times New Roman" w:hAnsi="Times New Roman"/>
      <w:color w:val="000000"/>
      <w:sz w:val="24"/>
      <w:lang w:eastAsia="pl-PL" w:bidi="pl-PL"/>
    </w:rPr>
  </w:style>
  <w:style w:type="paragraph" w:customStyle="1" w:styleId="Style21">
    <w:name w:val="Style21"/>
    <w:basedOn w:val="Normalny"/>
    <w:uiPriority w:val="99"/>
    <w:rsid w:val="00E943D9"/>
    <w:pPr>
      <w:widowControl w:val="0"/>
      <w:autoSpaceDE w:val="0"/>
      <w:autoSpaceDN w:val="0"/>
      <w:adjustRightInd w:val="0"/>
      <w:spacing w:after="0" w:line="490" w:lineRule="exact"/>
      <w:ind w:left="708"/>
      <w:jc w:val="both"/>
    </w:pPr>
    <w:rPr>
      <w:rFonts w:ascii="Times New Roman" w:eastAsia="Times New Roman" w:hAnsi="Times New Roman"/>
      <w:color w:val="000000"/>
      <w:sz w:val="24"/>
      <w:lang w:eastAsia="pl-PL" w:bidi="pl-PL"/>
    </w:rPr>
  </w:style>
  <w:style w:type="paragraph" w:customStyle="1" w:styleId="Style22">
    <w:name w:val="Style22"/>
    <w:basedOn w:val="Normalny"/>
    <w:uiPriority w:val="99"/>
    <w:rsid w:val="00E943D9"/>
    <w:pPr>
      <w:widowControl w:val="0"/>
      <w:autoSpaceDE w:val="0"/>
      <w:autoSpaceDN w:val="0"/>
      <w:adjustRightInd w:val="0"/>
      <w:spacing w:after="0" w:line="274" w:lineRule="exact"/>
      <w:ind w:left="708"/>
      <w:jc w:val="both"/>
    </w:pPr>
    <w:rPr>
      <w:rFonts w:ascii="Times New Roman" w:eastAsia="Times New Roman" w:hAnsi="Times New Roman"/>
      <w:color w:val="000000"/>
      <w:sz w:val="24"/>
      <w:lang w:eastAsia="pl-PL" w:bidi="pl-PL"/>
    </w:rPr>
  </w:style>
  <w:style w:type="paragraph" w:customStyle="1" w:styleId="Style23">
    <w:name w:val="Style23"/>
    <w:basedOn w:val="Normalny"/>
    <w:uiPriority w:val="99"/>
    <w:rsid w:val="00E943D9"/>
    <w:pPr>
      <w:widowControl w:val="0"/>
      <w:autoSpaceDE w:val="0"/>
      <w:autoSpaceDN w:val="0"/>
      <w:adjustRightInd w:val="0"/>
      <w:spacing w:after="0" w:line="482" w:lineRule="exact"/>
      <w:ind w:left="708"/>
      <w:jc w:val="both"/>
    </w:pPr>
    <w:rPr>
      <w:rFonts w:ascii="Times New Roman" w:eastAsia="Times New Roman" w:hAnsi="Times New Roman"/>
      <w:color w:val="000000"/>
      <w:sz w:val="24"/>
      <w:lang w:eastAsia="pl-PL" w:bidi="pl-PL"/>
    </w:rPr>
  </w:style>
  <w:style w:type="paragraph" w:customStyle="1" w:styleId="Style24">
    <w:name w:val="Style24"/>
    <w:basedOn w:val="Normalny"/>
    <w:uiPriority w:val="99"/>
    <w:rsid w:val="00E943D9"/>
    <w:pPr>
      <w:widowControl w:val="0"/>
      <w:autoSpaceDE w:val="0"/>
      <w:autoSpaceDN w:val="0"/>
      <w:adjustRightInd w:val="0"/>
      <w:spacing w:after="0" w:line="234" w:lineRule="exact"/>
      <w:ind w:left="708" w:hanging="144"/>
      <w:jc w:val="both"/>
    </w:pPr>
    <w:rPr>
      <w:rFonts w:ascii="Times New Roman" w:eastAsia="Times New Roman" w:hAnsi="Times New Roman"/>
      <w:color w:val="000000"/>
      <w:sz w:val="24"/>
      <w:lang w:eastAsia="pl-PL" w:bidi="pl-PL"/>
    </w:rPr>
  </w:style>
  <w:style w:type="paragraph" w:customStyle="1" w:styleId="Style25">
    <w:name w:val="Style25"/>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26">
    <w:name w:val="Style26"/>
    <w:basedOn w:val="Normalny"/>
    <w:uiPriority w:val="99"/>
    <w:rsid w:val="00E943D9"/>
    <w:pPr>
      <w:widowControl w:val="0"/>
      <w:autoSpaceDE w:val="0"/>
      <w:autoSpaceDN w:val="0"/>
      <w:adjustRightInd w:val="0"/>
      <w:spacing w:after="0" w:line="504" w:lineRule="exact"/>
      <w:ind w:left="708"/>
      <w:jc w:val="center"/>
    </w:pPr>
    <w:rPr>
      <w:rFonts w:ascii="Times New Roman" w:eastAsia="Times New Roman" w:hAnsi="Times New Roman"/>
      <w:color w:val="000000"/>
      <w:sz w:val="24"/>
      <w:lang w:eastAsia="pl-PL" w:bidi="pl-PL"/>
    </w:rPr>
  </w:style>
  <w:style w:type="paragraph" w:customStyle="1" w:styleId="Style27">
    <w:name w:val="Style27"/>
    <w:basedOn w:val="Normalny"/>
    <w:uiPriority w:val="99"/>
    <w:rsid w:val="00E943D9"/>
    <w:pPr>
      <w:widowControl w:val="0"/>
      <w:autoSpaceDE w:val="0"/>
      <w:autoSpaceDN w:val="0"/>
      <w:adjustRightInd w:val="0"/>
      <w:spacing w:after="0" w:line="508" w:lineRule="exact"/>
      <w:ind w:left="708"/>
      <w:jc w:val="right"/>
    </w:pPr>
    <w:rPr>
      <w:rFonts w:ascii="Times New Roman" w:eastAsia="Times New Roman" w:hAnsi="Times New Roman"/>
      <w:color w:val="000000"/>
      <w:sz w:val="24"/>
      <w:lang w:eastAsia="pl-PL" w:bidi="pl-PL"/>
    </w:rPr>
  </w:style>
  <w:style w:type="paragraph" w:customStyle="1" w:styleId="Style28">
    <w:name w:val="Style28"/>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29">
    <w:name w:val="Style29"/>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30">
    <w:name w:val="Style30"/>
    <w:basedOn w:val="Normalny"/>
    <w:uiPriority w:val="99"/>
    <w:rsid w:val="00E943D9"/>
    <w:pPr>
      <w:widowControl w:val="0"/>
      <w:autoSpaceDE w:val="0"/>
      <w:autoSpaceDN w:val="0"/>
      <w:adjustRightInd w:val="0"/>
      <w:spacing w:after="0" w:line="245" w:lineRule="exact"/>
      <w:ind w:left="708" w:hanging="353"/>
      <w:jc w:val="both"/>
    </w:pPr>
    <w:rPr>
      <w:rFonts w:ascii="Times New Roman" w:eastAsia="Times New Roman" w:hAnsi="Times New Roman"/>
      <w:color w:val="000000"/>
      <w:sz w:val="24"/>
      <w:lang w:eastAsia="pl-PL" w:bidi="pl-PL"/>
    </w:rPr>
  </w:style>
  <w:style w:type="paragraph" w:customStyle="1" w:styleId="Style31">
    <w:name w:val="Style31"/>
    <w:basedOn w:val="Normalny"/>
    <w:uiPriority w:val="99"/>
    <w:rsid w:val="00E943D9"/>
    <w:pPr>
      <w:widowControl w:val="0"/>
      <w:autoSpaceDE w:val="0"/>
      <w:autoSpaceDN w:val="0"/>
      <w:adjustRightInd w:val="0"/>
      <w:spacing w:after="0" w:line="504" w:lineRule="exact"/>
      <w:ind w:left="708"/>
      <w:jc w:val="both"/>
    </w:pPr>
    <w:rPr>
      <w:rFonts w:ascii="Times New Roman" w:eastAsia="Times New Roman" w:hAnsi="Times New Roman"/>
      <w:color w:val="000000"/>
      <w:sz w:val="24"/>
      <w:lang w:eastAsia="pl-PL" w:bidi="pl-PL"/>
    </w:rPr>
  </w:style>
  <w:style w:type="paragraph" w:customStyle="1" w:styleId="Style32">
    <w:name w:val="Style32"/>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33">
    <w:name w:val="Style33"/>
    <w:basedOn w:val="Normalny"/>
    <w:uiPriority w:val="99"/>
    <w:rsid w:val="00E943D9"/>
    <w:pPr>
      <w:widowControl w:val="0"/>
      <w:autoSpaceDE w:val="0"/>
      <w:autoSpaceDN w:val="0"/>
      <w:adjustRightInd w:val="0"/>
      <w:spacing w:after="0" w:line="392" w:lineRule="exact"/>
      <w:ind w:left="708"/>
      <w:jc w:val="both"/>
    </w:pPr>
    <w:rPr>
      <w:rFonts w:ascii="Times New Roman" w:eastAsia="Times New Roman" w:hAnsi="Times New Roman"/>
      <w:color w:val="000000"/>
      <w:sz w:val="24"/>
      <w:lang w:eastAsia="pl-PL" w:bidi="pl-PL"/>
    </w:rPr>
  </w:style>
  <w:style w:type="paragraph" w:customStyle="1" w:styleId="Style34">
    <w:name w:val="Style34"/>
    <w:basedOn w:val="Normalny"/>
    <w:uiPriority w:val="99"/>
    <w:rsid w:val="00E943D9"/>
    <w:pPr>
      <w:widowControl w:val="0"/>
      <w:autoSpaceDE w:val="0"/>
      <w:autoSpaceDN w:val="0"/>
      <w:adjustRightInd w:val="0"/>
      <w:spacing w:after="0" w:line="295" w:lineRule="exact"/>
      <w:ind w:left="708"/>
      <w:jc w:val="both"/>
    </w:pPr>
    <w:rPr>
      <w:rFonts w:ascii="Times New Roman" w:eastAsia="Times New Roman" w:hAnsi="Times New Roman"/>
      <w:color w:val="000000"/>
      <w:sz w:val="24"/>
      <w:lang w:eastAsia="pl-PL" w:bidi="pl-PL"/>
    </w:rPr>
  </w:style>
  <w:style w:type="paragraph" w:customStyle="1" w:styleId="Style35">
    <w:name w:val="Style35"/>
    <w:basedOn w:val="Normalny"/>
    <w:uiPriority w:val="99"/>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4"/>
      <w:lang w:eastAsia="pl-PL" w:bidi="pl-PL"/>
    </w:rPr>
  </w:style>
  <w:style w:type="paragraph" w:customStyle="1" w:styleId="Style36">
    <w:name w:val="Style36"/>
    <w:basedOn w:val="Normalny"/>
    <w:uiPriority w:val="99"/>
    <w:rsid w:val="00E943D9"/>
    <w:pPr>
      <w:widowControl w:val="0"/>
      <w:autoSpaceDE w:val="0"/>
      <w:autoSpaceDN w:val="0"/>
      <w:adjustRightInd w:val="0"/>
      <w:spacing w:after="0" w:line="295" w:lineRule="exact"/>
      <w:ind w:left="708"/>
      <w:jc w:val="both"/>
    </w:pPr>
    <w:rPr>
      <w:rFonts w:ascii="Times New Roman" w:eastAsia="Times New Roman" w:hAnsi="Times New Roman"/>
      <w:color w:val="000000"/>
      <w:sz w:val="24"/>
      <w:lang w:eastAsia="pl-PL" w:bidi="pl-PL"/>
    </w:rPr>
  </w:style>
  <w:style w:type="character" w:customStyle="1" w:styleId="FontStyle38">
    <w:name w:val="Font Style38"/>
    <w:uiPriority w:val="99"/>
    <w:rsid w:val="00E943D9"/>
    <w:rPr>
      <w:rFonts w:ascii="Angsana New" w:hAnsi="Angsana New" w:cs="Angsana New"/>
      <w:b/>
      <w:bCs/>
      <w:sz w:val="62"/>
      <w:szCs w:val="62"/>
    </w:rPr>
  </w:style>
  <w:style w:type="character" w:customStyle="1" w:styleId="FontStyle39">
    <w:name w:val="Font Style39"/>
    <w:uiPriority w:val="99"/>
    <w:rsid w:val="00E943D9"/>
    <w:rPr>
      <w:rFonts w:ascii="Cambria" w:hAnsi="Cambria" w:cs="Cambria"/>
      <w:b/>
      <w:bCs/>
      <w:sz w:val="20"/>
      <w:szCs w:val="20"/>
    </w:rPr>
  </w:style>
  <w:style w:type="character" w:customStyle="1" w:styleId="FontStyle40">
    <w:name w:val="Font Style40"/>
    <w:uiPriority w:val="99"/>
    <w:rsid w:val="00E943D9"/>
    <w:rPr>
      <w:rFonts w:ascii="Segoe UI" w:hAnsi="Segoe UI" w:cs="Segoe UI"/>
      <w:b/>
      <w:bCs/>
      <w:i/>
      <w:iCs/>
      <w:spacing w:val="-10"/>
      <w:sz w:val="10"/>
      <w:szCs w:val="10"/>
    </w:rPr>
  </w:style>
  <w:style w:type="character" w:customStyle="1" w:styleId="FontStyle41">
    <w:name w:val="Font Style41"/>
    <w:uiPriority w:val="99"/>
    <w:rsid w:val="00E943D9"/>
    <w:rPr>
      <w:rFonts w:ascii="Cambria" w:hAnsi="Cambria" w:cs="Cambria"/>
      <w:b/>
      <w:bCs/>
      <w:sz w:val="30"/>
      <w:szCs w:val="30"/>
    </w:rPr>
  </w:style>
  <w:style w:type="character" w:customStyle="1" w:styleId="FontStyle42">
    <w:name w:val="Font Style42"/>
    <w:uiPriority w:val="99"/>
    <w:rsid w:val="00E943D9"/>
    <w:rPr>
      <w:rFonts w:ascii="Cambria" w:hAnsi="Cambria" w:cs="Cambria"/>
      <w:sz w:val="30"/>
      <w:szCs w:val="30"/>
    </w:rPr>
  </w:style>
  <w:style w:type="character" w:customStyle="1" w:styleId="FontStyle43">
    <w:name w:val="Font Style43"/>
    <w:uiPriority w:val="99"/>
    <w:rsid w:val="00E943D9"/>
    <w:rPr>
      <w:rFonts w:ascii="Verdana" w:hAnsi="Verdana" w:cs="Verdana"/>
      <w:b/>
      <w:bCs/>
      <w:sz w:val="18"/>
      <w:szCs w:val="18"/>
    </w:rPr>
  </w:style>
  <w:style w:type="character" w:customStyle="1" w:styleId="FontStyle44">
    <w:name w:val="Font Style44"/>
    <w:uiPriority w:val="99"/>
    <w:rsid w:val="00E943D9"/>
    <w:rPr>
      <w:rFonts w:ascii="Verdana" w:hAnsi="Verdana" w:cs="Verdana"/>
      <w:b/>
      <w:bCs/>
      <w:sz w:val="22"/>
      <w:szCs w:val="22"/>
    </w:rPr>
  </w:style>
  <w:style w:type="character" w:customStyle="1" w:styleId="FontStyle45">
    <w:name w:val="Font Style45"/>
    <w:uiPriority w:val="99"/>
    <w:rsid w:val="00E943D9"/>
    <w:rPr>
      <w:rFonts w:ascii="Cambria" w:hAnsi="Cambria" w:cs="Cambria"/>
      <w:sz w:val="20"/>
      <w:szCs w:val="20"/>
    </w:rPr>
  </w:style>
  <w:style w:type="character" w:customStyle="1" w:styleId="FontStyle46">
    <w:name w:val="Font Style46"/>
    <w:uiPriority w:val="99"/>
    <w:rsid w:val="00E943D9"/>
    <w:rPr>
      <w:rFonts w:ascii="Cambria" w:hAnsi="Cambria" w:cs="Cambria"/>
      <w:i/>
      <w:iCs/>
      <w:sz w:val="16"/>
      <w:szCs w:val="16"/>
    </w:rPr>
  </w:style>
  <w:style w:type="character" w:customStyle="1" w:styleId="FontStyle47">
    <w:name w:val="Font Style47"/>
    <w:uiPriority w:val="99"/>
    <w:rsid w:val="00E943D9"/>
    <w:rPr>
      <w:rFonts w:ascii="Cambria" w:hAnsi="Cambria" w:cs="Cambria"/>
      <w:sz w:val="20"/>
      <w:szCs w:val="20"/>
    </w:rPr>
  </w:style>
  <w:style w:type="character" w:customStyle="1" w:styleId="FontStyle48">
    <w:name w:val="Font Style48"/>
    <w:uiPriority w:val="99"/>
    <w:rsid w:val="00E943D9"/>
    <w:rPr>
      <w:rFonts w:ascii="Cambria" w:hAnsi="Cambria" w:cs="Cambria"/>
      <w:i/>
      <w:iCs/>
      <w:sz w:val="20"/>
      <w:szCs w:val="20"/>
    </w:rPr>
  </w:style>
  <w:style w:type="character" w:customStyle="1" w:styleId="FontStyle49">
    <w:name w:val="Font Style49"/>
    <w:uiPriority w:val="99"/>
    <w:rsid w:val="00E943D9"/>
    <w:rPr>
      <w:rFonts w:ascii="Cambria" w:hAnsi="Cambria" w:cs="Cambria"/>
      <w:b/>
      <w:bCs/>
      <w:i/>
      <w:iCs/>
      <w:sz w:val="20"/>
      <w:szCs w:val="20"/>
    </w:rPr>
  </w:style>
  <w:style w:type="paragraph" w:styleId="Tekstkomentarza">
    <w:name w:val="annotation text"/>
    <w:basedOn w:val="Normalny"/>
    <w:link w:val="TekstkomentarzaZnak"/>
    <w:uiPriority w:val="99"/>
    <w:unhideWhenUsed/>
    <w:rsid w:val="00E943D9"/>
    <w:pPr>
      <w:widowControl w:val="0"/>
      <w:autoSpaceDE w:val="0"/>
      <w:autoSpaceDN w:val="0"/>
      <w:adjustRightInd w:val="0"/>
      <w:spacing w:after="0" w:line="360" w:lineRule="auto"/>
      <w:ind w:left="708"/>
      <w:jc w:val="both"/>
    </w:pPr>
    <w:rPr>
      <w:rFonts w:ascii="Times New Roman" w:eastAsia="Times New Roman" w:hAnsi="Times New Roman"/>
      <w:color w:val="000000"/>
      <w:sz w:val="20"/>
      <w:szCs w:val="20"/>
      <w:lang w:eastAsia="pl-PL" w:bidi="pl-PL"/>
    </w:rPr>
  </w:style>
  <w:style w:type="character" w:customStyle="1" w:styleId="TekstkomentarzaZnak">
    <w:name w:val="Tekst komentarza Znak"/>
    <w:link w:val="Tekstkomentarza"/>
    <w:uiPriority w:val="99"/>
    <w:rsid w:val="00E943D9"/>
    <w:rPr>
      <w:rFonts w:ascii="Times New Roman" w:eastAsia="Times New Roman" w:hAnsi="Times New Roman" w:cs="Times New Roman"/>
      <w:color w:val="000000"/>
      <w:sz w:val="20"/>
      <w:szCs w:val="20"/>
      <w:lang w:eastAsia="pl-PL" w:bidi="pl-PL"/>
    </w:rPr>
  </w:style>
  <w:style w:type="character" w:styleId="Odwoaniedokomentarza">
    <w:name w:val="annotation reference"/>
    <w:uiPriority w:val="99"/>
    <w:semiHidden/>
    <w:unhideWhenUsed/>
    <w:rsid w:val="00E943D9"/>
    <w:rPr>
      <w:sz w:val="16"/>
      <w:szCs w:val="16"/>
    </w:rPr>
  </w:style>
  <w:style w:type="character" w:styleId="Uwydatnienie">
    <w:name w:val="Emphasis"/>
    <w:uiPriority w:val="20"/>
    <w:qFormat/>
    <w:rsid w:val="00E943D9"/>
    <w:rPr>
      <w:rFonts w:cs="Times New Roman"/>
      <w:i/>
      <w:iCs/>
    </w:rPr>
  </w:style>
  <w:style w:type="character" w:styleId="HTML-cytat">
    <w:name w:val="HTML Cite"/>
    <w:uiPriority w:val="99"/>
    <w:semiHidden/>
    <w:unhideWhenUsed/>
    <w:rsid w:val="00E943D9"/>
    <w:rPr>
      <w:i/>
      <w:iCs/>
    </w:rPr>
  </w:style>
  <w:style w:type="paragraph" w:styleId="Tematkomentarza">
    <w:name w:val="annotation subject"/>
    <w:basedOn w:val="Tekstkomentarza"/>
    <w:next w:val="Tekstkomentarza"/>
    <w:link w:val="TematkomentarzaZnak"/>
    <w:uiPriority w:val="99"/>
    <w:semiHidden/>
    <w:unhideWhenUsed/>
    <w:rsid w:val="00E943D9"/>
    <w:rPr>
      <w:b/>
      <w:bCs/>
    </w:rPr>
  </w:style>
  <w:style w:type="character" w:customStyle="1" w:styleId="TematkomentarzaZnak">
    <w:name w:val="Temat komentarza Znak"/>
    <w:link w:val="Tematkomentarza"/>
    <w:uiPriority w:val="99"/>
    <w:semiHidden/>
    <w:rsid w:val="00E943D9"/>
    <w:rPr>
      <w:rFonts w:ascii="Times New Roman" w:eastAsia="Times New Roman" w:hAnsi="Times New Roman" w:cs="Times New Roman"/>
      <w:b/>
      <w:bCs/>
      <w:color w:val="000000"/>
      <w:sz w:val="20"/>
      <w:szCs w:val="20"/>
      <w:lang w:eastAsia="pl-PL" w:bidi="pl-PL"/>
    </w:rPr>
  </w:style>
  <w:style w:type="table" w:styleId="Tabela-Siatka">
    <w:name w:val="Table Grid"/>
    <w:basedOn w:val="Standardowy"/>
    <w:uiPriority w:val="59"/>
    <w:rsid w:val="00E943D9"/>
    <w:rPr>
      <w:rFonts w:ascii="Angsana New" w:eastAsia="Times New Roman" w:hAnsi="Angsana New"/>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1">
    <w:name w:val="UMOWA1"/>
    <w:uiPriority w:val="99"/>
    <w:rsid w:val="00E943D9"/>
    <w:pPr>
      <w:numPr>
        <w:numId w:val="2"/>
      </w:numPr>
    </w:pPr>
  </w:style>
  <w:style w:type="paragraph" w:styleId="Akapitzlist">
    <w:name w:val="List Paragraph"/>
    <w:basedOn w:val="Normalny"/>
    <w:link w:val="AkapitzlistZnak"/>
    <w:uiPriority w:val="34"/>
    <w:qFormat/>
    <w:rsid w:val="00E943D9"/>
    <w:pPr>
      <w:widowControl w:val="0"/>
      <w:autoSpaceDE w:val="0"/>
      <w:autoSpaceDN w:val="0"/>
      <w:adjustRightInd w:val="0"/>
      <w:spacing w:after="0" w:line="360" w:lineRule="auto"/>
      <w:ind w:left="720"/>
      <w:contextualSpacing/>
      <w:jc w:val="both"/>
    </w:pPr>
    <w:rPr>
      <w:rFonts w:ascii="Times New Roman" w:eastAsia="Times New Roman" w:hAnsi="Times New Roman"/>
      <w:color w:val="000000"/>
      <w:sz w:val="24"/>
      <w:lang w:eastAsia="pl-PL" w:bidi="pl-PL"/>
    </w:rPr>
  </w:style>
  <w:style w:type="paragraph" w:styleId="Spistreci1">
    <w:name w:val="toc 1"/>
    <w:basedOn w:val="Normalny"/>
    <w:next w:val="Normalny"/>
    <w:autoRedefine/>
    <w:uiPriority w:val="39"/>
    <w:unhideWhenUsed/>
    <w:rsid w:val="00E943D9"/>
    <w:pPr>
      <w:spacing w:after="100" w:line="240" w:lineRule="auto"/>
      <w:jc w:val="both"/>
    </w:pPr>
    <w:rPr>
      <w:rFonts w:ascii="Century Schoolbook" w:hAnsi="Century Schoolbook"/>
    </w:rPr>
  </w:style>
  <w:style w:type="paragraph" w:styleId="Tekstprzypisukocowego">
    <w:name w:val="endnote text"/>
    <w:basedOn w:val="Normalny"/>
    <w:link w:val="TekstprzypisukocowegoZnak"/>
    <w:uiPriority w:val="99"/>
    <w:semiHidden/>
    <w:unhideWhenUsed/>
    <w:rsid w:val="00E943D9"/>
    <w:pPr>
      <w:widowControl w:val="0"/>
      <w:autoSpaceDE w:val="0"/>
      <w:autoSpaceDN w:val="0"/>
      <w:adjustRightInd w:val="0"/>
      <w:spacing w:after="0" w:line="240" w:lineRule="auto"/>
      <w:ind w:left="708"/>
      <w:jc w:val="both"/>
    </w:pPr>
    <w:rPr>
      <w:rFonts w:ascii="Times New Roman" w:eastAsia="Times New Roman" w:hAnsi="Times New Roman"/>
      <w:color w:val="000000"/>
      <w:sz w:val="20"/>
      <w:szCs w:val="20"/>
      <w:lang w:eastAsia="pl-PL" w:bidi="pl-PL"/>
    </w:rPr>
  </w:style>
  <w:style w:type="character" w:customStyle="1" w:styleId="TekstprzypisukocowegoZnak">
    <w:name w:val="Tekst przypisu końcowego Znak"/>
    <w:link w:val="Tekstprzypisukocowego"/>
    <w:uiPriority w:val="99"/>
    <w:semiHidden/>
    <w:rsid w:val="00E943D9"/>
    <w:rPr>
      <w:rFonts w:ascii="Times New Roman" w:eastAsia="Times New Roman" w:hAnsi="Times New Roman" w:cs="Times New Roman"/>
      <w:color w:val="000000"/>
      <w:sz w:val="20"/>
      <w:szCs w:val="20"/>
      <w:lang w:eastAsia="pl-PL" w:bidi="pl-PL"/>
    </w:rPr>
  </w:style>
  <w:style w:type="character" w:styleId="Odwoanieprzypisukocowego">
    <w:name w:val="endnote reference"/>
    <w:uiPriority w:val="99"/>
    <w:semiHidden/>
    <w:unhideWhenUsed/>
    <w:rsid w:val="00E943D9"/>
    <w:rPr>
      <w:vertAlign w:val="superscript"/>
    </w:rPr>
  </w:style>
  <w:style w:type="paragraph" w:customStyle="1" w:styleId="Punkt">
    <w:name w:val="Punkt"/>
    <w:basedOn w:val="Tekstpodstawowy"/>
    <w:rsid w:val="00E943D9"/>
    <w:pPr>
      <w:widowControl/>
      <w:suppressAutoHyphens/>
      <w:autoSpaceDE/>
      <w:adjustRightInd/>
      <w:spacing w:after="160" w:line="240" w:lineRule="auto"/>
      <w:ind w:left="0"/>
      <w:textAlignment w:val="baseline"/>
    </w:pPr>
    <w:rPr>
      <w:rFonts w:ascii="Tahoma" w:hAnsi="Tahoma"/>
      <w:color w:val="auto"/>
      <w:sz w:val="20"/>
      <w:szCs w:val="24"/>
      <w:lang w:bidi="ar-SA"/>
    </w:rPr>
  </w:style>
  <w:style w:type="paragraph" w:customStyle="1" w:styleId="PUNKTOWANIE-IK">
    <w:name w:val="PUNKTOWANIE - IK"/>
    <w:basedOn w:val="Punkt"/>
    <w:rsid w:val="00E943D9"/>
    <w:pPr>
      <w:widowControl w:val="0"/>
      <w:numPr>
        <w:numId w:val="5"/>
      </w:numPr>
      <w:ind w:left="360" w:hanging="360"/>
    </w:pPr>
    <w:rPr>
      <w:rFonts w:cs="Tahoma"/>
      <w:szCs w:val="20"/>
    </w:rPr>
  </w:style>
  <w:style w:type="numbering" w:customStyle="1" w:styleId="LFO47">
    <w:name w:val="LFO47"/>
    <w:basedOn w:val="Bezlisty"/>
    <w:rsid w:val="00E943D9"/>
    <w:pPr>
      <w:numPr>
        <w:numId w:val="5"/>
      </w:numPr>
    </w:pPr>
  </w:style>
  <w:style w:type="paragraph" w:styleId="Tekstpodstawowy">
    <w:name w:val="Body Text"/>
    <w:basedOn w:val="Normalny"/>
    <w:link w:val="TekstpodstawowyZnak"/>
    <w:uiPriority w:val="99"/>
    <w:semiHidden/>
    <w:unhideWhenUsed/>
    <w:rsid w:val="00E943D9"/>
    <w:pPr>
      <w:widowControl w:val="0"/>
      <w:autoSpaceDE w:val="0"/>
      <w:autoSpaceDN w:val="0"/>
      <w:adjustRightInd w:val="0"/>
      <w:spacing w:after="120" w:line="360" w:lineRule="auto"/>
      <w:ind w:left="708"/>
      <w:jc w:val="both"/>
    </w:pPr>
    <w:rPr>
      <w:rFonts w:ascii="Times New Roman" w:eastAsia="Times New Roman" w:hAnsi="Times New Roman"/>
      <w:color w:val="000000"/>
      <w:sz w:val="24"/>
      <w:lang w:eastAsia="pl-PL" w:bidi="pl-PL"/>
    </w:rPr>
  </w:style>
  <w:style w:type="character" w:customStyle="1" w:styleId="TekstpodstawowyZnak">
    <w:name w:val="Tekst podstawowy Znak"/>
    <w:link w:val="Tekstpodstawowy"/>
    <w:uiPriority w:val="99"/>
    <w:semiHidden/>
    <w:rsid w:val="00E943D9"/>
    <w:rPr>
      <w:rFonts w:ascii="Times New Roman" w:eastAsia="Times New Roman" w:hAnsi="Times New Roman" w:cs="Times New Roman"/>
      <w:color w:val="000000"/>
      <w:sz w:val="24"/>
      <w:lang w:eastAsia="pl-PL" w:bidi="pl-PL"/>
    </w:rPr>
  </w:style>
  <w:style w:type="paragraph" w:customStyle="1" w:styleId="PODPUNKTY1-IK">
    <w:name w:val="PODPUNKTY 1 - IK"/>
    <w:basedOn w:val="Normalny"/>
    <w:rsid w:val="00E943D9"/>
    <w:pPr>
      <w:widowControl w:val="0"/>
      <w:numPr>
        <w:numId w:val="6"/>
      </w:numPr>
      <w:suppressAutoHyphens/>
      <w:autoSpaceDN w:val="0"/>
      <w:spacing w:after="0" w:line="240" w:lineRule="auto"/>
      <w:jc w:val="both"/>
      <w:textAlignment w:val="baseline"/>
    </w:pPr>
    <w:rPr>
      <w:rFonts w:ascii="Tahoma" w:eastAsia="Times New Roman" w:hAnsi="Tahoma" w:cs="Tahoma"/>
      <w:sz w:val="20"/>
      <w:szCs w:val="20"/>
      <w:lang w:eastAsia="pl-PL"/>
    </w:rPr>
  </w:style>
  <w:style w:type="numbering" w:customStyle="1" w:styleId="LFO84">
    <w:name w:val="LFO84"/>
    <w:basedOn w:val="Bezlisty"/>
    <w:rsid w:val="00E943D9"/>
    <w:pPr>
      <w:numPr>
        <w:numId w:val="6"/>
      </w:numPr>
    </w:pPr>
  </w:style>
  <w:style w:type="paragraph" w:customStyle="1" w:styleId="Podpunkt">
    <w:name w:val="Podpunkt"/>
    <w:basedOn w:val="Punkt"/>
    <w:rsid w:val="00E943D9"/>
  </w:style>
  <w:style w:type="paragraph" w:customStyle="1" w:styleId="Default">
    <w:name w:val="Default"/>
    <w:rsid w:val="00E943D9"/>
    <w:pPr>
      <w:autoSpaceDE w:val="0"/>
      <w:autoSpaceDN w:val="0"/>
      <w:adjustRightInd w:val="0"/>
    </w:pPr>
    <w:rPr>
      <w:rFonts w:ascii="Corbel" w:hAnsi="Corbel" w:cs="Corbel"/>
      <w:color w:val="000000"/>
      <w:sz w:val="24"/>
      <w:szCs w:val="24"/>
      <w:lang w:eastAsia="en-US"/>
    </w:rPr>
  </w:style>
  <w:style w:type="paragraph" w:styleId="Poprawka">
    <w:name w:val="Revision"/>
    <w:hidden/>
    <w:uiPriority w:val="99"/>
    <w:semiHidden/>
    <w:rsid w:val="00E943D9"/>
    <w:rPr>
      <w:rFonts w:ascii="Times New Roman" w:eastAsia="Times New Roman" w:hAnsi="Times New Roman"/>
      <w:color w:val="000000"/>
      <w:sz w:val="24"/>
      <w:szCs w:val="22"/>
      <w:lang w:bidi="pl-PL"/>
    </w:rPr>
  </w:style>
  <w:style w:type="paragraph" w:customStyle="1" w:styleId="UMOWAPOZIOM1">
    <w:name w:val="UMOWA POZIOM 1"/>
    <w:qFormat/>
    <w:rsid w:val="00E943D9"/>
    <w:pPr>
      <w:numPr>
        <w:numId w:val="28"/>
      </w:numPr>
      <w:spacing w:before="120" w:after="120" w:line="259" w:lineRule="auto"/>
    </w:pPr>
    <w:rPr>
      <w:rFonts w:ascii="Seravek" w:hAnsi="Seravek" w:cs="Arial"/>
      <w:b/>
      <w:sz w:val="24"/>
      <w:szCs w:val="24"/>
    </w:rPr>
  </w:style>
  <w:style w:type="paragraph" w:customStyle="1" w:styleId="Umowa11">
    <w:name w:val="Umowa 1.1"/>
    <w:basedOn w:val="UMOWAPOZIOM1"/>
    <w:link w:val="Umowa11Znak"/>
    <w:qFormat/>
    <w:rsid w:val="00E943D9"/>
    <w:pPr>
      <w:numPr>
        <w:ilvl w:val="1"/>
      </w:numPr>
      <w:spacing w:line="276" w:lineRule="auto"/>
      <w:jc w:val="both"/>
    </w:pPr>
    <w:rPr>
      <w:b w:val="0"/>
    </w:rPr>
  </w:style>
  <w:style w:type="character" w:customStyle="1" w:styleId="Umowa11Znak">
    <w:name w:val="Umowa 1.1 Znak"/>
    <w:link w:val="Umowa11"/>
    <w:rsid w:val="00E943D9"/>
    <w:rPr>
      <w:rFonts w:ascii="Seravek" w:hAnsi="Seravek" w:cs="Arial"/>
      <w:sz w:val="24"/>
      <w:szCs w:val="24"/>
    </w:rPr>
  </w:style>
  <w:style w:type="paragraph" w:customStyle="1" w:styleId="NajniszypoziomUmowy">
    <w:name w:val="Najniższy poziom Umowy"/>
    <w:basedOn w:val="Normalny"/>
    <w:link w:val="NajniszypoziomUmowyZnak"/>
    <w:qFormat/>
    <w:rsid w:val="00E943D9"/>
    <w:pPr>
      <w:numPr>
        <w:ilvl w:val="3"/>
        <w:numId w:val="28"/>
      </w:numPr>
      <w:spacing w:before="120" w:after="120" w:line="276" w:lineRule="auto"/>
      <w:jc w:val="both"/>
    </w:pPr>
    <w:rPr>
      <w:rFonts w:ascii="Seravek" w:hAnsi="Seravek" w:cs="Arial"/>
      <w:sz w:val="24"/>
      <w:szCs w:val="24"/>
      <w:lang w:eastAsia="pl-PL"/>
    </w:rPr>
  </w:style>
  <w:style w:type="character" w:customStyle="1" w:styleId="NajniszypoziomUmowyZnak">
    <w:name w:val="Najniższy poziom Umowy Znak"/>
    <w:link w:val="NajniszypoziomUmowy"/>
    <w:rsid w:val="00E943D9"/>
    <w:rPr>
      <w:rFonts w:ascii="Seravek" w:hAnsi="Seravek" w:cs="Arial"/>
      <w:sz w:val="24"/>
      <w:szCs w:val="24"/>
    </w:rPr>
  </w:style>
  <w:style w:type="table" w:styleId="Kolorowalistaakcent1">
    <w:name w:val="Colorful List Accent 1"/>
    <w:basedOn w:val="Standardowy"/>
    <w:uiPriority w:val="72"/>
    <w:semiHidden/>
    <w:unhideWhenUsed/>
    <w:rsid w:val="00E943D9"/>
    <w:rPr>
      <w:rFonts w:ascii="Angsana New" w:hAnsi="Angsana New"/>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lb-s">
    <w:name w:val="a_lb-s"/>
    <w:basedOn w:val="Domylnaczcionkaakapitu"/>
    <w:rsid w:val="003B30EC"/>
  </w:style>
  <w:style w:type="paragraph" w:styleId="NormalnyWeb">
    <w:name w:val="Normal (Web)"/>
    <w:basedOn w:val="Normalny"/>
    <w:uiPriority w:val="99"/>
    <w:semiHidden/>
    <w:unhideWhenUsed/>
    <w:rsid w:val="003B30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justify">
    <w:name w:val="text-justify"/>
    <w:basedOn w:val="Domylnaczcionkaakapitu"/>
    <w:rsid w:val="003B30EC"/>
  </w:style>
  <w:style w:type="paragraph" w:customStyle="1" w:styleId="text-justify1">
    <w:name w:val="text-justify1"/>
    <w:basedOn w:val="Normalny"/>
    <w:rsid w:val="003B30EC"/>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630326"/>
    <w:rPr>
      <w:color w:val="954F72" w:themeColor="followedHyperlink"/>
      <w:u w:val="single"/>
    </w:rPr>
  </w:style>
  <w:style w:type="paragraph" w:styleId="Spistreci2">
    <w:name w:val="toc 2"/>
    <w:basedOn w:val="Normalny"/>
    <w:next w:val="Normalny"/>
    <w:autoRedefine/>
    <w:uiPriority w:val="39"/>
    <w:semiHidden/>
    <w:unhideWhenUsed/>
    <w:rsid w:val="00112872"/>
    <w:pPr>
      <w:spacing w:after="100"/>
      <w:ind w:left="220"/>
    </w:pPr>
  </w:style>
  <w:style w:type="character" w:customStyle="1" w:styleId="AkapitzlistZnak">
    <w:name w:val="Akapit z listą Znak"/>
    <w:link w:val="Akapitzlist"/>
    <w:uiPriority w:val="34"/>
    <w:rsid w:val="00112872"/>
    <w:rPr>
      <w:rFonts w:ascii="Times New Roman" w:eastAsia="Times New Roman" w:hAnsi="Times New Roman"/>
      <w:color w:val="000000"/>
      <w:sz w:val="24"/>
      <w:szCs w:val="22"/>
      <w:lang w:bidi="pl-PL"/>
    </w:rPr>
  </w:style>
  <w:style w:type="table" w:customStyle="1" w:styleId="Tabelasiatki4akcent51">
    <w:name w:val="Tabela siatki 4 — akcent 51"/>
    <w:aliases w:val="Tabela siatki 4 — akcent 5 dj"/>
    <w:basedOn w:val="Standardowy"/>
    <w:uiPriority w:val="49"/>
    <w:rsid w:val="00112872"/>
    <w:pPr>
      <w:spacing w:after="120"/>
    </w:pPr>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wordWrap/>
        <w:spacing w:afterLines="0" w:after="120" w:afterAutospacing="0"/>
      </w:pPr>
      <w:rPr>
        <w:b w:val="0"/>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val="0"/>
        <w:bCs/>
      </w:rPr>
    </w:tblStylePr>
  </w:style>
  <w:style w:type="paragraph" w:customStyle="1" w:styleId="Nagwek31">
    <w:name w:val="Nagłówek 31"/>
    <w:next w:val="Normalny"/>
    <w:autoRedefine/>
    <w:rsid w:val="003A1643"/>
    <w:pPr>
      <w:keepNext/>
      <w:keepLines/>
      <w:spacing w:after="120"/>
      <w:jc w:val="center"/>
      <w:outlineLvl w:val="2"/>
    </w:pPr>
    <w:rPr>
      <w:rFonts w:ascii="Verdana" w:eastAsia="Cambria" w:hAnsi="Verdana" w:cs="Cambria"/>
      <w:b/>
      <w:color w:val="000000"/>
      <w:u w:color="000000"/>
    </w:rPr>
  </w:style>
  <w:style w:type="character" w:customStyle="1" w:styleId="Brak">
    <w:name w:val="Brak"/>
    <w:rsid w:val="003A1643"/>
  </w:style>
  <w:style w:type="numbering" w:customStyle="1" w:styleId="Zaimportowanystyl7">
    <w:name w:val="Zaimportowany styl 7"/>
    <w:rsid w:val="003A164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439">
      <w:bodyDiv w:val="1"/>
      <w:marLeft w:val="0"/>
      <w:marRight w:val="0"/>
      <w:marTop w:val="0"/>
      <w:marBottom w:val="0"/>
      <w:divBdr>
        <w:top w:val="none" w:sz="0" w:space="0" w:color="auto"/>
        <w:left w:val="none" w:sz="0" w:space="0" w:color="auto"/>
        <w:bottom w:val="none" w:sz="0" w:space="0" w:color="auto"/>
        <w:right w:val="none" w:sz="0" w:space="0" w:color="auto"/>
      </w:divBdr>
    </w:div>
    <w:div w:id="168520867">
      <w:bodyDiv w:val="1"/>
      <w:marLeft w:val="0"/>
      <w:marRight w:val="0"/>
      <w:marTop w:val="0"/>
      <w:marBottom w:val="0"/>
      <w:divBdr>
        <w:top w:val="none" w:sz="0" w:space="0" w:color="auto"/>
        <w:left w:val="none" w:sz="0" w:space="0" w:color="auto"/>
        <w:bottom w:val="none" w:sz="0" w:space="0" w:color="auto"/>
        <w:right w:val="none" w:sz="0" w:space="0" w:color="auto"/>
      </w:divBdr>
    </w:div>
    <w:div w:id="478544622">
      <w:bodyDiv w:val="1"/>
      <w:marLeft w:val="0"/>
      <w:marRight w:val="0"/>
      <w:marTop w:val="0"/>
      <w:marBottom w:val="0"/>
      <w:divBdr>
        <w:top w:val="none" w:sz="0" w:space="0" w:color="auto"/>
        <w:left w:val="none" w:sz="0" w:space="0" w:color="auto"/>
        <w:bottom w:val="none" w:sz="0" w:space="0" w:color="auto"/>
        <w:right w:val="none" w:sz="0" w:space="0" w:color="auto"/>
      </w:divBdr>
      <w:divsChild>
        <w:div w:id="917130390">
          <w:marLeft w:val="0"/>
          <w:marRight w:val="0"/>
          <w:marTop w:val="72"/>
          <w:marBottom w:val="0"/>
          <w:divBdr>
            <w:top w:val="none" w:sz="0" w:space="0" w:color="auto"/>
            <w:left w:val="none" w:sz="0" w:space="0" w:color="auto"/>
            <w:bottom w:val="none" w:sz="0" w:space="0" w:color="auto"/>
            <w:right w:val="none" w:sz="0" w:space="0" w:color="auto"/>
          </w:divBdr>
          <w:divsChild>
            <w:div w:id="1951742868">
              <w:marLeft w:val="0"/>
              <w:marRight w:val="0"/>
              <w:marTop w:val="0"/>
              <w:marBottom w:val="0"/>
              <w:divBdr>
                <w:top w:val="none" w:sz="0" w:space="0" w:color="auto"/>
                <w:left w:val="none" w:sz="0" w:space="0" w:color="auto"/>
                <w:bottom w:val="none" w:sz="0" w:space="0" w:color="auto"/>
                <w:right w:val="none" w:sz="0" w:space="0" w:color="auto"/>
              </w:divBdr>
            </w:div>
          </w:divsChild>
        </w:div>
        <w:div w:id="1907179039">
          <w:marLeft w:val="0"/>
          <w:marRight w:val="0"/>
          <w:marTop w:val="72"/>
          <w:marBottom w:val="0"/>
          <w:divBdr>
            <w:top w:val="none" w:sz="0" w:space="0" w:color="auto"/>
            <w:left w:val="none" w:sz="0" w:space="0" w:color="auto"/>
            <w:bottom w:val="none" w:sz="0" w:space="0" w:color="auto"/>
            <w:right w:val="none" w:sz="0" w:space="0" w:color="auto"/>
          </w:divBdr>
          <w:divsChild>
            <w:div w:id="909535983">
              <w:marLeft w:val="0"/>
              <w:marRight w:val="0"/>
              <w:marTop w:val="0"/>
              <w:marBottom w:val="0"/>
              <w:divBdr>
                <w:top w:val="none" w:sz="0" w:space="0" w:color="auto"/>
                <w:left w:val="none" w:sz="0" w:space="0" w:color="auto"/>
                <w:bottom w:val="none" w:sz="0" w:space="0" w:color="auto"/>
                <w:right w:val="none" w:sz="0" w:space="0" w:color="auto"/>
              </w:divBdr>
            </w:div>
            <w:div w:id="1193424368">
              <w:marLeft w:val="360"/>
              <w:marRight w:val="0"/>
              <w:marTop w:val="72"/>
              <w:marBottom w:val="72"/>
              <w:divBdr>
                <w:top w:val="none" w:sz="0" w:space="0" w:color="auto"/>
                <w:left w:val="none" w:sz="0" w:space="0" w:color="auto"/>
                <w:bottom w:val="none" w:sz="0" w:space="0" w:color="auto"/>
                <w:right w:val="none" w:sz="0" w:space="0" w:color="auto"/>
              </w:divBdr>
              <w:divsChild>
                <w:div w:id="1918442590">
                  <w:marLeft w:val="0"/>
                  <w:marRight w:val="0"/>
                  <w:marTop w:val="0"/>
                  <w:marBottom w:val="0"/>
                  <w:divBdr>
                    <w:top w:val="none" w:sz="0" w:space="0" w:color="auto"/>
                    <w:left w:val="none" w:sz="0" w:space="0" w:color="auto"/>
                    <w:bottom w:val="none" w:sz="0" w:space="0" w:color="auto"/>
                    <w:right w:val="none" w:sz="0" w:space="0" w:color="auto"/>
                  </w:divBdr>
                </w:div>
              </w:divsChild>
            </w:div>
            <w:div w:id="1078089531">
              <w:marLeft w:val="360"/>
              <w:marRight w:val="0"/>
              <w:marTop w:val="0"/>
              <w:marBottom w:val="72"/>
              <w:divBdr>
                <w:top w:val="none" w:sz="0" w:space="0" w:color="auto"/>
                <w:left w:val="none" w:sz="0" w:space="0" w:color="auto"/>
                <w:bottom w:val="none" w:sz="0" w:space="0" w:color="auto"/>
                <w:right w:val="none" w:sz="0" w:space="0" w:color="auto"/>
              </w:divBdr>
              <w:divsChild>
                <w:div w:id="1564949023">
                  <w:marLeft w:val="0"/>
                  <w:marRight w:val="0"/>
                  <w:marTop w:val="0"/>
                  <w:marBottom w:val="0"/>
                  <w:divBdr>
                    <w:top w:val="none" w:sz="0" w:space="0" w:color="auto"/>
                    <w:left w:val="none" w:sz="0" w:space="0" w:color="auto"/>
                    <w:bottom w:val="none" w:sz="0" w:space="0" w:color="auto"/>
                    <w:right w:val="none" w:sz="0" w:space="0" w:color="auto"/>
                  </w:divBdr>
                </w:div>
                <w:div w:id="709644696">
                  <w:marLeft w:val="360"/>
                  <w:marRight w:val="0"/>
                  <w:marTop w:val="0"/>
                  <w:marBottom w:val="0"/>
                  <w:divBdr>
                    <w:top w:val="none" w:sz="0" w:space="0" w:color="auto"/>
                    <w:left w:val="none" w:sz="0" w:space="0" w:color="auto"/>
                    <w:bottom w:val="none" w:sz="0" w:space="0" w:color="auto"/>
                    <w:right w:val="none" w:sz="0" w:space="0" w:color="auto"/>
                  </w:divBdr>
                  <w:divsChild>
                    <w:div w:id="1569416821">
                      <w:marLeft w:val="0"/>
                      <w:marRight w:val="0"/>
                      <w:marTop w:val="0"/>
                      <w:marBottom w:val="0"/>
                      <w:divBdr>
                        <w:top w:val="none" w:sz="0" w:space="0" w:color="auto"/>
                        <w:left w:val="none" w:sz="0" w:space="0" w:color="auto"/>
                        <w:bottom w:val="none" w:sz="0" w:space="0" w:color="auto"/>
                        <w:right w:val="none" w:sz="0" w:space="0" w:color="auto"/>
                      </w:divBdr>
                    </w:div>
                  </w:divsChild>
                </w:div>
                <w:div w:id="1227227988">
                  <w:marLeft w:val="360"/>
                  <w:marRight w:val="0"/>
                  <w:marTop w:val="0"/>
                  <w:marBottom w:val="0"/>
                  <w:divBdr>
                    <w:top w:val="none" w:sz="0" w:space="0" w:color="auto"/>
                    <w:left w:val="none" w:sz="0" w:space="0" w:color="auto"/>
                    <w:bottom w:val="none" w:sz="0" w:space="0" w:color="auto"/>
                    <w:right w:val="none" w:sz="0" w:space="0" w:color="auto"/>
                  </w:divBdr>
                  <w:divsChild>
                    <w:div w:id="133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03">
              <w:marLeft w:val="360"/>
              <w:marRight w:val="0"/>
              <w:marTop w:val="0"/>
              <w:marBottom w:val="72"/>
              <w:divBdr>
                <w:top w:val="none" w:sz="0" w:space="0" w:color="auto"/>
                <w:left w:val="none" w:sz="0" w:space="0" w:color="auto"/>
                <w:bottom w:val="none" w:sz="0" w:space="0" w:color="auto"/>
                <w:right w:val="none" w:sz="0" w:space="0" w:color="auto"/>
              </w:divBdr>
              <w:divsChild>
                <w:div w:id="365250772">
                  <w:marLeft w:val="0"/>
                  <w:marRight w:val="0"/>
                  <w:marTop w:val="0"/>
                  <w:marBottom w:val="0"/>
                  <w:divBdr>
                    <w:top w:val="none" w:sz="0" w:space="0" w:color="auto"/>
                    <w:left w:val="none" w:sz="0" w:space="0" w:color="auto"/>
                    <w:bottom w:val="none" w:sz="0" w:space="0" w:color="auto"/>
                    <w:right w:val="none" w:sz="0" w:space="0" w:color="auto"/>
                  </w:divBdr>
                </w:div>
              </w:divsChild>
            </w:div>
            <w:div w:id="598874177">
              <w:marLeft w:val="360"/>
              <w:marRight w:val="0"/>
              <w:marTop w:val="0"/>
              <w:marBottom w:val="72"/>
              <w:divBdr>
                <w:top w:val="none" w:sz="0" w:space="0" w:color="auto"/>
                <w:left w:val="none" w:sz="0" w:space="0" w:color="auto"/>
                <w:bottom w:val="none" w:sz="0" w:space="0" w:color="auto"/>
                <w:right w:val="none" w:sz="0" w:space="0" w:color="auto"/>
              </w:divBdr>
              <w:divsChild>
                <w:div w:id="18821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124">
          <w:marLeft w:val="0"/>
          <w:marRight w:val="0"/>
          <w:marTop w:val="72"/>
          <w:marBottom w:val="0"/>
          <w:divBdr>
            <w:top w:val="none" w:sz="0" w:space="0" w:color="auto"/>
            <w:left w:val="none" w:sz="0" w:space="0" w:color="auto"/>
            <w:bottom w:val="none" w:sz="0" w:space="0" w:color="auto"/>
            <w:right w:val="none" w:sz="0" w:space="0" w:color="auto"/>
          </w:divBdr>
          <w:divsChild>
            <w:div w:id="1069615856">
              <w:marLeft w:val="0"/>
              <w:marRight w:val="0"/>
              <w:marTop w:val="0"/>
              <w:marBottom w:val="0"/>
              <w:divBdr>
                <w:top w:val="none" w:sz="0" w:space="0" w:color="auto"/>
                <w:left w:val="none" w:sz="0" w:space="0" w:color="auto"/>
                <w:bottom w:val="none" w:sz="0" w:space="0" w:color="auto"/>
                <w:right w:val="none" w:sz="0" w:space="0" w:color="auto"/>
              </w:divBdr>
            </w:div>
          </w:divsChild>
        </w:div>
        <w:div w:id="800463231">
          <w:marLeft w:val="0"/>
          <w:marRight w:val="0"/>
          <w:marTop w:val="72"/>
          <w:marBottom w:val="0"/>
          <w:divBdr>
            <w:top w:val="none" w:sz="0" w:space="0" w:color="auto"/>
            <w:left w:val="none" w:sz="0" w:space="0" w:color="auto"/>
            <w:bottom w:val="none" w:sz="0" w:space="0" w:color="auto"/>
            <w:right w:val="none" w:sz="0" w:space="0" w:color="auto"/>
          </w:divBdr>
          <w:divsChild>
            <w:div w:id="1974820798">
              <w:marLeft w:val="0"/>
              <w:marRight w:val="0"/>
              <w:marTop w:val="0"/>
              <w:marBottom w:val="0"/>
              <w:divBdr>
                <w:top w:val="none" w:sz="0" w:space="0" w:color="auto"/>
                <w:left w:val="none" w:sz="0" w:space="0" w:color="auto"/>
                <w:bottom w:val="none" w:sz="0" w:space="0" w:color="auto"/>
                <w:right w:val="none" w:sz="0" w:space="0" w:color="auto"/>
              </w:divBdr>
            </w:div>
          </w:divsChild>
        </w:div>
        <w:div w:id="1318455087">
          <w:marLeft w:val="0"/>
          <w:marRight w:val="0"/>
          <w:marTop w:val="72"/>
          <w:marBottom w:val="0"/>
          <w:divBdr>
            <w:top w:val="none" w:sz="0" w:space="0" w:color="auto"/>
            <w:left w:val="none" w:sz="0" w:space="0" w:color="auto"/>
            <w:bottom w:val="none" w:sz="0" w:space="0" w:color="auto"/>
            <w:right w:val="none" w:sz="0" w:space="0" w:color="auto"/>
          </w:divBdr>
          <w:divsChild>
            <w:div w:id="672996399">
              <w:marLeft w:val="0"/>
              <w:marRight w:val="0"/>
              <w:marTop w:val="0"/>
              <w:marBottom w:val="0"/>
              <w:divBdr>
                <w:top w:val="none" w:sz="0" w:space="0" w:color="auto"/>
                <w:left w:val="none" w:sz="0" w:space="0" w:color="auto"/>
                <w:bottom w:val="none" w:sz="0" w:space="0" w:color="auto"/>
                <w:right w:val="none" w:sz="0" w:space="0" w:color="auto"/>
              </w:divBdr>
            </w:div>
            <w:div w:id="1521435157">
              <w:marLeft w:val="360"/>
              <w:marRight w:val="0"/>
              <w:marTop w:val="72"/>
              <w:marBottom w:val="72"/>
              <w:divBdr>
                <w:top w:val="none" w:sz="0" w:space="0" w:color="auto"/>
                <w:left w:val="none" w:sz="0" w:space="0" w:color="auto"/>
                <w:bottom w:val="none" w:sz="0" w:space="0" w:color="auto"/>
                <w:right w:val="none" w:sz="0" w:space="0" w:color="auto"/>
              </w:divBdr>
              <w:divsChild>
                <w:div w:id="1292174649">
                  <w:marLeft w:val="0"/>
                  <w:marRight w:val="0"/>
                  <w:marTop w:val="0"/>
                  <w:marBottom w:val="0"/>
                  <w:divBdr>
                    <w:top w:val="none" w:sz="0" w:space="0" w:color="auto"/>
                    <w:left w:val="none" w:sz="0" w:space="0" w:color="auto"/>
                    <w:bottom w:val="none" w:sz="0" w:space="0" w:color="auto"/>
                    <w:right w:val="none" w:sz="0" w:space="0" w:color="auto"/>
                  </w:divBdr>
                </w:div>
              </w:divsChild>
            </w:div>
            <w:div w:id="674842818">
              <w:marLeft w:val="360"/>
              <w:marRight w:val="0"/>
              <w:marTop w:val="0"/>
              <w:marBottom w:val="72"/>
              <w:divBdr>
                <w:top w:val="none" w:sz="0" w:space="0" w:color="auto"/>
                <w:left w:val="none" w:sz="0" w:space="0" w:color="auto"/>
                <w:bottom w:val="none" w:sz="0" w:space="0" w:color="auto"/>
                <w:right w:val="none" w:sz="0" w:space="0" w:color="auto"/>
              </w:divBdr>
              <w:divsChild>
                <w:div w:id="1252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69714">
      <w:bodyDiv w:val="1"/>
      <w:marLeft w:val="0"/>
      <w:marRight w:val="0"/>
      <w:marTop w:val="0"/>
      <w:marBottom w:val="0"/>
      <w:divBdr>
        <w:top w:val="none" w:sz="0" w:space="0" w:color="auto"/>
        <w:left w:val="none" w:sz="0" w:space="0" w:color="auto"/>
        <w:bottom w:val="none" w:sz="0" w:space="0" w:color="auto"/>
        <w:right w:val="none" w:sz="0" w:space="0" w:color="auto"/>
      </w:divBdr>
    </w:div>
    <w:div w:id="515194283">
      <w:bodyDiv w:val="1"/>
      <w:marLeft w:val="0"/>
      <w:marRight w:val="0"/>
      <w:marTop w:val="0"/>
      <w:marBottom w:val="0"/>
      <w:divBdr>
        <w:top w:val="none" w:sz="0" w:space="0" w:color="auto"/>
        <w:left w:val="none" w:sz="0" w:space="0" w:color="auto"/>
        <w:bottom w:val="none" w:sz="0" w:space="0" w:color="auto"/>
        <w:right w:val="none" w:sz="0" w:space="0" w:color="auto"/>
      </w:divBdr>
      <w:divsChild>
        <w:div w:id="1974098481">
          <w:marLeft w:val="0"/>
          <w:marRight w:val="0"/>
          <w:marTop w:val="72"/>
          <w:marBottom w:val="0"/>
          <w:divBdr>
            <w:top w:val="none" w:sz="0" w:space="0" w:color="auto"/>
            <w:left w:val="none" w:sz="0" w:space="0" w:color="auto"/>
            <w:bottom w:val="none" w:sz="0" w:space="0" w:color="auto"/>
            <w:right w:val="none" w:sz="0" w:space="0" w:color="auto"/>
          </w:divBdr>
          <w:divsChild>
            <w:div w:id="2044281608">
              <w:marLeft w:val="0"/>
              <w:marRight w:val="0"/>
              <w:marTop w:val="0"/>
              <w:marBottom w:val="0"/>
              <w:divBdr>
                <w:top w:val="none" w:sz="0" w:space="0" w:color="auto"/>
                <w:left w:val="none" w:sz="0" w:space="0" w:color="auto"/>
                <w:bottom w:val="none" w:sz="0" w:space="0" w:color="auto"/>
                <w:right w:val="none" w:sz="0" w:space="0" w:color="auto"/>
              </w:divBdr>
            </w:div>
            <w:div w:id="2020693760">
              <w:marLeft w:val="360"/>
              <w:marRight w:val="0"/>
              <w:marTop w:val="72"/>
              <w:marBottom w:val="72"/>
              <w:divBdr>
                <w:top w:val="none" w:sz="0" w:space="0" w:color="auto"/>
                <w:left w:val="none" w:sz="0" w:space="0" w:color="auto"/>
                <w:bottom w:val="none" w:sz="0" w:space="0" w:color="auto"/>
                <w:right w:val="none" w:sz="0" w:space="0" w:color="auto"/>
              </w:divBdr>
              <w:divsChild>
                <w:div w:id="422067307">
                  <w:marLeft w:val="0"/>
                  <w:marRight w:val="0"/>
                  <w:marTop w:val="0"/>
                  <w:marBottom w:val="0"/>
                  <w:divBdr>
                    <w:top w:val="none" w:sz="0" w:space="0" w:color="auto"/>
                    <w:left w:val="none" w:sz="0" w:space="0" w:color="auto"/>
                    <w:bottom w:val="none" w:sz="0" w:space="0" w:color="auto"/>
                    <w:right w:val="none" w:sz="0" w:space="0" w:color="auto"/>
                  </w:divBdr>
                </w:div>
              </w:divsChild>
            </w:div>
            <w:div w:id="1816799663">
              <w:marLeft w:val="360"/>
              <w:marRight w:val="0"/>
              <w:marTop w:val="0"/>
              <w:marBottom w:val="72"/>
              <w:divBdr>
                <w:top w:val="none" w:sz="0" w:space="0" w:color="auto"/>
                <w:left w:val="none" w:sz="0" w:space="0" w:color="auto"/>
                <w:bottom w:val="none" w:sz="0" w:space="0" w:color="auto"/>
                <w:right w:val="none" w:sz="0" w:space="0" w:color="auto"/>
              </w:divBdr>
              <w:divsChild>
                <w:div w:id="1284582666">
                  <w:marLeft w:val="0"/>
                  <w:marRight w:val="0"/>
                  <w:marTop w:val="0"/>
                  <w:marBottom w:val="0"/>
                  <w:divBdr>
                    <w:top w:val="none" w:sz="0" w:space="0" w:color="auto"/>
                    <w:left w:val="none" w:sz="0" w:space="0" w:color="auto"/>
                    <w:bottom w:val="none" w:sz="0" w:space="0" w:color="auto"/>
                    <w:right w:val="none" w:sz="0" w:space="0" w:color="auto"/>
                  </w:divBdr>
                </w:div>
              </w:divsChild>
            </w:div>
            <w:div w:id="497423201">
              <w:marLeft w:val="360"/>
              <w:marRight w:val="0"/>
              <w:marTop w:val="0"/>
              <w:marBottom w:val="72"/>
              <w:divBdr>
                <w:top w:val="none" w:sz="0" w:space="0" w:color="auto"/>
                <w:left w:val="none" w:sz="0" w:space="0" w:color="auto"/>
                <w:bottom w:val="none" w:sz="0" w:space="0" w:color="auto"/>
                <w:right w:val="none" w:sz="0" w:space="0" w:color="auto"/>
              </w:divBdr>
              <w:divsChild>
                <w:div w:id="6346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7218">
          <w:marLeft w:val="0"/>
          <w:marRight w:val="0"/>
          <w:marTop w:val="72"/>
          <w:marBottom w:val="0"/>
          <w:divBdr>
            <w:top w:val="none" w:sz="0" w:space="0" w:color="auto"/>
            <w:left w:val="none" w:sz="0" w:space="0" w:color="auto"/>
            <w:bottom w:val="none" w:sz="0" w:space="0" w:color="auto"/>
            <w:right w:val="none" w:sz="0" w:space="0" w:color="auto"/>
          </w:divBdr>
          <w:divsChild>
            <w:div w:id="7123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112">
      <w:bodyDiv w:val="1"/>
      <w:marLeft w:val="0"/>
      <w:marRight w:val="0"/>
      <w:marTop w:val="0"/>
      <w:marBottom w:val="0"/>
      <w:divBdr>
        <w:top w:val="none" w:sz="0" w:space="0" w:color="auto"/>
        <w:left w:val="none" w:sz="0" w:space="0" w:color="auto"/>
        <w:bottom w:val="none" w:sz="0" w:space="0" w:color="auto"/>
        <w:right w:val="none" w:sz="0" w:space="0" w:color="auto"/>
      </w:divBdr>
      <w:divsChild>
        <w:div w:id="1886407429">
          <w:marLeft w:val="0"/>
          <w:marRight w:val="0"/>
          <w:marTop w:val="72"/>
          <w:marBottom w:val="0"/>
          <w:divBdr>
            <w:top w:val="none" w:sz="0" w:space="0" w:color="auto"/>
            <w:left w:val="none" w:sz="0" w:space="0" w:color="auto"/>
            <w:bottom w:val="none" w:sz="0" w:space="0" w:color="auto"/>
            <w:right w:val="none" w:sz="0" w:space="0" w:color="auto"/>
          </w:divBdr>
          <w:divsChild>
            <w:div w:id="1582326143">
              <w:marLeft w:val="0"/>
              <w:marRight w:val="0"/>
              <w:marTop w:val="0"/>
              <w:marBottom w:val="0"/>
              <w:divBdr>
                <w:top w:val="none" w:sz="0" w:space="0" w:color="auto"/>
                <w:left w:val="none" w:sz="0" w:space="0" w:color="auto"/>
                <w:bottom w:val="none" w:sz="0" w:space="0" w:color="auto"/>
                <w:right w:val="none" w:sz="0" w:space="0" w:color="auto"/>
              </w:divBdr>
            </w:div>
          </w:divsChild>
        </w:div>
        <w:div w:id="815605593">
          <w:marLeft w:val="0"/>
          <w:marRight w:val="0"/>
          <w:marTop w:val="72"/>
          <w:marBottom w:val="0"/>
          <w:divBdr>
            <w:top w:val="none" w:sz="0" w:space="0" w:color="auto"/>
            <w:left w:val="none" w:sz="0" w:space="0" w:color="auto"/>
            <w:bottom w:val="none" w:sz="0" w:space="0" w:color="auto"/>
            <w:right w:val="none" w:sz="0" w:space="0" w:color="auto"/>
          </w:divBdr>
          <w:divsChild>
            <w:div w:id="263608901">
              <w:marLeft w:val="0"/>
              <w:marRight w:val="0"/>
              <w:marTop w:val="0"/>
              <w:marBottom w:val="0"/>
              <w:divBdr>
                <w:top w:val="none" w:sz="0" w:space="0" w:color="auto"/>
                <w:left w:val="none" w:sz="0" w:space="0" w:color="auto"/>
                <w:bottom w:val="none" w:sz="0" w:space="0" w:color="auto"/>
                <w:right w:val="none" w:sz="0" w:space="0" w:color="auto"/>
              </w:divBdr>
            </w:div>
            <w:div w:id="217514523">
              <w:marLeft w:val="360"/>
              <w:marRight w:val="0"/>
              <w:marTop w:val="72"/>
              <w:marBottom w:val="72"/>
              <w:divBdr>
                <w:top w:val="none" w:sz="0" w:space="0" w:color="auto"/>
                <w:left w:val="none" w:sz="0" w:space="0" w:color="auto"/>
                <w:bottom w:val="none" w:sz="0" w:space="0" w:color="auto"/>
                <w:right w:val="none" w:sz="0" w:space="0" w:color="auto"/>
              </w:divBdr>
              <w:divsChild>
                <w:div w:id="880170033">
                  <w:marLeft w:val="0"/>
                  <w:marRight w:val="0"/>
                  <w:marTop w:val="0"/>
                  <w:marBottom w:val="0"/>
                  <w:divBdr>
                    <w:top w:val="none" w:sz="0" w:space="0" w:color="auto"/>
                    <w:left w:val="none" w:sz="0" w:space="0" w:color="auto"/>
                    <w:bottom w:val="none" w:sz="0" w:space="0" w:color="auto"/>
                    <w:right w:val="none" w:sz="0" w:space="0" w:color="auto"/>
                  </w:divBdr>
                </w:div>
              </w:divsChild>
            </w:div>
            <w:div w:id="385881677">
              <w:marLeft w:val="360"/>
              <w:marRight w:val="0"/>
              <w:marTop w:val="0"/>
              <w:marBottom w:val="72"/>
              <w:divBdr>
                <w:top w:val="none" w:sz="0" w:space="0" w:color="auto"/>
                <w:left w:val="none" w:sz="0" w:space="0" w:color="auto"/>
                <w:bottom w:val="none" w:sz="0" w:space="0" w:color="auto"/>
                <w:right w:val="none" w:sz="0" w:space="0" w:color="auto"/>
              </w:divBdr>
              <w:divsChild>
                <w:div w:id="1254241674">
                  <w:marLeft w:val="0"/>
                  <w:marRight w:val="0"/>
                  <w:marTop w:val="0"/>
                  <w:marBottom w:val="0"/>
                  <w:divBdr>
                    <w:top w:val="none" w:sz="0" w:space="0" w:color="auto"/>
                    <w:left w:val="none" w:sz="0" w:space="0" w:color="auto"/>
                    <w:bottom w:val="none" w:sz="0" w:space="0" w:color="auto"/>
                    <w:right w:val="none" w:sz="0" w:space="0" w:color="auto"/>
                  </w:divBdr>
                </w:div>
              </w:divsChild>
            </w:div>
            <w:div w:id="465243053">
              <w:marLeft w:val="360"/>
              <w:marRight w:val="0"/>
              <w:marTop w:val="0"/>
              <w:marBottom w:val="72"/>
              <w:divBdr>
                <w:top w:val="none" w:sz="0" w:space="0" w:color="auto"/>
                <w:left w:val="none" w:sz="0" w:space="0" w:color="auto"/>
                <w:bottom w:val="none" w:sz="0" w:space="0" w:color="auto"/>
                <w:right w:val="none" w:sz="0" w:space="0" w:color="auto"/>
              </w:divBdr>
              <w:divsChild>
                <w:div w:id="134758382">
                  <w:marLeft w:val="0"/>
                  <w:marRight w:val="0"/>
                  <w:marTop w:val="0"/>
                  <w:marBottom w:val="0"/>
                  <w:divBdr>
                    <w:top w:val="none" w:sz="0" w:space="0" w:color="auto"/>
                    <w:left w:val="none" w:sz="0" w:space="0" w:color="auto"/>
                    <w:bottom w:val="none" w:sz="0" w:space="0" w:color="auto"/>
                    <w:right w:val="none" w:sz="0" w:space="0" w:color="auto"/>
                  </w:divBdr>
                </w:div>
              </w:divsChild>
            </w:div>
            <w:div w:id="1631281687">
              <w:marLeft w:val="360"/>
              <w:marRight w:val="0"/>
              <w:marTop w:val="0"/>
              <w:marBottom w:val="72"/>
              <w:divBdr>
                <w:top w:val="none" w:sz="0" w:space="0" w:color="auto"/>
                <w:left w:val="none" w:sz="0" w:space="0" w:color="auto"/>
                <w:bottom w:val="none" w:sz="0" w:space="0" w:color="auto"/>
                <w:right w:val="none" w:sz="0" w:space="0" w:color="auto"/>
              </w:divBdr>
              <w:divsChild>
                <w:div w:id="1908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6385">
      <w:bodyDiv w:val="1"/>
      <w:marLeft w:val="0"/>
      <w:marRight w:val="0"/>
      <w:marTop w:val="0"/>
      <w:marBottom w:val="0"/>
      <w:divBdr>
        <w:top w:val="none" w:sz="0" w:space="0" w:color="auto"/>
        <w:left w:val="none" w:sz="0" w:space="0" w:color="auto"/>
        <w:bottom w:val="none" w:sz="0" w:space="0" w:color="auto"/>
        <w:right w:val="none" w:sz="0" w:space="0" w:color="auto"/>
      </w:divBdr>
    </w:div>
    <w:div w:id="801774815">
      <w:bodyDiv w:val="1"/>
      <w:marLeft w:val="0"/>
      <w:marRight w:val="0"/>
      <w:marTop w:val="0"/>
      <w:marBottom w:val="0"/>
      <w:divBdr>
        <w:top w:val="none" w:sz="0" w:space="0" w:color="auto"/>
        <w:left w:val="none" w:sz="0" w:space="0" w:color="auto"/>
        <w:bottom w:val="none" w:sz="0" w:space="0" w:color="auto"/>
        <w:right w:val="none" w:sz="0" w:space="0" w:color="auto"/>
      </w:divBdr>
      <w:divsChild>
        <w:div w:id="386954043">
          <w:marLeft w:val="0"/>
          <w:marRight w:val="0"/>
          <w:marTop w:val="72"/>
          <w:marBottom w:val="0"/>
          <w:divBdr>
            <w:top w:val="none" w:sz="0" w:space="0" w:color="auto"/>
            <w:left w:val="none" w:sz="0" w:space="0" w:color="auto"/>
            <w:bottom w:val="none" w:sz="0" w:space="0" w:color="auto"/>
            <w:right w:val="none" w:sz="0" w:space="0" w:color="auto"/>
          </w:divBdr>
          <w:divsChild>
            <w:div w:id="482939379">
              <w:marLeft w:val="0"/>
              <w:marRight w:val="0"/>
              <w:marTop w:val="0"/>
              <w:marBottom w:val="0"/>
              <w:divBdr>
                <w:top w:val="none" w:sz="0" w:space="0" w:color="auto"/>
                <w:left w:val="none" w:sz="0" w:space="0" w:color="auto"/>
                <w:bottom w:val="none" w:sz="0" w:space="0" w:color="auto"/>
                <w:right w:val="none" w:sz="0" w:space="0" w:color="auto"/>
              </w:divBdr>
            </w:div>
          </w:divsChild>
        </w:div>
        <w:div w:id="2023819632">
          <w:marLeft w:val="0"/>
          <w:marRight w:val="0"/>
          <w:marTop w:val="72"/>
          <w:marBottom w:val="0"/>
          <w:divBdr>
            <w:top w:val="none" w:sz="0" w:space="0" w:color="auto"/>
            <w:left w:val="none" w:sz="0" w:space="0" w:color="auto"/>
            <w:bottom w:val="none" w:sz="0" w:space="0" w:color="auto"/>
            <w:right w:val="none" w:sz="0" w:space="0" w:color="auto"/>
          </w:divBdr>
          <w:divsChild>
            <w:div w:id="970095340">
              <w:marLeft w:val="0"/>
              <w:marRight w:val="0"/>
              <w:marTop w:val="0"/>
              <w:marBottom w:val="0"/>
              <w:divBdr>
                <w:top w:val="none" w:sz="0" w:space="0" w:color="auto"/>
                <w:left w:val="none" w:sz="0" w:space="0" w:color="auto"/>
                <w:bottom w:val="none" w:sz="0" w:space="0" w:color="auto"/>
                <w:right w:val="none" w:sz="0" w:space="0" w:color="auto"/>
              </w:divBdr>
            </w:div>
            <w:div w:id="1058362805">
              <w:marLeft w:val="360"/>
              <w:marRight w:val="0"/>
              <w:marTop w:val="72"/>
              <w:marBottom w:val="72"/>
              <w:divBdr>
                <w:top w:val="none" w:sz="0" w:space="0" w:color="auto"/>
                <w:left w:val="none" w:sz="0" w:space="0" w:color="auto"/>
                <w:bottom w:val="none" w:sz="0" w:space="0" w:color="auto"/>
                <w:right w:val="none" w:sz="0" w:space="0" w:color="auto"/>
              </w:divBdr>
              <w:divsChild>
                <w:div w:id="1674137781">
                  <w:marLeft w:val="0"/>
                  <w:marRight w:val="0"/>
                  <w:marTop w:val="0"/>
                  <w:marBottom w:val="0"/>
                  <w:divBdr>
                    <w:top w:val="none" w:sz="0" w:space="0" w:color="auto"/>
                    <w:left w:val="none" w:sz="0" w:space="0" w:color="auto"/>
                    <w:bottom w:val="none" w:sz="0" w:space="0" w:color="auto"/>
                    <w:right w:val="none" w:sz="0" w:space="0" w:color="auto"/>
                  </w:divBdr>
                </w:div>
              </w:divsChild>
            </w:div>
            <w:div w:id="1074818579">
              <w:marLeft w:val="360"/>
              <w:marRight w:val="0"/>
              <w:marTop w:val="0"/>
              <w:marBottom w:val="72"/>
              <w:divBdr>
                <w:top w:val="none" w:sz="0" w:space="0" w:color="auto"/>
                <w:left w:val="none" w:sz="0" w:space="0" w:color="auto"/>
                <w:bottom w:val="none" w:sz="0" w:space="0" w:color="auto"/>
                <w:right w:val="none" w:sz="0" w:space="0" w:color="auto"/>
              </w:divBdr>
              <w:divsChild>
                <w:div w:id="272791475">
                  <w:marLeft w:val="0"/>
                  <w:marRight w:val="0"/>
                  <w:marTop w:val="0"/>
                  <w:marBottom w:val="0"/>
                  <w:divBdr>
                    <w:top w:val="none" w:sz="0" w:space="0" w:color="auto"/>
                    <w:left w:val="none" w:sz="0" w:space="0" w:color="auto"/>
                    <w:bottom w:val="none" w:sz="0" w:space="0" w:color="auto"/>
                    <w:right w:val="none" w:sz="0" w:space="0" w:color="auto"/>
                  </w:divBdr>
                </w:div>
                <w:div w:id="126555780">
                  <w:marLeft w:val="360"/>
                  <w:marRight w:val="0"/>
                  <w:marTop w:val="0"/>
                  <w:marBottom w:val="0"/>
                  <w:divBdr>
                    <w:top w:val="none" w:sz="0" w:space="0" w:color="auto"/>
                    <w:left w:val="none" w:sz="0" w:space="0" w:color="auto"/>
                    <w:bottom w:val="none" w:sz="0" w:space="0" w:color="auto"/>
                    <w:right w:val="none" w:sz="0" w:space="0" w:color="auto"/>
                  </w:divBdr>
                  <w:divsChild>
                    <w:div w:id="817959470">
                      <w:marLeft w:val="0"/>
                      <w:marRight w:val="0"/>
                      <w:marTop w:val="0"/>
                      <w:marBottom w:val="0"/>
                      <w:divBdr>
                        <w:top w:val="none" w:sz="0" w:space="0" w:color="auto"/>
                        <w:left w:val="none" w:sz="0" w:space="0" w:color="auto"/>
                        <w:bottom w:val="none" w:sz="0" w:space="0" w:color="auto"/>
                        <w:right w:val="none" w:sz="0" w:space="0" w:color="auto"/>
                      </w:divBdr>
                    </w:div>
                  </w:divsChild>
                </w:div>
                <w:div w:id="884607912">
                  <w:marLeft w:val="360"/>
                  <w:marRight w:val="0"/>
                  <w:marTop w:val="0"/>
                  <w:marBottom w:val="0"/>
                  <w:divBdr>
                    <w:top w:val="none" w:sz="0" w:space="0" w:color="auto"/>
                    <w:left w:val="none" w:sz="0" w:space="0" w:color="auto"/>
                    <w:bottom w:val="none" w:sz="0" w:space="0" w:color="auto"/>
                    <w:right w:val="none" w:sz="0" w:space="0" w:color="auto"/>
                  </w:divBdr>
                  <w:divsChild>
                    <w:div w:id="12057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816">
              <w:marLeft w:val="360"/>
              <w:marRight w:val="0"/>
              <w:marTop w:val="0"/>
              <w:marBottom w:val="72"/>
              <w:divBdr>
                <w:top w:val="none" w:sz="0" w:space="0" w:color="auto"/>
                <w:left w:val="none" w:sz="0" w:space="0" w:color="auto"/>
                <w:bottom w:val="none" w:sz="0" w:space="0" w:color="auto"/>
                <w:right w:val="none" w:sz="0" w:space="0" w:color="auto"/>
              </w:divBdr>
              <w:divsChild>
                <w:div w:id="1820884617">
                  <w:marLeft w:val="0"/>
                  <w:marRight w:val="0"/>
                  <w:marTop w:val="0"/>
                  <w:marBottom w:val="0"/>
                  <w:divBdr>
                    <w:top w:val="none" w:sz="0" w:space="0" w:color="auto"/>
                    <w:left w:val="none" w:sz="0" w:space="0" w:color="auto"/>
                    <w:bottom w:val="none" w:sz="0" w:space="0" w:color="auto"/>
                    <w:right w:val="none" w:sz="0" w:space="0" w:color="auto"/>
                  </w:divBdr>
                </w:div>
              </w:divsChild>
            </w:div>
            <w:div w:id="1767651849">
              <w:marLeft w:val="360"/>
              <w:marRight w:val="0"/>
              <w:marTop w:val="0"/>
              <w:marBottom w:val="72"/>
              <w:divBdr>
                <w:top w:val="none" w:sz="0" w:space="0" w:color="auto"/>
                <w:left w:val="none" w:sz="0" w:space="0" w:color="auto"/>
                <w:bottom w:val="none" w:sz="0" w:space="0" w:color="auto"/>
                <w:right w:val="none" w:sz="0" w:space="0" w:color="auto"/>
              </w:divBdr>
              <w:divsChild>
                <w:div w:id="163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1">
          <w:marLeft w:val="0"/>
          <w:marRight w:val="0"/>
          <w:marTop w:val="72"/>
          <w:marBottom w:val="0"/>
          <w:divBdr>
            <w:top w:val="none" w:sz="0" w:space="0" w:color="auto"/>
            <w:left w:val="none" w:sz="0" w:space="0" w:color="auto"/>
            <w:bottom w:val="none" w:sz="0" w:space="0" w:color="auto"/>
            <w:right w:val="none" w:sz="0" w:space="0" w:color="auto"/>
          </w:divBdr>
          <w:divsChild>
            <w:div w:id="153567704">
              <w:marLeft w:val="0"/>
              <w:marRight w:val="0"/>
              <w:marTop w:val="0"/>
              <w:marBottom w:val="0"/>
              <w:divBdr>
                <w:top w:val="none" w:sz="0" w:space="0" w:color="auto"/>
                <w:left w:val="none" w:sz="0" w:space="0" w:color="auto"/>
                <w:bottom w:val="none" w:sz="0" w:space="0" w:color="auto"/>
                <w:right w:val="none" w:sz="0" w:space="0" w:color="auto"/>
              </w:divBdr>
            </w:div>
          </w:divsChild>
        </w:div>
        <w:div w:id="297147244">
          <w:marLeft w:val="0"/>
          <w:marRight w:val="0"/>
          <w:marTop w:val="72"/>
          <w:marBottom w:val="0"/>
          <w:divBdr>
            <w:top w:val="none" w:sz="0" w:space="0" w:color="auto"/>
            <w:left w:val="none" w:sz="0" w:space="0" w:color="auto"/>
            <w:bottom w:val="none" w:sz="0" w:space="0" w:color="auto"/>
            <w:right w:val="none" w:sz="0" w:space="0" w:color="auto"/>
          </w:divBdr>
          <w:divsChild>
            <w:div w:id="1852990268">
              <w:marLeft w:val="0"/>
              <w:marRight w:val="0"/>
              <w:marTop w:val="0"/>
              <w:marBottom w:val="0"/>
              <w:divBdr>
                <w:top w:val="none" w:sz="0" w:space="0" w:color="auto"/>
                <w:left w:val="none" w:sz="0" w:space="0" w:color="auto"/>
                <w:bottom w:val="none" w:sz="0" w:space="0" w:color="auto"/>
                <w:right w:val="none" w:sz="0" w:space="0" w:color="auto"/>
              </w:divBdr>
            </w:div>
          </w:divsChild>
        </w:div>
        <w:div w:id="582421396">
          <w:marLeft w:val="0"/>
          <w:marRight w:val="0"/>
          <w:marTop w:val="72"/>
          <w:marBottom w:val="0"/>
          <w:divBdr>
            <w:top w:val="none" w:sz="0" w:space="0" w:color="auto"/>
            <w:left w:val="none" w:sz="0" w:space="0" w:color="auto"/>
            <w:bottom w:val="none" w:sz="0" w:space="0" w:color="auto"/>
            <w:right w:val="none" w:sz="0" w:space="0" w:color="auto"/>
          </w:divBdr>
          <w:divsChild>
            <w:div w:id="241987729">
              <w:marLeft w:val="0"/>
              <w:marRight w:val="0"/>
              <w:marTop w:val="0"/>
              <w:marBottom w:val="0"/>
              <w:divBdr>
                <w:top w:val="none" w:sz="0" w:space="0" w:color="auto"/>
                <w:left w:val="none" w:sz="0" w:space="0" w:color="auto"/>
                <w:bottom w:val="none" w:sz="0" w:space="0" w:color="auto"/>
                <w:right w:val="none" w:sz="0" w:space="0" w:color="auto"/>
              </w:divBdr>
            </w:div>
            <w:div w:id="114368939">
              <w:marLeft w:val="360"/>
              <w:marRight w:val="0"/>
              <w:marTop w:val="72"/>
              <w:marBottom w:val="72"/>
              <w:divBdr>
                <w:top w:val="none" w:sz="0" w:space="0" w:color="auto"/>
                <w:left w:val="none" w:sz="0" w:space="0" w:color="auto"/>
                <w:bottom w:val="none" w:sz="0" w:space="0" w:color="auto"/>
                <w:right w:val="none" w:sz="0" w:space="0" w:color="auto"/>
              </w:divBdr>
              <w:divsChild>
                <w:div w:id="497160160">
                  <w:marLeft w:val="0"/>
                  <w:marRight w:val="0"/>
                  <w:marTop w:val="0"/>
                  <w:marBottom w:val="0"/>
                  <w:divBdr>
                    <w:top w:val="none" w:sz="0" w:space="0" w:color="auto"/>
                    <w:left w:val="none" w:sz="0" w:space="0" w:color="auto"/>
                    <w:bottom w:val="none" w:sz="0" w:space="0" w:color="auto"/>
                    <w:right w:val="none" w:sz="0" w:space="0" w:color="auto"/>
                  </w:divBdr>
                </w:div>
              </w:divsChild>
            </w:div>
            <w:div w:id="186793552">
              <w:marLeft w:val="360"/>
              <w:marRight w:val="0"/>
              <w:marTop w:val="0"/>
              <w:marBottom w:val="72"/>
              <w:divBdr>
                <w:top w:val="none" w:sz="0" w:space="0" w:color="auto"/>
                <w:left w:val="none" w:sz="0" w:space="0" w:color="auto"/>
                <w:bottom w:val="none" w:sz="0" w:space="0" w:color="auto"/>
                <w:right w:val="none" w:sz="0" w:space="0" w:color="auto"/>
              </w:divBdr>
              <w:divsChild>
                <w:div w:id="754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068">
      <w:bodyDiv w:val="1"/>
      <w:marLeft w:val="0"/>
      <w:marRight w:val="0"/>
      <w:marTop w:val="0"/>
      <w:marBottom w:val="0"/>
      <w:divBdr>
        <w:top w:val="none" w:sz="0" w:space="0" w:color="auto"/>
        <w:left w:val="none" w:sz="0" w:space="0" w:color="auto"/>
        <w:bottom w:val="none" w:sz="0" w:space="0" w:color="auto"/>
        <w:right w:val="none" w:sz="0" w:space="0" w:color="auto"/>
      </w:divBdr>
      <w:divsChild>
        <w:div w:id="1604459064">
          <w:marLeft w:val="0"/>
          <w:marRight w:val="0"/>
          <w:marTop w:val="72"/>
          <w:marBottom w:val="0"/>
          <w:divBdr>
            <w:top w:val="none" w:sz="0" w:space="0" w:color="auto"/>
            <w:left w:val="none" w:sz="0" w:space="0" w:color="auto"/>
            <w:bottom w:val="none" w:sz="0" w:space="0" w:color="auto"/>
            <w:right w:val="none" w:sz="0" w:space="0" w:color="auto"/>
          </w:divBdr>
          <w:divsChild>
            <w:div w:id="978800844">
              <w:marLeft w:val="0"/>
              <w:marRight w:val="0"/>
              <w:marTop w:val="0"/>
              <w:marBottom w:val="0"/>
              <w:divBdr>
                <w:top w:val="none" w:sz="0" w:space="0" w:color="auto"/>
                <w:left w:val="none" w:sz="0" w:space="0" w:color="auto"/>
                <w:bottom w:val="none" w:sz="0" w:space="0" w:color="auto"/>
                <w:right w:val="none" w:sz="0" w:space="0" w:color="auto"/>
              </w:divBdr>
            </w:div>
            <w:div w:id="1278685034">
              <w:marLeft w:val="360"/>
              <w:marRight w:val="0"/>
              <w:marTop w:val="72"/>
              <w:marBottom w:val="72"/>
              <w:divBdr>
                <w:top w:val="none" w:sz="0" w:space="0" w:color="auto"/>
                <w:left w:val="none" w:sz="0" w:space="0" w:color="auto"/>
                <w:bottom w:val="none" w:sz="0" w:space="0" w:color="auto"/>
                <w:right w:val="none" w:sz="0" w:space="0" w:color="auto"/>
              </w:divBdr>
              <w:divsChild>
                <w:div w:id="814687950">
                  <w:marLeft w:val="0"/>
                  <w:marRight w:val="0"/>
                  <w:marTop w:val="0"/>
                  <w:marBottom w:val="0"/>
                  <w:divBdr>
                    <w:top w:val="none" w:sz="0" w:space="0" w:color="auto"/>
                    <w:left w:val="none" w:sz="0" w:space="0" w:color="auto"/>
                    <w:bottom w:val="none" w:sz="0" w:space="0" w:color="auto"/>
                    <w:right w:val="none" w:sz="0" w:space="0" w:color="auto"/>
                  </w:divBdr>
                </w:div>
              </w:divsChild>
            </w:div>
            <w:div w:id="1334525173">
              <w:marLeft w:val="360"/>
              <w:marRight w:val="0"/>
              <w:marTop w:val="0"/>
              <w:marBottom w:val="72"/>
              <w:divBdr>
                <w:top w:val="none" w:sz="0" w:space="0" w:color="auto"/>
                <w:left w:val="none" w:sz="0" w:space="0" w:color="auto"/>
                <w:bottom w:val="none" w:sz="0" w:space="0" w:color="auto"/>
                <w:right w:val="none" w:sz="0" w:space="0" w:color="auto"/>
              </w:divBdr>
              <w:divsChild>
                <w:div w:id="170537105">
                  <w:marLeft w:val="0"/>
                  <w:marRight w:val="0"/>
                  <w:marTop w:val="0"/>
                  <w:marBottom w:val="0"/>
                  <w:divBdr>
                    <w:top w:val="none" w:sz="0" w:space="0" w:color="auto"/>
                    <w:left w:val="none" w:sz="0" w:space="0" w:color="auto"/>
                    <w:bottom w:val="none" w:sz="0" w:space="0" w:color="auto"/>
                    <w:right w:val="none" w:sz="0" w:space="0" w:color="auto"/>
                  </w:divBdr>
                </w:div>
              </w:divsChild>
            </w:div>
            <w:div w:id="291449124">
              <w:marLeft w:val="360"/>
              <w:marRight w:val="0"/>
              <w:marTop w:val="0"/>
              <w:marBottom w:val="72"/>
              <w:divBdr>
                <w:top w:val="none" w:sz="0" w:space="0" w:color="auto"/>
                <w:left w:val="none" w:sz="0" w:space="0" w:color="auto"/>
                <w:bottom w:val="none" w:sz="0" w:space="0" w:color="auto"/>
                <w:right w:val="none" w:sz="0" w:space="0" w:color="auto"/>
              </w:divBdr>
              <w:divsChild>
                <w:div w:id="342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7618">
          <w:marLeft w:val="0"/>
          <w:marRight w:val="0"/>
          <w:marTop w:val="72"/>
          <w:marBottom w:val="0"/>
          <w:divBdr>
            <w:top w:val="none" w:sz="0" w:space="0" w:color="auto"/>
            <w:left w:val="none" w:sz="0" w:space="0" w:color="auto"/>
            <w:bottom w:val="none" w:sz="0" w:space="0" w:color="auto"/>
            <w:right w:val="none" w:sz="0" w:space="0" w:color="auto"/>
          </w:divBdr>
          <w:divsChild>
            <w:div w:id="19438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028">
      <w:bodyDiv w:val="1"/>
      <w:marLeft w:val="0"/>
      <w:marRight w:val="0"/>
      <w:marTop w:val="0"/>
      <w:marBottom w:val="0"/>
      <w:divBdr>
        <w:top w:val="none" w:sz="0" w:space="0" w:color="auto"/>
        <w:left w:val="none" w:sz="0" w:space="0" w:color="auto"/>
        <w:bottom w:val="none" w:sz="0" w:space="0" w:color="auto"/>
        <w:right w:val="none" w:sz="0" w:space="0" w:color="auto"/>
      </w:divBdr>
      <w:divsChild>
        <w:div w:id="603921777">
          <w:marLeft w:val="360"/>
          <w:marRight w:val="0"/>
          <w:marTop w:val="0"/>
          <w:marBottom w:val="0"/>
          <w:divBdr>
            <w:top w:val="none" w:sz="0" w:space="0" w:color="auto"/>
            <w:left w:val="none" w:sz="0" w:space="0" w:color="auto"/>
            <w:bottom w:val="none" w:sz="0" w:space="0" w:color="auto"/>
            <w:right w:val="none" w:sz="0" w:space="0" w:color="auto"/>
          </w:divBdr>
          <w:divsChild>
            <w:div w:id="1938364138">
              <w:marLeft w:val="0"/>
              <w:marRight w:val="0"/>
              <w:marTop w:val="0"/>
              <w:marBottom w:val="0"/>
              <w:divBdr>
                <w:top w:val="none" w:sz="0" w:space="0" w:color="auto"/>
                <w:left w:val="none" w:sz="0" w:space="0" w:color="auto"/>
                <w:bottom w:val="none" w:sz="0" w:space="0" w:color="auto"/>
                <w:right w:val="none" w:sz="0" w:space="0" w:color="auto"/>
              </w:divBdr>
            </w:div>
          </w:divsChild>
        </w:div>
        <w:div w:id="334041288">
          <w:marLeft w:val="360"/>
          <w:marRight w:val="0"/>
          <w:marTop w:val="0"/>
          <w:marBottom w:val="0"/>
          <w:divBdr>
            <w:top w:val="none" w:sz="0" w:space="0" w:color="auto"/>
            <w:left w:val="none" w:sz="0" w:space="0" w:color="auto"/>
            <w:bottom w:val="none" w:sz="0" w:space="0" w:color="auto"/>
            <w:right w:val="none" w:sz="0" w:space="0" w:color="auto"/>
          </w:divBdr>
          <w:divsChild>
            <w:div w:id="432359380">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sChild>
                <w:div w:id="735055962">
                  <w:marLeft w:val="0"/>
                  <w:marRight w:val="0"/>
                  <w:marTop w:val="0"/>
                  <w:marBottom w:val="0"/>
                  <w:divBdr>
                    <w:top w:val="none" w:sz="0" w:space="0" w:color="auto"/>
                    <w:left w:val="none" w:sz="0" w:space="0" w:color="auto"/>
                    <w:bottom w:val="none" w:sz="0" w:space="0" w:color="auto"/>
                    <w:right w:val="none" w:sz="0" w:space="0" w:color="auto"/>
                  </w:divBdr>
                </w:div>
              </w:divsChild>
            </w:div>
            <w:div w:id="1097212088">
              <w:marLeft w:val="0"/>
              <w:marRight w:val="0"/>
              <w:marTop w:val="0"/>
              <w:marBottom w:val="0"/>
              <w:divBdr>
                <w:top w:val="none" w:sz="0" w:space="0" w:color="auto"/>
                <w:left w:val="none" w:sz="0" w:space="0" w:color="auto"/>
                <w:bottom w:val="none" w:sz="0" w:space="0" w:color="auto"/>
                <w:right w:val="none" w:sz="0" w:space="0" w:color="auto"/>
              </w:divBdr>
              <w:divsChild>
                <w:div w:id="1267691956">
                  <w:marLeft w:val="0"/>
                  <w:marRight w:val="0"/>
                  <w:marTop w:val="0"/>
                  <w:marBottom w:val="0"/>
                  <w:divBdr>
                    <w:top w:val="none" w:sz="0" w:space="0" w:color="auto"/>
                    <w:left w:val="none" w:sz="0" w:space="0" w:color="auto"/>
                    <w:bottom w:val="none" w:sz="0" w:space="0" w:color="auto"/>
                    <w:right w:val="none" w:sz="0" w:space="0" w:color="auto"/>
                  </w:divBdr>
                </w:div>
              </w:divsChild>
            </w:div>
            <w:div w:id="929780099">
              <w:marLeft w:val="0"/>
              <w:marRight w:val="0"/>
              <w:marTop w:val="0"/>
              <w:marBottom w:val="0"/>
              <w:divBdr>
                <w:top w:val="none" w:sz="0" w:space="0" w:color="auto"/>
                <w:left w:val="none" w:sz="0" w:space="0" w:color="auto"/>
                <w:bottom w:val="none" w:sz="0" w:space="0" w:color="auto"/>
                <w:right w:val="none" w:sz="0" w:space="0" w:color="auto"/>
              </w:divBdr>
              <w:divsChild>
                <w:div w:id="871267945">
                  <w:marLeft w:val="0"/>
                  <w:marRight w:val="0"/>
                  <w:marTop w:val="0"/>
                  <w:marBottom w:val="0"/>
                  <w:divBdr>
                    <w:top w:val="none" w:sz="0" w:space="0" w:color="auto"/>
                    <w:left w:val="none" w:sz="0" w:space="0" w:color="auto"/>
                    <w:bottom w:val="none" w:sz="0" w:space="0" w:color="auto"/>
                    <w:right w:val="none" w:sz="0" w:space="0" w:color="auto"/>
                  </w:divBdr>
                </w:div>
              </w:divsChild>
            </w:div>
            <w:div w:id="1381633132">
              <w:marLeft w:val="0"/>
              <w:marRight w:val="0"/>
              <w:marTop w:val="0"/>
              <w:marBottom w:val="0"/>
              <w:divBdr>
                <w:top w:val="none" w:sz="0" w:space="0" w:color="auto"/>
                <w:left w:val="none" w:sz="0" w:space="0" w:color="auto"/>
                <w:bottom w:val="none" w:sz="0" w:space="0" w:color="auto"/>
                <w:right w:val="none" w:sz="0" w:space="0" w:color="auto"/>
              </w:divBdr>
              <w:divsChild>
                <w:div w:id="7663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84">
      <w:bodyDiv w:val="1"/>
      <w:marLeft w:val="0"/>
      <w:marRight w:val="0"/>
      <w:marTop w:val="0"/>
      <w:marBottom w:val="0"/>
      <w:divBdr>
        <w:top w:val="none" w:sz="0" w:space="0" w:color="auto"/>
        <w:left w:val="none" w:sz="0" w:space="0" w:color="auto"/>
        <w:bottom w:val="none" w:sz="0" w:space="0" w:color="auto"/>
        <w:right w:val="none" w:sz="0" w:space="0" w:color="auto"/>
      </w:divBdr>
      <w:divsChild>
        <w:div w:id="1611623777">
          <w:marLeft w:val="360"/>
          <w:marRight w:val="0"/>
          <w:marTop w:val="72"/>
          <w:marBottom w:val="72"/>
          <w:divBdr>
            <w:top w:val="none" w:sz="0" w:space="0" w:color="auto"/>
            <w:left w:val="none" w:sz="0" w:space="0" w:color="auto"/>
            <w:bottom w:val="none" w:sz="0" w:space="0" w:color="auto"/>
            <w:right w:val="none" w:sz="0" w:space="0" w:color="auto"/>
          </w:divBdr>
          <w:divsChild>
            <w:div w:id="263804630">
              <w:marLeft w:val="0"/>
              <w:marRight w:val="0"/>
              <w:marTop w:val="0"/>
              <w:marBottom w:val="0"/>
              <w:divBdr>
                <w:top w:val="none" w:sz="0" w:space="0" w:color="auto"/>
                <w:left w:val="none" w:sz="0" w:space="0" w:color="auto"/>
                <w:bottom w:val="none" w:sz="0" w:space="0" w:color="auto"/>
                <w:right w:val="none" w:sz="0" w:space="0" w:color="auto"/>
              </w:divBdr>
            </w:div>
          </w:divsChild>
        </w:div>
        <w:div w:id="1672758685">
          <w:marLeft w:val="360"/>
          <w:marRight w:val="0"/>
          <w:marTop w:val="0"/>
          <w:marBottom w:val="72"/>
          <w:divBdr>
            <w:top w:val="none" w:sz="0" w:space="0" w:color="auto"/>
            <w:left w:val="none" w:sz="0" w:space="0" w:color="auto"/>
            <w:bottom w:val="none" w:sz="0" w:space="0" w:color="auto"/>
            <w:right w:val="none" w:sz="0" w:space="0" w:color="auto"/>
          </w:divBdr>
          <w:divsChild>
            <w:div w:id="1339651813">
              <w:marLeft w:val="0"/>
              <w:marRight w:val="0"/>
              <w:marTop w:val="0"/>
              <w:marBottom w:val="0"/>
              <w:divBdr>
                <w:top w:val="none" w:sz="0" w:space="0" w:color="auto"/>
                <w:left w:val="none" w:sz="0" w:space="0" w:color="auto"/>
                <w:bottom w:val="none" w:sz="0" w:space="0" w:color="auto"/>
                <w:right w:val="none" w:sz="0" w:space="0" w:color="auto"/>
              </w:divBdr>
            </w:div>
          </w:divsChild>
        </w:div>
        <w:div w:id="1682392434">
          <w:marLeft w:val="360"/>
          <w:marRight w:val="0"/>
          <w:marTop w:val="0"/>
          <w:marBottom w:val="72"/>
          <w:divBdr>
            <w:top w:val="none" w:sz="0" w:space="0" w:color="auto"/>
            <w:left w:val="none" w:sz="0" w:space="0" w:color="auto"/>
            <w:bottom w:val="none" w:sz="0" w:space="0" w:color="auto"/>
            <w:right w:val="none" w:sz="0" w:space="0" w:color="auto"/>
          </w:divBdr>
          <w:divsChild>
            <w:div w:id="589234986">
              <w:marLeft w:val="0"/>
              <w:marRight w:val="0"/>
              <w:marTop w:val="0"/>
              <w:marBottom w:val="0"/>
              <w:divBdr>
                <w:top w:val="none" w:sz="0" w:space="0" w:color="auto"/>
                <w:left w:val="none" w:sz="0" w:space="0" w:color="auto"/>
                <w:bottom w:val="none" w:sz="0" w:space="0" w:color="auto"/>
                <w:right w:val="none" w:sz="0" w:space="0" w:color="auto"/>
              </w:divBdr>
            </w:div>
          </w:divsChild>
        </w:div>
        <w:div w:id="1838687784">
          <w:marLeft w:val="360"/>
          <w:marRight w:val="0"/>
          <w:marTop w:val="0"/>
          <w:marBottom w:val="72"/>
          <w:divBdr>
            <w:top w:val="none" w:sz="0" w:space="0" w:color="auto"/>
            <w:left w:val="none" w:sz="0" w:space="0" w:color="auto"/>
            <w:bottom w:val="none" w:sz="0" w:space="0" w:color="auto"/>
            <w:right w:val="none" w:sz="0" w:space="0" w:color="auto"/>
          </w:divBdr>
          <w:divsChild>
            <w:div w:id="1348755571">
              <w:marLeft w:val="0"/>
              <w:marRight w:val="0"/>
              <w:marTop w:val="0"/>
              <w:marBottom w:val="0"/>
              <w:divBdr>
                <w:top w:val="none" w:sz="0" w:space="0" w:color="auto"/>
                <w:left w:val="none" w:sz="0" w:space="0" w:color="auto"/>
                <w:bottom w:val="none" w:sz="0" w:space="0" w:color="auto"/>
                <w:right w:val="none" w:sz="0" w:space="0" w:color="auto"/>
              </w:divBdr>
            </w:div>
            <w:div w:id="1244946155">
              <w:marLeft w:val="360"/>
              <w:marRight w:val="0"/>
              <w:marTop w:val="0"/>
              <w:marBottom w:val="0"/>
              <w:divBdr>
                <w:top w:val="none" w:sz="0" w:space="0" w:color="auto"/>
                <w:left w:val="none" w:sz="0" w:space="0" w:color="auto"/>
                <w:bottom w:val="none" w:sz="0" w:space="0" w:color="auto"/>
                <w:right w:val="none" w:sz="0" w:space="0" w:color="auto"/>
              </w:divBdr>
              <w:divsChild>
                <w:div w:id="1091705339">
                  <w:marLeft w:val="0"/>
                  <w:marRight w:val="0"/>
                  <w:marTop w:val="0"/>
                  <w:marBottom w:val="0"/>
                  <w:divBdr>
                    <w:top w:val="none" w:sz="0" w:space="0" w:color="auto"/>
                    <w:left w:val="none" w:sz="0" w:space="0" w:color="auto"/>
                    <w:bottom w:val="none" w:sz="0" w:space="0" w:color="auto"/>
                    <w:right w:val="none" w:sz="0" w:space="0" w:color="auto"/>
                  </w:divBdr>
                </w:div>
              </w:divsChild>
            </w:div>
            <w:div w:id="1238781246">
              <w:marLeft w:val="360"/>
              <w:marRight w:val="0"/>
              <w:marTop w:val="0"/>
              <w:marBottom w:val="0"/>
              <w:divBdr>
                <w:top w:val="none" w:sz="0" w:space="0" w:color="auto"/>
                <w:left w:val="none" w:sz="0" w:space="0" w:color="auto"/>
                <w:bottom w:val="none" w:sz="0" w:space="0" w:color="auto"/>
                <w:right w:val="none" w:sz="0" w:space="0" w:color="auto"/>
              </w:divBdr>
              <w:divsChild>
                <w:div w:id="324283061">
                  <w:marLeft w:val="0"/>
                  <w:marRight w:val="0"/>
                  <w:marTop w:val="0"/>
                  <w:marBottom w:val="0"/>
                  <w:divBdr>
                    <w:top w:val="none" w:sz="0" w:space="0" w:color="auto"/>
                    <w:left w:val="none" w:sz="0" w:space="0" w:color="auto"/>
                    <w:bottom w:val="none" w:sz="0" w:space="0" w:color="auto"/>
                    <w:right w:val="none" w:sz="0" w:space="0" w:color="auto"/>
                  </w:divBdr>
                </w:div>
                <w:div w:id="477496541">
                  <w:marLeft w:val="0"/>
                  <w:marRight w:val="0"/>
                  <w:marTop w:val="0"/>
                  <w:marBottom w:val="0"/>
                  <w:divBdr>
                    <w:top w:val="none" w:sz="0" w:space="0" w:color="auto"/>
                    <w:left w:val="none" w:sz="0" w:space="0" w:color="auto"/>
                    <w:bottom w:val="none" w:sz="0" w:space="0" w:color="auto"/>
                    <w:right w:val="none" w:sz="0" w:space="0" w:color="auto"/>
                  </w:divBdr>
                  <w:divsChild>
                    <w:div w:id="1862746367">
                      <w:marLeft w:val="0"/>
                      <w:marRight w:val="0"/>
                      <w:marTop w:val="0"/>
                      <w:marBottom w:val="0"/>
                      <w:divBdr>
                        <w:top w:val="none" w:sz="0" w:space="0" w:color="auto"/>
                        <w:left w:val="none" w:sz="0" w:space="0" w:color="auto"/>
                        <w:bottom w:val="none" w:sz="0" w:space="0" w:color="auto"/>
                        <w:right w:val="none" w:sz="0" w:space="0" w:color="auto"/>
                      </w:divBdr>
                    </w:div>
                  </w:divsChild>
                </w:div>
                <w:div w:id="1064182141">
                  <w:marLeft w:val="0"/>
                  <w:marRight w:val="0"/>
                  <w:marTop w:val="0"/>
                  <w:marBottom w:val="0"/>
                  <w:divBdr>
                    <w:top w:val="none" w:sz="0" w:space="0" w:color="auto"/>
                    <w:left w:val="none" w:sz="0" w:space="0" w:color="auto"/>
                    <w:bottom w:val="none" w:sz="0" w:space="0" w:color="auto"/>
                    <w:right w:val="none" w:sz="0" w:space="0" w:color="auto"/>
                  </w:divBdr>
                  <w:divsChild>
                    <w:div w:id="532353460">
                      <w:marLeft w:val="0"/>
                      <w:marRight w:val="0"/>
                      <w:marTop w:val="0"/>
                      <w:marBottom w:val="0"/>
                      <w:divBdr>
                        <w:top w:val="none" w:sz="0" w:space="0" w:color="auto"/>
                        <w:left w:val="none" w:sz="0" w:space="0" w:color="auto"/>
                        <w:bottom w:val="none" w:sz="0" w:space="0" w:color="auto"/>
                        <w:right w:val="none" w:sz="0" w:space="0" w:color="auto"/>
                      </w:divBdr>
                    </w:div>
                  </w:divsChild>
                </w:div>
                <w:div w:id="802885406">
                  <w:marLeft w:val="0"/>
                  <w:marRight w:val="0"/>
                  <w:marTop w:val="0"/>
                  <w:marBottom w:val="0"/>
                  <w:divBdr>
                    <w:top w:val="none" w:sz="0" w:space="0" w:color="auto"/>
                    <w:left w:val="none" w:sz="0" w:space="0" w:color="auto"/>
                    <w:bottom w:val="none" w:sz="0" w:space="0" w:color="auto"/>
                    <w:right w:val="none" w:sz="0" w:space="0" w:color="auto"/>
                  </w:divBdr>
                  <w:divsChild>
                    <w:div w:id="1544561711">
                      <w:marLeft w:val="0"/>
                      <w:marRight w:val="0"/>
                      <w:marTop w:val="0"/>
                      <w:marBottom w:val="0"/>
                      <w:divBdr>
                        <w:top w:val="none" w:sz="0" w:space="0" w:color="auto"/>
                        <w:left w:val="none" w:sz="0" w:space="0" w:color="auto"/>
                        <w:bottom w:val="none" w:sz="0" w:space="0" w:color="auto"/>
                        <w:right w:val="none" w:sz="0" w:space="0" w:color="auto"/>
                      </w:divBdr>
                    </w:div>
                  </w:divsChild>
                </w:div>
                <w:div w:id="998075088">
                  <w:marLeft w:val="0"/>
                  <w:marRight w:val="0"/>
                  <w:marTop w:val="0"/>
                  <w:marBottom w:val="0"/>
                  <w:divBdr>
                    <w:top w:val="none" w:sz="0" w:space="0" w:color="auto"/>
                    <w:left w:val="none" w:sz="0" w:space="0" w:color="auto"/>
                    <w:bottom w:val="none" w:sz="0" w:space="0" w:color="auto"/>
                    <w:right w:val="none" w:sz="0" w:space="0" w:color="auto"/>
                  </w:divBdr>
                  <w:divsChild>
                    <w:div w:id="20794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928">
      <w:bodyDiv w:val="1"/>
      <w:marLeft w:val="0"/>
      <w:marRight w:val="0"/>
      <w:marTop w:val="0"/>
      <w:marBottom w:val="0"/>
      <w:divBdr>
        <w:top w:val="none" w:sz="0" w:space="0" w:color="auto"/>
        <w:left w:val="none" w:sz="0" w:space="0" w:color="auto"/>
        <w:bottom w:val="none" w:sz="0" w:space="0" w:color="auto"/>
        <w:right w:val="none" w:sz="0" w:space="0" w:color="auto"/>
      </w:divBdr>
      <w:divsChild>
        <w:div w:id="1996831612">
          <w:marLeft w:val="360"/>
          <w:marRight w:val="0"/>
          <w:marTop w:val="72"/>
          <w:marBottom w:val="72"/>
          <w:divBdr>
            <w:top w:val="none" w:sz="0" w:space="0" w:color="auto"/>
            <w:left w:val="none" w:sz="0" w:space="0" w:color="auto"/>
            <w:bottom w:val="none" w:sz="0" w:space="0" w:color="auto"/>
            <w:right w:val="none" w:sz="0" w:space="0" w:color="auto"/>
          </w:divBdr>
          <w:divsChild>
            <w:div w:id="761876779">
              <w:marLeft w:val="0"/>
              <w:marRight w:val="0"/>
              <w:marTop w:val="0"/>
              <w:marBottom w:val="0"/>
              <w:divBdr>
                <w:top w:val="none" w:sz="0" w:space="0" w:color="auto"/>
                <w:left w:val="none" w:sz="0" w:space="0" w:color="auto"/>
                <w:bottom w:val="none" w:sz="0" w:space="0" w:color="auto"/>
                <w:right w:val="none" w:sz="0" w:space="0" w:color="auto"/>
              </w:divBdr>
            </w:div>
          </w:divsChild>
        </w:div>
        <w:div w:id="782771376">
          <w:marLeft w:val="360"/>
          <w:marRight w:val="0"/>
          <w:marTop w:val="0"/>
          <w:marBottom w:val="72"/>
          <w:divBdr>
            <w:top w:val="none" w:sz="0" w:space="0" w:color="auto"/>
            <w:left w:val="none" w:sz="0" w:space="0" w:color="auto"/>
            <w:bottom w:val="none" w:sz="0" w:space="0" w:color="auto"/>
            <w:right w:val="none" w:sz="0" w:space="0" w:color="auto"/>
          </w:divBdr>
          <w:divsChild>
            <w:div w:id="760640655">
              <w:marLeft w:val="0"/>
              <w:marRight w:val="0"/>
              <w:marTop w:val="0"/>
              <w:marBottom w:val="0"/>
              <w:divBdr>
                <w:top w:val="none" w:sz="0" w:space="0" w:color="auto"/>
                <w:left w:val="none" w:sz="0" w:space="0" w:color="auto"/>
                <w:bottom w:val="none" w:sz="0" w:space="0" w:color="auto"/>
                <w:right w:val="none" w:sz="0" w:space="0" w:color="auto"/>
              </w:divBdr>
            </w:div>
          </w:divsChild>
        </w:div>
        <w:div w:id="459112359">
          <w:marLeft w:val="360"/>
          <w:marRight w:val="0"/>
          <w:marTop w:val="0"/>
          <w:marBottom w:val="72"/>
          <w:divBdr>
            <w:top w:val="none" w:sz="0" w:space="0" w:color="auto"/>
            <w:left w:val="none" w:sz="0" w:space="0" w:color="auto"/>
            <w:bottom w:val="none" w:sz="0" w:space="0" w:color="auto"/>
            <w:right w:val="none" w:sz="0" w:space="0" w:color="auto"/>
          </w:divBdr>
          <w:divsChild>
            <w:div w:id="125508604">
              <w:marLeft w:val="0"/>
              <w:marRight w:val="0"/>
              <w:marTop w:val="0"/>
              <w:marBottom w:val="0"/>
              <w:divBdr>
                <w:top w:val="none" w:sz="0" w:space="0" w:color="auto"/>
                <w:left w:val="none" w:sz="0" w:space="0" w:color="auto"/>
                <w:bottom w:val="none" w:sz="0" w:space="0" w:color="auto"/>
                <w:right w:val="none" w:sz="0" w:space="0" w:color="auto"/>
              </w:divBdr>
            </w:div>
          </w:divsChild>
        </w:div>
        <w:div w:id="655182158">
          <w:marLeft w:val="360"/>
          <w:marRight w:val="0"/>
          <w:marTop w:val="0"/>
          <w:marBottom w:val="72"/>
          <w:divBdr>
            <w:top w:val="none" w:sz="0" w:space="0" w:color="auto"/>
            <w:left w:val="none" w:sz="0" w:space="0" w:color="auto"/>
            <w:bottom w:val="none" w:sz="0" w:space="0" w:color="auto"/>
            <w:right w:val="none" w:sz="0" w:space="0" w:color="auto"/>
          </w:divBdr>
          <w:divsChild>
            <w:div w:id="1463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6520">
      <w:bodyDiv w:val="1"/>
      <w:marLeft w:val="0"/>
      <w:marRight w:val="0"/>
      <w:marTop w:val="0"/>
      <w:marBottom w:val="0"/>
      <w:divBdr>
        <w:top w:val="none" w:sz="0" w:space="0" w:color="auto"/>
        <w:left w:val="none" w:sz="0" w:space="0" w:color="auto"/>
        <w:bottom w:val="none" w:sz="0" w:space="0" w:color="auto"/>
        <w:right w:val="none" w:sz="0" w:space="0" w:color="auto"/>
      </w:divBdr>
    </w:div>
    <w:div w:id="1972977315">
      <w:bodyDiv w:val="1"/>
      <w:marLeft w:val="0"/>
      <w:marRight w:val="0"/>
      <w:marTop w:val="0"/>
      <w:marBottom w:val="0"/>
      <w:divBdr>
        <w:top w:val="none" w:sz="0" w:space="0" w:color="auto"/>
        <w:left w:val="none" w:sz="0" w:space="0" w:color="auto"/>
        <w:bottom w:val="none" w:sz="0" w:space="0" w:color="auto"/>
        <w:right w:val="none" w:sz="0" w:space="0" w:color="auto"/>
      </w:divBdr>
    </w:div>
    <w:div w:id="2066945055">
      <w:bodyDiv w:val="1"/>
      <w:marLeft w:val="0"/>
      <w:marRight w:val="0"/>
      <w:marTop w:val="0"/>
      <w:marBottom w:val="0"/>
      <w:divBdr>
        <w:top w:val="none" w:sz="0" w:space="0" w:color="auto"/>
        <w:left w:val="none" w:sz="0" w:space="0" w:color="auto"/>
        <w:bottom w:val="none" w:sz="0" w:space="0" w:color="auto"/>
        <w:right w:val="none" w:sz="0" w:space="0" w:color="auto"/>
      </w:divBdr>
      <w:divsChild>
        <w:div w:id="1516773679">
          <w:marLeft w:val="0"/>
          <w:marRight w:val="0"/>
          <w:marTop w:val="72"/>
          <w:marBottom w:val="0"/>
          <w:divBdr>
            <w:top w:val="none" w:sz="0" w:space="0" w:color="auto"/>
            <w:left w:val="none" w:sz="0" w:space="0" w:color="auto"/>
            <w:bottom w:val="none" w:sz="0" w:space="0" w:color="auto"/>
            <w:right w:val="none" w:sz="0" w:space="0" w:color="auto"/>
          </w:divBdr>
          <w:divsChild>
            <w:div w:id="1885633837">
              <w:marLeft w:val="0"/>
              <w:marRight w:val="0"/>
              <w:marTop w:val="0"/>
              <w:marBottom w:val="0"/>
              <w:divBdr>
                <w:top w:val="none" w:sz="0" w:space="0" w:color="auto"/>
                <w:left w:val="none" w:sz="0" w:space="0" w:color="auto"/>
                <w:bottom w:val="none" w:sz="0" w:space="0" w:color="auto"/>
                <w:right w:val="none" w:sz="0" w:space="0" w:color="auto"/>
              </w:divBdr>
            </w:div>
          </w:divsChild>
        </w:div>
        <w:div w:id="637339021">
          <w:marLeft w:val="0"/>
          <w:marRight w:val="0"/>
          <w:marTop w:val="72"/>
          <w:marBottom w:val="0"/>
          <w:divBdr>
            <w:top w:val="none" w:sz="0" w:space="0" w:color="auto"/>
            <w:left w:val="none" w:sz="0" w:space="0" w:color="auto"/>
            <w:bottom w:val="none" w:sz="0" w:space="0" w:color="auto"/>
            <w:right w:val="none" w:sz="0" w:space="0" w:color="auto"/>
          </w:divBdr>
          <w:divsChild>
            <w:div w:id="486752113">
              <w:marLeft w:val="0"/>
              <w:marRight w:val="0"/>
              <w:marTop w:val="0"/>
              <w:marBottom w:val="0"/>
              <w:divBdr>
                <w:top w:val="none" w:sz="0" w:space="0" w:color="auto"/>
                <w:left w:val="none" w:sz="0" w:space="0" w:color="auto"/>
                <w:bottom w:val="none" w:sz="0" w:space="0" w:color="auto"/>
                <w:right w:val="none" w:sz="0" w:space="0" w:color="auto"/>
              </w:divBdr>
            </w:div>
            <w:div w:id="1804808758">
              <w:marLeft w:val="360"/>
              <w:marRight w:val="0"/>
              <w:marTop w:val="72"/>
              <w:marBottom w:val="72"/>
              <w:divBdr>
                <w:top w:val="none" w:sz="0" w:space="0" w:color="auto"/>
                <w:left w:val="none" w:sz="0" w:space="0" w:color="auto"/>
                <w:bottom w:val="none" w:sz="0" w:space="0" w:color="auto"/>
                <w:right w:val="none" w:sz="0" w:space="0" w:color="auto"/>
              </w:divBdr>
              <w:divsChild>
                <w:div w:id="1899438796">
                  <w:marLeft w:val="0"/>
                  <w:marRight w:val="0"/>
                  <w:marTop w:val="0"/>
                  <w:marBottom w:val="0"/>
                  <w:divBdr>
                    <w:top w:val="none" w:sz="0" w:space="0" w:color="auto"/>
                    <w:left w:val="none" w:sz="0" w:space="0" w:color="auto"/>
                    <w:bottom w:val="none" w:sz="0" w:space="0" w:color="auto"/>
                    <w:right w:val="none" w:sz="0" w:space="0" w:color="auto"/>
                  </w:divBdr>
                </w:div>
              </w:divsChild>
            </w:div>
            <w:div w:id="1685478586">
              <w:marLeft w:val="360"/>
              <w:marRight w:val="0"/>
              <w:marTop w:val="0"/>
              <w:marBottom w:val="72"/>
              <w:divBdr>
                <w:top w:val="none" w:sz="0" w:space="0" w:color="auto"/>
                <w:left w:val="none" w:sz="0" w:space="0" w:color="auto"/>
                <w:bottom w:val="none" w:sz="0" w:space="0" w:color="auto"/>
                <w:right w:val="none" w:sz="0" w:space="0" w:color="auto"/>
              </w:divBdr>
              <w:divsChild>
                <w:div w:id="1489128819">
                  <w:marLeft w:val="0"/>
                  <w:marRight w:val="0"/>
                  <w:marTop w:val="0"/>
                  <w:marBottom w:val="0"/>
                  <w:divBdr>
                    <w:top w:val="none" w:sz="0" w:space="0" w:color="auto"/>
                    <w:left w:val="none" w:sz="0" w:space="0" w:color="auto"/>
                    <w:bottom w:val="none" w:sz="0" w:space="0" w:color="auto"/>
                    <w:right w:val="none" w:sz="0" w:space="0" w:color="auto"/>
                  </w:divBdr>
                </w:div>
              </w:divsChild>
            </w:div>
            <w:div w:id="1127893227">
              <w:marLeft w:val="360"/>
              <w:marRight w:val="0"/>
              <w:marTop w:val="0"/>
              <w:marBottom w:val="72"/>
              <w:divBdr>
                <w:top w:val="none" w:sz="0" w:space="0" w:color="auto"/>
                <w:left w:val="none" w:sz="0" w:space="0" w:color="auto"/>
                <w:bottom w:val="none" w:sz="0" w:space="0" w:color="auto"/>
                <w:right w:val="none" w:sz="0" w:space="0" w:color="auto"/>
              </w:divBdr>
              <w:divsChild>
                <w:div w:id="1612125154">
                  <w:marLeft w:val="0"/>
                  <w:marRight w:val="0"/>
                  <w:marTop w:val="0"/>
                  <w:marBottom w:val="0"/>
                  <w:divBdr>
                    <w:top w:val="none" w:sz="0" w:space="0" w:color="auto"/>
                    <w:left w:val="none" w:sz="0" w:space="0" w:color="auto"/>
                    <w:bottom w:val="none" w:sz="0" w:space="0" w:color="auto"/>
                    <w:right w:val="none" w:sz="0" w:space="0" w:color="auto"/>
                  </w:divBdr>
                </w:div>
              </w:divsChild>
            </w:div>
            <w:div w:id="992637053">
              <w:marLeft w:val="360"/>
              <w:marRight w:val="0"/>
              <w:marTop w:val="0"/>
              <w:marBottom w:val="72"/>
              <w:divBdr>
                <w:top w:val="none" w:sz="0" w:space="0" w:color="auto"/>
                <w:left w:val="none" w:sz="0" w:space="0" w:color="auto"/>
                <w:bottom w:val="none" w:sz="0" w:space="0" w:color="auto"/>
                <w:right w:val="none" w:sz="0" w:space="0" w:color="auto"/>
              </w:divBdr>
              <w:divsChild>
                <w:div w:id="78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B7DC-55A1-48F6-BC25-D2D50891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8212</Words>
  <Characters>49274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2021-10-05T11:20:00Z</dcterms:created>
  <dcterms:modified xsi:type="dcterms:W3CDTF">2021-10-05T12:16:00Z</dcterms:modified>
</cp:coreProperties>
</file>