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D5F" w:rsidRDefault="00A62D5F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94171FA" wp14:editId="1EBE67C7">
            <wp:simplePos x="0" y="0"/>
            <wp:positionH relativeFrom="column">
              <wp:posOffset>4758055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7E8">
        <w:rPr>
          <w:rFonts w:ascii="Bookman Old Style" w:hAnsi="Bookman Old Style"/>
        </w:rPr>
        <w:t>OSU</w:t>
      </w:r>
      <w:r w:rsidR="004F4734">
        <w:rPr>
          <w:rFonts w:ascii="Bookman Old Style" w:hAnsi="Bookman Old Style"/>
        </w:rPr>
        <w:t>-III-401-17</w:t>
      </w:r>
      <w:r w:rsidR="004C393B">
        <w:rPr>
          <w:rFonts w:ascii="Bookman Old Style" w:hAnsi="Bookman Old Style"/>
        </w:rPr>
        <w:t>7</w:t>
      </w:r>
      <w:r w:rsidR="005C37E8">
        <w:rPr>
          <w:rFonts w:ascii="Bookman Old Style" w:hAnsi="Bookman Old Style"/>
        </w:rPr>
        <w:t>/2016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28717E">
        <w:rPr>
          <w:rFonts w:ascii="Bookman Old Style" w:hAnsi="Bookman Old Style"/>
        </w:rPr>
        <w:tab/>
      </w:r>
      <w:r w:rsidRPr="00E94F83">
        <w:rPr>
          <w:rFonts w:ascii="Bookman Old Style" w:hAnsi="Bookman Old Style"/>
        </w:rPr>
        <w:t xml:space="preserve">Lublin, </w:t>
      </w:r>
      <w:r w:rsidR="004F4734">
        <w:rPr>
          <w:rFonts w:ascii="Bookman Old Style" w:hAnsi="Bookman Old Style"/>
        </w:rPr>
        <w:t>0</w:t>
      </w:r>
      <w:r w:rsidR="009D46FB">
        <w:rPr>
          <w:rFonts w:ascii="Bookman Old Style" w:hAnsi="Bookman Old Style"/>
        </w:rPr>
        <w:t>9</w:t>
      </w:r>
      <w:r w:rsidR="004F4734">
        <w:rPr>
          <w:rFonts w:ascii="Bookman Old Style" w:hAnsi="Bookman Old Style"/>
        </w:rPr>
        <w:t xml:space="preserve"> luty</w:t>
      </w:r>
      <w:r w:rsidR="0040398C">
        <w:rPr>
          <w:rFonts w:ascii="Bookman Old Style" w:hAnsi="Bookman Old Style"/>
        </w:rPr>
        <w:t xml:space="preserve"> </w:t>
      </w:r>
      <w:r w:rsidR="005C37E8">
        <w:rPr>
          <w:rFonts w:ascii="Bookman Old Style" w:hAnsi="Bookman Old Style"/>
        </w:rPr>
        <w:t>2016</w:t>
      </w:r>
      <w:r w:rsidRPr="00E94F83">
        <w:rPr>
          <w:rFonts w:ascii="Bookman Old Style" w:hAnsi="Bookman Old Style"/>
        </w:rPr>
        <w:t xml:space="preserve"> r.</w:t>
      </w:r>
    </w:p>
    <w:p w:rsidR="00A62D5F" w:rsidRPr="0040398C" w:rsidRDefault="0040398C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K5</w:t>
      </w:r>
      <w:r w:rsidR="005C37E8" w:rsidRPr="0040398C">
        <w:rPr>
          <w:rFonts w:ascii="Bookman Old Style" w:hAnsi="Bookman Old Style"/>
        </w:rPr>
        <w:t>/</w:t>
      </w:r>
      <w:r w:rsidR="004C393B">
        <w:rPr>
          <w:rFonts w:ascii="Bookman Old Style" w:hAnsi="Bookman Old Style"/>
        </w:rPr>
        <w:t>D</w:t>
      </w:r>
      <w:r w:rsidR="004F4734">
        <w:rPr>
          <w:rFonts w:ascii="Bookman Old Style" w:hAnsi="Bookman Old Style"/>
        </w:rPr>
        <w:t>/</w:t>
      </w:r>
      <w:r w:rsidR="005C37E8" w:rsidRPr="0040398C">
        <w:rPr>
          <w:rFonts w:ascii="Bookman Old Style" w:hAnsi="Bookman Old Style"/>
        </w:rPr>
        <w:t>16</w:t>
      </w:r>
    </w:p>
    <w:p w:rsidR="00A62D5F" w:rsidRPr="009406B1" w:rsidRDefault="002130C3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4F4734" w:rsidRDefault="00A62D5F" w:rsidP="004F4734">
      <w:pPr>
        <w:spacing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 xml:space="preserve">SĘDZIÓW </w:t>
      </w:r>
      <w:r w:rsidR="00967A9F">
        <w:rPr>
          <w:rFonts w:ascii="Bookman Old Style" w:hAnsi="Bookman Old Style"/>
          <w:bCs/>
        </w:rPr>
        <w:t>I AS</w:t>
      </w:r>
      <w:r w:rsidR="0040398C">
        <w:rPr>
          <w:rFonts w:ascii="Bookman Old Style" w:hAnsi="Bookman Old Style"/>
          <w:bCs/>
        </w:rPr>
        <w:t xml:space="preserve">ESORÓW SĄDOWYCH, </w:t>
      </w:r>
    </w:p>
    <w:p w:rsidR="004F4734" w:rsidRDefault="0040398C" w:rsidP="004F4734">
      <w:pPr>
        <w:spacing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PROKURATORÓW I </w:t>
      </w:r>
      <w:r w:rsidR="00967A9F">
        <w:rPr>
          <w:rFonts w:ascii="Bookman Old Style" w:hAnsi="Bookman Old Style"/>
          <w:bCs/>
        </w:rPr>
        <w:t xml:space="preserve">ASESORÓW PROKURATURY, ASYSTENTÓW SĘDZIEGO </w:t>
      </w:r>
      <w:r w:rsidR="005C37E8">
        <w:rPr>
          <w:rFonts w:ascii="Bookman Old Style" w:hAnsi="Bookman Old Style"/>
          <w:bCs/>
        </w:rPr>
        <w:t>WYKONUJĄCYCH CZYNNOŚCI W WYDZIAŁACH KARNYCH</w:t>
      </w:r>
    </w:p>
    <w:p w:rsidR="00967A9F" w:rsidRPr="009406B1" w:rsidRDefault="004F4734" w:rsidP="004F4734">
      <w:pPr>
        <w:spacing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OBSZARU APELACJI </w:t>
      </w:r>
      <w:r w:rsidR="004C393B">
        <w:rPr>
          <w:rFonts w:ascii="Bookman Old Style" w:hAnsi="Bookman Old Style"/>
          <w:bCs/>
        </w:rPr>
        <w:t>KRAKOWSKIEJ</w:t>
      </w:r>
    </w:p>
    <w:p w:rsidR="00A62D5F" w:rsidRPr="009406B1" w:rsidRDefault="002130C3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2130C3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2130C3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2130C3" w:rsidRDefault="00967A9F" w:rsidP="00DA293B">
      <w:pPr>
        <w:spacing w:line="276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/>
          <w:b/>
        </w:rPr>
        <w:t>„</w:t>
      </w:r>
      <w:r w:rsidRPr="008C47D2">
        <w:rPr>
          <w:rFonts w:ascii="Bookman Old Style" w:hAnsi="Bookman Old Style" w:cs="Bookman Old Style"/>
          <w:b/>
          <w:bCs/>
        </w:rPr>
        <w:t xml:space="preserve">Zasady wymiaru kary łącznej </w:t>
      </w:r>
    </w:p>
    <w:p w:rsidR="00DA293B" w:rsidRPr="007D03E0" w:rsidRDefault="00967A9F" w:rsidP="00DA293B">
      <w:pPr>
        <w:spacing w:line="276" w:lineRule="auto"/>
        <w:jc w:val="center"/>
        <w:rPr>
          <w:rFonts w:ascii="Bookman Old Style" w:hAnsi="Bookman Old Style"/>
          <w:b/>
        </w:rPr>
      </w:pPr>
      <w:bookmarkStart w:id="0" w:name="_GoBack"/>
      <w:bookmarkEnd w:id="0"/>
      <w:r w:rsidRPr="008C47D2">
        <w:rPr>
          <w:rFonts w:ascii="Bookman Old Style" w:hAnsi="Bookman Old Style" w:cs="Bookman Old Style"/>
          <w:b/>
          <w:bCs/>
        </w:rPr>
        <w:t>oraz orzekanie w przedmiocie wyroku łącznego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A62D5F" w:rsidP="0028717E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62D5F" w:rsidRPr="009406B1" w:rsidRDefault="002130C3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2130C3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9D46FB" w:rsidRPr="009D46FB" w:rsidRDefault="004C393B" w:rsidP="009D46FB">
      <w:pPr>
        <w:spacing w:line="276" w:lineRule="auto"/>
        <w:ind w:left="3540" w:hanging="3540"/>
        <w:rPr>
          <w:rFonts w:ascii="Bookman Old Style" w:hAnsi="Bookman Old Style"/>
        </w:rPr>
      </w:pPr>
      <w:r>
        <w:rPr>
          <w:rFonts w:ascii="Bookman Old Style" w:hAnsi="Bookman Old Style"/>
        </w:rPr>
        <w:t>08 kwiecień</w:t>
      </w:r>
      <w:r w:rsidR="004F4734">
        <w:rPr>
          <w:rFonts w:ascii="Bookman Old Style" w:hAnsi="Bookman Old Style"/>
        </w:rPr>
        <w:t xml:space="preserve"> </w:t>
      </w:r>
      <w:r w:rsidR="005C37E8">
        <w:rPr>
          <w:rFonts w:ascii="Bookman Old Style" w:hAnsi="Bookman Old Style"/>
        </w:rPr>
        <w:t>2016</w:t>
      </w:r>
      <w:r w:rsidR="004F4734">
        <w:rPr>
          <w:rFonts w:ascii="Bookman Old Style" w:hAnsi="Bookman Old Style"/>
        </w:rPr>
        <w:t xml:space="preserve"> r.</w:t>
      </w:r>
      <w:r w:rsidR="004F4734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Sąd Apelacyjny w Krakowie </w:t>
      </w:r>
      <w:r>
        <w:rPr>
          <w:rFonts w:ascii="Bookman Old Style" w:hAnsi="Bookman Old Style"/>
        </w:rPr>
        <w:br/>
        <w:t>ul. Przy Rondzie 3</w:t>
      </w:r>
      <w:r>
        <w:rPr>
          <w:rFonts w:ascii="Bookman Old Style" w:hAnsi="Bookman Old Style"/>
        </w:rPr>
        <w:br/>
      </w:r>
      <w:r w:rsidRPr="004C393B">
        <w:rPr>
          <w:rFonts w:ascii="Bookman Old Style" w:hAnsi="Bookman Old Style"/>
        </w:rPr>
        <w:t>31-547 Kraków</w:t>
      </w:r>
      <w:r w:rsidRPr="004C393B">
        <w:rPr>
          <w:rFonts w:ascii="Bookman Old Style" w:hAnsi="Bookman Old Style"/>
        </w:rPr>
        <w:br/>
        <w:t>sala 1C01</w:t>
      </w:r>
    </w:p>
    <w:p w:rsidR="00A62D5F" w:rsidRDefault="002130C3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2130C3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F429E4" w:rsidRDefault="00A62D5F" w:rsidP="00A62D5F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A62D5F" w:rsidRPr="00F429E4" w:rsidRDefault="00A62D5F" w:rsidP="00A62D5F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A62D5F" w:rsidRPr="00F429E4" w:rsidRDefault="00A62D5F" w:rsidP="00A62D5F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A62D5F" w:rsidRPr="00F429E4" w:rsidRDefault="0040398C" w:rsidP="00A62D5F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tel. 81 440 87 10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fax. </w:t>
      </w:r>
      <w:r w:rsidR="00A62D5F" w:rsidRPr="00F429E4">
        <w:rPr>
          <w:rFonts w:ascii="Bookman Old Style" w:hAnsi="Bookman Old Style"/>
          <w:sz w:val="22"/>
          <w:szCs w:val="22"/>
        </w:rPr>
        <w:t>81 440 87 11</w:t>
      </w:r>
    </w:p>
    <w:p w:rsidR="00A62D5F" w:rsidRPr="00B71092" w:rsidRDefault="00A62D5F" w:rsidP="00A62D5F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A62D5F" w:rsidRDefault="002130C3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A62D5F" w:rsidRDefault="002130C3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A62D5F" w:rsidRDefault="00A62D5F" w:rsidP="00A62D5F">
      <w:pPr>
        <w:spacing w:before="60"/>
        <w:jc w:val="both"/>
        <w:rPr>
          <w:rFonts w:ascii="Bookman Old Style" w:hAnsi="Bookman Old Style"/>
        </w:rPr>
        <w:sectPr w:rsidR="00A62D5F" w:rsidSect="0028717E">
          <w:pgSz w:w="11906" w:h="16838"/>
          <w:pgMar w:top="567" w:right="1416" w:bottom="1417" w:left="1417" w:header="0" w:footer="708" w:gutter="0"/>
          <w:cols w:space="708"/>
          <w:titlePg/>
          <w:docGrid w:linePitch="360"/>
        </w:sectPr>
      </w:pPr>
    </w:p>
    <w:p w:rsidR="00A62D5F" w:rsidRPr="0040398C" w:rsidRDefault="00A62D5F" w:rsidP="0040398C">
      <w:pPr>
        <w:pStyle w:val="Akapitzlist"/>
        <w:numPr>
          <w:ilvl w:val="0"/>
          <w:numId w:val="1"/>
        </w:numPr>
        <w:rPr>
          <w:rFonts w:ascii="Bookman Old Style" w:hAnsi="Bookman Old Style"/>
          <w:sz w:val="22"/>
          <w:szCs w:val="22"/>
        </w:rPr>
      </w:pPr>
      <w:r w:rsidRPr="0040398C">
        <w:rPr>
          <w:rFonts w:ascii="Bookman Old Style" w:hAnsi="Bookman Old Style"/>
          <w:sz w:val="22"/>
          <w:szCs w:val="22"/>
        </w:rPr>
        <w:lastRenderedPageBreak/>
        <w:t>merytorycznie:</w:t>
      </w:r>
      <w:r w:rsidR="0040398C" w:rsidRPr="0040398C">
        <w:rPr>
          <w:rFonts w:ascii="Bookman Old Style" w:hAnsi="Bookman Old Style"/>
          <w:sz w:val="22"/>
          <w:szCs w:val="22"/>
        </w:rPr>
        <w:t xml:space="preserve"> </w:t>
      </w:r>
      <w:r w:rsidR="0040398C">
        <w:rPr>
          <w:rFonts w:ascii="Bookman Old Style" w:hAnsi="Bookman Old Style"/>
          <w:sz w:val="22"/>
          <w:szCs w:val="22"/>
        </w:rPr>
        <w:tab/>
      </w:r>
      <w:r w:rsidR="0040398C">
        <w:rPr>
          <w:rFonts w:ascii="Bookman Old Style" w:hAnsi="Bookman Old Style"/>
          <w:sz w:val="22"/>
          <w:szCs w:val="22"/>
        </w:rPr>
        <w:tab/>
      </w:r>
      <w:r w:rsidR="0040398C">
        <w:rPr>
          <w:rFonts w:ascii="Bookman Old Style" w:hAnsi="Bookman Old Style"/>
          <w:sz w:val="22"/>
          <w:szCs w:val="22"/>
        </w:rPr>
        <w:tab/>
      </w:r>
      <w:r w:rsidR="0040398C">
        <w:rPr>
          <w:rFonts w:ascii="Bookman Old Style" w:hAnsi="Bookman Old Style"/>
          <w:sz w:val="22"/>
          <w:szCs w:val="22"/>
        </w:rPr>
        <w:tab/>
      </w:r>
      <w:r w:rsidR="0040398C">
        <w:rPr>
          <w:rFonts w:ascii="Bookman Old Style" w:hAnsi="Bookman Old Style"/>
          <w:sz w:val="22"/>
          <w:szCs w:val="22"/>
        </w:rPr>
        <w:tab/>
      </w:r>
      <w:r w:rsidR="0040398C" w:rsidRPr="0040398C">
        <w:rPr>
          <w:rFonts w:ascii="Bookman Old Style" w:hAnsi="Bookman Old Style"/>
          <w:sz w:val="22"/>
          <w:szCs w:val="22"/>
        </w:rPr>
        <w:t>organizacyjnie:</w:t>
      </w:r>
    </w:p>
    <w:p w:rsidR="00A62D5F" w:rsidRPr="00B71092" w:rsidRDefault="00A62D5F" w:rsidP="00A62D5F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sędzia dr Janusz Konecki</w:t>
      </w:r>
      <w:r w:rsidR="0040398C">
        <w:rPr>
          <w:rFonts w:ascii="Bookman Old Style" w:hAnsi="Bookman Old Style"/>
          <w:sz w:val="22"/>
          <w:szCs w:val="22"/>
        </w:rPr>
        <w:tab/>
      </w:r>
      <w:r w:rsidR="0040398C">
        <w:rPr>
          <w:rFonts w:ascii="Bookman Old Style" w:hAnsi="Bookman Old Style"/>
          <w:sz w:val="22"/>
          <w:szCs w:val="22"/>
        </w:rPr>
        <w:tab/>
      </w:r>
      <w:r w:rsidR="0040398C">
        <w:rPr>
          <w:rFonts w:ascii="Bookman Old Style" w:hAnsi="Bookman Old Style"/>
          <w:sz w:val="22"/>
          <w:szCs w:val="22"/>
        </w:rPr>
        <w:tab/>
        <w:t>główny specjalista Monika Wolińska</w:t>
      </w:r>
      <w:r>
        <w:rPr>
          <w:rFonts w:ascii="Bookman Old Style" w:hAnsi="Bookman Old Style"/>
          <w:sz w:val="22"/>
          <w:szCs w:val="22"/>
        </w:rPr>
        <w:t xml:space="preserve"> </w:t>
      </w:r>
    </w:p>
    <w:p w:rsidR="00A62D5F" w:rsidRPr="004F4734" w:rsidRDefault="00A62D5F" w:rsidP="00A62D5F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4F4734">
        <w:rPr>
          <w:rFonts w:ascii="Bookman Old Style" w:hAnsi="Bookman Old Style"/>
          <w:sz w:val="22"/>
          <w:szCs w:val="22"/>
          <w:lang w:val="en-US"/>
        </w:rPr>
        <w:t xml:space="preserve">tel. 81 458 37 58 </w:t>
      </w:r>
      <w:r w:rsidR="0040398C" w:rsidRPr="004F4734">
        <w:rPr>
          <w:rFonts w:ascii="Bookman Old Style" w:hAnsi="Bookman Old Style"/>
          <w:sz w:val="22"/>
          <w:szCs w:val="22"/>
          <w:lang w:val="en-US"/>
        </w:rPr>
        <w:tab/>
      </w:r>
      <w:r w:rsidR="0040398C" w:rsidRPr="004F4734">
        <w:rPr>
          <w:rFonts w:ascii="Bookman Old Style" w:hAnsi="Bookman Old Style"/>
          <w:sz w:val="22"/>
          <w:szCs w:val="22"/>
          <w:lang w:val="en-US"/>
        </w:rPr>
        <w:tab/>
      </w:r>
      <w:r w:rsidR="0040398C" w:rsidRPr="004F4734">
        <w:rPr>
          <w:rFonts w:ascii="Bookman Old Style" w:hAnsi="Bookman Old Style"/>
          <w:sz w:val="22"/>
          <w:szCs w:val="22"/>
          <w:lang w:val="en-US"/>
        </w:rPr>
        <w:tab/>
      </w:r>
      <w:r w:rsidR="0040398C" w:rsidRPr="004F4734">
        <w:rPr>
          <w:rFonts w:ascii="Bookman Old Style" w:hAnsi="Bookman Old Style"/>
          <w:sz w:val="22"/>
          <w:szCs w:val="22"/>
          <w:lang w:val="en-US"/>
        </w:rPr>
        <w:tab/>
        <w:t>tel. 81 458 37 49</w:t>
      </w:r>
    </w:p>
    <w:p w:rsidR="00A62D5F" w:rsidRPr="004F4734" w:rsidRDefault="00A62D5F" w:rsidP="00A62D5F">
      <w:pPr>
        <w:spacing w:before="60" w:line="276" w:lineRule="auto"/>
        <w:ind w:left="284"/>
        <w:jc w:val="both"/>
        <w:rPr>
          <w:lang w:val="en-US"/>
        </w:rPr>
      </w:pPr>
      <w:r w:rsidRPr="004F4734">
        <w:rPr>
          <w:rFonts w:ascii="Bookman Old Style" w:hAnsi="Bookman Old Style"/>
          <w:sz w:val="22"/>
          <w:szCs w:val="22"/>
          <w:lang w:val="en-US"/>
        </w:rPr>
        <w:t xml:space="preserve">e-mail: </w:t>
      </w:r>
      <w:r w:rsidR="002130C3">
        <w:fldChar w:fldCharType="begin"/>
      </w:r>
      <w:r w:rsidR="002130C3" w:rsidRPr="002130C3">
        <w:rPr>
          <w:lang w:val="en-US"/>
        </w:rPr>
        <w:instrText xml:space="preserve"> HYPERLINK "mailto:j.konecki@kssip.gov.pl" </w:instrText>
      </w:r>
      <w:r w:rsidR="002130C3">
        <w:fldChar w:fldCharType="separate"/>
      </w:r>
      <w:r w:rsidRPr="004F4734">
        <w:rPr>
          <w:rStyle w:val="Hipercze"/>
          <w:rFonts w:ascii="Bookman Old Style" w:hAnsi="Bookman Old Style"/>
          <w:sz w:val="22"/>
          <w:szCs w:val="22"/>
          <w:lang w:val="en-US"/>
        </w:rPr>
        <w:t>j.konecki@kssip.gov.pl</w:t>
      </w:r>
      <w:r w:rsidR="002130C3">
        <w:rPr>
          <w:rStyle w:val="Hipercze"/>
          <w:rFonts w:ascii="Bookman Old Style" w:hAnsi="Bookman Old Style"/>
          <w:sz w:val="22"/>
          <w:szCs w:val="22"/>
          <w:lang w:val="en-US"/>
        </w:rPr>
        <w:fldChar w:fldCharType="end"/>
      </w:r>
      <w:r w:rsidR="0040398C" w:rsidRPr="004F4734">
        <w:rPr>
          <w:rStyle w:val="Hipercze"/>
          <w:rFonts w:ascii="Bookman Old Style" w:hAnsi="Bookman Old Style"/>
          <w:sz w:val="22"/>
          <w:szCs w:val="22"/>
          <w:lang w:val="en-US"/>
        </w:rPr>
        <w:tab/>
      </w:r>
      <w:r w:rsidR="0040398C" w:rsidRPr="004F4734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40398C" w:rsidRPr="004F4734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  <w:t xml:space="preserve">e-mail: </w:t>
      </w:r>
      <w:r w:rsidR="002130C3">
        <w:fldChar w:fldCharType="begin"/>
      </w:r>
      <w:r w:rsidR="002130C3" w:rsidRPr="002130C3">
        <w:rPr>
          <w:lang w:val="en-US"/>
        </w:rPr>
        <w:instrText xml:space="preserve"> HYPERLINK "mailto:m.wolinska@kssip.gov.pl" </w:instrText>
      </w:r>
      <w:r w:rsidR="002130C3">
        <w:fldChar w:fldCharType="separate"/>
      </w:r>
      <w:r w:rsidR="0040398C" w:rsidRPr="004F4734">
        <w:rPr>
          <w:rStyle w:val="Hipercze"/>
          <w:rFonts w:ascii="Bookman Old Style" w:hAnsi="Bookman Old Style"/>
          <w:sz w:val="22"/>
          <w:szCs w:val="22"/>
          <w:lang w:val="en-US"/>
        </w:rPr>
        <w:t>m.wolinska@kssip.gov.pl</w:t>
      </w:r>
      <w:r w:rsidR="002130C3">
        <w:rPr>
          <w:rStyle w:val="Hipercze"/>
          <w:rFonts w:ascii="Bookman Old Style" w:hAnsi="Bookman Old Style"/>
          <w:sz w:val="22"/>
          <w:szCs w:val="22"/>
          <w:lang w:val="en-US"/>
        </w:rPr>
        <w:fldChar w:fldCharType="end"/>
      </w:r>
      <w:r w:rsidR="0040398C" w:rsidRPr="004F4734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</w:p>
    <w:p w:rsidR="00A62D5F" w:rsidRPr="00B71092" w:rsidRDefault="00A62D5F" w:rsidP="00A62D5F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2"/>
          <w:szCs w:val="22"/>
          <w:lang w:val="pt-BR"/>
        </w:rPr>
        <w:sectPr w:rsidR="00A62D5F" w:rsidRPr="00B71092" w:rsidSect="0040398C">
          <w:type w:val="continuous"/>
          <w:pgSz w:w="11906" w:h="16838"/>
          <w:pgMar w:top="822" w:right="1416" w:bottom="426" w:left="1417" w:header="0" w:footer="708" w:gutter="0"/>
          <w:cols w:space="708"/>
          <w:docGrid w:linePitch="360"/>
        </w:sectPr>
      </w:pPr>
    </w:p>
    <w:p w:rsidR="00A62D5F" w:rsidRPr="002D2B81" w:rsidRDefault="002130C3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7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2130C3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A62D5F" w:rsidRDefault="00A62D5F" w:rsidP="00A62D5F">
      <w:pPr>
        <w:spacing w:line="360" w:lineRule="auto"/>
        <w:ind w:right="-709"/>
        <w:rPr>
          <w:rFonts w:ascii="Bookman Old Style" w:hAnsi="Bookman Old Style"/>
        </w:rPr>
      </w:pPr>
    </w:p>
    <w:p w:rsidR="005C37E8" w:rsidRPr="00030F6A" w:rsidRDefault="005C37E8" w:rsidP="005C37E8">
      <w:pPr>
        <w:spacing w:line="360" w:lineRule="auto"/>
        <w:ind w:left="2410" w:right="-709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Dariusz Kala </w:t>
      </w:r>
      <w:r w:rsidRPr="007A6E6D">
        <w:rPr>
          <w:rFonts w:ascii="Bookman Old Style" w:hAnsi="Bookman Old Style"/>
        </w:rPr>
        <w:tab/>
        <w:t xml:space="preserve">dr nauk prawnych, </w:t>
      </w:r>
      <w:r>
        <w:rPr>
          <w:rFonts w:ascii="Bookman Old Style" w:hAnsi="Bookman Old Style"/>
        </w:rPr>
        <w:t>sędzia Sądu Apelacyjnego w</w:t>
      </w:r>
      <w:r w:rsidRPr="00030F6A">
        <w:rPr>
          <w:rFonts w:ascii="Bookman Old Style" w:hAnsi="Bookman Old Style"/>
        </w:rPr>
        <w:t xml:space="preserve"> Gdańsku, wykładowca Krajowej Szkoły Sądownictwa i Prokuratury</w:t>
      </w:r>
    </w:p>
    <w:p w:rsidR="005C37E8" w:rsidRDefault="005C37E8" w:rsidP="005C37E8">
      <w:pPr>
        <w:spacing w:line="360" w:lineRule="auto"/>
        <w:ind w:left="2832" w:right="-709" w:hanging="2832"/>
        <w:jc w:val="both"/>
        <w:rPr>
          <w:rFonts w:ascii="Bookman Old Style" w:hAnsi="Bookman Old Style"/>
        </w:rPr>
      </w:pPr>
    </w:p>
    <w:p w:rsidR="005C37E8" w:rsidRPr="00CC2961" w:rsidRDefault="005C37E8" w:rsidP="005C37E8">
      <w:pPr>
        <w:spacing w:before="60" w:line="360" w:lineRule="auto"/>
        <w:jc w:val="center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</w:t>
      </w:r>
    </w:p>
    <w:p w:rsidR="00A62D5F" w:rsidRDefault="00A62D5F" w:rsidP="00A62D5F">
      <w:pPr>
        <w:spacing w:line="360" w:lineRule="auto"/>
        <w:ind w:right="-709"/>
        <w:jc w:val="both"/>
        <w:rPr>
          <w:rFonts w:ascii="Bookman Old Style" w:hAnsi="Bookman Old Style"/>
        </w:rPr>
      </w:pPr>
    </w:p>
    <w:p w:rsidR="00A62D5F" w:rsidRPr="002D2B81" w:rsidRDefault="00A62D5F" w:rsidP="00A62D5F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A62D5F" w:rsidRDefault="002130C3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A62D5F" w:rsidRPr="00C14CC0" w:rsidRDefault="004C393B" w:rsidP="004F4734">
      <w:pPr>
        <w:ind w:right="-709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 w:rsidR="004F4734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08 kwietnia</w:t>
      </w:r>
      <w:r w:rsidR="00A62D5F" w:rsidRPr="00C14CC0">
        <w:rPr>
          <w:rFonts w:ascii="Bookman Old Style" w:hAnsi="Bookman Old Style"/>
          <w:b/>
        </w:rPr>
        <w:t xml:space="preserve"> </w:t>
      </w:r>
      <w:r w:rsidR="005C37E8" w:rsidRPr="00C14CC0">
        <w:rPr>
          <w:rFonts w:ascii="Bookman Old Style" w:hAnsi="Bookman Old Style"/>
          <w:b/>
        </w:rPr>
        <w:t>2016</w:t>
      </w:r>
      <w:r w:rsidR="00A62D5F" w:rsidRPr="00C14CC0">
        <w:rPr>
          <w:rFonts w:ascii="Bookman Old Style" w:hAnsi="Bookman Old Style"/>
          <w:b/>
        </w:rPr>
        <w:t xml:space="preserve"> r.</w:t>
      </w:r>
    </w:p>
    <w:p w:rsidR="00A62D5F" w:rsidRDefault="002130C3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A62D5F" w:rsidRDefault="00A62D5F" w:rsidP="00A62D5F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5062D3" w:rsidRPr="005062D3" w:rsidRDefault="005C37E8" w:rsidP="003F5099">
      <w:pPr>
        <w:spacing w:line="360" w:lineRule="auto"/>
        <w:ind w:left="2832" w:hanging="2832"/>
        <w:jc w:val="both"/>
        <w:rPr>
          <w:rFonts w:ascii="Bookman Old Style" w:hAnsi="Bookman Old Style" w:cs="Arial"/>
          <w:b/>
        </w:rPr>
      </w:pPr>
      <w:r w:rsidRPr="005062D3">
        <w:rPr>
          <w:rFonts w:ascii="Bookman Old Style" w:hAnsi="Bookman Old Style"/>
          <w:b/>
        </w:rPr>
        <w:t xml:space="preserve">9.00 – 11.15 </w:t>
      </w:r>
      <w:r w:rsidRPr="005062D3">
        <w:rPr>
          <w:rFonts w:ascii="Bookman Old Style" w:hAnsi="Bookman Old Style"/>
          <w:b/>
        </w:rPr>
        <w:tab/>
        <w:t xml:space="preserve">Zmodyfikowane warunki wymiaru kary </w:t>
      </w:r>
      <w:r w:rsidR="003F5099">
        <w:rPr>
          <w:rFonts w:ascii="Bookman Old Style" w:hAnsi="Bookman Old Style"/>
          <w:b/>
        </w:rPr>
        <w:t>łącznej i </w:t>
      </w:r>
      <w:r w:rsidRPr="005062D3">
        <w:rPr>
          <w:rFonts w:ascii="Bookman Old Style" w:hAnsi="Bookman Old Style"/>
          <w:b/>
        </w:rPr>
        <w:t>zasady wymiaru tej kary</w:t>
      </w:r>
      <w:r w:rsidR="005062D3" w:rsidRPr="005062D3">
        <w:rPr>
          <w:rFonts w:ascii="Bookman Old Style" w:hAnsi="Bookman Old Style"/>
          <w:b/>
        </w:rPr>
        <w:t>;</w:t>
      </w:r>
      <w:r w:rsidR="005062D3" w:rsidRPr="005062D3">
        <w:rPr>
          <w:rFonts w:ascii="Verdana" w:hAnsi="Verdana" w:cs="Arial"/>
          <w:sz w:val="28"/>
          <w:szCs w:val="28"/>
        </w:rPr>
        <w:t xml:space="preserve"> </w:t>
      </w:r>
      <w:r w:rsidR="005062D3" w:rsidRPr="005062D3">
        <w:rPr>
          <w:rFonts w:ascii="Bookman Old Style" w:hAnsi="Bookman Old Style" w:cs="Arial"/>
          <w:b/>
        </w:rPr>
        <w:t xml:space="preserve">warunkowe zawieszenie wykonania kary łącznej; </w:t>
      </w:r>
      <w:r w:rsidR="005062D3">
        <w:rPr>
          <w:rFonts w:ascii="Bookman Old Style" w:hAnsi="Bookman Old Style" w:cs="Arial"/>
          <w:b/>
        </w:rPr>
        <w:t>d</w:t>
      </w:r>
      <w:r w:rsidR="005062D3" w:rsidRPr="005062D3">
        <w:rPr>
          <w:rFonts w:ascii="Bookman Old Style" w:hAnsi="Bookman Old Style" w:cs="Arial"/>
          <w:b/>
        </w:rPr>
        <w:t>yrektywy wymiaru kary łącznej.</w:t>
      </w:r>
    </w:p>
    <w:p w:rsidR="005C37E8" w:rsidRDefault="003F5099" w:rsidP="005C37E8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5C37E8" w:rsidRPr="005A05D1">
        <w:rPr>
          <w:rFonts w:ascii="Bookman Old Style" w:hAnsi="Bookman Old Style"/>
        </w:rPr>
        <w:t xml:space="preserve">Prowadzący – </w:t>
      </w:r>
      <w:r w:rsidR="005C37E8">
        <w:rPr>
          <w:rFonts w:ascii="Bookman Old Style" w:hAnsi="Bookman Old Style"/>
        </w:rPr>
        <w:t>SSA dr Dariusz Kala</w:t>
      </w:r>
    </w:p>
    <w:p w:rsidR="005C37E8" w:rsidRPr="002D2B81" w:rsidRDefault="005C37E8" w:rsidP="005C37E8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</w:rPr>
      </w:pPr>
    </w:p>
    <w:p w:rsidR="005C37E8" w:rsidRDefault="005C37E8" w:rsidP="005C37E8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 w:rsidR="00A1337E"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5C37E8" w:rsidRPr="005A05D1" w:rsidRDefault="005C37E8" w:rsidP="005C37E8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</w:p>
    <w:p w:rsidR="003F5099" w:rsidRDefault="005C37E8" w:rsidP="003F5099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 w:cs="Arial"/>
          <w:b/>
        </w:rPr>
      </w:pPr>
      <w:r w:rsidRPr="00A82766">
        <w:rPr>
          <w:rFonts w:ascii="Bookman Old Style" w:hAnsi="Bookman Old Style"/>
          <w:b/>
          <w:szCs w:val="24"/>
        </w:rPr>
        <w:t>1</w:t>
      </w:r>
      <w:r>
        <w:rPr>
          <w:rFonts w:ascii="Bookman Old Style" w:hAnsi="Bookman Old Style"/>
          <w:b/>
          <w:szCs w:val="24"/>
        </w:rPr>
        <w:t>1</w:t>
      </w:r>
      <w:r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30</w:t>
      </w:r>
      <w:r w:rsidRPr="00A82766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3</w:t>
      </w:r>
      <w:r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00</w:t>
      </w:r>
      <w:r w:rsidR="003F5099">
        <w:rPr>
          <w:rFonts w:ascii="Bookman Old Style" w:hAnsi="Bookman Old Style"/>
          <w:b/>
          <w:szCs w:val="24"/>
        </w:rPr>
        <w:tab/>
      </w:r>
      <w:r w:rsidR="005062D3" w:rsidRPr="005062D3">
        <w:rPr>
          <w:rFonts w:ascii="Bookman Old Style" w:hAnsi="Bookman Old Style" w:cs="Arial"/>
          <w:b/>
        </w:rPr>
        <w:t>Właściwość sądu w sp</w:t>
      </w:r>
      <w:r w:rsidR="005062D3">
        <w:rPr>
          <w:rFonts w:ascii="Bookman Old Style" w:hAnsi="Bookman Old Style" w:cs="Arial"/>
          <w:b/>
        </w:rPr>
        <w:t>r</w:t>
      </w:r>
      <w:r w:rsidR="00A512A3">
        <w:rPr>
          <w:rFonts w:ascii="Bookman Old Style" w:hAnsi="Bookman Old Style" w:cs="Arial"/>
          <w:b/>
        </w:rPr>
        <w:t>awie o wydanie wyroku łącznego</w:t>
      </w:r>
      <w:r w:rsidR="00216B84">
        <w:rPr>
          <w:rFonts w:ascii="Bookman Old Style" w:hAnsi="Bookman Old Style" w:cs="Arial"/>
          <w:b/>
        </w:rPr>
        <w:t xml:space="preserve"> i przebieg postępowania. </w:t>
      </w:r>
    </w:p>
    <w:p w:rsidR="003F5099" w:rsidRDefault="003F5099" w:rsidP="003F5099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ab/>
      </w:r>
      <w:r w:rsidR="005062D3">
        <w:rPr>
          <w:rFonts w:ascii="Bookman Old Style" w:hAnsi="Bookman Old Style" w:cs="Arial"/>
          <w:b/>
        </w:rPr>
        <w:t>U</w:t>
      </w:r>
      <w:r w:rsidR="005C37E8">
        <w:rPr>
          <w:rFonts w:ascii="Bookman Old Style" w:hAnsi="Bookman Old Style"/>
          <w:b/>
        </w:rPr>
        <w:t>trata mocy wyroku łącznego</w:t>
      </w:r>
      <w:r w:rsidR="00A512A3">
        <w:rPr>
          <w:rFonts w:ascii="Bookman Old Style" w:hAnsi="Bookman Old Style"/>
          <w:b/>
        </w:rPr>
        <w:t xml:space="preserve"> (problematyka art. 575 k.p.k.; </w:t>
      </w:r>
      <w:proofErr w:type="spellStart"/>
      <w:r w:rsidR="00A512A3">
        <w:rPr>
          <w:rFonts w:ascii="Bookman Old Style" w:hAnsi="Bookman Old Style"/>
          <w:b/>
        </w:rPr>
        <w:t>kontrawencjonalizacja</w:t>
      </w:r>
      <w:proofErr w:type="spellEnd"/>
      <w:r w:rsidR="00A512A3">
        <w:rPr>
          <w:rFonts w:ascii="Bookman Old Style" w:hAnsi="Bookman Old Style"/>
          <w:b/>
        </w:rPr>
        <w:t xml:space="preserve"> a konieczność </w:t>
      </w:r>
      <w:r w:rsidR="005C37E8">
        <w:rPr>
          <w:rFonts w:ascii="Bookman Old Style" w:hAnsi="Bookman Old Style"/>
          <w:b/>
        </w:rPr>
        <w:t>wydani</w:t>
      </w:r>
      <w:r w:rsidR="00A512A3">
        <w:rPr>
          <w:rFonts w:ascii="Bookman Old Style" w:hAnsi="Bookman Old Style"/>
          <w:b/>
        </w:rPr>
        <w:t>a nowego</w:t>
      </w:r>
      <w:r w:rsidR="005C37E8">
        <w:rPr>
          <w:rFonts w:ascii="Bookman Old Style" w:hAnsi="Bookman Old Style"/>
          <w:b/>
        </w:rPr>
        <w:t xml:space="preserve"> wyroku łącznego</w:t>
      </w:r>
      <w:r w:rsidR="00A512A3">
        <w:rPr>
          <w:rFonts w:ascii="Bookman Old Style" w:hAnsi="Bookman Old Style"/>
          <w:b/>
        </w:rPr>
        <w:t>)</w:t>
      </w:r>
      <w:r w:rsidR="005C37E8">
        <w:rPr>
          <w:rFonts w:ascii="Bookman Old Style" w:hAnsi="Bookman Old Style"/>
          <w:b/>
        </w:rPr>
        <w:t>.</w:t>
      </w:r>
    </w:p>
    <w:p w:rsidR="005C37E8" w:rsidRPr="00A512A3" w:rsidRDefault="003F5099" w:rsidP="003F5099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 w:cs="Arial"/>
          <w:b/>
        </w:rPr>
      </w:pPr>
      <w:r>
        <w:rPr>
          <w:rFonts w:ascii="Bookman Old Style" w:hAnsi="Bookman Old Style"/>
          <w:b/>
        </w:rPr>
        <w:tab/>
      </w:r>
      <w:r w:rsidR="005C37E8">
        <w:rPr>
          <w:rFonts w:ascii="Bookman Old Style" w:hAnsi="Bookman Old Style"/>
          <w:b/>
        </w:rPr>
        <w:t xml:space="preserve">Zaliczenia okresów rzeczywistego pozbawienia wolności na poczet kary łącznej. </w:t>
      </w:r>
    </w:p>
    <w:p w:rsidR="005C37E8" w:rsidRDefault="003F5099" w:rsidP="003F5099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5C37E8" w:rsidRPr="005A05D1">
        <w:rPr>
          <w:rFonts w:ascii="Bookman Old Style" w:hAnsi="Bookman Old Style"/>
        </w:rPr>
        <w:t xml:space="preserve">Prowadzący – </w:t>
      </w:r>
      <w:r w:rsidR="005C37E8">
        <w:rPr>
          <w:rFonts w:ascii="Bookman Old Style" w:hAnsi="Bookman Old Style"/>
        </w:rPr>
        <w:t>SSA dr Dariusz Kala</w:t>
      </w:r>
    </w:p>
    <w:p w:rsidR="005C37E8" w:rsidRPr="002D2B81" w:rsidRDefault="005C37E8" w:rsidP="005C37E8">
      <w:pPr>
        <w:pStyle w:val="Tekstpodstawowy"/>
        <w:tabs>
          <w:tab w:val="left" w:pos="0"/>
          <w:tab w:val="left" w:pos="2835"/>
        </w:tabs>
        <w:spacing w:after="60" w:line="360" w:lineRule="auto"/>
        <w:rPr>
          <w:rFonts w:ascii="Bookman Old Style" w:hAnsi="Bookman Old Style"/>
          <w:szCs w:val="24"/>
        </w:rPr>
      </w:pPr>
    </w:p>
    <w:p w:rsidR="005C37E8" w:rsidRDefault="005C37E8" w:rsidP="005C37E8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13.00</w:t>
      </w:r>
      <w:r w:rsidRPr="005A05D1">
        <w:rPr>
          <w:rFonts w:ascii="Bookman Old Style" w:hAnsi="Bookman Old Style"/>
          <w:szCs w:val="24"/>
        </w:rPr>
        <w:t xml:space="preserve"> – 13.</w:t>
      </w:r>
      <w:r>
        <w:rPr>
          <w:rFonts w:ascii="Bookman Old Style" w:hAnsi="Bookman Old Style"/>
          <w:szCs w:val="24"/>
        </w:rPr>
        <w:t>45</w:t>
      </w:r>
      <w:r>
        <w:rPr>
          <w:rFonts w:ascii="Bookman Old Style" w:hAnsi="Bookman Old Style"/>
          <w:szCs w:val="24"/>
        </w:rPr>
        <w:tab/>
      </w:r>
      <w:r w:rsidR="00A1337E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przerwa</w:t>
      </w:r>
    </w:p>
    <w:p w:rsidR="005C37E8" w:rsidRDefault="005C37E8" w:rsidP="005C37E8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</w:p>
    <w:p w:rsidR="005C37E8" w:rsidRDefault="005C37E8" w:rsidP="005C37E8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lastRenderedPageBreak/>
        <w:t>13.45 – 16.00</w:t>
      </w:r>
      <w:r w:rsidRPr="002D2B81">
        <w:rPr>
          <w:rFonts w:ascii="Bookman Old Style" w:hAnsi="Bookman Old Style"/>
          <w:b/>
          <w:szCs w:val="24"/>
        </w:rPr>
        <w:t xml:space="preserve"> </w:t>
      </w:r>
      <w:r w:rsidRPr="002D2B81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>Przepisy</w:t>
      </w:r>
      <w:r w:rsidR="00A512A3">
        <w:rPr>
          <w:rFonts w:ascii="Bookman Old Style" w:hAnsi="Bookman Old Style"/>
          <w:b/>
          <w:szCs w:val="24"/>
        </w:rPr>
        <w:t xml:space="preserve"> intertemporalne i przejściowe a</w:t>
      </w:r>
      <w:r>
        <w:rPr>
          <w:rFonts w:ascii="Bookman Old Style" w:hAnsi="Bookman Old Style"/>
          <w:b/>
          <w:szCs w:val="24"/>
        </w:rPr>
        <w:t xml:space="preserve"> wyrok łączny. </w:t>
      </w:r>
    </w:p>
    <w:p w:rsidR="005C37E8" w:rsidRDefault="005C37E8" w:rsidP="005C37E8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  <w:r w:rsidRPr="005A05D1">
        <w:rPr>
          <w:rFonts w:ascii="Bookman Old Style" w:hAnsi="Bookman Old Style"/>
        </w:rPr>
        <w:t xml:space="preserve">Prowadzący – </w:t>
      </w:r>
      <w:r>
        <w:rPr>
          <w:rFonts w:ascii="Bookman Old Style" w:hAnsi="Bookman Old Style"/>
        </w:rPr>
        <w:t>SSA dr Dariusz Kala</w:t>
      </w:r>
    </w:p>
    <w:p w:rsidR="005C37E8" w:rsidRDefault="005C37E8" w:rsidP="005C37E8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A62D5F" w:rsidRPr="000A78A4" w:rsidRDefault="00A62D5F" w:rsidP="00A62D5F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A62D5F" w:rsidRPr="000A78A4" w:rsidRDefault="002130C3" w:rsidP="00A62D5F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8" w:history="1">
        <w:r w:rsidR="00A62D5F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A62D5F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A62D5F" w:rsidRPr="000A78A4" w:rsidRDefault="00A62D5F" w:rsidP="00A62D5F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A62D5F" w:rsidRPr="000A78A4" w:rsidRDefault="00A62D5F" w:rsidP="00A62D5F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A62D5F" w:rsidRDefault="00A62D5F" w:rsidP="00A62D5F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. Warunkiem uzyskania zaświadczenia jest obecność na szkoleniu oraz uzupełnienie znajdującej się na Platformie Szkoleniowej anonimowej ankiety ewaluacyjnej (znajdującej się pod programem szkolenia) dostępnej w dniach </w:t>
      </w:r>
    </w:p>
    <w:p w:rsidR="00A62D5F" w:rsidRPr="000A78A4" w:rsidRDefault="004F4734" w:rsidP="00A62D5F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od </w:t>
      </w:r>
      <w:r w:rsidR="004C393B">
        <w:rPr>
          <w:rFonts w:ascii="Bookman Old Style" w:hAnsi="Bookman Old Style"/>
          <w:sz w:val="20"/>
          <w:szCs w:val="20"/>
        </w:rPr>
        <w:t>08 kwietnia</w:t>
      </w:r>
      <w:r>
        <w:rPr>
          <w:rFonts w:ascii="Bookman Old Style" w:hAnsi="Bookman Old Style"/>
          <w:sz w:val="20"/>
          <w:szCs w:val="20"/>
        </w:rPr>
        <w:t xml:space="preserve"> 2016r. do </w:t>
      </w:r>
      <w:r w:rsidR="004C393B">
        <w:rPr>
          <w:rFonts w:ascii="Bookman Old Style" w:hAnsi="Bookman Old Style"/>
          <w:sz w:val="20"/>
          <w:szCs w:val="20"/>
        </w:rPr>
        <w:t>08 maja</w:t>
      </w:r>
      <w:r>
        <w:rPr>
          <w:rFonts w:ascii="Bookman Old Style" w:hAnsi="Bookman Old Style"/>
          <w:sz w:val="20"/>
          <w:szCs w:val="20"/>
        </w:rPr>
        <w:t xml:space="preserve"> 2016r.</w:t>
      </w:r>
    </w:p>
    <w:p w:rsidR="00A62D5F" w:rsidRDefault="00A62D5F" w:rsidP="00A62D5F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176E94" w:rsidRDefault="002130C3"/>
    <w:sectPr w:rsidR="00176E94" w:rsidSect="002652C0">
      <w:pgSz w:w="11906" w:h="16838"/>
      <w:pgMar w:top="1985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9pt;height:9pt" o:bullet="t">
        <v:imagedata r:id="rId1" o:title="BD10268_"/>
      </v:shape>
    </w:pict>
  </w:numPicBullet>
  <w:abstractNum w:abstractNumId="0">
    <w:nsid w:val="1A2D6C9B"/>
    <w:multiLevelType w:val="hybridMultilevel"/>
    <w:tmpl w:val="EE3624A4"/>
    <w:lvl w:ilvl="0" w:tplc="9FE0D3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4FA562D"/>
    <w:multiLevelType w:val="hybridMultilevel"/>
    <w:tmpl w:val="8F66A2CA"/>
    <w:lvl w:ilvl="0" w:tplc="E9DAD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35EDE"/>
    <w:rsid w:val="00183113"/>
    <w:rsid w:val="002130C3"/>
    <w:rsid w:val="00216B84"/>
    <w:rsid w:val="0028717E"/>
    <w:rsid w:val="003F5099"/>
    <w:rsid w:val="0040398C"/>
    <w:rsid w:val="004C393B"/>
    <w:rsid w:val="004F4734"/>
    <w:rsid w:val="005062D3"/>
    <w:rsid w:val="005C37E8"/>
    <w:rsid w:val="006562BA"/>
    <w:rsid w:val="006B3211"/>
    <w:rsid w:val="00967A9F"/>
    <w:rsid w:val="009D46FB"/>
    <w:rsid w:val="009E628A"/>
    <w:rsid w:val="00A1337E"/>
    <w:rsid w:val="00A512A3"/>
    <w:rsid w:val="00A62D5F"/>
    <w:rsid w:val="00B469CC"/>
    <w:rsid w:val="00C14CC0"/>
    <w:rsid w:val="00C32E15"/>
    <w:rsid w:val="00DA293B"/>
    <w:rsid w:val="00E75EF4"/>
    <w:rsid w:val="00E8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632DA-B901-4D88-813A-E101FA07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kolenia.kssip.gov.pl/login/" TargetMode="Externa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1D5ED-058C-4EF5-B395-BF54B3199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jkonecki</dc:creator>
  <cp:lastModifiedBy>Monika Wolińska</cp:lastModifiedBy>
  <cp:revision>3</cp:revision>
  <dcterms:created xsi:type="dcterms:W3CDTF">2016-02-09T09:12:00Z</dcterms:created>
  <dcterms:modified xsi:type="dcterms:W3CDTF">2016-02-09T09:16:00Z</dcterms:modified>
</cp:coreProperties>
</file>