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33" w:rsidRDefault="008C5333" w:rsidP="008C533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bookmarkStart w:id="0" w:name="_GoBack"/>
      <w:bookmarkEnd w:id="0"/>
      <w:r w:rsidRPr="0062717B">
        <w:rPr>
          <w:b/>
          <w:noProof/>
        </w:rPr>
        <w:drawing>
          <wp:anchor distT="0" distB="0" distL="114935" distR="114935" simplePos="0" relativeHeight="251661312" behindDoc="0" locked="0" layoutInCell="1" allowOverlap="1" wp14:anchorId="52452FFA" wp14:editId="434E7664">
            <wp:simplePos x="0" y="0"/>
            <wp:positionH relativeFrom="column">
              <wp:posOffset>4615180</wp:posOffset>
            </wp:positionH>
            <wp:positionV relativeFrom="paragraph">
              <wp:posOffset>76835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333" w:rsidRPr="0062717B" w:rsidRDefault="008C5333" w:rsidP="008C533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8C5333" w:rsidRDefault="008C5333" w:rsidP="008C533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C5333" w:rsidRDefault="008C5333" w:rsidP="008C533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C5333" w:rsidRDefault="008C5333" w:rsidP="008C533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C5333" w:rsidRPr="005854FD" w:rsidRDefault="0060447D" w:rsidP="008C533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AB112F">
        <w:rPr>
          <w:rFonts w:ascii="Bookman Old Style" w:hAnsi="Bookman Old Style"/>
        </w:rPr>
        <w:t>44</w:t>
      </w:r>
      <w:r w:rsidR="00836B70">
        <w:rPr>
          <w:rFonts w:ascii="Bookman Old Style" w:hAnsi="Bookman Old Style"/>
        </w:rPr>
        <w:t>.2017</w:t>
      </w:r>
      <w:r w:rsidR="008C5333" w:rsidRPr="005854FD">
        <w:rPr>
          <w:rFonts w:ascii="Bookman Old Style" w:hAnsi="Bookman Old Style"/>
        </w:rPr>
        <w:tab/>
      </w:r>
      <w:r w:rsidR="008C5333" w:rsidRPr="005854FD">
        <w:rPr>
          <w:rFonts w:ascii="Bookman Old Style" w:hAnsi="Bookman Old Style"/>
        </w:rPr>
        <w:tab/>
      </w:r>
      <w:r w:rsidR="008C5333" w:rsidRPr="005854FD">
        <w:rPr>
          <w:rFonts w:ascii="Bookman Old Style" w:hAnsi="Bookman Old Style"/>
        </w:rPr>
        <w:tab/>
      </w:r>
      <w:r w:rsidR="008C5333" w:rsidRPr="005854FD">
        <w:rPr>
          <w:rFonts w:ascii="Bookman Old Style" w:hAnsi="Bookman Old Style"/>
        </w:rPr>
        <w:tab/>
      </w:r>
      <w:r w:rsidR="008C5333">
        <w:rPr>
          <w:rFonts w:ascii="Bookman Old Style" w:hAnsi="Bookman Old Style"/>
        </w:rPr>
        <w:tab/>
      </w:r>
      <w:r w:rsidR="008C5333" w:rsidRPr="005854FD">
        <w:rPr>
          <w:rFonts w:ascii="Bookman Old Style" w:hAnsi="Bookman Old Style"/>
        </w:rPr>
        <w:t xml:space="preserve">Lublin, </w:t>
      </w:r>
      <w:r w:rsidR="00AF383E">
        <w:rPr>
          <w:rFonts w:ascii="Bookman Old Style" w:hAnsi="Bookman Old Style"/>
        </w:rPr>
        <w:t>10 stycznia</w:t>
      </w:r>
      <w:r>
        <w:rPr>
          <w:rFonts w:ascii="Bookman Old Style" w:hAnsi="Bookman Old Style"/>
        </w:rPr>
        <w:t xml:space="preserve"> </w:t>
      </w:r>
      <w:r w:rsidR="00AF383E">
        <w:rPr>
          <w:rFonts w:ascii="Bookman Old Style" w:hAnsi="Bookman Old Style"/>
        </w:rPr>
        <w:t>2017</w:t>
      </w:r>
      <w:r w:rsidR="008C5333">
        <w:rPr>
          <w:rFonts w:ascii="Bookman Old Style" w:hAnsi="Bookman Old Style"/>
        </w:rPr>
        <w:t xml:space="preserve"> </w:t>
      </w:r>
      <w:r w:rsidR="008C5333" w:rsidRPr="005854FD">
        <w:rPr>
          <w:rFonts w:ascii="Bookman Old Style" w:hAnsi="Bookman Old Style"/>
        </w:rPr>
        <w:t>r.</w:t>
      </w:r>
    </w:p>
    <w:p w:rsidR="008C5333" w:rsidRPr="0060447D" w:rsidRDefault="0060447D" w:rsidP="008C5333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8C5333" w:rsidRPr="0060447D">
        <w:rPr>
          <w:rFonts w:ascii="Bookman Old Style" w:hAnsi="Bookman Old Style"/>
        </w:rPr>
        <w:t>3/A/17</w:t>
      </w:r>
    </w:p>
    <w:p w:rsidR="008C5333" w:rsidRPr="009406B1" w:rsidRDefault="00521A13" w:rsidP="008C5333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EB763E" w:rsidRPr="009406B1" w:rsidRDefault="00EB763E" w:rsidP="00EB763E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B763E" w:rsidRPr="009406B1" w:rsidRDefault="00EB763E" w:rsidP="00EB763E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F840D9">
        <w:rPr>
          <w:rFonts w:ascii="Bookman Old Style" w:hAnsi="Bookman Old Style"/>
        </w:rPr>
        <w:t xml:space="preserve">SZKOLENIA </w:t>
      </w:r>
      <w:r w:rsidR="0060447D">
        <w:rPr>
          <w:rFonts w:ascii="Bookman Old Style" w:hAnsi="Bookman Old Style"/>
        </w:rPr>
        <w:t xml:space="preserve">DLA SĘDZIÓW </w:t>
      </w:r>
      <w:r w:rsidRPr="00F840D9">
        <w:rPr>
          <w:rFonts w:ascii="Bookman Old Style" w:hAnsi="Bookman Old Style"/>
        </w:rPr>
        <w:t xml:space="preserve">ORZEKAJĄCYCH </w:t>
      </w:r>
      <w:r>
        <w:rPr>
          <w:rFonts w:ascii="Bookman Old Style" w:hAnsi="Bookman Old Style"/>
          <w:bCs/>
        </w:rPr>
        <w:t>W </w:t>
      </w:r>
      <w:r w:rsidR="0060447D">
        <w:rPr>
          <w:rFonts w:ascii="Bookman Old Style" w:hAnsi="Bookman Old Style"/>
          <w:bCs/>
        </w:rPr>
        <w:t>WYDZIAŁACH KARNYCH,</w:t>
      </w:r>
      <w:r w:rsidR="008C5333">
        <w:rPr>
          <w:rFonts w:ascii="Bookman Old Style" w:hAnsi="Bookman Old Style"/>
          <w:bCs/>
        </w:rPr>
        <w:t xml:space="preserve"> PROKURATORÓW I ASE</w:t>
      </w:r>
      <w:r w:rsidR="004F2FDD">
        <w:rPr>
          <w:rFonts w:ascii="Bookman Old Style" w:hAnsi="Bookman Old Style"/>
          <w:bCs/>
        </w:rPr>
        <w:t>S</w:t>
      </w:r>
      <w:r w:rsidR="008C5333">
        <w:rPr>
          <w:rFonts w:ascii="Bookman Old Style" w:hAnsi="Bookman Old Style"/>
          <w:bCs/>
        </w:rPr>
        <w:t>ORÓW PROKURATURY</w:t>
      </w:r>
    </w:p>
    <w:p w:rsidR="00EB763E" w:rsidRPr="009406B1" w:rsidRDefault="00521A13" w:rsidP="00EB76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EB763E" w:rsidRPr="00B71092" w:rsidRDefault="00EB763E" w:rsidP="00EB763E">
      <w:pPr>
        <w:rPr>
          <w:rFonts w:ascii="Bookman Old Style" w:hAnsi="Bookman Old Style"/>
          <w:b/>
          <w:sz w:val="18"/>
          <w:szCs w:val="18"/>
        </w:rPr>
      </w:pPr>
    </w:p>
    <w:p w:rsidR="00EB763E" w:rsidRPr="009406B1" w:rsidRDefault="00521A13" w:rsidP="00EB76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EB763E" w:rsidRPr="009406B1" w:rsidRDefault="00521A13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EB763E" w:rsidRPr="0060447D" w:rsidRDefault="00EB763E" w:rsidP="00EB763E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EB763E" w:rsidRDefault="00EB763E" w:rsidP="00EB763E">
      <w:pPr>
        <w:spacing w:line="276" w:lineRule="auto"/>
        <w:jc w:val="center"/>
        <w:rPr>
          <w:rFonts w:ascii="Bookman Old Style" w:hAnsi="Bookman Old Style"/>
          <w:b/>
        </w:rPr>
      </w:pPr>
      <w:r w:rsidRPr="00F840D9">
        <w:rPr>
          <w:rFonts w:ascii="Bookman Old Style" w:hAnsi="Bookman Old Style"/>
          <w:b/>
        </w:rPr>
        <w:t>„</w:t>
      </w:r>
      <w:r w:rsidR="006C28D5" w:rsidRPr="00C70DBF">
        <w:rPr>
          <w:rFonts w:ascii="Bookman Old Style" w:hAnsi="Bookman Old Style"/>
          <w:b/>
        </w:rPr>
        <w:t>Stosowanie i wykonywanie środków zabezpieczających</w:t>
      </w:r>
      <w:r w:rsidRPr="00F840D9">
        <w:rPr>
          <w:rFonts w:ascii="Bookman Old Style" w:hAnsi="Bookman Old Style"/>
          <w:b/>
        </w:rPr>
        <w:t>”</w:t>
      </w:r>
    </w:p>
    <w:p w:rsidR="0060447D" w:rsidRPr="0060447D" w:rsidRDefault="0060447D" w:rsidP="00EB763E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EB763E" w:rsidRPr="009406B1" w:rsidRDefault="00521A13" w:rsidP="00EB763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B763E" w:rsidRPr="009406B1" w:rsidRDefault="00521A13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EB763E" w:rsidRPr="00B71092" w:rsidRDefault="00EB763E" w:rsidP="00EB763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60447D" w:rsidRPr="00F840D9" w:rsidRDefault="006C28D5" w:rsidP="0060447D">
      <w:pPr>
        <w:spacing w:line="276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10</w:t>
      </w:r>
      <w:r w:rsidR="0060447D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12</w:t>
      </w:r>
      <w:r w:rsidR="00EB763E">
        <w:rPr>
          <w:rFonts w:ascii="Bookman Old Style" w:hAnsi="Bookman Old Style"/>
        </w:rPr>
        <w:t xml:space="preserve"> kwietnia 201</w:t>
      </w:r>
      <w:r>
        <w:rPr>
          <w:rFonts w:ascii="Bookman Old Style" w:hAnsi="Bookman Old Style"/>
        </w:rPr>
        <w:t>7</w:t>
      </w:r>
      <w:r w:rsidR="00EB763E">
        <w:rPr>
          <w:rFonts w:ascii="Bookman Old Style" w:hAnsi="Bookman Old Style"/>
        </w:rPr>
        <w:t xml:space="preserve"> r.</w:t>
      </w:r>
      <w:r w:rsidR="0060447D">
        <w:rPr>
          <w:rFonts w:ascii="Bookman Old Style" w:hAnsi="Bookman Old Style"/>
        </w:rPr>
        <w:tab/>
      </w:r>
      <w:r w:rsidR="0060447D" w:rsidRPr="00F840D9">
        <w:rPr>
          <w:rFonts w:ascii="Bookman Old Style" w:hAnsi="Bookman Old Style"/>
          <w:b/>
          <w:u w:val="single"/>
        </w:rPr>
        <w:t>Zajęcia:</w:t>
      </w:r>
    </w:p>
    <w:p w:rsidR="0060447D" w:rsidRPr="00F840D9" w:rsidRDefault="0060447D" w:rsidP="0060447D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Krajowa Szkoła Sądownictwa i Prokuratury</w:t>
      </w:r>
    </w:p>
    <w:p w:rsidR="0060447D" w:rsidRPr="00F840D9" w:rsidRDefault="0060447D" w:rsidP="0060447D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ul. Krakowskie Przedmieście 62</w:t>
      </w:r>
    </w:p>
    <w:p w:rsidR="0060447D" w:rsidRPr="00F840D9" w:rsidRDefault="0060447D" w:rsidP="0060447D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20-076 Lublin</w:t>
      </w:r>
    </w:p>
    <w:p w:rsidR="00EB763E" w:rsidRPr="0060447D" w:rsidRDefault="00EB763E" w:rsidP="00EB763E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EB763E" w:rsidRPr="00F840D9" w:rsidRDefault="00EB763E" w:rsidP="00EB763E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 w:rsidRPr="00F840D9">
        <w:rPr>
          <w:rFonts w:ascii="Bookman Old Style" w:hAnsi="Bookman Old Style"/>
          <w:b/>
          <w:u w:val="single"/>
        </w:rPr>
        <w:t>Zakwaterowanie:</w:t>
      </w:r>
    </w:p>
    <w:p w:rsidR="00EB763E" w:rsidRPr="00F840D9" w:rsidRDefault="005E4698" w:rsidP="00EB763E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Lublin, h</w:t>
      </w:r>
      <w:r w:rsidR="00EB763E" w:rsidRPr="00F840D9">
        <w:rPr>
          <w:rFonts w:ascii="Bookman Old Style" w:hAnsi="Bookman Old Style"/>
        </w:rPr>
        <w:t xml:space="preserve">otel </w:t>
      </w:r>
    </w:p>
    <w:p w:rsidR="00EB763E" w:rsidRPr="0060447D" w:rsidRDefault="00EB763E" w:rsidP="0060447D">
      <w:pPr>
        <w:spacing w:line="276" w:lineRule="auto"/>
        <w:ind w:left="3540"/>
        <w:rPr>
          <w:rFonts w:ascii="Bookman Old Style" w:hAnsi="Bookman Old Style"/>
          <w:b/>
        </w:rPr>
      </w:pPr>
      <w:r w:rsidRPr="00F840D9">
        <w:rPr>
          <w:rFonts w:ascii="Bookman Old Style" w:hAnsi="Bookman Old Style"/>
        </w:rPr>
        <w:t>Bliższe informacje zostaną podane w terminie późniejszym.</w:t>
      </w:r>
    </w:p>
    <w:p w:rsidR="00EB763E" w:rsidRPr="009406B1" w:rsidRDefault="00521A13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B763E" w:rsidRDefault="00521A13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EB763E" w:rsidRPr="0060447D" w:rsidRDefault="00EB763E" w:rsidP="00EB763E">
      <w:pPr>
        <w:rPr>
          <w:rFonts w:ascii="Bookman Old Style" w:hAnsi="Bookman Old Style"/>
          <w:sz w:val="16"/>
          <w:szCs w:val="16"/>
        </w:rPr>
      </w:pPr>
    </w:p>
    <w:p w:rsidR="00EB763E" w:rsidRPr="003D61AB" w:rsidRDefault="00EB763E" w:rsidP="00EB763E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EB763E" w:rsidRPr="003D61AB" w:rsidRDefault="00EB763E" w:rsidP="00EB763E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EB763E" w:rsidRPr="003D61AB" w:rsidRDefault="00DF3434" w:rsidP="00EB763E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EB763E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EB763E" w:rsidRPr="003D61AB" w:rsidRDefault="00EB763E" w:rsidP="006B6C6D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EB763E" w:rsidRPr="0060447D" w:rsidRDefault="00EB763E" w:rsidP="00EB763E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EB763E" w:rsidRDefault="00521A13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EB763E" w:rsidRDefault="00EB763E" w:rsidP="00EB763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B763E" w:rsidRDefault="00521A13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EB763E" w:rsidRDefault="00EB763E" w:rsidP="00EB763E">
      <w:pPr>
        <w:spacing w:before="60"/>
        <w:jc w:val="both"/>
        <w:rPr>
          <w:rFonts w:ascii="Bookman Old Style" w:hAnsi="Bookman Old Style"/>
        </w:rPr>
        <w:sectPr w:rsidR="00EB763E" w:rsidSect="00EB763E">
          <w:type w:val="continuous"/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EB763E" w:rsidRPr="0060447D" w:rsidRDefault="00EB763E" w:rsidP="0060447D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0447D">
        <w:rPr>
          <w:rFonts w:ascii="Bookman Old Style" w:hAnsi="Bookman Old Style"/>
          <w:sz w:val="22"/>
          <w:szCs w:val="22"/>
        </w:rPr>
        <w:lastRenderedPageBreak/>
        <w:t>merytorycznie:</w:t>
      </w:r>
      <w:r w:rsidR="0060447D">
        <w:rPr>
          <w:rFonts w:ascii="Bookman Old Style" w:hAnsi="Bookman Old Style"/>
          <w:sz w:val="22"/>
          <w:szCs w:val="22"/>
        </w:rPr>
        <w:tab/>
      </w:r>
      <w:r w:rsidR="0060447D">
        <w:rPr>
          <w:rFonts w:ascii="Bookman Old Style" w:hAnsi="Bookman Old Style"/>
          <w:sz w:val="22"/>
          <w:szCs w:val="22"/>
        </w:rPr>
        <w:tab/>
      </w:r>
      <w:r w:rsidR="0060447D">
        <w:rPr>
          <w:rFonts w:ascii="Bookman Old Style" w:hAnsi="Bookman Old Style"/>
          <w:sz w:val="22"/>
          <w:szCs w:val="22"/>
        </w:rPr>
        <w:tab/>
      </w:r>
      <w:r w:rsidR="0060447D">
        <w:rPr>
          <w:rFonts w:ascii="Bookman Old Style" w:hAnsi="Bookman Old Style"/>
          <w:sz w:val="22"/>
          <w:szCs w:val="22"/>
        </w:rPr>
        <w:tab/>
      </w:r>
      <w:r w:rsidR="0060447D">
        <w:rPr>
          <w:rFonts w:ascii="Bookman Old Style" w:hAnsi="Bookman Old Style"/>
          <w:sz w:val="22"/>
          <w:szCs w:val="22"/>
        </w:rPr>
        <w:tab/>
      </w:r>
      <w:r w:rsidRPr="0060447D">
        <w:rPr>
          <w:rFonts w:ascii="Bookman Old Style" w:hAnsi="Bookman Old Style"/>
          <w:sz w:val="22"/>
          <w:szCs w:val="22"/>
        </w:rPr>
        <w:t>organizacyjnie</w:t>
      </w:r>
    </w:p>
    <w:p w:rsidR="00EB763E" w:rsidRPr="004E3DFE" w:rsidRDefault="00EB763E" w:rsidP="0060447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65DB7">
        <w:rPr>
          <w:rFonts w:ascii="Bookman Old Style" w:hAnsi="Bookman Old Style"/>
          <w:sz w:val="22"/>
          <w:szCs w:val="22"/>
        </w:rPr>
        <w:t xml:space="preserve">starszy </w:t>
      </w:r>
      <w:r w:rsidR="006B6C6D">
        <w:rPr>
          <w:rFonts w:ascii="Bookman Old Style" w:hAnsi="Bookman Old Style"/>
          <w:sz w:val="22"/>
          <w:szCs w:val="22"/>
        </w:rPr>
        <w:t>inspektor Katarzyna Ścibak</w:t>
      </w:r>
    </w:p>
    <w:p w:rsidR="00EB763E" w:rsidRPr="004F2FDD" w:rsidRDefault="00EB763E" w:rsidP="0060447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4F2FDD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4F2FDD">
        <w:rPr>
          <w:rFonts w:ascii="Bookman Old Style" w:hAnsi="Bookman Old Style"/>
          <w:sz w:val="22"/>
          <w:szCs w:val="22"/>
          <w:lang w:val="en-US"/>
        </w:rPr>
        <w:tab/>
      </w:r>
      <w:r w:rsidRPr="004F2FDD">
        <w:rPr>
          <w:rFonts w:ascii="Bookman Old Style" w:hAnsi="Bookman Old Style"/>
          <w:sz w:val="22"/>
          <w:szCs w:val="22"/>
          <w:lang w:val="en-US"/>
        </w:rPr>
        <w:tab/>
      </w:r>
      <w:r w:rsidRPr="004F2FDD">
        <w:rPr>
          <w:rFonts w:ascii="Bookman Old Style" w:hAnsi="Bookman Old Style"/>
          <w:sz w:val="22"/>
          <w:szCs w:val="22"/>
          <w:lang w:val="en-US"/>
        </w:rPr>
        <w:tab/>
      </w:r>
      <w:r w:rsidRPr="004F2FDD">
        <w:rPr>
          <w:rFonts w:ascii="Bookman Old Style" w:hAnsi="Bookman Old Style"/>
          <w:sz w:val="22"/>
          <w:szCs w:val="22"/>
          <w:lang w:val="en-US"/>
        </w:rPr>
        <w:tab/>
      </w:r>
      <w:r w:rsidRPr="004F2FDD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955DF0" w:rsidRPr="004F2FDD">
        <w:rPr>
          <w:rFonts w:ascii="Bookman Old Style" w:hAnsi="Bookman Old Style"/>
          <w:sz w:val="22"/>
          <w:szCs w:val="22"/>
          <w:lang w:val="en-US"/>
        </w:rPr>
        <w:t>81 458 37 43</w:t>
      </w:r>
      <w:r w:rsidR="006B6C6D" w:rsidRPr="004F2FDD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EB763E" w:rsidRPr="00C94620" w:rsidRDefault="00EB763E" w:rsidP="005E4698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60447D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60447D" w:rsidRPr="0060447D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60447D" w:rsidRPr="0060447D">
        <w:rPr>
          <w:rFonts w:ascii="Bookman Old Style" w:hAnsi="Bookman Old Style"/>
          <w:lang w:val="en-US"/>
        </w:rPr>
        <w:t xml:space="preserve"> </w:t>
      </w:r>
      <w:r w:rsidRPr="0060447D">
        <w:rPr>
          <w:rFonts w:ascii="Bookman Old Style" w:hAnsi="Bookman Old Style"/>
          <w:lang w:val="en-US"/>
        </w:rPr>
        <w:tab/>
      </w:r>
      <w:r w:rsidR="0060447D">
        <w:rPr>
          <w:rFonts w:ascii="Bookman Old Style" w:hAnsi="Bookman Old Style"/>
          <w:sz w:val="22"/>
          <w:szCs w:val="22"/>
          <w:lang w:val="en-US"/>
        </w:rPr>
        <w:tab/>
      </w:r>
      <w:r w:rsidR="0060447D">
        <w:rPr>
          <w:rFonts w:ascii="Bookman Old Style" w:hAnsi="Bookman Old Style"/>
          <w:sz w:val="22"/>
          <w:szCs w:val="22"/>
          <w:lang w:val="en-US"/>
        </w:rPr>
        <w:tab/>
        <w:t xml:space="preserve">e-mail: </w:t>
      </w:r>
      <w:hyperlink r:id="rId9" w:history="1">
        <w:r w:rsidR="0060447D" w:rsidRPr="00EC5DB5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60447D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EB763E" w:rsidRDefault="00521A13" w:rsidP="00EB763E">
      <w:pPr>
        <w:rPr>
          <w:rFonts w:ascii="Bookman Old Style" w:hAnsi="Bookman Old Style"/>
          <w:lang w:val="pt-BR"/>
        </w:rPr>
        <w:sectPr w:rsidR="00EB763E" w:rsidSect="005E4698">
          <w:type w:val="continuous"/>
          <w:pgSz w:w="11906" w:h="16838"/>
          <w:pgMar w:top="568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EB763E" w:rsidRDefault="00EB763E" w:rsidP="00EB763E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521A13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EB763E" w:rsidRDefault="00EB763E" w:rsidP="00EB763E">
      <w:pPr>
        <w:ind w:right="-709"/>
        <w:rPr>
          <w:rFonts w:ascii="Bookman Old Style" w:hAnsi="Bookman Old Style"/>
        </w:rPr>
        <w:sectPr w:rsidR="00EB763E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EB763E" w:rsidRPr="005E4698" w:rsidRDefault="00EB763E" w:rsidP="005E4698">
      <w:pPr>
        <w:ind w:left="2835" w:right="1" w:hanging="2835"/>
        <w:jc w:val="both"/>
        <w:rPr>
          <w:rFonts w:ascii="Bookman Old Style" w:hAnsi="Bookman Old Style"/>
          <w:b/>
          <w:sz w:val="16"/>
          <w:szCs w:val="16"/>
        </w:rPr>
      </w:pPr>
    </w:p>
    <w:p w:rsidR="00EB763E" w:rsidRPr="005A1692" w:rsidRDefault="00EB763E" w:rsidP="005E4698">
      <w:pPr>
        <w:spacing w:before="60"/>
        <w:jc w:val="both"/>
        <w:rPr>
          <w:rFonts w:ascii="Bookman Old Style" w:hAnsi="Bookman Old Style"/>
          <w:b/>
        </w:rPr>
      </w:pPr>
      <w:r w:rsidRPr="005A1692">
        <w:rPr>
          <w:rFonts w:ascii="Bookman Old Style" w:hAnsi="Bookman Old Style"/>
          <w:b/>
        </w:rPr>
        <w:t xml:space="preserve">Ryszard </w:t>
      </w:r>
      <w:proofErr w:type="spellStart"/>
      <w:r w:rsidRPr="005A1692">
        <w:rPr>
          <w:rFonts w:ascii="Bookman Old Style" w:hAnsi="Bookman Old Style"/>
          <w:b/>
        </w:rPr>
        <w:t>Wardeński</w:t>
      </w:r>
      <w:proofErr w:type="spellEnd"/>
    </w:p>
    <w:p w:rsidR="00EB763E" w:rsidRDefault="006B6C6D" w:rsidP="005E4698">
      <w:pPr>
        <w:spacing w:before="6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d</w:t>
      </w:r>
      <w:r w:rsidR="00EB763E">
        <w:rPr>
          <w:rFonts w:ascii="Bookman Old Style" w:hAnsi="Bookman Old Style"/>
        </w:rPr>
        <w:t xml:space="preserve">r nauk medycznych, Sekretarz </w:t>
      </w:r>
      <w:r w:rsidR="00EB763E" w:rsidRPr="008722D8">
        <w:rPr>
          <w:rFonts w:ascii="Bookman Old Style" w:hAnsi="Bookman Old Style"/>
        </w:rPr>
        <w:t xml:space="preserve">Komisji </w:t>
      </w:r>
      <w:r w:rsidR="00EB763E" w:rsidRPr="008722D8">
        <w:rPr>
          <w:rFonts w:ascii="Bookman Old Style" w:hAnsi="Bookman Old Style"/>
          <w:bCs/>
        </w:rPr>
        <w:t>Psychiatrycznej ds. Środków Zabezpieczających, Dyrektor Regionalneg</w:t>
      </w:r>
      <w:r w:rsidR="00EB763E">
        <w:rPr>
          <w:rFonts w:ascii="Bookman Old Style" w:hAnsi="Bookman Old Style"/>
          <w:bCs/>
        </w:rPr>
        <w:t xml:space="preserve">o Ośrodka Psychiatrii Sądowej </w:t>
      </w:r>
      <w:r w:rsidR="00EB763E" w:rsidRPr="005A1692">
        <w:rPr>
          <w:rFonts w:ascii="Bookman Old Style" w:hAnsi="Bookman Old Style"/>
          <w:bCs/>
        </w:rPr>
        <w:t>w </w:t>
      </w:r>
      <w:r w:rsidR="009B4302">
        <w:rPr>
          <w:rFonts w:ascii="Bookman Old Style" w:hAnsi="Bookman Old Style"/>
          <w:bCs/>
        </w:rPr>
        <w:t>Gostyninie-Zalesiu.</w:t>
      </w:r>
    </w:p>
    <w:p w:rsidR="00EB763E" w:rsidRPr="005E4698" w:rsidRDefault="00EB763E" w:rsidP="005E4698">
      <w:pPr>
        <w:spacing w:before="60"/>
        <w:jc w:val="both"/>
        <w:rPr>
          <w:rFonts w:ascii="Bookman Old Style" w:hAnsi="Bookman Old Style"/>
          <w:b/>
          <w:sz w:val="16"/>
          <w:szCs w:val="16"/>
        </w:rPr>
      </w:pPr>
    </w:p>
    <w:p w:rsidR="00EB763E" w:rsidRPr="004831CC" w:rsidRDefault="003E10AC" w:rsidP="005E4698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Krzysztof </w:t>
      </w:r>
      <w:proofErr w:type="spellStart"/>
      <w:r>
        <w:rPr>
          <w:rFonts w:ascii="Bookman Old Style" w:hAnsi="Bookman Old Style"/>
          <w:b/>
        </w:rPr>
        <w:t>Eichstaedt</w:t>
      </w:r>
      <w:proofErr w:type="spellEnd"/>
    </w:p>
    <w:p w:rsidR="00EB763E" w:rsidRDefault="00EB763E" w:rsidP="005E4698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 nauk prawnych, s</w:t>
      </w:r>
      <w:r w:rsidRPr="004831CC">
        <w:rPr>
          <w:rFonts w:ascii="Bookman Old Style" w:hAnsi="Bookman Old Style"/>
        </w:rPr>
        <w:t xml:space="preserve">ędzia Sądu Apelacyjnego w Łodzi, </w:t>
      </w:r>
      <w:r>
        <w:rPr>
          <w:rFonts w:ascii="Bookman Old Style" w:hAnsi="Bookman Old Style"/>
        </w:rPr>
        <w:t>wykładowca Krajowej Szkoły Sądownictwa i Prokuratury, c</w:t>
      </w:r>
      <w:r w:rsidRPr="004831CC">
        <w:rPr>
          <w:rFonts w:ascii="Bookman Old Style" w:hAnsi="Bookman Old Style"/>
        </w:rPr>
        <w:t>złonek kolegium redakcyjnego "</w:t>
      </w:r>
      <w:proofErr w:type="spellStart"/>
      <w:r w:rsidRPr="004831CC">
        <w:rPr>
          <w:rFonts w:ascii="Bookman Old Style" w:hAnsi="Bookman Old Style"/>
        </w:rPr>
        <w:t>Medical</w:t>
      </w:r>
      <w:proofErr w:type="spellEnd"/>
      <w:r w:rsidRPr="004831CC">
        <w:rPr>
          <w:rFonts w:ascii="Bookman Old Style" w:hAnsi="Bookman Old Style"/>
        </w:rPr>
        <w:t xml:space="preserve"> Science Technology" oraz "Basic &amp; </w:t>
      </w:r>
      <w:proofErr w:type="spellStart"/>
      <w:r w:rsidRPr="004831CC">
        <w:rPr>
          <w:rFonts w:ascii="Bookman Old Style" w:hAnsi="Bookman Old Style"/>
        </w:rPr>
        <w:t>Clinical</w:t>
      </w:r>
      <w:proofErr w:type="spellEnd"/>
      <w:r w:rsidRPr="004831CC">
        <w:rPr>
          <w:rFonts w:ascii="Bookman Old Style" w:hAnsi="Bookman Old Style"/>
        </w:rPr>
        <w:t xml:space="preserve"> Psychiatry"</w:t>
      </w:r>
      <w:r>
        <w:rPr>
          <w:rFonts w:ascii="Bookman Old Style" w:hAnsi="Bookman Old Style"/>
        </w:rPr>
        <w:t xml:space="preserve">, </w:t>
      </w:r>
      <w:r w:rsidRPr="004831CC">
        <w:rPr>
          <w:rFonts w:ascii="Bookman Old Style" w:hAnsi="Bookman Old Style"/>
        </w:rPr>
        <w:t>auto</w:t>
      </w:r>
      <w:r>
        <w:rPr>
          <w:rFonts w:ascii="Bookman Old Style" w:hAnsi="Bookman Old Style"/>
        </w:rPr>
        <w:t>r i współautor licznych publikacji z </w:t>
      </w:r>
      <w:r w:rsidRPr="004831CC">
        <w:rPr>
          <w:rFonts w:ascii="Bookman Old Style" w:hAnsi="Bookman Old Style"/>
        </w:rPr>
        <w:t>zakresu prawa karnego procesowego</w:t>
      </w:r>
      <w:r>
        <w:rPr>
          <w:rFonts w:ascii="Bookman Old Style" w:hAnsi="Bookman Old Style"/>
        </w:rPr>
        <w:t xml:space="preserve"> i </w:t>
      </w:r>
      <w:r w:rsidRPr="004831CC">
        <w:rPr>
          <w:rFonts w:ascii="Bookman Old Style" w:hAnsi="Bookman Old Style"/>
        </w:rPr>
        <w:t>mater</w:t>
      </w:r>
      <w:r>
        <w:rPr>
          <w:rFonts w:ascii="Bookman Old Style" w:hAnsi="Bookman Old Style"/>
        </w:rPr>
        <w:t>ialnego, a także na styku prawa i psychiatrii, w tym Komentarza do ustawy o </w:t>
      </w:r>
      <w:r w:rsidRPr="001A3199">
        <w:rPr>
          <w:rFonts w:ascii="Bookman Old Style" w:hAnsi="Bookman Old Style"/>
        </w:rPr>
        <w:t>ochronie zdrowia psychicznego oraz Metodyki pracy biegłego psychiatry, psychologa oraz seksuologa w sprawach karnych, nieletnich oraz wykroczeń.</w:t>
      </w:r>
    </w:p>
    <w:p w:rsidR="00EB763E" w:rsidRPr="005E4698" w:rsidRDefault="00EB763E" w:rsidP="005E4698">
      <w:pPr>
        <w:spacing w:before="60"/>
        <w:jc w:val="both"/>
        <w:rPr>
          <w:rFonts w:ascii="Bookman Old Style" w:hAnsi="Bookman Old Style"/>
          <w:b/>
          <w:sz w:val="16"/>
          <w:szCs w:val="16"/>
        </w:rPr>
      </w:pPr>
    </w:p>
    <w:p w:rsidR="00EB763E" w:rsidRPr="00EB763E" w:rsidRDefault="006B6C6D" w:rsidP="005E4698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Piotr Gałecki</w:t>
      </w:r>
    </w:p>
    <w:p w:rsidR="002966B3" w:rsidRDefault="002966B3" w:rsidP="005E4698">
      <w:pPr>
        <w:jc w:val="both"/>
        <w:rPr>
          <w:rFonts w:ascii="Bookman Old Style" w:hAnsi="Bookman Old Style"/>
        </w:rPr>
      </w:pPr>
      <w:r>
        <w:rPr>
          <w:rStyle w:val="xbe"/>
          <w:rFonts w:ascii="Bookman Old Style" w:hAnsi="Bookman Old Style"/>
        </w:rPr>
        <w:t xml:space="preserve">dr hab., prof. </w:t>
      </w:r>
      <w:proofErr w:type="spellStart"/>
      <w:r>
        <w:rPr>
          <w:rStyle w:val="xbe"/>
          <w:rFonts w:ascii="Bookman Old Style" w:hAnsi="Bookman Old Style"/>
        </w:rPr>
        <w:t>nadzw</w:t>
      </w:r>
      <w:proofErr w:type="spellEnd"/>
      <w:r>
        <w:rPr>
          <w:rStyle w:val="xbe"/>
          <w:rFonts w:ascii="Bookman Old Style" w:hAnsi="Bookman Old Style"/>
        </w:rPr>
        <w:t xml:space="preserve">. Uniwersytetu Medycznego w Łodzi, </w:t>
      </w:r>
      <w:r w:rsidRPr="001A3199">
        <w:rPr>
          <w:rFonts w:ascii="Bookman Old Style" w:hAnsi="Bookman Old Style"/>
        </w:rPr>
        <w:t>Kierownik Kliniki Psychiatrii Dorosłych Uniwersytetu Medycznego w Łodzi, Konsultant Krajowy w dziedzinie psychiatrii, specjalista psychiatra,</w:t>
      </w:r>
      <w:r>
        <w:rPr>
          <w:rFonts w:ascii="Bookman Old Style" w:hAnsi="Bookman Old Style"/>
        </w:rPr>
        <w:t xml:space="preserve"> specjalista seksuolog. Autor i </w:t>
      </w:r>
      <w:r w:rsidRPr="001A3199">
        <w:rPr>
          <w:rFonts w:ascii="Bookman Old Style" w:hAnsi="Bookman Old Style"/>
        </w:rPr>
        <w:t>współautor ponad 250 publikacji naukowych w czasopismach zagranicznych i krajowych oraz współautor wielu pozycji książkowych</w:t>
      </w:r>
      <w:r>
        <w:rPr>
          <w:rFonts w:ascii="Bookman Old Style" w:hAnsi="Bookman Old Style"/>
        </w:rPr>
        <w:t xml:space="preserve">, w tym </w:t>
      </w:r>
      <w:r w:rsidRPr="001A3199">
        <w:rPr>
          <w:rFonts w:ascii="Bookman Old Style" w:hAnsi="Bookman Old Style"/>
        </w:rPr>
        <w:t>z tzw. pogranicza prawa i psychiatrii.</w:t>
      </w:r>
    </w:p>
    <w:p w:rsidR="00EB763E" w:rsidRPr="005E4698" w:rsidRDefault="00EB763E" w:rsidP="005E4698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EB763E" w:rsidRDefault="00EB763E" w:rsidP="005E4698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 w formie</w:t>
      </w:r>
      <w:r>
        <w:rPr>
          <w:rFonts w:ascii="Bookman Old Style" w:hAnsi="Bookman Old Style"/>
        </w:rPr>
        <w:t xml:space="preserve"> </w:t>
      </w:r>
      <w:r w:rsidR="000F1295">
        <w:rPr>
          <w:rFonts w:ascii="Bookman Old Style" w:hAnsi="Bookman Old Style"/>
        </w:rPr>
        <w:t>seminarium</w:t>
      </w:r>
      <w:r w:rsidRPr="00CC2961">
        <w:rPr>
          <w:rFonts w:ascii="Bookman Old Style" w:hAnsi="Bookman Old Style"/>
        </w:rPr>
        <w:t>.</w:t>
      </w:r>
    </w:p>
    <w:p w:rsidR="00EB763E" w:rsidRDefault="00EB763E" w:rsidP="005E4698">
      <w:pPr>
        <w:ind w:right="-709"/>
        <w:jc w:val="both"/>
        <w:rPr>
          <w:rFonts w:ascii="Bookman Old Style" w:hAnsi="Bookman Old Style"/>
        </w:rPr>
      </w:pPr>
    </w:p>
    <w:p w:rsidR="00EB763E" w:rsidRDefault="00EB763E" w:rsidP="005E4698">
      <w:pPr>
        <w:ind w:right="-709"/>
        <w:jc w:val="both"/>
        <w:rPr>
          <w:rFonts w:ascii="Bookman Old Style" w:hAnsi="Bookman Old Style"/>
        </w:rPr>
      </w:pPr>
    </w:p>
    <w:p w:rsidR="00EB763E" w:rsidRDefault="00EB763E" w:rsidP="005E469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B763E" w:rsidRPr="002D2B81" w:rsidRDefault="00EB763E" w:rsidP="00EB763E">
      <w:pPr>
        <w:ind w:right="-709"/>
        <w:jc w:val="center"/>
        <w:rPr>
          <w:rFonts w:ascii="Bookman Old Style" w:hAnsi="Bookman Old Style"/>
          <w:b/>
        </w:rPr>
      </w:pPr>
    </w:p>
    <w:p w:rsidR="00494308" w:rsidRPr="00C337F0" w:rsidRDefault="00521A13" w:rsidP="005E469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:rsidR="00494308" w:rsidRPr="00C337F0" w:rsidRDefault="00DF1827" w:rsidP="005E4698">
      <w:pPr>
        <w:spacing w:before="60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PONIEDZIAŁEK</w:t>
      </w:r>
      <w:r w:rsidR="00494308" w:rsidRPr="00C337F0">
        <w:rPr>
          <w:rFonts w:ascii="Bookman Old Style" w:hAnsi="Bookman Old Style"/>
          <w:b/>
        </w:rPr>
        <w:t xml:space="preserve"> </w:t>
      </w:r>
      <w:r w:rsidR="00B26D1B">
        <w:rPr>
          <w:rFonts w:ascii="Bookman Old Style" w:hAnsi="Bookman Old Style"/>
          <w:b/>
        </w:rPr>
        <w:tab/>
      </w:r>
      <w:r w:rsidR="00B26D1B">
        <w:rPr>
          <w:rFonts w:ascii="Bookman Old Style" w:hAnsi="Bookman Old Style"/>
          <w:b/>
        </w:rPr>
        <w:tab/>
      </w:r>
      <w:r w:rsidR="008C5333">
        <w:rPr>
          <w:rFonts w:ascii="Bookman Old Style" w:hAnsi="Bookman Old Style"/>
          <w:b/>
        </w:rPr>
        <w:t>10</w:t>
      </w:r>
      <w:r w:rsidRPr="00C337F0">
        <w:rPr>
          <w:rFonts w:ascii="Bookman Old Style" w:hAnsi="Bookman Old Style"/>
          <w:b/>
        </w:rPr>
        <w:t xml:space="preserve"> kwietnia </w:t>
      </w:r>
      <w:r w:rsidR="00494308" w:rsidRPr="00C337F0">
        <w:rPr>
          <w:rFonts w:ascii="Bookman Old Style" w:hAnsi="Bookman Old Style"/>
          <w:b/>
        </w:rPr>
        <w:t>201</w:t>
      </w:r>
      <w:r w:rsidR="008C5333">
        <w:rPr>
          <w:rFonts w:ascii="Bookman Old Style" w:hAnsi="Bookman Old Style"/>
          <w:b/>
        </w:rPr>
        <w:t>7</w:t>
      </w:r>
      <w:r w:rsidR="00494308" w:rsidRPr="00C337F0">
        <w:rPr>
          <w:rFonts w:ascii="Bookman Old Style" w:hAnsi="Bookman Old Style"/>
          <w:b/>
        </w:rPr>
        <w:t xml:space="preserve"> r.</w:t>
      </w:r>
    </w:p>
    <w:p w:rsidR="00494308" w:rsidRPr="00C337F0" w:rsidRDefault="00521A13" w:rsidP="005E469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494308" w:rsidRPr="00950683" w:rsidRDefault="00494308" w:rsidP="005E4698">
      <w:pPr>
        <w:jc w:val="both"/>
        <w:rPr>
          <w:rFonts w:ascii="Bookman Old Style" w:hAnsi="Bookman Old Style"/>
          <w:sz w:val="16"/>
          <w:szCs w:val="16"/>
        </w:rPr>
      </w:pPr>
    </w:p>
    <w:p w:rsidR="00DF1827" w:rsidRPr="00C337F0" w:rsidRDefault="00360F9D" w:rsidP="005E46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od </w:t>
      </w:r>
      <w:r w:rsidR="00ED7989">
        <w:rPr>
          <w:rFonts w:ascii="Bookman Old Style" w:hAnsi="Bookman Old Style"/>
        </w:rPr>
        <w:t>godz. 12.00</w:t>
      </w:r>
      <w:r w:rsidR="00ED7989">
        <w:rPr>
          <w:rFonts w:ascii="Bookman Old Style" w:hAnsi="Bookman Old Style"/>
        </w:rPr>
        <w:tab/>
      </w:r>
      <w:r w:rsidR="00ED7989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>zakwaterowanie uczestników</w:t>
      </w:r>
      <w:r w:rsidR="00ED7989">
        <w:rPr>
          <w:rFonts w:ascii="Bookman Old Style" w:hAnsi="Bookman Old Style"/>
        </w:rPr>
        <w:t xml:space="preserve"> w hotelu</w:t>
      </w:r>
    </w:p>
    <w:p w:rsidR="00DF1827" w:rsidRPr="00C337F0" w:rsidRDefault="00DF1827" w:rsidP="005E4698">
      <w:pPr>
        <w:jc w:val="both"/>
        <w:rPr>
          <w:rFonts w:ascii="Bookman Old Style" w:hAnsi="Bookman Old Style"/>
        </w:rPr>
      </w:pPr>
    </w:p>
    <w:p w:rsidR="00DF1827" w:rsidRPr="00C337F0" w:rsidRDefault="00DF1827" w:rsidP="005E4698">
      <w:pPr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BD333D">
        <w:rPr>
          <w:rFonts w:ascii="Bookman Old Style" w:hAnsi="Bookman Old Style"/>
        </w:rPr>
        <w:t>4</w:t>
      </w:r>
      <w:r w:rsidRPr="00C337F0">
        <w:rPr>
          <w:rFonts w:ascii="Bookman Old Style" w:hAnsi="Bookman Old Style"/>
        </w:rPr>
        <w:t>.</w:t>
      </w:r>
      <w:r w:rsidR="00BD333D">
        <w:rPr>
          <w:rFonts w:ascii="Bookman Old Style" w:hAnsi="Bookman Old Style"/>
        </w:rPr>
        <w:t>0</w:t>
      </w:r>
      <w:r w:rsidR="00B26D1B">
        <w:rPr>
          <w:rFonts w:ascii="Bookman Old Style" w:hAnsi="Bookman Old Style"/>
        </w:rPr>
        <w:t xml:space="preserve">0 – </w:t>
      </w:r>
      <w:r w:rsidRPr="00C337F0">
        <w:rPr>
          <w:rFonts w:ascii="Bookman Old Style" w:hAnsi="Bookman Old Style"/>
        </w:rPr>
        <w:t>1</w:t>
      </w:r>
      <w:r w:rsidR="00BD333D">
        <w:rPr>
          <w:rFonts w:ascii="Bookman Old Style" w:hAnsi="Bookman Old Style"/>
        </w:rPr>
        <w:t>5</w:t>
      </w:r>
      <w:r w:rsidRPr="00C337F0">
        <w:rPr>
          <w:rFonts w:ascii="Bookman Old Style" w:hAnsi="Bookman Old Style"/>
        </w:rPr>
        <w:t>.</w:t>
      </w:r>
      <w:r w:rsidR="00BD333D">
        <w:rPr>
          <w:rFonts w:ascii="Bookman Old Style" w:hAnsi="Bookman Old Style"/>
        </w:rPr>
        <w:t>0</w:t>
      </w:r>
      <w:r w:rsidR="00B26D1B">
        <w:rPr>
          <w:rFonts w:ascii="Bookman Old Style" w:hAnsi="Bookman Old Style"/>
        </w:rPr>
        <w:t>0</w:t>
      </w:r>
      <w:r w:rsidR="00B26D1B">
        <w:rPr>
          <w:rFonts w:ascii="Bookman Old Style" w:hAnsi="Bookman Old Style"/>
        </w:rPr>
        <w:tab/>
      </w:r>
      <w:r w:rsidR="00B26D1B">
        <w:rPr>
          <w:rFonts w:ascii="Bookman Old Style" w:hAnsi="Bookman Old Style"/>
        </w:rPr>
        <w:tab/>
        <w:t xml:space="preserve">lunch w </w:t>
      </w:r>
      <w:proofErr w:type="spellStart"/>
      <w:r w:rsidR="00B26D1B">
        <w:rPr>
          <w:rFonts w:ascii="Bookman Old Style" w:hAnsi="Bookman Old Style"/>
        </w:rPr>
        <w:t>KSSiP</w:t>
      </w:r>
      <w:proofErr w:type="spellEnd"/>
    </w:p>
    <w:p w:rsidR="00DF1827" w:rsidRPr="00C337F0" w:rsidRDefault="00DF1827" w:rsidP="005E4698">
      <w:pPr>
        <w:jc w:val="both"/>
        <w:rPr>
          <w:rFonts w:ascii="Bookman Old Style" w:hAnsi="Bookman Old Style"/>
        </w:rPr>
      </w:pPr>
    </w:p>
    <w:p w:rsidR="00752D0D" w:rsidRPr="00752D0D" w:rsidRDefault="00B26D1B" w:rsidP="005E4698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15.00 – </w:t>
      </w:r>
      <w:r w:rsidR="00DF1827" w:rsidRPr="00C337F0">
        <w:rPr>
          <w:rFonts w:ascii="Bookman Old Style" w:hAnsi="Bookman Old Style"/>
          <w:b/>
        </w:rPr>
        <w:t>1</w:t>
      </w:r>
      <w:r w:rsidR="008623D2" w:rsidRPr="00C337F0">
        <w:rPr>
          <w:rFonts w:ascii="Bookman Old Style" w:hAnsi="Bookman Old Style"/>
          <w:b/>
        </w:rPr>
        <w:t>6</w:t>
      </w:r>
      <w:r w:rsidR="00DF1827" w:rsidRPr="00C337F0">
        <w:rPr>
          <w:rFonts w:ascii="Bookman Old Style" w:hAnsi="Bookman Old Style"/>
          <w:b/>
        </w:rPr>
        <w:t>.</w:t>
      </w:r>
      <w:r w:rsidR="008623D2" w:rsidRPr="00C337F0">
        <w:rPr>
          <w:rFonts w:ascii="Bookman Old Style" w:hAnsi="Bookman Old Style"/>
          <w:b/>
        </w:rPr>
        <w:t>30</w:t>
      </w:r>
      <w:r w:rsidR="00DF1827" w:rsidRPr="00C337F0">
        <w:rPr>
          <w:rFonts w:ascii="Bookman Old Style" w:hAnsi="Bookman Old Style"/>
          <w:b/>
        </w:rPr>
        <w:tab/>
      </w:r>
      <w:r w:rsidR="00752D0D">
        <w:rPr>
          <w:rFonts w:ascii="Bookman Old Style" w:hAnsi="Bookman Old Style"/>
          <w:b/>
        </w:rPr>
        <w:t>N</w:t>
      </w:r>
      <w:r w:rsidR="00752D0D" w:rsidRPr="00752D0D">
        <w:rPr>
          <w:rFonts w:ascii="Bookman Old Style" w:hAnsi="Bookman Old Style"/>
          <w:b/>
        </w:rPr>
        <w:t>owy ka</w:t>
      </w:r>
      <w:r w:rsidR="00752D0D">
        <w:rPr>
          <w:rFonts w:ascii="Bookman Old Style" w:hAnsi="Bookman Old Style"/>
          <w:b/>
        </w:rPr>
        <w:t>talog środków zabezpieczających.</w:t>
      </w:r>
    </w:p>
    <w:p w:rsidR="00752D0D" w:rsidRDefault="00752D0D" w:rsidP="005E4698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Pr="00752D0D">
        <w:rPr>
          <w:rFonts w:ascii="Bookman Old Style" w:hAnsi="Bookman Old Style"/>
          <w:b/>
        </w:rPr>
        <w:t>rzesłanki orzeczenia środka zabezpieczającego</w:t>
      </w:r>
      <w:r>
        <w:rPr>
          <w:rFonts w:ascii="Bookman Old Style" w:hAnsi="Bookman Old Style"/>
          <w:b/>
        </w:rPr>
        <w:t>.</w:t>
      </w:r>
    </w:p>
    <w:p w:rsidR="000250F6" w:rsidRDefault="000250F6" w:rsidP="005E4698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52D0D">
        <w:rPr>
          <w:rFonts w:ascii="Bookman Old Style" w:hAnsi="Bookman Old Style"/>
          <w:b/>
        </w:rPr>
        <w:t>Orzekanie w przedmiocie środka zabezpieczającego, tryb postępowania</w:t>
      </w:r>
      <w:r>
        <w:rPr>
          <w:rFonts w:ascii="Bookman Old Style" w:hAnsi="Bookman Old Style"/>
          <w:b/>
        </w:rPr>
        <w:t>. Obrona obligatoryjna.</w:t>
      </w:r>
    </w:p>
    <w:p w:rsidR="000250F6" w:rsidRPr="00C337F0" w:rsidRDefault="000250F6" w:rsidP="005E4698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Problematyka dowodu z opinii biegłych, przesłanki zarządzenia obserwacji psychiatrycznej, ocena opinii</w:t>
      </w:r>
      <w:r w:rsidRPr="00C337F0">
        <w:rPr>
          <w:rFonts w:ascii="Bookman Old Style" w:hAnsi="Bookman Old Style"/>
          <w:b/>
        </w:rPr>
        <w:t>.</w:t>
      </w:r>
    </w:p>
    <w:p w:rsidR="00B26D1B" w:rsidRPr="00B26D1B" w:rsidRDefault="00B26D1B" w:rsidP="005E4698">
      <w:pPr>
        <w:ind w:left="2124" w:firstLine="708"/>
        <w:rPr>
          <w:rFonts w:ascii="Bookman Old Style" w:hAnsi="Bookman Old Style"/>
          <w:sz w:val="10"/>
          <w:szCs w:val="10"/>
        </w:rPr>
      </w:pPr>
    </w:p>
    <w:p w:rsidR="00DF1827" w:rsidRPr="00C337F0" w:rsidRDefault="006B6C6D" w:rsidP="005E4698">
      <w:pPr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DF1827" w:rsidRPr="00C337F0">
        <w:rPr>
          <w:rFonts w:ascii="Bookman Old Style" w:hAnsi="Bookman Old Style"/>
        </w:rPr>
        <w:t xml:space="preserve"> </w:t>
      </w:r>
      <w:r w:rsidR="00710EA3" w:rsidRPr="00C337F0">
        <w:rPr>
          <w:rFonts w:ascii="Bookman Old Style" w:hAnsi="Bookman Old Style"/>
        </w:rPr>
        <w:t>–</w:t>
      </w:r>
      <w:r w:rsidR="00DF1827" w:rsidRPr="00C337F0">
        <w:rPr>
          <w:rFonts w:ascii="Bookman Old Style" w:hAnsi="Bookman Old Style"/>
        </w:rPr>
        <w:t xml:space="preserve"> </w:t>
      </w:r>
      <w:r w:rsidR="00710EA3" w:rsidRPr="00C337F0">
        <w:rPr>
          <w:rFonts w:ascii="Bookman Old Style" w:hAnsi="Bookman Old Style"/>
        </w:rPr>
        <w:t xml:space="preserve">Krzysztof </w:t>
      </w:r>
      <w:proofErr w:type="spellStart"/>
      <w:r w:rsidR="00710EA3" w:rsidRPr="00C337F0">
        <w:rPr>
          <w:rFonts w:ascii="Bookman Old Style" w:hAnsi="Bookman Old Style"/>
        </w:rPr>
        <w:t>Eichstaedt</w:t>
      </w:r>
      <w:proofErr w:type="spellEnd"/>
    </w:p>
    <w:p w:rsidR="008623D2" w:rsidRPr="00C337F0" w:rsidRDefault="008623D2" w:rsidP="005E4698">
      <w:pPr>
        <w:spacing w:before="60"/>
        <w:ind w:left="2880" w:hanging="2880"/>
        <w:jc w:val="both"/>
        <w:rPr>
          <w:rFonts w:ascii="Bookman Old Style" w:hAnsi="Bookman Old Style"/>
        </w:rPr>
      </w:pPr>
    </w:p>
    <w:p w:rsidR="00DF1827" w:rsidRDefault="00B26D1B" w:rsidP="00B26D1B">
      <w:pPr>
        <w:spacing w:before="60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16.30 – </w:t>
      </w:r>
      <w:r w:rsidR="00360F9D">
        <w:rPr>
          <w:rFonts w:ascii="Bookman Old Style" w:hAnsi="Bookman Old Style"/>
        </w:rPr>
        <w:t xml:space="preserve">16.45 </w:t>
      </w:r>
      <w:r w:rsidR="00360F9D">
        <w:rPr>
          <w:rFonts w:ascii="Bookman Old Style" w:hAnsi="Bookman Old Style"/>
        </w:rPr>
        <w:tab/>
        <w:t>p</w:t>
      </w:r>
      <w:r w:rsidR="008623D2" w:rsidRPr="00C337F0">
        <w:rPr>
          <w:rFonts w:ascii="Bookman Old Style" w:hAnsi="Bookman Old Style"/>
        </w:rPr>
        <w:t>rzerwa</w:t>
      </w:r>
    </w:p>
    <w:p w:rsidR="00950683" w:rsidRPr="00C337F0" w:rsidRDefault="00950683" w:rsidP="00B26D1B">
      <w:pPr>
        <w:spacing w:before="60"/>
        <w:ind w:left="2880" w:hanging="2880"/>
        <w:jc w:val="both"/>
        <w:rPr>
          <w:rFonts w:ascii="Bookman Old Style" w:hAnsi="Bookman Old Style"/>
        </w:rPr>
      </w:pPr>
    </w:p>
    <w:p w:rsidR="00BD61DC" w:rsidRPr="00C337F0" w:rsidRDefault="00B26D1B" w:rsidP="005E4698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16.45 – </w:t>
      </w:r>
      <w:r w:rsidR="008623D2" w:rsidRPr="00C337F0">
        <w:rPr>
          <w:rFonts w:ascii="Bookman Old Style" w:hAnsi="Bookman Old Style"/>
          <w:b/>
        </w:rPr>
        <w:t>18.15</w:t>
      </w:r>
      <w:r w:rsidR="008623D2" w:rsidRPr="00C337F0">
        <w:rPr>
          <w:rFonts w:ascii="Bookman Old Style" w:hAnsi="Bookman Old Style"/>
          <w:b/>
        </w:rPr>
        <w:tab/>
      </w:r>
      <w:r w:rsidR="00C43780">
        <w:rPr>
          <w:rFonts w:ascii="Bookman Old Style" w:hAnsi="Bookman Old Style"/>
          <w:b/>
        </w:rPr>
        <w:t>Nowy katalog</w:t>
      </w:r>
      <w:r w:rsidR="00277377">
        <w:rPr>
          <w:rFonts w:ascii="Bookman Old Style" w:hAnsi="Bookman Old Style"/>
          <w:b/>
        </w:rPr>
        <w:t xml:space="preserve">… </w:t>
      </w:r>
      <w:r w:rsidR="00C43780">
        <w:rPr>
          <w:rFonts w:ascii="Bookman Old Style" w:hAnsi="Bookman Old Style"/>
          <w:b/>
        </w:rPr>
        <w:t xml:space="preserve"> </w:t>
      </w:r>
      <w:r w:rsidR="000250F6">
        <w:rPr>
          <w:rFonts w:ascii="Bookman Old Style" w:hAnsi="Bookman Old Style"/>
          <w:b/>
        </w:rPr>
        <w:t>– ciąg dalszy zajęć.</w:t>
      </w:r>
    </w:p>
    <w:p w:rsidR="00B26D1B" w:rsidRPr="00B26D1B" w:rsidRDefault="00B26D1B" w:rsidP="005E4698">
      <w:pPr>
        <w:ind w:left="2124" w:firstLine="708"/>
        <w:rPr>
          <w:rFonts w:ascii="Bookman Old Style" w:hAnsi="Bookman Old Style"/>
          <w:sz w:val="10"/>
          <w:szCs w:val="10"/>
        </w:rPr>
      </w:pPr>
    </w:p>
    <w:p w:rsidR="00C86252" w:rsidRPr="00C337F0" w:rsidRDefault="006B6C6D" w:rsidP="005E4698">
      <w:pPr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44368C">
        <w:rPr>
          <w:rFonts w:ascii="Bookman Old Style" w:hAnsi="Bookman Old Style"/>
        </w:rPr>
        <w:t xml:space="preserve"> – </w:t>
      </w:r>
      <w:r w:rsidR="00710EA3" w:rsidRPr="00C337F0">
        <w:rPr>
          <w:rFonts w:ascii="Bookman Old Style" w:hAnsi="Bookman Old Style"/>
        </w:rPr>
        <w:t xml:space="preserve">Krzysztof </w:t>
      </w:r>
      <w:proofErr w:type="spellStart"/>
      <w:r w:rsidR="00710EA3" w:rsidRPr="00C337F0">
        <w:rPr>
          <w:rFonts w:ascii="Bookman Old Style" w:hAnsi="Bookman Old Style"/>
        </w:rPr>
        <w:t>Eichstaedt</w:t>
      </w:r>
      <w:proofErr w:type="spellEnd"/>
    </w:p>
    <w:p w:rsidR="00DF1827" w:rsidRPr="00C337F0" w:rsidRDefault="00DF1827" w:rsidP="005E4698">
      <w:pPr>
        <w:rPr>
          <w:rFonts w:ascii="Bookman Old Style" w:hAnsi="Bookman Old Style"/>
        </w:rPr>
      </w:pPr>
    </w:p>
    <w:p w:rsidR="00DF1827" w:rsidRPr="00C337F0" w:rsidRDefault="00B26D1B" w:rsidP="005E46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18.45</w:t>
      </w:r>
      <w:r w:rsidR="00360F9D">
        <w:rPr>
          <w:rFonts w:ascii="Bookman Old Style" w:hAnsi="Bookman Old Style"/>
        </w:rPr>
        <w:t xml:space="preserve"> </w:t>
      </w:r>
      <w:r w:rsidR="00360F9D">
        <w:rPr>
          <w:rFonts w:ascii="Bookman Old Style" w:hAnsi="Bookman Old Style"/>
        </w:rPr>
        <w:tab/>
      </w:r>
      <w:r w:rsidR="00360F9D">
        <w:rPr>
          <w:rFonts w:ascii="Bookman Old Style" w:hAnsi="Bookman Old Style"/>
        </w:rPr>
        <w:tab/>
      </w:r>
      <w:r w:rsidR="00360F9D">
        <w:rPr>
          <w:rFonts w:ascii="Bookman Old Style" w:hAnsi="Bookman Old Style"/>
        </w:rPr>
        <w:tab/>
        <w:t>k</w:t>
      </w:r>
      <w:r w:rsidR="00DF1827" w:rsidRPr="00C337F0">
        <w:rPr>
          <w:rFonts w:ascii="Bookman Old Style" w:hAnsi="Bookman Old Style"/>
        </w:rPr>
        <w:t>olacja</w:t>
      </w:r>
      <w:r>
        <w:rPr>
          <w:rFonts w:ascii="Bookman Old Style" w:hAnsi="Bookman Old Style"/>
        </w:rPr>
        <w:t xml:space="preserve"> w hotelu</w:t>
      </w:r>
    </w:p>
    <w:p w:rsidR="00DF1827" w:rsidRPr="00C337F0" w:rsidRDefault="00DF1827" w:rsidP="005E4698">
      <w:pPr>
        <w:jc w:val="both"/>
        <w:rPr>
          <w:rFonts w:ascii="Bookman Old Style" w:hAnsi="Bookman Old Style"/>
        </w:rPr>
      </w:pPr>
    </w:p>
    <w:p w:rsidR="00DF1827" w:rsidRPr="00C337F0" w:rsidRDefault="00521A13" w:rsidP="005E4698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="t">
            <v:imagedata r:id="rId7" o:title="BD14845_" croptop="34079f"/>
          </v:shape>
        </w:pict>
      </w:r>
    </w:p>
    <w:p w:rsidR="00DF1827" w:rsidRPr="00C337F0" w:rsidRDefault="008E1D62" w:rsidP="005E4698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B26D1B">
        <w:rPr>
          <w:rFonts w:ascii="Bookman Old Style" w:hAnsi="Bookman Old Style"/>
          <w:b/>
        </w:rPr>
        <w:tab/>
      </w:r>
      <w:r w:rsidR="00B26D1B">
        <w:rPr>
          <w:rFonts w:ascii="Bookman Old Style" w:hAnsi="Bookman Old Style"/>
          <w:b/>
        </w:rPr>
        <w:tab/>
      </w:r>
      <w:r w:rsidR="00B26D1B">
        <w:rPr>
          <w:rFonts w:ascii="Bookman Old Style" w:hAnsi="Bookman Old Style"/>
          <w:b/>
        </w:rPr>
        <w:tab/>
      </w:r>
      <w:r w:rsidR="008C5333">
        <w:rPr>
          <w:rFonts w:ascii="Bookman Old Style" w:hAnsi="Bookman Old Style"/>
          <w:b/>
        </w:rPr>
        <w:t>11 kwietnia 2017</w:t>
      </w:r>
      <w:r w:rsidR="00DF1827" w:rsidRPr="00C337F0">
        <w:rPr>
          <w:rFonts w:ascii="Bookman Old Style" w:hAnsi="Bookman Old Style"/>
          <w:b/>
        </w:rPr>
        <w:t xml:space="preserve"> r.</w:t>
      </w:r>
    </w:p>
    <w:p w:rsidR="00DF1827" w:rsidRPr="00C337F0" w:rsidRDefault="00521A13" w:rsidP="005E4698">
      <w:pPr>
        <w:spacing w:before="6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="t">
            <v:imagedata r:id="rId7" o:title="BD14845_" croptop="34079f"/>
          </v:shape>
        </w:pict>
      </w:r>
    </w:p>
    <w:p w:rsidR="00DF1827" w:rsidRPr="00B26D1B" w:rsidRDefault="00DF1827" w:rsidP="005E4698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DF1827" w:rsidRPr="00C337F0" w:rsidRDefault="00B26D1B" w:rsidP="005E4698">
      <w:pPr>
        <w:spacing w:before="60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7.30 – </w:t>
      </w:r>
      <w:r w:rsidR="008C5333">
        <w:rPr>
          <w:rFonts w:ascii="Bookman Old Style" w:hAnsi="Bookman Old Style"/>
        </w:rPr>
        <w:t>8.3</w:t>
      </w:r>
      <w:r w:rsidR="00360F9D">
        <w:rPr>
          <w:rFonts w:ascii="Bookman Old Style" w:hAnsi="Bookman Old Style"/>
        </w:rPr>
        <w:t xml:space="preserve">0 </w:t>
      </w:r>
      <w:r w:rsidR="00360F9D">
        <w:rPr>
          <w:rFonts w:ascii="Bookman Old Style" w:hAnsi="Bookman Old Style"/>
        </w:rPr>
        <w:tab/>
        <w:t>ś</w:t>
      </w:r>
      <w:r w:rsidR="00DF1827" w:rsidRPr="00C337F0">
        <w:rPr>
          <w:rFonts w:ascii="Bookman Old Style" w:hAnsi="Bookman Old Style"/>
        </w:rPr>
        <w:t>niadanie</w:t>
      </w:r>
      <w:r>
        <w:rPr>
          <w:rFonts w:ascii="Bookman Old Style" w:hAnsi="Bookman Old Style"/>
        </w:rPr>
        <w:t xml:space="preserve"> w hotelu</w:t>
      </w:r>
    </w:p>
    <w:p w:rsidR="00DF1827" w:rsidRPr="00C337F0" w:rsidRDefault="00DF1827" w:rsidP="005E4698">
      <w:pPr>
        <w:tabs>
          <w:tab w:val="left" w:pos="2430"/>
        </w:tabs>
        <w:spacing w:before="60"/>
        <w:ind w:left="2880" w:hanging="2880"/>
        <w:jc w:val="both"/>
        <w:rPr>
          <w:rFonts w:ascii="Bookman Old Style" w:hAnsi="Bookman Old Style"/>
        </w:rPr>
      </w:pPr>
    </w:p>
    <w:p w:rsidR="00A008FA" w:rsidRPr="00C337F0" w:rsidRDefault="00B26D1B" w:rsidP="005E4698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9.00 – </w:t>
      </w:r>
      <w:r w:rsidR="00DF1827" w:rsidRPr="00C337F0">
        <w:rPr>
          <w:rFonts w:ascii="Bookman Old Style" w:hAnsi="Bookman Old Style"/>
          <w:b/>
        </w:rPr>
        <w:t>10.30</w:t>
      </w:r>
      <w:r w:rsidR="00DF1827" w:rsidRPr="00C337F0">
        <w:rPr>
          <w:rFonts w:ascii="Bookman Old Style" w:hAnsi="Bookman Old Style"/>
        </w:rPr>
        <w:t xml:space="preserve"> </w:t>
      </w:r>
      <w:r w:rsidR="00DF1827" w:rsidRPr="00C337F0">
        <w:rPr>
          <w:rFonts w:ascii="Bookman Old Style" w:hAnsi="Bookman Old Style"/>
        </w:rPr>
        <w:tab/>
      </w:r>
      <w:r w:rsidR="00A008FA">
        <w:rPr>
          <w:rFonts w:ascii="Bookman Old Style" w:hAnsi="Bookman Old Style"/>
          <w:b/>
        </w:rPr>
        <w:t>W</w:t>
      </w:r>
      <w:r w:rsidR="00A008FA" w:rsidRPr="00DF4967">
        <w:rPr>
          <w:rFonts w:ascii="Bookman Old Style" w:hAnsi="Bookman Old Style"/>
          <w:b/>
        </w:rPr>
        <w:t>ykonanie orzeczenia co do środka zabezpieczającego, uchylenie środka zabezpieczającego</w:t>
      </w:r>
      <w:r w:rsidR="00A008FA">
        <w:rPr>
          <w:rFonts w:ascii="Bookman Old Style" w:hAnsi="Bookman Old Style"/>
          <w:b/>
        </w:rPr>
        <w:t xml:space="preserve">. </w:t>
      </w:r>
      <w:r w:rsidR="00A008FA" w:rsidRPr="00C337F0">
        <w:rPr>
          <w:rFonts w:ascii="Bookman Old Style" w:hAnsi="Bookman Old Style"/>
          <w:b/>
        </w:rPr>
        <w:t>Ponowne orzeczenie środka zabezpieczającego o charakterze izolacyjnym.</w:t>
      </w:r>
    </w:p>
    <w:p w:rsidR="00A008FA" w:rsidRPr="00C337F0" w:rsidRDefault="00A008FA" w:rsidP="005E4698">
      <w:pPr>
        <w:ind w:left="2137" w:firstLine="695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Przestępstwo z art. 244b k.k.</w:t>
      </w:r>
    </w:p>
    <w:p w:rsidR="00B26D1B" w:rsidRPr="00B26D1B" w:rsidRDefault="00B26D1B" w:rsidP="005E4698">
      <w:pPr>
        <w:ind w:left="2832"/>
        <w:jc w:val="both"/>
        <w:rPr>
          <w:rFonts w:ascii="Bookman Old Style" w:hAnsi="Bookman Old Style"/>
          <w:sz w:val="10"/>
          <w:szCs w:val="10"/>
        </w:rPr>
      </w:pPr>
    </w:p>
    <w:p w:rsidR="005C2281" w:rsidRPr="00C337F0" w:rsidRDefault="006B6C6D" w:rsidP="005E4698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Prowadzenie</w:t>
      </w:r>
      <w:r w:rsidR="0044368C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K</w:t>
      </w:r>
      <w:r w:rsidR="00710EA3" w:rsidRPr="00C337F0">
        <w:rPr>
          <w:rFonts w:ascii="Bookman Old Style" w:hAnsi="Bookman Old Style"/>
        </w:rPr>
        <w:t xml:space="preserve">rzysztof </w:t>
      </w:r>
      <w:proofErr w:type="spellStart"/>
      <w:r w:rsidR="00710EA3" w:rsidRPr="00C337F0">
        <w:rPr>
          <w:rFonts w:ascii="Bookman Old Style" w:hAnsi="Bookman Old Style"/>
        </w:rPr>
        <w:t>Eichstaedt</w:t>
      </w:r>
      <w:proofErr w:type="spellEnd"/>
    </w:p>
    <w:p w:rsidR="001C37EE" w:rsidRPr="00C337F0" w:rsidRDefault="001C37EE" w:rsidP="005E4698">
      <w:pPr>
        <w:spacing w:before="60"/>
        <w:ind w:left="2880" w:hanging="2880"/>
        <w:jc w:val="both"/>
        <w:rPr>
          <w:rFonts w:ascii="Bookman Old Style" w:hAnsi="Bookman Old Style"/>
        </w:rPr>
      </w:pPr>
    </w:p>
    <w:p w:rsidR="001C37EE" w:rsidRPr="00C337F0" w:rsidRDefault="008E1D62" w:rsidP="005E4698">
      <w:pPr>
        <w:spacing w:before="60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10.30 – </w:t>
      </w:r>
      <w:r w:rsidR="00360F9D">
        <w:rPr>
          <w:rFonts w:ascii="Bookman Old Style" w:hAnsi="Bookman Old Style"/>
        </w:rPr>
        <w:t xml:space="preserve">10.45 </w:t>
      </w:r>
      <w:r w:rsidR="00360F9D">
        <w:rPr>
          <w:rFonts w:ascii="Bookman Old Style" w:hAnsi="Bookman Old Style"/>
        </w:rPr>
        <w:tab/>
        <w:t>p</w:t>
      </w:r>
      <w:r w:rsidR="001C37EE" w:rsidRPr="00C337F0">
        <w:rPr>
          <w:rFonts w:ascii="Bookman Old Style" w:hAnsi="Bookman Old Style"/>
        </w:rPr>
        <w:t>rzerwa</w:t>
      </w:r>
    </w:p>
    <w:p w:rsidR="001C37EE" w:rsidRPr="00C337F0" w:rsidRDefault="001C37EE" w:rsidP="005E4698">
      <w:pPr>
        <w:rPr>
          <w:rFonts w:ascii="Bookman Old Style" w:hAnsi="Bookman Old Style"/>
        </w:rPr>
      </w:pPr>
    </w:p>
    <w:p w:rsidR="007B15ED" w:rsidRPr="00C337F0" w:rsidRDefault="00995C08" w:rsidP="005E4698">
      <w:pPr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10.45 – 12</w:t>
      </w:r>
      <w:r w:rsidR="001C37EE" w:rsidRPr="00C337F0">
        <w:rPr>
          <w:rFonts w:ascii="Bookman Old Style" w:hAnsi="Bookman Old Style"/>
          <w:b/>
        </w:rPr>
        <w:t>.</w:t>
      </w:r>
      <w:r w:rsidRPr="00C337F0">
        <w:rPr>
          <w:rFonts w:ascii="Bookman Old Style" w:hAnsi="Bookman Old Style"/>
          <w:b/>
        </w:rPr>
        <w:t>15</w:t>
      </w:r>
      <w:r w:rsidR="001C37EE" w:rsidRPr="00C337F0">
        <w:rPr>
          <w:rFonts w:ascii="Bookman Old Style" w:hAnsi="Bookman Old Style"/>
          <w:b/>
        </w:rPr>
        <w:t xml:space="preserve"> </w:t>
      </w:r>
      <w:r w:rsidR="001C37EE" w:rsidRPr="00C337F0">
        <w:rPr>
          <w:rFonts w:ascii="Bookman Old Style" w:hAnsi="Bookman Old Style"/>
          <w:b/>
        </w:rPr>
        <w:tab/>
      </w:r>
      <w:r w:rsidR="00DF4967">
        <w:rPr>
          <w:rFonts w:ascii="Bookman Old Style" w:hAnsi="Bookman Old Style"/>
          <w:b/>
        </w:rPr>
        <w:t>W</w:t>
      </w:r>
      <w:r w:rsidR="00DF4967" w:rsidRPr="00DF4967">
        <w:rPr>
          <w:rFonts w:ascii="Bookman Old Style" w:hAnsi="Bookman Old Style"/>
          <w:b/>
        </w:rPr>
        <w:t>ykonanie orzeczenia</w:t>
      </w:r>
      <w:r w:rsidR="00277377">
        <w:rPr>
          <w:rFonts w:ascii="Bookman Old Style" w:hAnsi="Bookman Old Style"/>
          <w:b/>
        </w:rPr>
        <w:t xml:space="preserve">… </w:t>
      </w:r>
      <w:r w:rsidR="000250F6">
        <w:rPr>
          <w:rFonts w:ascii="Bookman Old Style" w:hAnsi="Bookman Old Style"/>
          <w:b/>
        </w:rPr>
        <w:t xml:space="preserve"> – ciąg dalszy zajęć</w:t>
      </w:r>
      <w:r w:rsidR="007B15ED" w:rsidRPr="00C337F0">
        <w:rPr>
          <w:rFonts w:ascii="Bookman Old Style" w:hAnsi="Bookman Old Style"/>
          <w:b/>
        </w:rPr>
        <w:t>.</w:t>
      </w:r>
    </w:p>
    <w:p w:rsidR="00B26D1B" w:rsidRPr="00B26D1B" w:rsidRDefault="00B26D1B" w:rsidP="005E4698">
      <w:pPr>
        <w:ind w:left="2832"/>
        <w:jc w:val="both"/>
        <w:rPr>
          <w:rFonts w:ascii="Bookman Old Style" w:hAnsi="Bookman Old Style"/>
          <w:sz w:val="10"/>
          <w:szCs w:val="10"/>
        </w:rPr>
      </w:pPr>
    </w:p>
    <w:p w:rsidR="00DF1827" w:rsidRPr="00C337F0" w:rsidRDefault="006B6C6D" w:rsidP="005E4698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DF1827" w:rsidRPr="00C337F0">
        <w:rPr>
          <w:rFonts w:ascii="Bookman Old Style" w:hAnsi="Bookman Old Style"/>
        </w:rPr>
        <w:t xml:space="preserve"> </w:t>
      </w:r>
      <w:r w:rsidR="00A51ECC" w:rsidRPr="00C337F0">
        <w:rPr>
          <w:rFonts w:ascii="Bookman Old Style" w:hAnsi="Bookman Old Style"/>
        </w:rPr>
        <w:t>–</w:t>
      </w:r>
      <w:r w:rsidR="00DF1827" w:rsidRPr="00C337F0">
        <w:rPr>
          <w:rFonts w:ascii="Bookman Old Style" w:hAnsi="Bookman Old Style"/>
        </w:rPr>
        <w:t xml:space="preserve"> </w:t>
      </w:r>
      <w:r w:rsidR="00360970" w:rsidRPr="00C337F0">
        <w:rPr>
          <w:rFonts w:ascii="Bookman Old Style" w:hAnsi="Bookman Old Style"/>
        </w:rPr>
        <w:t xml:space="preserve">Krzysztof </w:t>
      </w:r>
      <w:proofErr w:type="spellStart"/>
      <w:r w:rsidR="00360970" w:rsidRPr="00C337F0">
        <w:rPr>
          <w:rFonts w:ascii="Bookman Old Style" w:hAnsi="Bookman Old Style"/>
        </w:rPr>
        <w:t>Eichstaedt</w:t>
      </w:r>
      <w:proofErr w:type="spellEnd"/>
      <w:r w:rsidR="00360970">
        <w:rPr>
          <w:rFonts w:ascii="Bookman Old Style" w:hAnsi="Bookman Old Style"/>
        </w:rPr>
        <w:t xml:space="preserve"> </w:t>
      </w:r>
    </w:p>
    <w:p w:rsidR="00DF1827" w:rsidRPr="00C337F0" w:rsidRDefault="00DF1827" w:rsidP="005E4698">
      <w:pPr>
        <w:jc w:val="both"/>
        <w:rPr>
          <w:rFonts w:ascii="Bookman Old Style" w:hAnsi="Bookman Old Style"/>
        </w:rPr>
      </w:pPr>
    </w:p>
    <w:p w:rsidR="008E29A6" w:rsidRPr="00C337F0" w:rsidRDefault="008E1D62" w:rsidP="005E4698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 – 13.15</w:t>
      </w:r>
      <w:r w:rsidR="00DF1827" w:rsidRPr="00C337F0">
        <w:rPr>
          <w:rFonts w:ascii="Bookman Old Style" w:hAnsi="Bookman Old Style"/>
        </w:rPr>
        <w:tab/>
      </w:r>
      <w:r w:rsidR="00B26D1B">
        <w:rPr>
          <w:rFonts w:ascii="Bookman Old Style" w:hAnsi="Bookman Old Style"/>
        </w:rPr>
        <w:t xml:space="preserve">lunch w </w:t>
      </w:r>
      <w:proofErr w:type="spellStart"/>
      <w:r w:rsidR="00B26D1B">
        <w:rPr>
          <w:rFonts w:ascii="Bookman Old Style" w:hAnsi="Bookman Old Style"/>
        </w:rPr>
        <w:t>KSSiP</w:t>
      </w:r>
      <w:proofErr w:type="spellEnd"/>
    </w:p>
    <w:p w:rsidR="00DA3D41" w:rsidRPr="00C337F0" w:rsidRDefault="00DA3D41" w:rsidP="005E4698">
      <w:pPr>
        <w:spacing w:before="60"/>
        <w:ind w:left="2880" w:hanging="2880"/>
        <w:jc w:val="both"/>
        <w:rPr>
          <w:rFonts w:ascii="Bookman Old Style" w:hAnsi="Bookman Old Style"/>
        </w:rPr>
      </w:pPr>
    </w:p>
    <w:p w:rsidR="00DF4967" w:rsidRPr="00C337F0" w:rsidRDefault="001C37EE" w:rsidP="005E4698">
      <w:pPr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995C08" w:rsidRPr="00C337F0">
        <w:rPr>
          <w:rFonts w:ascii="Bookman Old Style" w:hAnsi="Bookman Old Style"/>
          <w:b/>
        </w:rPr>
        <w:t>3</w:t>
      </w:r>
      <w:r w:rsidR="008E1D62">
        <w:rPr>
          <w:rFonts w:ascii="Bookman Old Style" w:hAnsi="Bookman Old Style"/>
          <w:b/>
        </w:rPr>
        <w:t xml:space="preserve">.15 – </w:t>
      </w:r>
      <w:r w:rsidRPr="00C337F0">
        <w:rPr>
          <w:rFonts w:ascii="Bookman Old Style" w:hAnsi="Bookman Old Style"/>
          <w:b/>
        </w:rPr>
        <w:t>1</w:t>
      </w:r>
      <w:r w:rsidR="00BC3757" w:rsidRPr="00C337F0">
        <w:rPr>
          <w:rFonts w:ascii="Bookman Old Style" w:hAnsi="Bookman Old Style"/>
          <w:b/>
        </w:rPr>
        <w:t>4</w:t>
      </w:r>
      <w:r w:rsidRPr="00C337F0">
        <w:rPr>
          <w:rFonts w:ascii="Bookman Old Style" w:hAnsi="Bookman Old Style"/>
          <w:b/>
        </w:rPr>
        <w:t>.</w:t>
      </w:r>
      <w:r w:rsidR="008E1D62">
        <w:rPr>
          <w:rFonts w:ascii="Bookman Old Style" w:hAnsi="Bookman Old Style"/>
          <w:b/>
        </w:rPr>
        <w:t>45</w:t>
      </w:r>
      <w:r w:rsidRPr="00C337F0">
        <w:rPr>
          <w:rFonts w:ascii="Bookman Old Style" w:hAnsi="Bookman Old Style"/>
          <w:b/>
        </w:rPr>
        <w:tab/>
      </w:r>
      <w:r w:rsidR="00DF4967" w:rsidRPr="00C337F0">
        <w:rPr>
          <w:rFonts w:ascii="Bookman Old Style" w:hAnsi="Bookman Old Style"/>
          <w:b/>
        </w:rPr>
        <w:t xml:space="preserve">Stan zdrowia psychicznego podejrzanego (oskarżonego) </w:t>
      </w:r>
      <w:r w:rsidR="00DF4967">
        <w:rPr>
          <w:rFonts w:ascii="Bookman Old Style" w:hAnsi="Bookman Old Style"/>
          <w:b/>
        </w:rPr>
        <w:t>a</w:t>
      </w:r>
      <w:r w:rsidR="00DF4967" w:rsidRPr="00C337F0">
        <w:rPr>
          <w:rFonts w:ascii="Bookman Old Style" w:hAnsi="Bookman Old Style"/>
          <w:b/>
        </w:rPr>
        <w:t xml:space="preserve"> medyczn</w:t>
      </w:r>
      <w:r w:rsidR="00DF4967">
        <w:rPr>
          <w:rFonts w:ascii="Bookman Old Style" w:hAnsi="Bookman Old Style"/>
          <w:b/>
        </w:rPr>
        <w:t>e</w:t>
      </w:r>
      <w:r w:rsidR="00DF4967" w:rsidRPr="00C337F0">
        <w:rPr>
          <w:rFonts w:ascii="Bookman Old Style" w:hAnsi="Bookman Old Style"/>
          <w:b/>
        </w:rPr>
        <w:t xml:space="preserve"> podstaw</w:t>
      </w:r>
      <w:r w:rsidR="00DF4967">
        <w:rPr>
          <w:rFonts w:ascii="Bookman Old Style" w:hAnsi="Bookman Old Style"/>
          <w:b/>
        </w:rPr>
        <w:t>y</w:t>
      </w:r>
      <w:r w:rsidR="00DF4967" w:rsidRPr="00C337F0">
        <w:rPr>
          <w:rFonts w:ascii="Bookman Old Style" w:hAnsi="Bookman Old Style"/>
          <w:b/>
        </w:rPr>
        <w:t xml:space="preserve"> stosowania środków zabezpieczających.</w:t>
      </w:r>
      <w:r w:rsidR="00360970">
        <w:rPr>
          <w:rFonts w:ascii="Bookman Old Style" w:hAnsi="Bookman Old Style"/>
          <w:b/>
        </w:rPr>
        <w:t xml:space="preserve"> </w:t>
      </w:r>
      <w:r w:rsidR="00360970" w:rsidRPr="00C337F0">
        <w:rPr>
          <w:rFonts w:ascii="Bookman Old Style" w:hAnsi="Bookman Old Style"/>
          <w:b/>
        </w:rPr>
        <w:t>Psychologiczna ocena</w:t>
      </w:r>
      <w:r w:rsidR="00360970">
        <w:rPr>
          <w:rFonts w:ascii="Bookman Old Style" w:hAnsi="Bookman Old Style"/>
          <w:b/>
        </w:rPr>
        <w:t xml:space="preserve"> stanu zdrowia podejrzanego (oskarżonego).</w:t>
      </w:r>
    </w:p>
    <w:p w:rsidR="00DF4967" w:rsidRPr="00C337F0" w:rsidRDefault="00DF4967" w:rsidP="005E4698">
      <w:pPr>
        <w:ind w:left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Rodzaje schorzeń, ich charakterystyka.</w:t>
      </w:r>
    </w:p>
    <w:p w:rsidR="00BC3757" w:rsidRDefault="00CD1112" w:rsidP="005E4698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Psychiatryczna ocena</w:t>
      </w:r>
      <w:r w:rsidRPr="00C337F0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u</w:t>
      </w:r>
      <w:r w:rsidRPr="00C337F0">
        <w:rPr>
          <w:rFonts w:ascii="Bookman Old Style" w:hAnsi="Bookman Old Style"/>
          <w:b/>
        </w:rPr>
        <w:t>dział</w:t>
      </w:r>
      <w:r>
        <w:rPr>
          <w:rFonts w:ascii="Bookman Old Style" w:hAnsi="Bookman Old Style"/>
          <w:b/>
        </w:rPr>
        <w:t>u w postępowaniu lub prowadzenia</w:t>
      </w:r>
      <w:r w:rsidRPr="00C337F0">
        <w:rPr>
          <w:rFonts w:ascii="Bookman Old Style" w:hAnsi="Bookman Old Style"/>
          <w:b/>
        </w:rPr>
        <w:t xml:space="preserve"> obrony w sposób samodzielny oraz rozsądny</w:t>
      </w:r>
      <w:r>
        <w:rPr>
          <w:rFonts w:ascii="Bookman Old Style" w:hAnsi="Bookman Old Style"/>
          <w:b/>
        </w:rPr>
        <w:t xml:space="preserve">, a także </w:t>
      </w:r>
      <w:r w:rsidR="00BC3BC3">
        <w:rPr>
          <w:rFonts w:ascii="Bookman Old Style" w:hAnsi="Bookman Old Style"/>
          <w:b/>
        </w:rPr>
        <w:t>popełnienia czynu o </w:t>
      </w:r>
      <w:r w:rsidR="00B74920" w:rsidRPr="00C337F0">
        <w:rPr>
          <w:rFonts w:ascii="Bookman Old Style" w:hAnsi="Bookman Old Style"/>
          <w:b/>
        </w:rPr>
        <w:t>znacznej społecznej szkodliwości</w:t>
      </w:r>
      <w:r w:rsidR="00BC3757" w:rsidRPr="00C337F0">
        <w:rPr>
          <w:rFonts w:ascii="Bookman Old Style" w:hAnsi="Bookman Old Style"/>
          <w:b/>
        </w:rPr>
        <w:t>.</w:t>
      </w:r>
    </w:p>
    <w:p w:rsidR="00B26D1B" w:rsidRPr="00B26D1B" w:rsidRDefault="00B26D1B" w:rsidP="005E4698">
      <w:pPr>
        <w:ind w:left="2832"/>
        <w:jc w:val="both"/>
        <w:rPr>
          <w:rFonts w:ascii="Bookman Old Style" w:hAnsi="Bookman Old Style"/>
          <w:sz w:val="10"/>
          <w:szCs w:val="10"/>
        </w:rPr>
      </w:pPr>
    </w:p>
    <w:p w:rsidR="00C337F0" w:rsidRPr="00C337F0" w:rsidRDefault="006B6C6D" w:rsidP="005E4698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C337F0" w:rsidRPr="00C337F0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Piotr Gałecki</w:t>
      </w:r>
    </w:p>
    <w:p w:rsidR="00DA3D41" w:rsidRPr="00C337F0" w:rsidRDefault="00DA3D41" w:rsidP="005E4698">
      <w:pPr>
        <w:spacing w:before="60"/>
        <w:ind w:left="2880" w:hanging="2880"/>
        <w:jc w:val="both"/>
        <w:rPr>
          <w:rFonts w:ascii="Bookman Old Style" w:hAnsi="Bookman Old Style"/>
        </w:rPr>
      </w:pPr>
    </w:p>
    <w:p w:rsidR="00DA3D41" w:rsidRPr="00C337F0" w:rsidRDefault="00DA3D41" w:rsidP="005E4698">
      <w:pPr>
        <w:spacing w:before="60"/>
        <w:ind w:left="2880" w:hanging="2880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BC3757" w:rsidRPr="00C337F0">
        <w:rPr>
          <w:rFonts w:ascii="Bookman Old Style" w:hAnsi="Bookman Old Style"/>
        </w:rPr>
        <w:t>4</w:t>
      </w:r>
      <w:r w:rsidRPr="00C337F0">
        <w:rPr>
          <w:rFonts w:ascii="Bookman Old Style" w:hAnsi="Bookman Old Style"/>
        </w:rPr>
        <w:t>.</w:t>
      </w:r>
      <w:r w:rsidR="008E1D62">
        <w:rPr>
          <w:rFonts w:ascii="Bookman Old Style" w:hAnsi="Bookman Old Style"/>
        </w:rPr>
        <w:t>45</w:t>
      </w:r>
      <w:r w:rsidRPr="00C337F0">
        <w:rPr>
          <w:rFonts w:ascii="Bookman Old Style" w:hAnsi="Bookman Old Style"/>
        </w:rPr>
        <w:t xml:space="preserve"> – 1</w:t>
      </w:r>
      <w:r w:rsidR="00995C08" w:rsidRPr="00C337F0">
        <w:rPr>
          <w:rFonts w:ascii="Bookman Old Style" w:hAnsi="Bookman Old Style"/>
        </w:rPr>
        <w:t>5</w:t>
      </w:r>
      <w:r w:rsidRPr="00C337F0">
        <w:rPr>
          <w:rFonts w:ascii="Bookman Old Style" w:hAnsi="Bookman Old Style"/>
        </w:rPr>
        <w:t>.</w:t>
      </w:r>
      <w:r w:rsidR="00BC3757" w:rsidRPr="00C337F0">
        <w:rPr>
          <w:rFonts w:ascii="Bookman Old Style" w:hAnsi="Bookman Old Style"/>
        </w:rPr>
        <w:t>0</w:t>
      </w:r>
      <w:r w:rsidR="00995C08" w:rsidRPr="00C337F0">
        <w:rPr>
          <w:rFonts w:ascii="Bookman Old Style" w:hAnsi="Bookman Old Style"/>
        </w:rPr>
        <w:t>0</w:t>
      </w:r>
      <w:r w:rsidRPr="00C337F0">
        <w:rPr>
          <w:rFonts w:ascii="Bookman Old Style" w:hAnsi="Bookman Old Style"/>
        </w:rPr>
        <w:t xml:space="preserve"> </w:t>
      </w:r>
      <w:r w:rsidRPr="00C337F0">
        <w:rPr>
          <w:rFonts w:ascii="Bookman Old Style" w:hAnsi="Bookman Old Style"/>
        </w:rPr>
        <w:tab/>
      </w:r>
      <w:r w:rsidR="00360F9D">
        <w:rPr>
          <w:rFonts w:ascii="Bookman Old Style" w:hAnsi="Bookman Old Style"/>
        </w:rPr>
        <w:t>p</w:t>
      </w:r>
      <w:r w:rsidRPr="00C337F0">
        <w:rPr>
          <w:rFonts w:ascii="Bookman Old Style" w:hAnsi="Bookman Old Style"/>
        </w:rPr>
        <w:t>rzerwa</w:t>
      </w:r>
    </w:p>
    <w:p w:rsidR="008E29A6" w:rsidRPr="00C337F0" w:rsidRDefault="008E29A6" w:rsidP="005E4698">
      <w:pPr>
        <w:ind w:left="2832" w:hanging="2832"/>
        <w:jc w:val="both"/>
        <w:rPr>
          <w:rFonts w:ascii="Bookman Old Style" w:hAnsi="Bookman Old Style"/>
          <w:b/>
        </w:rPr>
      </w:pPr>
    </w:p>
    <w:p w:rsidR="00DA3D41" w:rsidRPr="00C337F0" w:rsidRDefault="00DF1827" w:rsidP="005E4698">
      <w:pPr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995C08" w:rsidRPr="00C337F0">
        <w:rPr>
          <w:rFonts w:ascii="Bookman Old Style" w:hAnsi="Bookman Old Style"/>
          <w:b/>
        </w:rPr>
        <w:t>5</w:t>
      </w:r>
      <w:r w:rsidRPr="00C337F0">
        <w:rPr>
          <w:rFonts w:ascii="Bookman Old Style" w:hAnsi="Bookman Old Style"/>
          <w:b/>
        </w:rPr>
        <w:t>.</w:t>
      </w:r>
      <w:r w:rsidR="00BC3757" w:rsidRPr="00C337F0">
        <w:rPr>
          <w:rFonts w:ascii="Bookman Old Style" w:hAnsi="Bookman Old Style"/>
          <w:b/>
        </w:rPr>
        <w:t>0</w:t>
      </w:r>
      <w:r w:rsidR="00995C08" w:rsidRPr="00C337F0">
        <w:rPr>
          <w:rFonts w:ascii="Bookman Old Style" w:hAnsi="Bookman Old Style"/>
          <w:b/>
        </w:rPr>
        <w:t>0</w:t>
      </w:r>
      <w:r w:rsidR="00BC3BC3">
        <w:rPr>
          <w:rFonts w:ascii="Bookman Old Style" w:hAnsi="Bookman Old Style"/>
          <w:b/>
        </w:rPr>
        <w:t xml:space="preserve"> – </w:t>
      </w:r>
      <w:r w:rsidRPr="00C337F0">
        <w:rPr>
          <w:rFonts w:ascii="Bookman Old Style" w:hAnsi="Bookman Old Style"/>
          <w:b/>
        </w:rPr>
        <w:t>1</w:t>
      </w:r>
      <w:r w:rsidR="00BC3757" w:rsidRPr="00C337F0">
        <w:rPr>
          <w:rFonts w:ascii="Bookman Old Style" w:hAnsi="Bookman Old Style"/>
          <w:b/>
        </w:rPr>
        <w:t>6</w:t>
      </w:r>
      <w:r w:rsidRPr="00C337F0">
        <w:rPr>
          <w:rFonts w:ascii="Bookman Old Style" w:hAnsi="Bookman Old Style"/>
          <w:b/>
        </w:rPr>
        <w:t>.</w:t>
      </w:r>
      <w:r w:rsidR="00BC3757" w:rsidRPr="00C337F0">
        <w:rPr>
          <w:rFonts w:ascii="Bookman Old Style" w:hAnsi="Bookman Old Style"/>
          <w:b/>
        </w:rPr>
        <w:t>3</w:t>
      </w:r>
      <w:r w:rsidR="00995C08"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ab/>
      </w:r>
      <w:r w:rsidR="00E05A39">
        <w:rPr>
          <w:rFonts w:ascii="Bookman Old Style" w:hAnsi="Bookman Old Style"/>
          <w:b/>
        </w:rPr>
        <w:t>Stan zdrowia psychicznego… - c</w:t>
      </w:r>
      <w:r w:rsidR="00360970">
        <w:rPr>
          <w:rFonts w:ascii="Bookman Old Style" w:hAnsi="Bookman Old Style"/>
          <w:b/>
        </w:rPr>
        <w:t xml:space="preserve">iąg dalszy zajęć. </w:t>
      </w:r>
    </w:p>
    <w:p w:rsidR="00B26D1B" w:rsidRPr="00B26D1B" w:rsidRDefault="00B26D1B" w:rsidP="005E4698">
      <w:pPr>
        <w:ind w:left="2832"/>
        <w:jc w:val="both"/>
        <w:rPr>
          <w:rFonts w:ascii="Bookman Old Style" w:hAnsi="Bookman Old Style"/>
          <w:sz w:val="10"/>
          <w:szCs w:val="10"/>
        </w:rPr>
      </w:pPr>
    </w:p>
    <w:p w:rsidR="00C337F0" w:rsidRPr="00C337F0" w:rsidRDefault="006B6C6D" w:rsidP="005E4698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C337F0" w:rsidRPr="00C337F0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Piotr Gałecki</w:t>
      </w:r>
    </w:p>
    <w:p w:rsidR="00DF1827" w:rsidRPr="00C337F0" w:rsidRDefault="00DF1827" w:rsidP="005E4698">
      <w:pPr>
        <w:ind w:left="2832" w:hanging="2832"/>
        <w:jc w:val="both"/>
        <w:rPr>
          <w:rFonts w:ascii="Bookman Old Style" w:hAnsi="Bookman Old Style"/>
        </w:rPr>
      </w:pPr>
    </w:p>
    <w:p w:rsidR="00DF1827" w:rsidRPr="00C337F0" w:rsidRDefault="00DF1827" w:rsidP="005E4698">
      <w:pPr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BC3BC3">
        <w:rPr>
          <w:rFonts w:ascii="Bookman Old Style" w:hAnsi="Bookman Old Style"/>
        </w:rPr>
        <w:t>8</w:t>
      </w:r>
      <w:r w:rsidRPr="00C337F0">
        <w:rPr>
          <w:rFonts w:ascii="Bookman Old Style" w:hAnsi="Bookman Old Style"/>
        </w:rPr>
        <w:t>.</w:t>
      </w:r>
      <w:r w:rsidR="00BC3757" w:rsidRPr="00C337F0">
        <w:rPr>
          <w:rFonts w:ascii="Bookman Old Style" w:hAnsi="Bookman Old Style"/>
        </w:rPr>
        <w:t>0</w:t>
      </w:r>
      <w:r w:rsidR="00DA3D41" w:rsidRPr="00C337F0">
        <w:rPr>
          <w:rFonts w:ascii="Bookman Old Style" w:hAnsi="Bookman Old Style"/>
        </w:rPr>
        <w:t>0</w:t>
      </w:r>
      <w:r w:rsidR="00360F9D">
        <w:rPr>
          <w:rFonts w:ascii="Bookman Old Style" w:hAnsi="Bookman Old Style"/>
        </w:rPr>
        <w:tab/>
      </w:r>
      <w:r w:rsidR="00360F9D">
        <w:rPr>
          <w:rFonts w:ascii="Bookman Old Style" w:hAnsi="Bookman Old Style"/>
        </w:rPr>
        <w:tab/>
      </w:r>
      <w:r w:rsidR="00360F9D">
        <w:rPr>
          <w:rFonts w:ascii="Bookman Old Style" w:hAnsi="Bookman Old Style"/>
        </w:rPr>
        <w:tab/>
      </w:r>
      <w:r w:rsidR="00360F9D">
        <w:rPr>
          <w:rFonts w:ascii="Bookman Old Style" w:hAnsi="Bookman Old Style"/>
        </w:rPr>
        <w:tab/>
        <w:t>k</w:t>
      </w:r>
      <w:r w:rsidRPr="00C337F0">
        <w:rPr>
          <w:rFonts w:ascii="Bookman Old Style" w:hAnsi="Bookman Old Style"/>
        </w:rPr>
        <w:t>olacja</w:t>
      </w:r>
      <w:r w:rsidR="00B26D1B">
        <w:rPr>
          <w:rFonts w:ascii="Bookman Old Style" w:hAnsi="Bookman Old Style"/>
        </w:rPr>
        <w:t xml:space="preserve"> w hotelu</w:t>
      </w:r>
    </w:p>
    <w:p w:rsidR="00DF1827" w:rsidRDefault="00DF1827" w:rsidP="005E4698">
      <w:pPr>
        <w:jc w:val="both"/>
        <w:rPr>
          <w:rFonts w:ascii="Bookman Old Style" w:hAnsi="Bookman Old Style"/>
        </w:rPr>
      </w:pPr>
    </w:p>
    <w:p w:rsidR="00BC3BC3" w:rsidRDefault="00BC3BC3" w:rsidP="005E4698">
      <w:pPr>
        <w:jc w:val="both"/>
        <w:rPr>
          <w:rFonts w:ascii="Bookman Old Style" w:hAnsi="Bookman Old Style"/>
        </w:rPr>
      </w:pPr>
    </w:p>
    <w:p w:rsidR="00BC3BC3" w:rsidRDefault="00BC3BC3" w:rsidP="005E4698">
      <w:pPr>
        <w:jc w:val="both"/>
        <w:rPr>
          <w:rFonts w:ascii="Bookman Old Style" w:hAnsi="Bookman Old Style"/>
        </w:rPr>
      </w:pPr>
    </w:p>
    <w:p w:rsidR="00BC3BC3" w:rsidRPr="00C337F0" w:rsidRDefault="00BC3BC3" w:rsidP="005E4698">
      <w:pPr>
        <w:jc w:val="both"/>
        <w:rPr>
          <w:rFonts w:ascii="Bookman Old Style" w:hAnsi="Bookman Old Style"/>
        </w:rPr>
      </w:pPr>
    </w:p>
    <w:p w:rsidR="00DF1827" w:rsidRPr="00C337F0" w:rsidRDefault="00521A13" w:rsidP="005E4698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="t">
            <v:imagedata r:id="rId7" o:title="BD14845_" croptop="34079f"/>
          </v:shape>
        </w:pict>
      </w:r>
    </w:p>
    <w:p w:rsidR="00DF1827" w:rsidRPr="00C337F0" w:rsidRDefault="008E1D62" w:rsidP="005E4698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ŚRODA</w:t>
      </w:r>
      <w:r w:rsidR="00B26D1B">
        <w:rPr>
          <w:rFonts w:ascii="Bookman Old Style" w:hAnsi="Bookman Old Style"/>
          <w:b/>
        </w:rPr>
        <w:tab/>
      </w:r>
      <w:r w:rsidR="00B26D1B">
        <w:rPr>
          <w:rFonts w:ascii="Bookman Old Style" w:hAnsi="Bookman Old Style"/>
          <w:b/>
        </w:rPr>
        <w:tab/>
      </w:r>
      <w:r w:rsidR="00B26D1B">
        <w:rPr>
          <w:rFonts w:ascii="Bookman Old Style" w:hAnsi="Bookman Old Style"/>
          <w:b/>
        </w:rPr>
        <w:tab/>
      </w:r>
      <w:r w:rsidR="008C5333">
        <w:rPr>
          <w:rFonts w:ascii="Bookman Old Style" w:hAnsi="Bookman Old Style"/>
          <w:b/>
        </w:rPr>
        <w:t>12 kwietnia 2017</w:t>
      </w:r>
      <w:r w:rsidR="00DF1827" w:rsidRPr="00C337F0">
        <w:rPr>
          <w:rFonts w:ascii="Bookman Old Style" w:hAnsi="Bookman Old Style"/>
          <w:b/>
        </w:rPr>
        <w:t xml:space="preserve"> r.</w:t>
      </w:r>
    </w:p>
    <w:p w:rsidR="00DF1827" w:rsidRPr="00C337F0" w:rsidRDefault="00521A13" w:rsidP="005E4698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="t">
            <v:imagedata r:id="rId7" o:title="BD14845_" croptop="34079f"/>
          </v:shape>
        </w:pict>
      </w:r>
    </w:p>
    <w:p w:rsidR="00DF1827" w:rsidRPr="00C337F0" w:rsidRDefault="00DF1827" w:rsidP="005E4698">
      <w:pPr>
        <w:spacing w:before="60"/>
        <w:jc w:val="both"/>
        <w:rPr>
          <w:rFonts w:ascii="Bookman Old Style" w:hAnsi="Bookman Old Style"/>
        </w:rPr>
      </w:pPr>
    </w:p>
    <w:p w:rsidR="00DF1827" w:rsidRPr="00C337F0" w:rsidRDefault="00DF1827" w:rsidP="005E4698">
      <w:pPr>
        <w:spacing w:before="60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7.30 – 8.30</w:t>
      </w:r>
      <w:r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ab/>
      </w:r>
      <w:r w:rsidR="00757BDB" w:rsidRPr="00C337F0">
        <w:rPr>
          <w:rFonts w:ascii="Bookman Old Style" w:hAnsi="Bookman Old Style"/>
        </w:rPr>
        <w:tab/>
      </w:r>
      <w:r w:rsidR="00360F9D">
        <w:rPr>
          <w:rFonts w:ascii="Bookman Old Style" w:hAnsi="Bookman Old Style"/>
        </w:rPr>
        <w:t>ś</w:t>
      </w:r>
      <w:r w:rsidRPr="00C337F0">
        <w:rPr>
          <w:rFonts w:ascii="Bookman Old Style" w:hAnsi="Bookman Old Style"/>
        </w:rPr>
        <w:t>niadanie</w:t>
      </w:r>
      <w:r w:rsidR="00BC3BC3">
        <w:rPr>
          <w:rFonts w:ascii="Bookman Old Style" w:hAnsi="Bookman Old Style"/>
        </w:rPr>
        <w:t xml:space="preserve"> w hotelu</w:t>
      </w:r>
    </w:p>
    <w:p w:rsidR="00DF1827" w:rsidRPr="00C337F0" w:rsidRDefault="00DF1827" w:rsidP="005E4698">
      <w:pPr>
        <w:spacing w:before="60"/>
        <w:jc w:val="both"/>
        <w:rPr>
          <w:rFonts w:ascii="Bookman Old Style" w:hAnsi="Bookman Old Style"/>
        </w:rPr>
      </w:pPr>
    </w:p>
    <w:p w:rsidR="00B954E8" w:rsidRPr="00C337F0" w:rsidRDefault="00DA3D41" w:rsidP="005E4698">
      <w:pPr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9</w:t>
      </w:r>
      <w:r w:rsidR="00DF1827" w:rsidRPr="00C337F0">
        <w:rPr>
          <w:rFonts w:ascii="Bookman Old Style" w:hAnsi="Bookman Old Style"/>
          <w:b/>
        </w:rPr>
        <w:t>.</w:t>
      </w:r>
      <w:r w:rsidRPr="00C337F0">
        <w:rPr>
          <w:rFonts w:ascii="Bookman Old Style" w:hAnsi="Bookman Old Style"/>
          <w:b/>
        </w:rPr>
        <w:t>0</w:t>
      </w:r>
      <w:r w:rsidR="0003488A" w:rsidRPr="00C337F0">
        <w:rPr>
          <w:rFonts w:ascii="Bookman Old Style" w:hAnsi="Bookman Old Style"/>
          <w:b/>
        </w:rPr>
        <w:t>0 – 10</w:t>
      </w:r>
      <w:r w:rsidR="00DF1827" w:rsidRPr="00C337F0">
        <w:rPr>
          <w:rFonts w:ascii="Bookman Old Style" w:hAnsi="Bookman Old Style"/>
          <w:b/>
        </w:rPr>
        <w:t>.</w:t>
      </w:r>
      <w:r w:rsidR="0003488A" w:rsidRPr="00C337F0">
        <w:rPr>
          <w:rFonts w:ascii="Bookman Old Style" w:hAnsi="Bookman Old Style"/>
          <w:b/>
        </w:rPr>
        <w:t>30</w:t>
      </w:r>
      <w:r w:rsidR="00DF1827" w:rsidRPr="00C337F0">
        <w:rPr>
          <w:rFonts w:ascii="Bookman Old Style" w:hAnsi="Bookman Old Style"/>
          <w:b/>
        </w:rPr>
        <w:tab/>
        <w:t xml:space="preserve">Problematyka wykonywania środka zabezpieczającego względem sprawcy </w:t>
      </w:r>
      <w:r w:rsidR="00360970">
        <w:rPr>
          <w:rFonts w:ascii="Bookman Old Style" w:hAnsi="Bookman Old Style"/>
          <w:b/>
        </w:rPr>
        <w:t>przestępstw</w:t>
      </w:r>
      <w:r w:rsidR="00DF1827" w:rsidRPr="00C337F0">
        <w:rPr>
          <w:rFonts w:ascii="Bookman Old Style" w:hAnsi="Bookman Old Style"/>
          <w:b/>
        </w:rPr>
        <w:t xml:space="preserve"> </w:t>
      </w:r>
      <w:r w:rsidR="00360970">
        <w:rPr>
          <w:rFonts w:ascii="Bookman Old Style" w:hAnsi="Bookman Old Style"/>
          <w:b/>
        </w:rPr>
        <w:t>popełnionych</w:t>
      </w:r>
      <w:r w:rsidR="00B954E8" w:rsidRPr="00C337F0">
        <w:rPr>
          <w:rFonts w:ascii="Bookman Old Style" w:hAnsi="Bookman Old Style"/>
          <w:b/>
        </w:rPr>
        <w:t xml:space="preserve"> w związku z zaburzeniem preferencji seksualnych.</w:t>
      </w:r>
    </w:p>
    <w:p w:rsidR="00BC3BC3" w:rsidRPr="00BC3BC3" w:rsidRDefault="00BC3BC3" w:rsidP="005E4698">
      <w:pPr>
        <w:ind w:left="2832"/>
        <w:jc w:val="both"/>
        <w:rPr>
          <w:rFonts w:ascii="Bookman Old Style" w:hAnsi="Bookman Old Style"/>
          <w:sz w:val="10"/>
          <w:szCs w:val="10"/>
        </w:rPr>
      </w:pPr>
    </w:p>
    <w:p w:rsidR="00DF1827" w:rsidRPr="00C337F0" w:rsidRDefault="006B6C6D" w:rsidP="005E4698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Prowadzenie</w:t>
      </w:r>
      <w:r w:rsidR="00BC3BC3">
        <w:rPr>
          <w:rFonts w:ascii="Bookman Old Style" w:hAnsi="Bookman Old Style"/>
        </w:rPr>
        <w:t xml:space="preserve"> – </w:t>
      </w:r>
      <w:r w:rsidR="00AC11C8" w:rsidRPr="00C337F0">
        <w:rPr>
          <w:rFonts w:ascii="Bookman Old Style" w:hAnsi="Bookman Old Style"/>
        </w:rPr>
        <w:t xml:space="preserve">Ryszard </w:t>
      </w:r>
      <w:proofErr w:type="spellStart"/>
      <w:r w:rsidR="00AC11C8" w:rsidRPr="00C337F0">
        <w:rPr>
          <w:rFonts w:ascii="Bookman Old Style" w:hAnsi="Bookman Old Style"/>
        </w:rPr>
        <w:t>Wardeński</w:t>
      </w:r>
      <w:proofErr w:type="spellEnd"/>
    </w:p>
    <w:p w:rsidR="00DF1827" w:rsidRPr="00C337F0" w:rsidRDefault="00DF1827" w:rsidP="005E4698">
      <w:pPr>
        <w:rPr>
          <w:rFonts w:ascii="Bookman Old Style" w:hAnsi="Bookman Old Style"/>
        </w:rPr>
      </w:pPr>
    </w:p>
    <w:p w:rsidR="00DF1827" w:rsidRPr="00C337F0" w:rsidRDefault="00282182" w:rsidP="005E4698">
      <w:pPr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03488A" w:rsidRPr="00C337F0">
        <w:rPr>
          <w:rFonts w:ascii="Bookman Old Style" w:hAnsi="Bookman Old Style"/>
        </w:rPr>
        <w:t>0</w:t>
      </w:r>
      <w:r w:rsidR="00DA3D41" w:rsidRPr="00C337F0">
        <w:rPr>
          <w:rFonts w:ascii="Bookman Old Style" w:hAnsi="Bookman Old Style"/>
        </w:rPr>
        <w:t>.</w:t>
      </w:r>
      <w:r w:rsidR="0003488A" w:rsidRPr="00C337F0">
        <w:rPr>
          <w:rFonts w:ascii="Bookman Old Style" w:hAnsi="Bookman Old Style"/>
        </w:rPr>
        <w:t>30</w:t>
      </w:r>
      <w:r w:rsidR="00BC3BC3">
        <w:rPr>
          <w:rFonts w:ascii="Bookman Old Style" w:hAnsi="Bookman Old Style"/>
        </w:rPr>
        <w:t xml:space="preserve"> – </w:t>
      </w:r>
      <w:r w:rsidR="00DF1827" w:rsidRPr="00C337F0">
        <w:rPr>
          <w:rFonts w:ascii="Bookman Old Style" w:hAnsi="Bookman Old Style"/>
        </w:rPr>
        <w:t>1</w:t>
      </w:r>
      <w:r w:rsidR="0003488A" w:rsidRPr="00C337F0"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>.</w:t>
      </w:r>
      <w:r w:rsidR="0003488A" w:rsidRPr="00C337F0">
        <w:rPr>
          <w:rFonts w:ascii="Bookman Old Style" w:hAnsi="Bookman Old Style"/>
        </w:rPr>
        <w:t>45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360F9D">
        <w:rPr>
          <w:rFonts w:ascii="Bookman Old Style" w:hAnsi="Bookman Old Style"/>
        </w:rPr>
        <w:t>p</w:t>
      </w:r>
      <w:r w:rsidR="008C5333">
        <w:rPr>
          <w:rFonts w:ascii="Bookman Old Style" w:hAnsi="Bookman Old Style"/>
        </w:rPr>
        <w:t>rzerwa</w:t>
      </w:r>
    </w:p>
    <w:p w:rsidR="00DF1827" w:rsidRPr="00C337F0" w:rsidRDefault="00DF1827" w:rsidP="005E4698">
      <w:pPr>
        <w:rPr>
          <w:rFonts w:ascii="Bookman Old Style" w:hAnsi="Bookman Old Style"/>
        </w:rPr>
      </w:pPr>
    </w:p>
    <w:p w:rsidR="00282182" w:rsidRPr="00C337F0" w:rsidRDefault="00DF1827" w:rsidP="005E4698">
      <w:pPr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03488A"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>.</w:t>
      </w:r>
      <w:r w:rsidR="0003488A" w:rsidRPr="00C337F0">
        <w:rPr>
          <w:rFonts w:ascii="Bookman Old Style" w:hAnsi="Bookman Old Style"/>
          <w:b/>
        </w:rPr>
        <w:t>45</w:t>
      </w:r>
      <w:r w:rsidR="00BC3BC3">
        <w:rPr>
          <w:rFonts w:ascii="Bookman Old Style" w:hAnsi="Bookman Old Style"/>
          <w:b/>
        </w:rPr>
        <w:t xml:space="preserve"> – </w:t>
      </w:r>
      <w:r w:rsidRPr="00C337F0">
        <w:rPr>
          <w:rFonts w:ascii="Bookman Old Style" w:hAnsi="Bookman Old Style"/>
          <w:b/>
        </w:rPr>
        <w:t>1</w:t>
      </w:r>
      <w:r w:rsidR="0003488A" w:rsidRPr="00C337F0">
        <w:rPr>
          <w:rFonts w:ascii="Bookman Old Style" w:hAnsi="Bookman Old Style"/>
          <w:b/>
        </w:rPr>
        <w:t>2</w:t>
      </w:r>
      <w:r w:rsidRPr="00C337F0">
        <w:rPr>
          <w:rFonts w:ascii="Bookman Old Style" w:hAnsi="Bookman Old Style"/>
          <w:b/>
        </w:rPr>
        <w:t>.</w:t>
      </w:r>
      <w:r w:rsidR="0003488A" w:rsidRPr="00C337F0">
        <w:rPr>
          <w:rFonts w:ascii="Bookman Old Style" w:hAnsi="Bookman Old Style"/>
          <w:b/>
        </w:rPr>
        <w:t>15</w:t>
      </w:r>
      <w:r w:rsidRPr="00C337F0">
        <w:rPr>
          <w:rFonts w:ascii="Bookman Old Style" w:hAnsi="Bookman Old Style"/>
          <w:b/>
        </w:rPr>
        <w:tab/>
      </w:r>
      <w:r w:rsidR="00282182" w:rsidRPr="00C337F0">
        <w:rPr>
          <w:rFonts w:ascii="Bookman Old Style" w:hAnsi="Bookman Old Style"/>
          <w:b/>
        </w:rPr>
        <w:t xml:space="preserve">Rola </w:t>
      </w:r>
      <w:r w:rsidR="00360970">
        <w:rPr>
          <w:rFonts w:ascii="Bookman Old Style" w:hAnsi="Bookman Old Style"/>
          <w:b/>
        </w:rPr>
        <w:t xml:space="preserve">i zadania </w:t>
      </w:r>
      <w:r w:rsidR="00282182" w:rsidRPr="00C337F0">
        <w:rPr>
          <w:rFonts w:ascii="Bookman Old Style" w:hAnsi="Bookman Old Style"/>
          <w:b/>
        </w:rPr>
        <w:t xml:space="preserve">Komisji Psychiatrycznej ds. Środków Zabezpieczających w wykonywaniu, zmianie i uchyleniu środka </w:t>
      </w:r>
      <w:r w:rsidR="00360970">
        <w:rPr>
          <w:rFonts w:ascii="Bookman Old Style" w:hAnsi="Bookman Old Style"/>
          <w:b/>
        </w:rPr>
        <w:t>zabezpieczającego w </w:t>
      </w:r>
      <w:r w:rsidR="00282182" w:rsidRPr="00C337F0">
        <w:rPr>
          <w:rFonts w:ascii="Bookman Old Style" w:hAnsi="Bookman Old Style"/>
          <w:b/>
        </w:rPr>
        <w:t>postaci pobytu w zakładzie psychiatrycznym.</w:t>
      </w:r>
    </w:p>
    <w:p w:rsidR="00BC3BC3" w:rsidRPr="00BC3BC3" w:rsidRDefault="00BC3BC3" w:rsidP="005E4698">
      <w:pPr>
        <w:ind w:left="2832"/>
        <w:jc w:val="both"/>
        <w:rPr>
          <w:rFonts w:ascii="Bookman Old Style" w:hAnsi="Bookman Old Style"/>
          <w:sz w:val="10"/>
          <w:szCs w:val="10"/>
        </w:rPr>
      </w:pPr>
    </w:p>
    <w:p w:rsidR="00282182" w:rsidRPr="00C337F0" w:rsidRDefault="006B6C6D" w:rsidP="005E4698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282182" w:rsidRPr="00C337F0">
        <w:rPr>
          <w:rFonts w:ascii="Bookman Old Style" w:hAnsi="Bookman Old Style"/>
        </w:rPr>
        <w:t xml:space="preserve"> – Ryszard </w:t>
      </w:r>
      <w:proofErr w:type="spellStart"/>
      <w:r w:rsidR="00282182" w:rsidRPr="00C337F0">
        <w:rPr>
          <w:rFonts w:ascii="Bookman Old Style" w:hAnsi="Bookman Old Style"/>
        </w:rPr>
        <w:t>Wardeński</w:t>
      </w:r>
      <w:proofErr w:type="spellEnd"/>
    </w:p>
    <w:p w:rsidR="00282182" w:rsidRPr="00C337F0" w:rsidRDefault="00282182" w:rsidP="005E4698">
      <w:pPr>
        <w:rPr>
          <w:rFonts w:ascii="Bookman Old Style" w:hAnsi="Bookman Old Style"/>
        </w:rPr>
      </w:pPr>
    </w:p>
    <w:p w:rsidR="00DF1827" w:rsidRPr="00C337F0" w:rsidRDefault="00BC3BC3" w:rsidP="005E469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12.15 – 13.00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lunch w </w:t>
      </w:r>
      <w:proofErr w:type="spellStart"/>
      <w:r>
        <w:rPr>
          <w:rFonts w:ascii="Bookman Old Style" w:hAnsi="Bookman Old Style"/>
        </w:rPr>
        <w:t>KSSiP</w:t>
      </w:r>
      <w:proofErr w:type="spellEnd"/>
    </w:p>
    <w:p w:rsidR="00DF1827" w:rsidRDefault="00DF1827" w:rsidP="005E4698">
      <w:pPr>
        <w:spacing w:before="60"/>
        <w:jc w:val="both"/>
        <w:rPr>
          <w:rFonts w:ascii="Bookman Old Style" w:hAnsi="Bookman Old Style"/>
        </w:rPr>
      </w:pPr>
    </w:p>
    <w:p w:rsidR="00950683" w:rsidRDefault="00950683" w:rsidP="005E4698">
      <w:pPr>
        <w:spacing w:before="60"/>
        <w:jc w:val="both"/>
        <w:rPr>
          <w:rFonts w:ascii="Bookman Old Style" w:hAnsi="Bookman Old Style"/>
        </w:rPr>
      </w:pPr>
    </w:p>
    <w:p w:rsidR="00950683" w:rsidRPr="00C337F0" w:rsidRDefault="00950683" w:rsidP="005E4698">
      <w:pPr>
        <w:spacing w:before="60"/>
        <w:jc w:val="both"/>
        <w:rPr>
          <w:rFonts w:ascii="Bookman Old Style" w:hAnsi="Bookman Old Style"/>
        </w:rPr>
      </w:pPr>
    </w:p>
    <w:p w:rsidR="00FB2ABE" w:rsidRDefault="00FB2ABE" w:rsidP="00FB2ABE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FB2ABE" w:rsidRDefault="00521A13" w:rsidP="00FB2ABE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FB2ABE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B2ABE">
        <w:rPr>
          <w:rFonts w:ascii="Bookman Old Style" w:hAnsi="Bookman Old Style"/>
          <w:sz w:val="20"/>
          <w:szCs w:val="20"/>
        </w:rPr>
        <w:t xml:space="preserve"> </w:t>
      </w:r>
    </w:p>
    <w:p w:rsidR="00FB2ABE" w:rsidRDefault="00FB2ABE" w:rsidP="00FB2ABE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FB2ABE" w:rsidRDefault="00FB2ABE" w:rsidP="00FB2ABE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B2ABE" w:rsidRDefault="00FB2ABE" w:rsidP="00FB2ABE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FB2ABE" w:rsidRDefault="00FB2ABE" w:rsidP="00FB2ABE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B2ABE" w:rsidRDefault="00FB2ABE" w:rsidP="00FB2ABE">
      <w:pPr>
        <w:spacing w:line="360" w:lineRule="auto"/>
        <w:rPr>
          <w:rFonts w:ascii="Bookman Old Style" w:hAnsi="Bookman Old Style"/>
          <w:b/>
        </w:rPr>
      </w:pPr>
    </w:p>
    <w:sectPr w:rsidR="00FB2ABE" w:rsidSect="00B26D1B">
      <w:type w:val="continuous"/>
      <w:pgSz w:w="11906" w:h="16838"/>
      <w:pgMar w:top="993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736D"/>
    <w:rsid w:val="0002287F"/>
    <w:rsid w:val="000250F6"/>
    <w:rsid w:val="0003488A"/>
    <w:rsid w:val="00091238"/>
    <w:rsid w:val="000A2422"/>
    <w:rsid w:val="000A78A4"/>
    <w:rsid w:val="000B5992"/>
    <w:rsid w:val="000C6FBD"/>
    <w:rsid w:val="000F1295"/>
    <w:rsid w:val="001200C7"/>
    <w:rsid w:val="00157A06"/>
    <w:rsid w:val="00192E49"/>
    <w:rsid w:val="001C37EE"/>
    <w:rsid w:val="001C7816"/>
    <w:rsid w:val="001D06FD"/>
    <w:rsid w:val="001E667A"/>
    <w:rsid w:val="00251C2A"/>
    <w:rsid w:val="00256595"/>
    <w:rsid w:val="00277377"/>
    <w:rsid w:val="00282182"/>
    <w:rsid w:val="002966B3"/>
    <w:rsid w:val="002A5C4A"/>
    <w:rsid w:val="002B6364"/>
    <w:rsid w:val="002D2B81"/>
    <w:rsid w:val="003039F8"/>
    <w:rsid w:val="00307090"/>
    <w:rsid w:val="003377DE"/>
    <w:rsid w:val="00360970"/>
    <w:rsid w:val="00360F9D"/>
    <w:rsid w:val="003E10AC"/>
    <w:rsid w:val="003F4133"/>
    <w:rsid w:val="0043770C"/>
    <w:rsid w:val="0044368C"/>
    <w:rsid w:val="00447768"/>
    <w:rsid w:val="004915C6"/>
    <w:rsid w:val="004929E8"/>
    <w:rsid w:val="00493F2C"/>
    <w:rsid w:val="0049426B"/>
    <w:rsid w:val="00494308"/>
    <w:rsid w:val="004E4749"/>
    <w:rsid w:val="004F2FDD"/>
    <w:rsid w:val="00521A13"/>
    <w:rsid w:val="00556117"/>
    <w:rsid w:val="005A05D1"/>
    <w:rsid w:val="005A0CC6"/>
    <w:rsid w:val="005C2281"/>
    <w:rsid w:val="005D15BE"/>
    <w:rsid w:val="005E4698"/>
    <w:rsid w:val="0060447D"/>
    <w:rsid w:val="006062F9"/>
    <w:rsid w:val="00661893"/>
    <w:rsid w:val="00665DB7"/>
    <w:rsid w:val="0067132F"/>
    <w:rsid w:val="006B31E9"/>
    <w:rsid w:val="006B6C6D"/>
    <w:rsid w:val="006C28D5"/>
    <w:rsid w:val="006C55F8"/>
    <w:rsid w:val="006E7A6D"/>
    <w:rsid w:val="00710EA3"/>
    <w:rsid w:val="00715A5E"/>
    <w:rsid w:val="00722BD1"/>
    <w:rsid w:val="00726926"/>
    <w:rsid w:val="00752D0D"/>
    <w:rsid w:val="00757BDB"/>
    <w:rsid w:val="007A02D8"/>
    <w:rsid w:val="007B15ED"/>
    <w:rsid w:val="007D03E0"/>
    <w:rsid w:val="007D72A9"/>
    <w:rsid w:val="00836B70"/>
    <w:rsid w:val="0084708E"/>
    <w:rsid w:val="008623D2"/>
    <w:rsid w:val="00864626"/>
    <w:rsid w:val="00883377"/>
    <w:rsid w:val="008C5333"/>
    <w:rsid w:val="008E1D62"/>
    <w:rsid w:val="008E29A6"/>
    <w:rsid w:val="008F32A8"/>
    <w:rsid w:val="009406B1"/>
    <w:rsid w:val="00942274"/>
    <w:rsid w:val="009470E8"/>
    <w:rsid w:val="00950683"/>
    <w:rsid w:val="00955DF0"/>
    <w:rsid w:val="0098003A"/>
    <w:rsid w:val="009837E5"/>
    <w:rsid w:val="00995C08"/>
    <w:rsid w:val="009B4302"/>
    <w:rsid w:val="009D11AA"/>
    <w:rsid w:val="00A008FA"/>
    <w:rsid w:val="00A216FF"/>
    <w:rsid w:val="00A51ECC"/>
    <w:rsid w:val="00A558AF"/>
    <w:rsid w:val="00A5764A"/>
    <w:rsid w:val="00AB112F"/>
    <w:rsid w:val="00AB683D"/>
    <w:rsid w:val="00AC0CD8"/>
    <w:rsid w:val="00AC11C8"/>
    <w:rsid w:val="00AF383E"/>
    <w:rsid w:val="00B1557A"/>
    <w:rsid w:val="00B26D1B"/>
    <w:rsid w:val="00B543BD"/>
    <w:rsid w:val="00B71092"/>
    <w:rsid w:val="00B74920"/>
    <w:rsid w:val="00B85945"/>
    <w:rsid w:val="00B954E8"/>
    <w:rsid w:val="00B9752B"/>
    <w:rsid w:val="00BB14B7"/>
    <w:rsid w:val="00BC243C"/>
    <w:rsid w:val="00BC3757"/>
    <w:rsid w:val="00BC3BC3"/>
    <w:rsid w:val="00BD333D"/>
    <w:rsid w:val="00BD61DC"/>
    <w:rsid w:val="00BF04C5"/>
    <w:rsid w:val="00BF2D3F"/>
    <w:rsid w:val="00BF38A2"/>
    <w:rsid w:val="00C115A4"/>
    <w:rsid w:val="00C337F0"/>
    <w:rsid w:val="00C43780"/>
    <w:rsid w:val="00C86252"/>
    <w:rsid w:val="00C97996"/>
    <w:rsid w:val="00CB3B8B"/>
    <w:rsid w:val="00CC2961"/>
    <w:rsid w:val="00CC4974"/>
    <w:rsid w:val="00CD1112"/>
    <w:rsid w:val="00CD722B"/>
    <w:rsid w:val="00D13BBA"/>
    <w:rsid w:val="00D37441"/>
    <w:rsid w:val="00D50BB8"/>
    <w:rsid w:val="00D760A6"/>
    <w:rsid w:val="00DA3258"/>
    <w:rsid w:val="00DA3D41"/>
    <w:rsid w:val="00DA5745"/>
    <w:rsid w:val="00DC379E"/>
    <w:rsid w:val="00DF1827"/>
    <w:rsid w:val="00DF3434"/>
    <w:rsid w:val="00DF4967"/>
    <w:rsid w:val="00E05A39"/>
    <w:rsid w:val="00E74253"/>
    <w:rsid w:val="00E960A3"/>
    <w:rsid w:val="00EB763E"/>
    <w:rsid w:val="00EC4BFF"/>
    <w:rsid w:val="00ED07F4"/>
    <w:rsid w:val="00ED7989"/>
    <w:rsid w:val="00F1647B"/>
    <w:rsid w:val="00F32318"/>
    <w:rsid w:val="00F429E4"/>
    <w:rsid w:val="00F51F97"/>
    <w:rsid w:val="00F7305A"/>
    <w:rsid w:val="00FB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A75610-E83E-4C05-B5D4-60F7409D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EB763E"/>
    <w:rPr>
      <w:b/>
      <w:bCs/>
    </w:rPr>
  </w:style>
  <w:style w:type="character" w:customStyle="1" w:styleId="xbe">
    <w:name w:val="_xbe"/>
    <w:basedOn w:val="Domylnaczcionkaakapitu"/>
    <w:rsid w:val="00EB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5139-B6DA-4D86-BBA3-E1A4B530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2</cp:revision>
  <cp:lastPrinted>2017-01-10T10:32:00Z</cp:lastPrinted>
  <dcterms:created xsi:type="dcterms:W3CDTF">2017-01-26T11:00:00Z</dcterms:created>
  <dcterms:modified xsi:type="dcterms:W3CDTF">2017-01-26T11:00:00Z</dcterms:modified>
</cp:coreProperties>
</file>