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3E" w:rsidRDefault="00EB763E" w:rsidP="00EB763E">
      <w:pPr>
        <w:tabs>
          <w:tab w:val="left" w:pos="0"/>
        </w:tabs>
        <w:spacing w:before="60" w:line="276" w:lineRule="auto"/>
        <w:jc w:val="both"/>
        <w:rPr>
          <w:rFonts w:ascii="Bookman Old Style" w:hAnsi="Bookman Old Style"/>
          <w:b/>
        </w:rPr>
      </w:pPr>
      <w:bookmarkStart w:id="0" w:name="_GoBack"/>
      <w:bookmarkEnd w:id="0"/>
      <w:r w:rsidRPr="0062717B">
        <w:rPr>
          <w:b/>
          <w:noProof/>
        </w:rPr>
        <w:drawing>
          <wp:anchor distT="0" distB="0" distL="114935" distR="114935" simplePos="0" relativeHeight="251659264" behindDoc="0" locked="0" layoutInCell="1" allowOverlap="1" wp14:anchorId="4F6A3189" wp14:editId="37FB2CE3">
            <wp:simplePos x="0" y="0"/>
            <wp:positionH relativeFrom="margin">
              <wp:align>right</wp:align>
            </wp:positionH>
            <wp:positionV relativeFrom="paragraph">
              <wp:posOffset>0</wp:posOffset>
            </wp:positionV>
            <wp:extent cx="1142365" cy="99060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365" cy="990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0355B" w:rsidRDefault="0020355B" w:rsidP="00EB763E">
      <w:pPr>
        <w:tabs>
          <w:tab w:val="left" w:pos="0"/>
        </w:tabs>
        <w:spacing w:before="60" w:line="276" w:lineRule="auto"/>
        <w:jc w:val="both"/>
        <w:rPr>
          <w:rFonts w:ascii="Bookman Old Style" w:hAnsi="Bookman Old Style"/>
        </w:rPr>
      </w:pPr>
    </w:p>
    <w:p w:rsidR="0020355B" w:rsidRDefault="0020355B" w:rsidP="00EB763E">
      <w:pPr>
        <w:tabs>
          <w:tab w:val="left" w:pos="0"/>
        </w:tabs>
        <w:spacing w:before="60" w:line="276" w:lineRule="auto"/>
        <w:jc w:val="both"/>
        <w:rPr>
          <w:rFonts w:ascii="Bookman Old Style" w:hAnsi="Bookman Old Style"/>
        </w:rPr>
      </w:pPr>
    </w:p>
    <w:p w:rsidR="00BB625F" w:rsidRDefault="00BB625F" w:rsidP="00EB763E">
      <w:pPr>
        <w:tabs>
          <w:tab w:val="left" w:pos="0"/>
        </w:tabs>
        <w:spacing w:before="60" w:line="276" w:lineRule="auto"/>
        <w:jc w:val="both"/>
        <w:rPr>
          <w:rFonts w:ascii="Bookman Old Style" w:hAnsi="Bookman Old Style"/>
        </w:rPr>
      </w:pPr>
    </w:p>
    <w:p w:rsidR="0020355B" w:rsidRDefault="0020355B" w:rsidP="00EB763E">
      <w:pPr>
        <w:tabs>
          <w:tab w:val="left" w:pos="0"/>
        </w:tabs>
        <w:spacing w:before="60" w:line="276" w:lineRule="auto"/>
        <w:jc w:val="both"/>
        <w:rPr>
          <w:rFonts w:ascii="Bookman Old Style" w:hAnsi="Bookman Old Style"/>
        </w:rPr>
      </w:pPr>
    </w:p>
    <w:p w:rsidR="00EB763E" w:rsidRPr="00E47641" w:rsidRDefault="007A0DA1" w:rsidP="00EB763E">
      <w:pPr>
        <w:tabs>
          <w:tab w:val="left" w:pos="0"/>
        </w:tabs>
        <w:spacing w:before="60" w:line="276" w:lineRule="auto"/>
        <w:jc w:val="both"/>
        <w:rPr>
          <w:rFonts w:ascii="Bookman Old Style" w:hAnsi="Bookman Old Style"/>
        </w:rPr>
      </w:pPr>
      <w:r w:rsidRPr="00E47641">
        <w:rPr>
          <w:rFonts w:ascii="Bookman Old Style" w:hAnsi="Bookman Old Style"/>
        </w:rPr>
        <w:t>OSU-II</w:t>
      </w:r>
      <w:r w:rsidR="00BB625F">
        <w:rPr>
          <w:rFonts w:ascii="Bookman Old Style" w:hAnsi="Bookman Old Style"/>
        </w:rPr>
        <w:t>.401.17.2018</w:t>
      </w:r>
      <w:r w:rsidR="00E47641">
        <w:rPr>
          <w:rFonts w:ascii="Bookman Old Style" w:hAnsi="Bookman Old Style"/>
        </w:rPr>
        <w:tab/>
      </w:r>
      <w:r w:rsidR="00BB625F">
        <w:rPr>
          <w:rFonts w:ascii="Bookman Old Style" w:hAnsi="Bookman Old Style"/>
        </w:rPr>
        <w:tab/>
      </w:r>
      <w:r w:rsidR="00BB625F">
        <w:rPr>
          <w:rFonts w:ascii="Bookman Old Style" w:hAnsi="Bookman Old Style"/>
        </w:rPr>
        <w:tab/>
      </w:r>
      <w:r w:rsidR="00BB625F">
        <w:rPr>
          <w:rFonts w:ascii="Bookman Old Style" w:hAnsi="Bookman Old Style"/>
        </w:rPr>
        <w:tab/>
      </w:r>
      <w:r w:rsidR="00945C73">
        <w:rPr>
          <w:rFonts w:ascii="Bookman Old Style" w:hAnsi="Bookman Old Style"/>
        </w:rPr>
        <w:tab/>
      </w:r>
      <w:r w:rsidR="00EB763E" w:rsidRPr="00E47641">
        <w:rPr>
          <w:rFonts w:ascii="Bookman Old Style" w:hAnsi="Bookman Old Style"/>
        </w:rPr>
        <w:t xml:space="preserve">Lublin, </w:t>
      </w:r>
      <w:r w:rsidR="00284A85">
        <w:rPr>
          <w:rFonts w:ascii="Bookman Old Style" w:hAnsi="Bookman Old Style"/>
        </w:rPr>
        <w:t>2</w:t>
      </w:r>
      <w:r w:rsidR="00554B75">
        <w:rPr>
          <w:rFonts w:ascii="Bookman Old Style" w:hAnsi="Bookman Old Style"/>
        </w:rPr>
        <w:t>5</w:t>
      </w:r>
      <w:r w:rsidR="00E47641" w:rsidRPr="00E47641">
        <w:rPr>
          <w:rFonts w:ascii="Bookman Old Style" w:hAnsi="Bookman Old Style"/>
        </w:rPr>
        <w:t xml:space="preserve"> </w:t>
      </w:r>
      <w:r w:rsidR="00284A85">
        <w:rPr>
          <w:rFonts w:ascii="Bookman Old Style" w:hAnsi="Bookman Old Style"/>
        </w:rPr>
        <w:t xml:space="preserve">stycznia </w:t>
      </w:r>
      <w:r w:rsidR="00E47641" w:rsidRPr="00E47641">
        <w:rPr>
          <w:rFonts w:ascii="Bookman Old Style" w:hAnsi="Bookman Old Style"/>
        </w:rPr>
        <w:t>201</w:t>
      </w:r>
      <w:r w:rsidR="00284A85">
        <w:rPr>
          <w:rFonts w:ascii="Bookman Old Style" w:hAnsi="Bookman Old Style"/>
        </w:rPr>
        <w:t>8</w:t>
      </w:r>
      <w:r w:rsidR="00EB763E" w:rsidRPr="00E47641">
        <w:rPr>
          <w:rFonts w:ascii="Bookman Old Style" w:hAnsi="Bookman Old Style"/>
        </w:rPr>
        <w:t xml:space="preserve"> r.</w:t>
      </w:r>
    </w:p>
    <w:p w:rsidR="00E47641" w:rsidRPr="00945C73" w:rsidRDefault="00554B75" w:rsidP="00EB763E">
      <w:pPr>
        <w:rPr>
          <w:rFonts w:ascii="Bookman Old Style" w:hAnsi="Bookman Old Style"/>
        </w:rPr>
      </w:pPr>
      <w:r>
        <w:rPr>
          <w:rFonts w:ascii="Bookman Old Style" w:hAnsi="Bookman Old Style"/>
        </w:rPr>
        <w:t>Edycja B</w:t>
      </w:r>
      <w:r w:rsidR="00BB625F">
        <w:rPr>
          <w:rFonts w:ascii="Bookman Old Style" w:hAnsi="Bookman Old Style"/>
        </w:rPr>
        <w:t xml:space="preserve"> - C</w:t>
      </w:r>
      <w:r w:rsidR="00363763">
        <w:rPr>
          <w:rFonts w:ascii="Bookman Old Style" w:hAnsi="Bookman Old Style"/>
        </w:rPr>
        <w:t>30/B</w:t>
      </w:r>
      <w:r w:rsidR="00E47641" w:rsidRPr="00945C73">
        <w:rPr>
          <w:rFonts w:ascii="Bookman Old Style" w:hAnsi="Bookman Old Style"/>
        </w:rPr>
        <w:t xml:space="preserve">/18 </w:t>
      </w:r>
    </w:p>
    <w:p w:rsidR="00EB763E" w:rsidRPr="009406B1" w:rsidRDefault="00B74A17" w:rsidP="00EB763E">
      <w:pPr>
        <w:rPr>
          <w:rFonts w:ascii="Bookman Old Style" w:hAnsi="Bookman Old Style"/>
        </w:rPr>
      </w:pPr>
      <w:r>
        <w:rPr>
          <w:rFonts w:ascii="Bookman Old Style" w:hAnsi="Bookman Old Style"/>
          <w:b/>
        </w:rPr>
        <w:pict>
          <v:shape id="_x0000_i1025" type="#_x0000_t75" style="width:470.6pt;height:6.25pt" o:hrpct="0" o:hralign="center" o:hr="t">
            <v:imagedata r:id="rId7" o:title="BD14845_"/>
          </v:shape>
        </w:pict>
      </w:r>
    </w:p>
    <w:p w:rsidR="00EB763E" w:rsidRPr="009406B1" w:rsidRDefault="00EB763E" w:rsidP="00EB763E">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EB763E" w:rsidRPr="009406B1" w:rsidRDefault="00EB763E" w:rsidP="00EB763E">
      <w:pPr>
        <w:spacing w:before="60" w:line="276" w:lineRule="auto"/>
        <w:jc w:val="center"/>
        <w:rPr>
          <w:rFonts w:ascii="Bookman Old Style" w:hAnsi="Bookman Old Style"/>
          <w:bCs/>
        </w:rPr>
      </w:pPr>
      <w:r w:rsidRPr="00F840D9">
        <w:rPr>
          <w:rFonts w:ascii="Bookman Old Style" w:hAnsi="Bookman Old Style"/>
        </w:rPr>
        <w:t xml:space="preserve">SZKOLENIA DLA </w:t>
      </w:r>
      <w:r w:rsidR="00E47641">
        <w:rPr>
          <w:rFonts w:ascii="Bookman Old Style" w:hAnsi="Bookman Old Style"/>
        </w:rPr>
        <w:t>SĘDZIÓW, ASESORÓW SĄDOWYCH I REFERENDARZY SĄDOWYCH</w:t>
      </w:r>
      <w:r w:rsidR="00E47641" w:rsidRPr="00E47641">
        <w:rPr>
          <w:rFonts w:ascii="Bookman Old Style" w:hAnsi="Bookman Old Style"/>
        </w:rPr>
        <w:t xml:space="preserve"> ORZEKAJĄCY</w:t>
      </w:r>
      <w:r w:rsidR="00E47641">
        <w:rPr>
          <w:rFonts w:ascii="Bookman Old Style" w:hAnsi="Bookman Old Style"/>
        </w:rPr>
        <w:t>CH</w:t>
      </w:r>
      <w:r w:rsidR="00E47641" w:rsidRPr="00E47641">
        <w:rPr>
          <w:rFonts w:ascii="Bookman Old Style" w:hAnsi="Bookman Old Style"/>
        </w:rPr>
        <w:t xml:space="preserve"> W WYDZIAŁACH PRACY I UBEZPIECZEŃ S</w:t>
      </w:r>
      <w:r w:rsidR="00E47641">
        <w:rPr>
          <w:rFonts w:ascii="Bookman Old Style" w:hAnsi="Bookman Old Style"/>
        </w:rPr>
        <w:t>POŁECZNYCH, A TAKŻE PROKURATORÓW I ASESORÓW</w:t>
      </w:r>
      <w:r w:rsidR="00E47641" w:rsidRPr="00E47641">
        <w:rPr>
          <w:rFonts w:ascii="Bookman Old Style" w:hAnsi="Bookman Old Style"/>
        </w:rPr>
        <w:t xml:space="preserve"> PROKURATURY ZAJMUJĄCY</w:t>
      </w:r>
      <w:r w:rsidR="00E47641">
        <w:rPr>
          <w:rFonts w:ascii="Bookman Old Style" w:hAnsi="Bookman Old Style"/>
        </w:rPr>
        <w:t>CH</w:t>
      </w:r>
      <w:r w:rsidR="00E47641" w:rsidRPr="00E47641">
        <w:rPr>
          <w:rFonts w:ascii="Bookman Old Style" w:hAnsi="Bookman Old Style"/>
        </w:rPr>
        <w:t xml:space="preserve"> SIĘ SPRAWAMI Z ZAKRESU PRAWA CYWILNEGO</w:t>
      </w:r>
    </w:p>
    <w:p w:rsidR="00EB763E" w:rsidRPr="009406B1" w:rsidRDefault="00B74A17" w:rsidP="00EB763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BD14845_"/>
          </v:shape>
        </w:pict>
      </w:r>
    </w:p>
    <w:p w:rsidR="00EB763E" w:rsidRPr="00B71092" w:rsidRDefault="00EB763E" w:rsidP="00EB763E">
      <w:pPr>
        <w:rPr>
          <w:rFonts w:ascii="Bookman Old Style" w:hAnsi="Bookman Old Style"/>
          <w:b/>
          <w:sz w:val="18"/>
          <w:szCs w:val="18"/>
        </w:rPr>
      </w:pPr>
    </w:p>
    <w:p w:rsidR="00EB763E" w:rsidRPr="009406B1" w:rsidRDefault="00B74A17" w:rsidP="00EB763E">
      <w:pPr>
        <w:jc w:val="center"/>
        <w:rPr>
          <w:rFonts w:ascii="Bookman Old Style" w:hAnsi="Bookman Old Style"/>
          <w:b/>
        </w:rPr>
      </w:pPr>
      <w:r>
        <w:rPr>
          <w:rFonts w:ascii="Bookman Old Style" w:hAnsi="Bookman Old Style"/>
          <w:b/>
        </w:rPr>
        <w:pict>
          <v:shape id="_x0000_i1027"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TEMAT SZKOLENIA:</w:t>
      </w:r>
    </w:p>
    <w:p w:rsidR="00EB763E" w:rsidRPr="009406B1" w:rsidRDefault="00B74A17" w:rsidP="00EB763E">
      <w:pPr>
        <w:jc w:val="both"/>
        <w:rPr>
          <w:rFonts w:ascii="Bookman Old Style" w:hAnsi="Bookman Old Style"/>
        </w:rPr>
      </w:pPr>
      <w:r>
        <w:rPr>
          <w:rFonts w:ascii="Bookman Old Style" w:hAnsi="Bookman Old Style"/>
          <w:b/>
        </w:rPr>
        <w:pict>
          <v:shape id="_x0000_i1028" type="#_x0000_t75" style="width:119.55pt;height:5.6pt" o:hrpct="0" o:hr="t">
            <v:imagedata r:id="rId7" o:title="BD14845_"/>
          </v:shape>
        </w:pict>
      </w:r>
    </w:p>
    <w:p w:rsidR="00EB763E" w:rsidRPr="007D03E0" w:rsidRDefault="00EB763E" w:rsidP="00EB763E">
      <w:pPr>
        <w:spacing w:line="276" w:lineRule="auto"/>
        <w:jc w:val="center"/>
        <w:rPr>
          <w:rFonts w:ascii="Bookman Old Style" w:hAnsi="Bookman Old Style"/>
          <w:sz w:val="20"/>
          <w:szCs w:val="20"/>
        </w:rPr>
      </w:pPr>
    </w:p>
    <w:p w:rsidR="00E47641" w:rsidRDefault="00E47641" w:rsidP="00EB763E">
      <w:pPr>
        <w:jc w:val="center"/>
        <w:rPr>
          <w:rFonts w:ascii="Bookman Old Style" w:eastAsia="Calibri" w:hAnsi="Bookman Old Style"/>
          <w:b/>
          <w:lang w:eastAsia="en-US"/>
        </w:rPr>
      </w:pPr>
      <w:r>
        <w:rPr>
          <w:rFonts w:ascii="Bookman Old Style" w:eastAsia="Calibri" w:hAnsi="Bookman Old Style"/>
          <w:b/>
          <w:lang w:eastAsia="en-US"/>
        </w:rPr>
        <w:t>„</w:t>
      </w:r>
      <w:r w:rsidRPr="00E47641">
        <w:rPr>
          <w:rFonts w:ascii="Bookman Old Style" w:eastAsia="Calibri" w:hAnsi="Bookman Old Style"/>
          <w:b/>
          <w:lang w:eastAsia="en-US"/>
        </w:rPr>
        <w:t>Wybrane problemy orzecznictwa z zakresu prawa pracy</w:t>
      </w:r>
      <w:r>
        <w:rPr>
          <w:rFonts w:ascii="Bookman Old Style" w:eastAsia="Calibri" w:hAnsi="Bookman Old Style"/>
          <w:b/>
          <w:lang w:eastAsia="en-US"/>
        </w:rPr>
        <w:t>”</w:t>
      </w:r>
    </w:p>
    <w:p w:rsidR="00E47641" w:rsidRPr="00E47641" w:rsidRDefault="00E47641" w:rsidP="00EB763E">
      <w:pPr>
        <w:jc w:val="center"/>
        <w:rPr>
          <w:rFonts w:ascii="Bookman Old Style" w:hAnsi="Bookman Old Style"/>
          <w:b/>
          <w:sz w:val="20"/>
          <w:szCs w:val="20"/>
        </w:rPr>
      </w:pPr>
    </w:p>
    <w:p w:rsidR="00EB763E" w:rsidRPr="009406B1" w:rsidRDefault="00B74A17" w:rsidP="00EB763E">
      <w:pPr>
        <w:jc w:val="center"/>
        <w:rPr>
          <w:rFonts w:ascii="Bookman Old Style" w:hAnsi="Bookman Old Style"/>
        </w:rPr>
      </w:pPr>
      <w:r>
        <w:rPr>
          <w:rFonts w:ascii="Bookman Old Style" w:hAnsi="Bookman Old Style"/>
          <w:b/>
        </w:rPr>
        <w:pict>
          <v:shape id="_x0000_i1029" type="#_x0000_t75" style="width:119.55pt;height:5.6pt" o:hrpct="0" o:hr="t">
            <v:imagedata r:id="rId7" o:title="BD14845_"/>
          </v:shape>
        </w:pict>
      </w:r>
    </w:p>
    <w:p w:rsidR="00EB763E" w:rsidRPr="009406B1" w:rsidRDefault="00EB763E" w:rsidP="00EB763E">
      <w:pPr>
        <w:jc w:val="both"/>
        <w:rPr>
          <w:rFonts w:ascii="Bookman Old Style" w:hAnsi="Bookman Old Style"/>
        </w:rPr>
      </w:pPr>
      <w:r w:rsidRPr="009406B1">
        <w:rPr>
          <w:rFonts w:ascii="Bookman Old Style" w:hAnsi="Bookman Old Style"/>
        </w:rPr>
        <w:t>DATA I MIEJSCE:</w:t>
      </w:r>
    </w:p>
    <w:p w:rsidR="00EB763E" w:rsidRPr="009406B1" w:rsidRDefault="00B74A17" w:rsidP="00EB763E">
      <w:pPr>
        <w:jc w:val="both"/>
        <w:rPr>
          <w:rFonts w:ascii="Bookman Old Style" w:hAnsi="Bookman Old Style"/>
        </w:rPr>
      </w:pPr>
      <w:r>
        <w:rPr>
          <w:rFonts w:ascii="Bookman Old Style" w:hAnsi="Bookman Old Style"/>
          <w:b/>
        </w:rPr>
        <w:pict>
          <v:shape id="_x0000_i1030" type="#_x0000_t75" style="width:119.55pt;height:5.6pt" o:hrpct="0" o:hr="t">
            <v:imagedata r:id="rId7" o:title="BD14845_"/>
          </v:shape>
        </w:pict>
      </w:r>
    </w:p>
    <w:p w:rsidR="00EB763E" w:rsidRPr="00B71092" w:rsidRDefault="00EB763E" w:rsidP="00EB763E">
      <w:pPr>
        <w:spacing w:line="276" w:lineRule="auto"/>
        <w:rPr>
          <w:rFonts w:ascii="Bookman Old Style" w:hAnsi="Bookman Old Style"/>
          <w:sz w:val="20"/>
          <w:szCs w:val="20"/>
        </w:rPr>
      </w:pPr>
    </w:p>
    <w:p w:rsidR="00284A85" w:rsidRPr="009470E8" w:rsidRDefault="00E47641" w:rsidP="00284A85">
      <w:pPr>
        <w:ind w:left="3540" w:hanging="3540"/>
        <w:rPr>
          <w:rFonts w:ascii="Bookman Old Style" w:hAnsi="Bookman Old Style"/>
        </w:rPr>
      </w:pPr>
      <w:r>
        <w:rPr>
          <w:rFonts w:ascii="Bookman Old Style" w:hAnsi="Bookman Old Style"/>
        </w:rPr>
        <w:t xml:space="preserve">19 – 21 </w:t>
      </w:r>
      <w:r w:rsidR="00284A85">
        <w:rPr>
          <w:rFonts w:ascii="Bookman Old Style" w:hAnsi="Bookman Old Style"/>
        </w:rPr>
        <w:t>listopada</w:t>
      </w:r>
      <w:r w:rsidR="0018264C">
        <w:rPr>
          <w:rFonts w:ascii="Bookman Old Style" w:hAnsi="Bookman Old Style"/>
        </w:rPr>
        <w:t xml:space="preserve"> </w:t>
      </w:r>
      <w:r w:rsidR="00EB763E">
        <w:rPr>
          <w:rFonts w:ascii="Bookman Old Style" w:hAnsi="Bookman Old Style"/>
        </w:rPr>
        <w:t>201</w:t>
      </w:r>
      <w:r w:rsidR="007A0DA1">
        <w:rPr>
          <w:rFonts w:ascii="Bookman Old Style" w:hAnsi="Bookman Old Style"/>
        </w:rPr>
        <w:t>8</w:t>
      </w:r>
      <w:r>
        <w:rPr>
          <w:rFonts w:ascii="Bookman Old Style" w:hAnsi="Bookman Old Style"/>
        </w:rPr>
        <w:t xml:space="preserve"> r</w:t>
      </w:r>
      <w:r>
        <w:rPr>
          <w:rFonts w:ascii="Bookman Old Style" w:hAnsi="Bookman Old Style"/>
        </w:rPr>
        <w:tab/>
      </w:r>
      <w:r w:rsidR="00284A85" w:rsidRPr="009470E8">
        <w:rPr>
          <w:rFonts w:ascii="Bookman Old Style" w:hAnsi="Bookman Old Style"/>
        </w:rPr>
        <w:t xml:space="preserve">Ośrodek Szkoleniowy w Dębem </w:t>
      </w:r>
    </w:p>
    <w:p w:rsidR="00284A85" w:rsidRPr="009470E8" w:rsidRDefault="00284A85" w:rsidP="00284A85">
      <w:pPr>
        <w:spacing w:line="276" w:lineRule="auto"/>
        <w:ind w:left="4248"/>
        <w:rPr>
          <w:rFonts w:ascii="Bookman Old Style" w:hAnsi="Bookman Old Style"/>
        </w:rPr>
      </w:pPr>
      <w:r w:rsidRPr="009470E8">
        <w:rPr>
          <w:rFonts w:ascii="Bookman Old Style" w:hAnsi="Bookman Old Style"/>
        </w:rPr>
        <w:t>05-140 Serock</w:t>
      </w:r>
    </w:p>
    <w:p w:rsidR="00284A85" w:rsidRDefault="00284A85" w:rsidP="00284A85">
      <w:pPr>
        <w:spacing w:line="276" w:lineRule="auto"/>
        <w:ind w:left="4248"/>
        <w:rPr>
          <w:rFonts w:ascii="Bookman Old Style" w:hAnsi="Bookman Old Style"/>
        </w:rPr>
      </w:pPr>
      <w:r w:rsidRPr="009470E8">
        <w:rPr>
          <w:rFonts w:ascii="Bookman Old Style" w:hAnsi="Bookman Old Style"/>
        </w:rPr>
        <w:t>Tel. 22 7742061</w:t>
      </w:r>
    </w:p>
    <w:p w:rsidR="00EB763E" w:rsidRPr="002B4099" w:rsidRDefault="00EB763E" w:rsidP="00284A85">
      <w:pPr>
        <w:ind w:left="3540" w:hanging="3540"/>
        <w:rPr>
          <w:rFonts w:ascii="Bookman Old Style" w:hAnsi="Bookman Old Style"/>
          <w:b/>
        </w:rPr>
      </w:pPr>
    </w:p>
    <w:p w:rsidR="00EB763E" w:rsidRPr="009406B1" w:rsidRDefault="00B74A17" w:rsidP="00EB763E">
      <w:pPr>
        <w:rPr>
          <w:rFonts w:ascii="Bookman Old Style" w:hAnsi="Bookman Old Style"/>
        </w:rPr>
      </w:pPr>
      <w:r>
        <w:rPr>
          <w:rFonts w:ascii="Bookman Old Style" w:hAnsi="Bookman Old Style"/>
          <w:b/>
        </w:rPr>
        <w:pict>
          <v:shape id="_x0000_i1031" type="#_x0000_t75" style="width:119.55pt;height:5.6pt" o:hrpct="0" o:hr="t">
            <v:imagedata r:id="rId7" o:title="BD14845_"/>
          </v:shape>
        </w:pict>
      </w:r>
    </w:p>
    <w:p w:rsidR="00EB763E" w:rsidRPr="009406B1" w:rsidRDefault="00EB763E" w:rsidP="00EB763E">
      <w:pPr>
        <w:rPr>
          <w:rFonts w:ascii="Bookman Old Style" w:hAnsi="Bookman Old Style"/>
        </w:rPr>
      </w:pPr>
      <w:r w:rsidRPr="009406B1">
        <w:rPr>
          <w:rFonts w:ascii="Bookman Old Style" w:hAnsi="Bookman Old Style"/>
        </w:rPr>
        <w:t>ORGANIZATOR</w:t>
      </w:r>
      <w:r>
        <w:rPr>
          <w:rFonts w:ascii="Bookman Old Style" w:hAnsi="Bookman Old Style"/>
        </w:rPr>
        <w:t>:</w:t>
      </w:r>
    </w:p>
    <w:p w:rsidR="00EB763E" w:rsidRDefault="00B74A17" w:rsidP="00EB763E">
      <w:pPr>
        <w:rPr>
          <w:rFonts w:ascii="Bookman Old Style" w:hAnsi="Bookman Old Style"/>
        </w:rPr>
      </w:pPr>
      <w:r>
        <w:rPr>
          <w:rFonts w:ascii="Bookman Old Style" w:hAnsi="Bookman Old Style"/>
          <w:b/>
        </w:rPr>
        <w:pict>
          <v:shape id="_x0000_i1032" type="#_x0000_t75" style="width:119.55pt;height:5.6pt" o:hrpct="0" o:hr="t">
            <v:imagedata r:id="rId7" o:title="BD14845_"/>
          </v:shape>
        </w:pict>
      </w:r>
    </w:p>
    <w:p w:rsidR="00EB763E" w:rsidRPr="00B71092" w:rsidRDefault="00EB763E" w:rsidP="00EB763E">
      <w:pPr>
        <w:rPr>
          <w:rFonts w:ascii="Bookman Old Style" w:hAnsi="Bookman Old Style"/>
          <w:sz w:val="20"/>
          <w:szCs w:val="20"/>
        </w:rPr>
      </w:pPr>
    </w:p>
    <w:p w:rsidR="00EB763E" w:rsidRPr="003D61AB" w:rsidRDefault="00EB763E" w:rsidP="00EB763E">
      <w:pPr>
        <w:spacing w:before="60"/>
        <w:jc w:val="center"/>
        <w:rPr>
          <w:rFonts w:ascii="Bookman Old Style" w:hAnsi="Bookman Old Style"/>
        </w:rPr>
      </w:pPr>
      <w:r w:rsidRPr="003D61AB">
        <w:rPr>
          <w:rFonts w:ascii="Bookman Old Style" w:hAnsi="Bookman Old Style"/>
        </w:rPr>
        <w:t>Krajowa Szkoła Sądownictwa i Prokuratury</w:t>
      </w:r>
    </w:p>
    <w:p w:rsidR="00EB763E" w:rsidRPr="003D61AB" w:rsidRDefault="00EB763E" w:rsidP="00EB763E">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EB763E" w:rsidRPr="003D61AB" w:rsidRDefault="002B4099" w:rsidP="00EB763E">
      <w:pPr>
        <w:spacing w:before="60"/>
        <w:jc w:val="center"/>
        <w:rPr>
          <w:rFonts w:ascii="Bookman Old Style" w:hAnsi="Bookman Old Style" w:cs="Bookman Old Style"/>
          <w:bCs/>
        </w:rPr>
      </w:pPr>
      <w:r>
        <w:rPr>
          <w:rFonts w:ascii="Bookman Old Style" w:hAnsi="Bookman Old Style" w:cs="Bookman Old Style"/>
          <w:bCs/>
        </w:rPr>
        <w:t xml:space="preserve">ul. </w:t>
      </w:r>
      <w:r w:rsidR="00EB763E" w:rsidRPr="003D61AB">
        <w:rPr>
          <w:rFonts w:ascii="Bookman Old Style" w:hAnsi="Bookman Old Style" w:cs="Bookman Old Style"/>
          <w:bCs/>
        </w:rPr>
        <w:t>Krakowskie Przedmieście 62, 20 - 076 Lublin</w:t>
      </w:r>
    </w:p>
    <w:p w:rsidR="00EB763E" w:rsidRPr="002B4099" w:rsidRDefault="002B4099" w:rsidP="002B4099">
      <w:pPr>
        <w:spacing w:before="60"/>
        <w:jc w:val="center"/>
        <w:rPr>
          <w:rFonts w:ascii="Bookman Old Style" w:hAnsi="Bookman Old Style"/>
          <w:sz w:val="20"/>
          <w:szCs w:val="20"/>
        </w:rPr>
      </w:pPr>
      <w:r>
        <w:rPr>
          <w:rFonts w:ascii="Bookman Old Style" w:hAnsi="Bookman Old Style"/>
        </w:rPr>
        <w:t>tel. 81 440 87 10</w:t>
      </w:r>
    </w:p>
    <w:p w:rsidR="00EB763E" w:rsidRDefault="00B74A17" w:rsidP="00EB763E">
      <w:pPr>
        <w:rPr>
          <w:rFonts w:ascii="Bookman Old Style" w:hAnsi="Bookman Old Style"/>
        </w:rPr>
      </w:pPr>
      <w:r>
        <w:rPr>
          <w:rFonts w:ascii="Bookman Old Style" w:hAnsi="Bookman Old Style"/>
          <w:b/>
        </w:rPr>
        <w:pict>
          <v:shape id="_x0000_i1033" type="#_x0000_t75" style="width:470.6pt;height:6.25pt" o:hrpct="0" o:hralign="center" o:hr="t">
            <v:imagedata r:id="rId7" o:title="BD14845_"/>
          </v:shape>
        </w:pict>
      </w:r>
    </w:p>
    <w:p w:rsidR="00EB763E" w:rsidRDefault="00EB763E" w:rsidP="00EB763E">
      <w:pPr>
        <w:rPr>
          <w:rFonts w:ascii="Bookman Old Style" w:hAnsi="Bookman Old Style"/>
        </w:rPr>
      </w:pPr>
      <w:r>
        <w:rPr>
          <w:rFonts w:ascii="Bookman Old Style" w:hAnsi="Bookman Old Style"/>
        </w:rPr>
        <w:t>OSOBY ODPOWIEDZIALNE ZE STRONY ORGANIZATORA:</w:t>
      </w:r>
    </w:p>
    <w:p w:rsidR="00EB763E" w:rsidRDefault="00B74A17" w:rsidP="00EB763E">
      <w:pPr>
        <w:rPr>
          <w:rFonts w:ascii="Bookman Old Style" w:hAnsi="Bookman Old Style"/>
        </w:rPr>
      </w:pPr>
      <w:r>
        <w:rPr>
          <w:rFonts w:ascii="Bookman Old Style" w:hAnsi="Bookman Old Style"/>
          <w:b/>
        </w:rPr>
        <w:pict>
          <v:shape id="_x0000_i1034" type="#_x0000_t75" style="width:470.6pt;height:6.25pt" o:hrpct="0" o:hralign="center" o:hr="t">
            <v:imagedata r:id="rId7" o:title="BD14845_"/>
          </v:shape>
        </w:pict>
      </w:r>
    </w:p>
    <w:p w:rsidR="00EB763E" w:rsidRDefault="00EB763E" w:rsidP="00EB763E">
      <w:pPr>
        <w:spacing w:before="60"/>
        <w:jc w:val="both"/>
        <w:rPr>
          <w:rFonts w:ascii="Bookman Old Style" w:hAnsi="Bookman Old Style"/>
        </w:rPr>
        <w:sectPr w:rsidR="00EB763E" w:rsidSect="00EB763E">
          <w:type w:val="continuous"/>
          <w:pgSz w:w="11906" w:h="16838"/>
          <w:pgMar w:top="284" w:right="1416" w:bottom="1417" w:left="1417" w:header="0" w:footer="708" w:gutter="0"/>
          <w:cols w:space="708"/>
          <w:titlePg/>
          <w:docGrid w:linePitch="360"/>
        </w:sectPr>
      </w:pPr>
    </w:p>
    <w:p w:rsidR="002B4099" w:rsidRPr="00926C73" w:rsidRDefault="002B4099" w:rsidP="002B4099">
      <w:pPr>
        <w:spacing w:before="60"/>
        <w:jc w:val="both"/>
        <w:rPr>
          <w:rFonts w:ascii="Bookman Old Style" w:hAnsi="Bookman Old Style"/>
          <w:sz w:val="22"/>
          <w:szCs w:val="22"/>
        </w:rPr>
      </w:pPr>
      <w:r w:rsidRPr="00926C73">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926C73">
        <w:rPr>
          <w:rFonts w:ascii="Bookman Old Style" w:hAnsi="Bookman Old Style"/>
          <w:sz w:val="22"/>
          <w:szCs w:val="22"/>
        </w:rPr>
        <w:t>organizacyjnie:</w:t>
      </w:r>
    </w:p>
    <w:p w:rsidR="002B4099" w:rsidRPr="00926C73" w:rsidRDefault="002B4099" w:rsidP="002B4099">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główna specjalista Małgorzata Staniak</w:t>
      </w:r>
    </w:p>
    <w:p w:rsidR="002B4099" w:rsidRPr="00926C73" w:rsidRDefault="002B4099" w:rsidP="002B4099">
      <w:pPr>
        <w:spacing w:before="60"/>
        <w:jc w:val="both"/>
        <w:rPr>
          <w:rFonts w:ascii="Bookman Old Style" w:hAnsi="Bookman Old Style"/>
          <w:sz w:val="22"/>
          <w:szCs w:val="22"/>
          <w:lang w:val="en-US"/>
        </w:rPr>
      </w:pPr>
      <w:r w:rsidRPr="00926C73">
        <w:rPr>
          <w:rFonts w:ascii="Bookman Old Style" w:hAnsi="Bookman Old Style"/>
          <w:sz w:val="22"/>
          <w:szCs w:val="22"/>
          <w:lang w:val="en-US"/>
        </w:rPr>
        <w:t>tel. 81 458 37 57</w:t>
      </w:r>
      <w:r w:rsidRPr="00926C73">
        <w:rPr>
          <w:rFonts w:ascii="Bookman Old Style" w:hAnsi="Bookman Old Style"/>
          <w:sz w:val="22"/>
          <w:szCs w:val="22"/>
          <w:lang w:val="en-US"/>
        </w:rPr>
        <w:tab/>
      </w:r>
      <w:r w:rsidRPr="00926C73">
        <w:rPr>
          <w:rFonts w:ascii="Bookman Old Style" w:hAnsi="Bookman Old Style"/>
          <w:sz w:val="22"/>
          <w:szCs w:val="22"/>
          <w:lang w:val="en-US"/>
        </w:rPr>
        <w:tab/>
      </w:r>
      <w:r w:rsidRPr="00926C73">
        <w:rPr>
          <w:rFonts w:ascii="Bookman Old Style" w:hAnsi="Bookman Old Style"/>
          <w:sz w:val="22"/>
          <w:szCs w:val="22"/>
          <w:lang w:val="en-US"/>
        </w:rPr>
        <w:tab/>
      </w:r>
      <w:r w:rsidRPr="00926C73">
        <w:rPr>
          <w:rFonts w:ascii="Bookman Old Style" w:hAnsi="Bookman Old Style"/>
          <w:sz w:val="22"/>
          <w:szCs w:val="22"/>
          <w:lang w:val="en-US"/>
        </w:rPr>
        <w:tab/>
      </w:r>
      <w:r w:rsidRPr="00926C73">
        <w:rPr>
          <w:rFonts w:ascii="Bookman Old Style" w:hAnsi="Bookman Old Style"/>
          <w:sz w:val="22"/>
          <w:szCs w:val="22"/>
          <w:lang w:val="en-US"/>
        </w:rPr>
        <w:tab/>
        <w:t>tel. 81 440 87 39</w:t>
      </w:r>
    </w:p>
    <w:p w:rsidR="00EB763E" w:rsidRDefault="002B4099" w:rsidP="0051746A">
      <w:pPr>
        <w:spacing w:before="60"/>
        <w:jc w:val="both"/>
        <w:rPr>
          <w:rFonts w:ascii="Bookman Old Style" w:hAnsi="Bookman Old Style"/>
          <w:sz w:val="22"/>
          <w:szCs w:val="22"/>
          <w:lang w:val="de-DE"/>
        </w:rPr>
      </w:pPr>
      <w:proofErr w:type="spellStart"/>
      <w:r w:rsidRPr="00926C73">
        <w:rPr>
          <w:rFonts w:ascii="Bookman Old Style" w:hAnsi="Bookman Old Style"/>
          <w:sz w:val="22"/>
          <w:szCs w:val="22"/>
          <w:lang w:val="de-DE"/>
        </w:rPr>
        <w:t>e-mail</w:t>
      </w:r>
      <w:proofErr w:type="spellEnd"/>
      <w:r w:rsidRPr="00926C73">
        <w:rPr>
          <w:rFonts w:ascii="Bookman Old Style" w:hAnsi="Bookman Old Style"/>
          <w:sz w:val="22"/>
          <w:szCs w:val="22"/>
          <w:lang w:val="de-DE"/>
        </w:rPr>
        <w:t xml:space="preserve">: </w:t>
      </w:r>
      <w:hyperlink r:id="rId8" w:history="1">
        <w:r w:rsidRPr="00926C73">
          <w:rPr>
            <w:rStyle w:val="Hipercze"/>
            <w:rFonts w:ascii="Bookman Old Style" w:hAnsi="Bookman Old Style"/>
            <w:sz w:val="22"/>
            <w:szCs w:val="22"/>
            <w:lang w:val="de-DE"/>
          </w:rPr>
          <w:t>a.cybulska@kssip.gov.pl</w:t>
        </w:r>
      </w:hyperlink>
      <w:r w:rsidRPr="00926C73">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roofErr w:type="spellStart"/>
      <w:r>
        <w:rPr>
          <w:rFonts w:ascii="Bookman Old Style" w:hAnsi="Bookman Old Style"/>
          <w:sz w:val="22"/>
          <w:szCs w:val="22"/>
          <w:lang w:val="de-DE"/>
        </w:rPr>
        <w:t>e-mail</w:t>
      </w:r>
      <w:proofErr w:type="spellEnd"/>
      <w:r>
        <w:rPr>
          <w:rFonts w:ascii="Bookman Old Style" w:hAnsi="Bookman Old Style"/>
          <w:sz w:val="22"/>
          <w:szCs w:val="22"/>
          <w:lang w:val="de-DE"/>
        </w:rPr>
        <w:t xml:space="preserve">: </w:t>
      </w:r>
      <w:hyperlink r:id="rId9" w:history="1">
        <w:r w:rsidRPr="00F513A2">
          <w:rPr>
            <w:rStyle w:val="Hipercze"/>
            <w:rFonts w:ascii="Bookman Old Style" w:hAnsi="Bookman Old Style"/>
            <w:sz w:val="22"/>
            <w:szCs w:val="22"/>
            <w:lang w:val="de-DE"/>
          </w:rPr>
          <w:t>m.staniak@kssip.gov.pl</w:t>
        </w:r>
      </w:hyperlink>
      <w:r>
        <w:rPr>
          <w:rFonts w:ascii="Bookman Old Style" w:hAnsi="Bookman Old Style"/>
          <w:sz w:val="22"/>
          <w:szCs w:val="22"/>
          <w:lang w:val="de-DE"/>
        </w:rPr>
        <w:t xml:space="preserve"> </w:t>
      </w:r>
    </w:p>
    <w:p w:rsidR="00F52493" w:rsidRDefault="00F52493" w:rsidP="0051746A">
      <w:pPr>
        <w:spacing w:before="60"/>
        <w:jc w:val="both"/>
        <w:rPr>
          <w:rFonts w:ascii="Bookman Old Style" w:hAnsi="Bookman Old Style"/>
          <w:sz w:val="22"/>
          <w:szCs w:val="22"/>
          <w:lang w:val="de-DE"/>
        </w:rPr>
      </w:pPr>
    </w:p>
    <w:p w:rsidR="00F52493" w:rsidRDefault="00F52493" w:rsidP="0051746A">
      <w:pPr>
        <w:spacing w:before="60"/>
        <w:jc w:val="both"/>
        <w:rPr>
          <w:rFonts w:ascii="Bookman Old Style" w:hAnsi="Bookman Old Style"/>
          <w:sz w:val="22"/>
          <w:szCs w:val="22"/>
          <w:lang w:val="de-DE"/>
        </w:rPr>
      </w:pPr>
    </w:p>
    <w:p w:rsidR="00F52493" w:rsidRDefault="00F52493" w:rsidP="0051746A">
      <w:pPr>
        <w:spacing w:before="60"/>
        <w:jc w:val="both"/>
        <w:rPr>
          <w:rFonts w:ascii="Bookman Old Style" w:hAnsi="Bookman Old Style"/>
          <w:sz w:val="22"/>
          <w:szCs w:val="22"/>
          <w:lang w:val="de-DE"/>
        </w:rPr>
      </w:pPr>
    </w:p>
    <w:p w:rsidR="00F52493" w:rsidRDefault="00F52493" w:rsidP="0051746A">
      <w:pPr>
        <w:spacing w:before="60"/>
        <w:jc w:val="both"/>
        <w:rPr>
          <w:rFonts w:ascii="Bookman Old Style" w:hAnsi="Bookman Old Style"/>
          <w:sz w:val="22"/>
          <w:szCs w:val="22"/>
          <w:lang w:val="de-DE"/>
        </w:rPr>
      </w:pPr>
    </w:p>
    <w:p w:rsidR="00F52493" w:rsidRDefault="00F52493" w:rsidP="0051746A">
      <w:pPr>
        <w:spacing w:before="60"/>
        <w:jc w:val="both"/>
        <w:rPr>
          <w:rFonts w:ascii="Bookman Old Style" w:hAnsi="Bookman Old Style"/>
          <w:sz w:val="22"/>
          <w:szCs w:val="22"/>
          <w:lang w:val="de-DE"/>
        </w:rPr>
      </w:pPr>
    </w:p>
    <w:p w:rsidR="00F52493" w:rsidRPr="002B4099" w:rsidRDefault="00F52493" w:rsidP="0051746A">
      <w:pPr>
        <w:spacing w:before="60"/>
        <w:jc w:val="both"/>
        <w:rPr>
          <w:rFonts w:ascii="Bookman Old Style" w:hAnsi="Bookman Old Style"/>
          <w:sz w:val="22"/>
          <w:szCs w:val="22"/>
          <w:lang w:val="de-DE"/>
        </w:rPr>
      </w:pPr>
    </w:p>
    <w:p w:rsidR="00EB763E" w:rsidRDefault="00B74A17" w:rsidP="00EB763E">
      <w:pPr>
        <w:rPr>
          <w:rFonts w:ascii="Bookman Old Style" w:hAnsi="Bookman Old Style"/>
          <w:lang w:val="pt-BR"/>
        </w:rPr>
        <w:sectPr w:rsidR="00EB763E"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BD14845_"/>
          </v:shape>
        </w:pict>
      </w:r>
    </w:p>
    <w:p w:rsidR="00EB763E" w:rsidRDefault="00EB763E" w:rsidP="00EB763E">
      <w:pPr>
        <w:rPr>
          <w:rFonts w:ascii="Bookman Old Style" w:hAnsi="Bookman Old Style"/>
          <w:lang w:val="pt-BR"/>
        </w:rPr>
      </w:pPr>
      <w:r w:rsidRPr="002D2B81">
        <w:rPr>
          <w:rFonts w:ascii="Bookman Old Style" w:hAnsi="Bookman Old Style"/>
          <w:lang w:val="pt-BR"/>
        </w:rPr>
        <w:lastRenderedPageBreak/>
        <w:t>WYKŁADOWCY:</w:t>
      </w:r>
      <w:r w:rsidR="00B74A17">
        <w:rPr>
          <w:rFonts w:ascii="Bookman Old Style" w:hAnsi="Bookman Old Style"/>
          <w:b/>
        </w:rPr>
        <w:pict>
          <v:shape id="_x0000_i1036" type="#_x0000_t75" style="width:119.55pt;height:5.6pt" o:hrpct="0" o:hr="t">
            <v:imagedata r:id="rId7" o:title="BD14845_"/>
          </v:shape>
        </w:pict>
      </w:r>
    </w:p>
    <w:p w:rsidR="00EB763E" w:rsidRDefault="00EB763E" w:rsidP="00EB763E">
      <w:pPr>
        <w:ind w:right="-709"/>
        <w:rPr>
          <w:rFonts w:ascii="Bookman Old Style" w:hAnsi="Bookman Old Style"/>
        </w:rPr>
        <w:sectPr w:rsidR="00EB763E" w:rsidSect="004E3DFE">
          <w:type w:val="continuous"/>
          <w:pgSz w:w="11906" w:h="16838"/>
          <w:pgMar w:top="2091" w:right="1416" w:bottom="1417" w:left="1417" w:header="0" w:footer="708" w:gutter="0"/>
          <w:cols w:space="143"/>
          <w:docGrid w:linePitch="360"/>
        </w:sectPr>
      </w:pPr>
    </w:p>
    <w:p w:rsidR="00E47641" w:rsidRPr="00E47641" w:rsidRDefault="00E47641" w:rsidP="00E47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left="2410" w:hanging="2410"/>
        <w:jc w:val="both"/>
        <w:rPr>
          <w:rFonts w:ascii="Bookman Old Style" w:hAnsi="Bookman Old Style" w:cs="Courier New"/>
          <w:b/>
        </w:rPr>
      </w:pPr>
      <w:r w:rsidRPr="00E47641">
        <w:rPr>
          <w:rFonts w:ascii="Bookman Old Style" w:hAnsi="Bookman Old Style" w:cs="Courier New"/>
          <w:b/>
        </w:rPr>
        <w:lastRenderedPageBreak/>
        <w:t>Piotr Prusinowski</w:t>
      </w:r>
      <w:r w:rsidRPr="00E47641">
        <w:rPr>
          <w:rFonts w:ascii="Bookman Old Style" w:hAnsi="Bookman Old Style" w:cs="Courier New"/>
          <w:b/>
          <w:sz w:val="20"/>
          <w:szCs w:val="20"/>
        </w:rPr>
        <w:t xml:space="preserve"> </w:t>
      </w:r>
    </w:p>
    <w:p w:rsidR="00E47641" w:rsidRDefault="00E47641" w:rsidP="00E47641">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hanging="1417"/>
        <w:jc w:val="both"/>
        <w:rPr>
          <w:rFonts w:ascii="Bookman Old Style" w:hAnsi="Bookman Old Style" w:cs="Courier New"/>
          <w:i/>
        </w:rPr>
      </w:pPr>
      <w:r w:rsidRPr="00E47641">
        <w:rPr>
          <w:rFonts w:ascii="Bookman Old Style" w:hAnsi="Bookman Old Style" w:cs="Courier New"/>
        </w:rPr>
        <w:tab/>
      </w:r>
      <w:r w:rsidRPr="00E47641">
        <w:rPr>
          <w:rFonts w:ascii="Bookman Old Style" w:hAnsi="Bookman Old Style" w:cs="Courier New"/>
        </w:rPr>
        <w:tab/>
        <w:t>dr hab. nauk prawnych, Sędzia</w:t>
      </w:r>
      <w:r w:rsidRPr="00E47641">
        <w:rPr>
          <w:rFonts w:ascii="Bookman Old Style" w:hAnsi="Bookman Old Style"/>
        </w:rPr>
        <w:t xml:space="preserve"> Sądu Najwyższego w </w:t>
      </w:r>
      <w:r w:rsidRPr="00E47641">
        <w:rPr>
          <w:rFonts w:ascii="Bookman Old Style" w:hAnsi="Bookman Old Style" w:cs="Courier New"/>
        </w:rPr>
        <w:t>Izbie Pracy, Ubezpieczeń Społecznych i Spraw Publicznych. Orzeka w sprawach z zakresu prawa pracy. Wieloletni wykładowca studiów podyplomowych z zakresu prawa pracy, adiunkt w Katedrze Prawa Pracy i Zabezpieczenia Społecznego na Wydziale Prawa i Administracji Uniwersytetu Warmińsko-Mazurskiego w Olsztynie. Autor licznych publikacji naukowych z zakresu prawa pracy i ubezpieczeń społecznych. Specjalizuje się w tematyce dotyczącej czasu pracy, podstaw prawnych zatrudnienia.</w:t>
      </w:r>
    </w:p>
    <w:p w:rsidR="00EB763E" w:rsidRPr="00E47641" w:rsidRDefault="00E47641" w:rsidP="00E47641">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12" w:lineRule="auto"/>
        <w:ind w:hanging="1417"/>
        <w:jc w:val="both"/>
        <w:rPr>
          <w:rFonts w:ascii="Bookman Old Style" w:hAnsi="Bookman Old Style" w:cs="Courier New"/>
          <w:i/>
        </w:rPr>
      </w:pPr>
      <w:r>
        <w:rPr>
          <w:rFonts w:ascii="Bookman Old Style" w:hAnsi="Bookman Old Style" w:cs="Courier New"/>
          <w:i/>
        </w:rPr>
        <w:tab/>
      </w:r>
      <w:r w:rsidR="00EB763E" w:rsidRPr="00CC2961">
        <w:rPr>
          <w:rFonts w:ascii="Bookman Old Style" w:hAnsi="Bookman Old Style"/>
        </w:rPr>
        <w:t>Zajęcia prowadzone będą w formie</w:t>
      </w:r>
      <w:r w:rsidR="00EB763E">
        <w:rPr>
          <w:rFonts w:ascii="Bookman Old Style" w:hAnsi="Bookman Old Style"/>
        </w:rPr>
        <w:t xml:space="preserve"> </w:t>
      </w:r>
      <w:r w:rsidR="002B4099">
        <w:rPr>
          <w:rFonts w:ascii="Bookman Old Style" w:hAnsi="Bookman Old Style"/>
        </w:rPr>
        <w:t>seminarium.</w:t>
      </w:r>
    </w:p>
    <w:p w:rsidR="00EB763E" w:rsidRDefault="00EB763E" w:rsidP="00EB763E">
      <w:pPr>
        <w:ind w:right="-709"/>
        <w:jc w:val="both"/>
        <w:rPr>
          <w:rFonts w:ascii="Bookman Old Style" w:hAnsi="Bookman Old Style"/>
        </w:rPr>
      </w:pPr>
    </w:p>
    <w:p w:rsidR="0051746A" w:rsidRDefault="0051746A" w:rsidP="00EB763E">
      <w:pPr>
        <w:ind w:right="-709"/>
        <w:jc w:val="both"/>
        <w:rPr>
          <w:rFonts w:ascii="Bookman Old Style" w:hAnsi="Bookman Old Style"/>
        </w:rPr>
      </w:pPr>
    </w:p>
    <w:p w:rsidR="00EB763E" w:rsidRDefault="00EB763E" w:rsidP="00EB763E">
      <w:pPr>
        <w:ind w:right="-709"/>
        <w:jc w:val="center"/>
        <w:rPr>
          <w:rFonts w:ascii="Bookman Old Style" w:hAnsi="Bookman Old Style"/>
          <w:b/>
        </w:rPr>
      </w:pPr>
      <w:r w:rsidRPr="002D2B81">
        <w:rPr>
          <w:rFonts w:ascii="Bookman Old Style" w:hAnsi="Bookman Old Style"/>
          <w:b/>
        </w:rPr>
        <w:t>PROGRAM SZCZEGÓŁOWY</w:t>
      </w:r>
    </w:p>
    <w:p w:rsidR="00EB763E" w:rsidRDefault="00EB763E" w:rsidP="00EB763E">
      <w:pPr>
        <w:ind w:right="-709"/>
        <w:jc w:val="center"/>
        <w:rPr>
          <w:rFonts w:ascii="Bookman Old Style" w:hAnsi="Bookman Old Style"/>
          <w:b/>
        </w:rPr>
      </w:pPr>
    </w:p>
    <w:p w:rsidR="0051746A" w:rsidRPr="002D2B81" w:rsidRDefault="0051746A" w:rsidP="00EB763E">
      <w:pPr>
        <w:ind w:right="-709"/>
        <w:jc w:val="center"/>
        <w:rPr>
          <w:rFonts w:ascii="Bookman Old Style" w:hAnsi="Bookman Old Style"/>
          <w:b/>
        </w:rPr>
      </w:pPr>
    </w:p>
    <w:p w:rsidR="00494308" w:rsidRPr="002B4099" w:rsidRDefault="00B74A17" w:rsidP="002B409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r w:rsidR="00F52493">
        <w:rPr>
          <w:rFonts w:ascii="Bookman Old Style" w:hAnsi="Bookman Old Style"/>
          <w:b/>
          <w:sz w:val="22"/>
          <w:szCs w:val="22"/>
        </w:rPr>
        <w:t>PONIEDZIAŁEK</w:t>
      </w:r>
      <w:r w:rsidR="002B4099">
        <w:rPr>
          <w:rFonts w:ascii="Bookman Old Style" w:hAnsi="Bookman Old Style"/>
          <w:b/>
        </w:rPr>
        <w:t xml:space="preserve"> </w:t>
      </w:r>
      <w:r w:rsidR="002B4099">
        <w:rPr>
          <w:rFonts w:ascii="Bookman Old Style" w:hAnsi="Bookman Old Style"/>
          <w:b/>
        </w:rPr>
        <w:tab/>
      </w:r>
      <w:r w:rsidR="002B4099">
        <w:rPr>
          <w:rFonts w:ascii="Bookman Old Style" w:hAnsi="Bookman Old Style"/>
          <w:b/>
        </w:rPr>
        <w:tab/>
      </w:r>
      <w:r w:rsidR="002B4099">
        <w:rPr>
          <w:rFonts w:ascii="Bookman Old Style" w:hAnsi="Bookman Old Style"/>
          <w:b/>
        </w:rPr>
        <w:tab/>
        <w:t xml:space="preserve">19 </w:t>
      </w:r>
      <w:r w:rsidR="00F52493">
        <w:rPr>
          <w:rFonts w:ascii="Bookman Old Style" w:hAnsi="Bookman Old Style"/>
          <w:b/>
        </w:rPr>
        <w:t>listopad</w:t>
      </w:r>
      <w:r w:rsidR="002B4099">
        <w:rPr>
          <w:rFonts w:ascii="Bookman Old Style" w:hAnsi="Bookman Old Style"/>
          <w:b/>
        </w:rPr>
        <w:t xml:space="preserve">a </w:t>
      </w:r>
      <w:r w:rsidR="00494308" w:rsidRPr="00C337F0">
        <w:rPr>
          <w:rFonts w:ascii="Bookman Old Style" w:hAnsi="Bookman Old Style"/>
          <w:b/>
        </w:rPr>
        <w:t>201</w:t>
      </w:r>
      <w:r w:rsidR="007A0DA1">
        <w:rPr>
          <w:rFonts w:ascii="Bookman Old Style" w:hAnsi="Bookman Old Style"/>
          <w:b/>
        </w:rPr>
        <w:t>8</w:t>
      </w:r>
      <w:r w:rsidR="00494308" w:rsidRPr="00C337F0">
        <w:rPr>
          <w:rFonts w:ascii="Bookman Old Style" w:hAnsi="Bookman Old Style"/>
          <w:b/>
        </w:rPr>
        <w:t xml:space="preserve"> r.</w:t>
      </w:r>
    </w:p>
    <w:p w:rsidR="00DF1827" w:rsidRPr="0051746A" w:rsidRDefault="00B74A17" w:rsidP="0051746A">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284A85" w:rsidRPr="00C337F0" w:rsidRDefault="00284A85" w:rsidP="00284A85">
      <w:pPr>
        <w:spacing w:line="360" w:lineRule="auto"/>
        <w:ind w:left="2832" w:hanging="2832"/>
        <w:jc w:val="both"/>
        <w:rPr>
          <w:rFonts w:ascii="Bookman Old Style" w:hAnsi="Bookman Old Style"/>
        </w:rPr>
      </w:pPr>
      <w:r w:rsidRPr="00C337F0">
        <w:rPr>
          <w:rFonts w:ascii="Bookman Old Style" w:hAnsi="Bookman Old Style"/>
        </w:rPr>
        <w:t>ok. godz. 12.</w:t>
      </w:r>
      <w:r>
        <w:rPr>
          <w:rFonts w:ascii="Bookman Old Style" w:hAnsi="Bookman Old Style"/>
        </w:rPr>
        <w:t>0</w:t>
      </w:r>
      <w:r w:rsidRPr="00C337F0">
        <w:rPr>
          <w:rFonts w:ascii="Bookman Old Style" w:hAnsi="Bookman Old Style"/>
        </w:rPr>
        <w:t>0</w:t>
      </w:r>
      <w:r w:rsidRPr="00C337F0">
        <w:rPr>
          <w:rFonts w:ascii="Bookman Old Style" w:hAnsi="Bookman Old Style"/>
        </w:rPr>
        <w:tab/>
        <w:t>odjazd autokaru z parkingu pod Pałacem Kultury i Nauki w Warszawie od strony Kinoteki;</w:t>
      </w:r>
    </w:p>
    <w:p w:rsidR="00284A85" w:rsidRPr="00C337F0" w:rsidRDefault="00284A85" w:rsidP="00284A85">
      <w:pPr>
        <w:spacing w:line="360" w:lineRule="auto"/>
        <w:ind w:left="2832" w:hanging="2832"/>
        <w:jc w:val="both"/>
        <w:rPr>
          <w:rFonts w:ascii="Bookman Old Style" w:hAnsi="Bookman Old Style"/>
        </w:rPr>
      </w:pPr>
    </w:p>
    <w:p w:rsidR="00284A85" w:rsidRPr="00C337F0" w:rsidRDefault="00284A85" w:rsidP="00284A85">
      <w:pPr>
        <w:spacing w:line="360" w:lineRule="auto"/>
        <w:jc w:val="both"/>
        <w:rPr>
          <w:rFonts w:ascii="Bookman Old Style" w:hAnsi="Bookman Old Style"/>
        </w:rPr>
      </w:pPr>
      <w:r w:rsidRPr="00C337F0">
        <w:rPr>
          <w:rFonts w:ascii="Bookman Old Style" w:hAnsi="Bookman Old Style"/>
        </w:rPr>
        <w:t>13.</w:t>
      </w:r>
      <w:r>
        <w:rPr>
          <w:rFonts w:ascii="Bookman Old Style" w:hAnsi="Bookman Old Style"/>
        </w:rPr>
        <w:t>00 – 13</w:t>
      </w:r>
      <w:r w:rsidRPr="00C337F0">
        <w:rPr>
          <w:rFonts w:ascii="Bookman Old Style" w:hAnsi="Bookman Old Style"/>
        </w:rPr>
        <w:t>.</w:t>
      </w:r>
      <w:r>
        <w:rPr>
          <w:rFonts w:ascii="Bookman Old Style" w:hAnsi="Bookman Old Style"/>
        </w:rPr>
        <w:t>3</w:t>
      </w:r>
      <w:r w:rsidRPr="00C337F0">
        <w:rPr>
          <w:rFonts w:ascii="Bookman Old Style" w:hAnsi="Bookman Old Style"/>
        </w:rPr>
        <w:t>0</w:t>
      </w:r>
      <w:r w:rsidRPr="00C337F0">
        <w:rPr>
          <w:rFonts w:ascii="Bookman Old Style" w:hAnsi="Bookman Old Style"/>
        </w:rPr>
        <w:tab/>
      </w:r>
      <w:r w:rsidRPr="00C337F0">
        <w:rPr>
          <w:rFonts w:ascii="Bookman Old Style" w:hAnsi="Bookman Old Style"/>
        </w:rPr>
        <w:tab/>
        <w:t>Przyjazd i zakwaterowanie uczestników</w:t>
      </w:r>
    </w:p>
    <w:p w:rsidR="00284A85" w:rsidRPr="00C337F0" w:rsidRDefault="00284A85" w:rsidP="00284A85">
      <w:pPr>
        <w:spacing w:line="360" w:lineRule="auto"/>
        <w:jc w:val="both"/>
        <w:rPr>
          <w:rFonts w:ascii="Bookman Old Style" w:hAnsi="Bookman Old Style"/>
        </w:rPr>
      </w:pPr>
    </w:p>
    <w:p w:rsidR="00284A85" w:rsidRPr="00C337F0" w:rsidRDefault="00284A85" w:rsidP="00284A85">
      <w:pPr>
        <w:spacing w:line="360" w:lineRule="auto"/>
        <w:jc w:val="both"/>
        <w:rPr>
          <w:rFonts w:ascii="Bookman Old Style" w:hAnsi="Bookman Old Style"/>
        </w:rPr>
      </w:pPr>
      <w:r w:rsidRPr="00C337F0">
        <w:rPr>
          <w:rFonts w:ascii="Bookman Old Style" w:hAnsi="Bookman Old Style"/>
        </w:rPr>
        <w:t>1</w:t>
      </w:r>
      <w:r>
        <w:rPr>
          <w:rFonts w:ascii="Bookman Old Style" w:hAnsi="Bookman Old Style"/>
        </w:rPr>
        <w:t>3</w:t>
      </w:r>
      <w:r w:rsidRPr="00C337F0">
        <w:rPr>
          <w:rFonts w:ascii="Bookman Old Style" w:hAnsi="Bookman Old Style"/>
        </w:rPr>
        <w:t>.</w:t>
      </w:r>
      <w:r>
        <w:rPr>
          <w:rFonts w:ascii="Bookman Old Style" w:hAnsi="Bookman Old Style"/>
        </w:rPr>
        <w:t>3</w:t>
      </w:r>
      <w:r w:rsidRPr="00C337F0">
        <w:rPr>
          <w:rFonts w:ascii="Bookman Old Style" w:hAnsi="Bookman Old Style"/>
        </w:rPr>
        <w:t>0-1</w:t>
      </w:r>
      <w:r>
        <w:rPr>
          <w:rFonts w:ascii="Bookman Old Style" w:hAnsi="Bookman Old Style"/>
        </w:rPr>
        <w:t>4</w:t>
      </w:r>
      <w:r w:rsidRPr="00C337F0">
        <w:rPr>
          <w:rFonts w:ascii="Bookman Old Style" w:hAnsi="Bookman Old Style"/>
        </w:rPr>
        <w:t>.</w:t>
      </w:r>
      <w:r>
        <w:rPr>
          <w:rFonts w:ascii="Bookman Old Style" w:hAnsi="Bookman Old Style"/>
        </w:rPr>
        <w:t>3</w:t>
      </w:r>
      <w:r w:rsidRPr="00C337F0">
        <w:rPr>
          <w:rFonts w:ascii="Bookman Old Style" w:hAnsi="Bookman Old Style"/>
        </w:rPr>
        <w:t>0</w:t>
      </w:r>
      <w:r w:rsidRPr="00C337F0">
        <w:rPr>
          <w:rFonts w:ascii="Bookman Old Style" w:hAnsi="Bookman Old Style"/>
        </w:rPr>
        <w:tab/>
      </w:r>
      <w:r w:rsidRPr="00C337F0">
        <w:rPr>
          <w:rFonts w:ascii="Bookman Old Style" w:hAnsi="Bookman Old Style"/>
        </w:rPr>
        <w:tab/>
        <w:t>Obiad</w:t>
      </w:r>
      <w:r>
        <w:rPr>
          <w:rFonts w:ascii="Bookman Old Style" w:hAnsi="Bookman Old Style"/>
        </w:rPr>
        <w:t xml:space="preserve"> </w:t>
      </w:r>
    </w:p>
    <w:p w:rsidR="00DF1827" w:rsidRPr="004A151E" w:rsidRDefault="00DF1827" w:rsidP="00DF1827">
      <w:pPr>
        <w:spacing w:line="360" w:lineRule="auto"/>
        <w:jc w:val="both"/>
        <w:rPr>
          <w:rFonts w:ascii="Bookman Old Style" w:hAnsi="Bookman Old Style"/>
          <w:sz w:val="16"/>
          <w:szCs w:val="16"/>
        </w:rPr>
      </w:pPr>
    </w:p>
    <w:p w:rsidR="002E32D9" w:rsidRDefault="00885A43" w:rsidP="004A151E">
      <w:pPr>
        <w:spacing w:line="276" w:lineRule="auto"/>
        <w:ind w:left="2832" w:hanging="2832"/>
        <w:jc w:val="both"/>
        <w:rPr>
          <w:rFonts w:ascii="Bookman Old Style" w:hAnsi="Bookman Old Style"/>
          <w:b/>
        </w:rPr>
      </w:pPr>
      <w:r>
        <w:rPr>
          <w:rFonts w:ascii="Bookman Old Style" w:hAnsi="Bookman Old Style"/>
          <w:b/>
        </w:rPr>
        <w:t>15</w:t>
      </w:r>
      <w:r w:rsidR="00DF1827" w:rsidRPr="00C337F0">
        <w:rPr>
          <w:rFonts w:ascii="Bookman Old Style" w:hAnsi="Bookman Old Style"/>
          <w:b/>
        </w:rPr>
        <w:t>.</w:t>
      </w:r>
      <w:r>
        <w:rPr>
          <w:rFonts w:ascii="Bookman Old Style" w:hAnsi="Bookman Old Style"/>
          <w:b/>
        </w:rPr>
        <w:t>00</w:t>
      </w:r>
      <w:r w:rsidR="00751525">
        <w:rPr>
          <w:rFonts w:ascii="Bookman Old Style" w:hAnsi="Bookman Old Style"/>
          <w:b/>
        </w:rPr>
        <w:t xml:space="preserve"> </w:t>
      </w:r>
      <w:r w:rsidR="00DF1827" w:rsidRPr="00C337F0">
        <w:rPr>
          <w:rFonts w:ascii="Bookman Old Style" w:hAnsi="Bookman Old Style"/>
          <w:b/>
        </w:rPr>
        <w:t>-</w:t>
      </w:r>
      <w:r w:rsidR="00751525">
        <w:rPr>
          <w:rFonts w:ascii="Bookman Old Style" w:hAnsi="Bookman Old Style"/>
          <w:b/>
        </w:rPr>
        <w:t xml:space="preserve"> </w:t>
      </w:r>
      <w:r w:rsidR="00DF1827" w:rsidRPr="00C337F0">
        <w:rPr>
          <w:rFonts w:ascii="Bookman Old Style" w:hAnsi="Bookman Old Style"/>
          <w:b/>
        </w:rPr>
        <w:t>1</w:t>
      </w:r>
      <w:r w:rsidR="008623D2" w:rsidRPr="00C337F0">
        <w:rPr>
          <w:rFonts w:ascii="Bookman Old Style" w:hAnsi="Bookman Old Style"/>
          <w:b/>
        </w:rPr>
        <w:t>6</w:t>
      </w:r>
      <w:r w:rsidR="00DF1827" w:rsidRPr="00C337F0">
        <w:rPr>
          <w:rFonts w:ascii="Bookman Old Style" w:hAnsi="Bookman Old Style"/>
          <w:b/>
        </w:rPr>
        <w:t>.</w:t>
      </w:r>
      <w:r>
        <w:rPr>
          <w:rFonts w:ascii="Bookman Old Style" w:hAnsi="Bookman Old Style"/>
          <w:b/>
        </w:rPr>
        <w:t>30</w:t>
      </w:r>
      <w:r w:rsidR="001D200C">
        <w:rPr>
          <w:rFonts w:ascii="Bookman Old Style" w:hAnsi="Bookman Old Style"/>
          <w:b/>
        </w:rPr>
        <w:tab/>
      </w:r>
      <w:r w:rsidR="004A151E">
        <w:rPr>
          <w:rFonts w:ascii="Bookman Old Style" w:hAnsi="Bookman Old Style"/>
          <w:b/>
        </w:rPr>
        <w:t>U</w:t>
      </w:r>
      <w:r w:rsidR="001D200C" w:rsidRPr="001D200C">
        <w:rPr>
          <w:rFonts w:ascii="Bookman Old Style" w:hAnsi="Bookman Old Style"/>
          <w:b/>
        </w:rPr>
        <w:t xml:space="preserve">mowa o pracę na czas określony po zmianach wprowadzonych ustawą z dnia 25 czerwca 2015 r. o zmianie ustawy Kodeks pracy oraz niektórych innych ustaw (Dz.U. 2015 r., poz. 1220) </w:t>
      </w:r>
      <w:r w:rsidR="004A151E">
        <w:rPr>
          <w:rFonts w:ascii="Bookman Old Style" w:hAnsi="Bookman Old Style"/>
          <w:b/>
        </w:rPr>
        <w:br/>
      </w:r>
      <w:r w:rsidR="001D200C" w:rsidRPr="001D200C">
        <w:rPr>
          <w:rFonts w:ascii="Bookman Old Style" w:hAnsi="Bookman Old Style"/>
          <w:b/>
        </w:rPr>
        <w:t>z uwzględnieniem przepisów prawa Unii Europejskiej</w:t>
      </w:r>
      <w:r w:rsidR="004A151E">
        <w:rPr>
          <w:rFonts w:ascii="Bookman Old Style" w:hAnsi="Bookman Old Style"/>
          <w:b/>
        </w:rPr>
        <w:t>.</w:t>
      </w:r>
    </w:p>
    <w:p w:rsidR="00DF1827" w:rsidRPr="00C337F0" w:rsidRDefault="004A151E" w:rsidP="00DF1827">
      <w:pPr>
        <w:spacing w:line="360" w:lineRule="auto"/>
        <w:ind w:left="2124" w:firstLine="708"/>
        <w:rPr>
          <w:rFonts w:ascii="Bookman Old Style" w:hAnsi="Bookman Old Style"/>
        </w:rPr>
      </w:pPr>
      <w:r>
        <w:rPr>
          <w:rFonts w:ascii="Bookman Old Style" w:hAnsi="Bookman Old Style"/>
        </w:rPr>
        <w:t>Prowadzenie</w:t>
      </w:r>
      <w:r w:rsidR="00DF1827" w:rsidRPr="00C337F0">
        <w:rPr>
          <w:rFonts w:ascii="Bookman Old Style" w:hAnsi="Bookman Old Style"/>
        </w:rPr>
        <w:t xml:space="preserve"> </w:t>
      </w:r>
      <w:r w:rsidR="00710EA3" w:rsidRPr="00C337F0">
        <w:rPr>
          <w:rFonts w:ascii="Bookman Old Style" w:hAnsi="Bookman Old Style"/>
        </w:rPr>
        <w:t>–</w:t>
      </w:r>
      <w:r>
        <w:rPr>
          <w:rFonts w:ascii="Bookman Old Style" w:hAnsi="Bookman Old Style"/>
        </w:rPr>
        <w:t xml:space="preserve"> </w:t>
      </w:r>
      <w:r w:rsidR="001D200C" w:rsidRPr="001D200C">
        <w:rPr>
          <w:rFonts w:ascii="Bookman Old Style" w:hAnsi="Bookman Old Style"/>
        </w:rPr>
        <w:t>Piotr Prusinowski</w:t>
      </w:r>
    </w:p>
    <w:p w:rsidR="008623D2" w:rsidRPr="004A151E" w:rsidRDefault="008623D2" w:rsidP="008623D2">
      <w:pPr>
        <w:spacing w:before="60" w:line="360" w:lineRule="auto"/>
        <w:ind w:left="2880" w:hanging="2880"/>
        <w:jc w:val="both"/>
        <w:rPr>
          <w:rFonts w:ascii="Bookman Old Style" w:hAnsi="Bookman Old Style"/>
          <w:sz w:val="16"/>
          <w:szCs w:val="16"/>
        </w:rPr>
      </w:pPr>
    </w:p>
    <w:p w:rsidR="008623D2" w:rsidRPr="00C337F0" w:rsidRDefault="00885A43" w:rsidP="008623D2">
      <w:pPr>
        <w:spacing w:before="60" w:line="360" w:lineRule="auto"/>
        <w:ind w:left="2880" w:hanging="2880"/>
        <w:jc w:val="both"/>
        <w:rPr>
          <w:rFonts w:ascii="Bookman Old Style" w:hAnsi="Bookman Old Style"/>
        </w:rPr>
      </w:pPr>
      <w:r>
        <w:rPr>
          <w:rFonts w:ascii="Bookman Old Style" w:hAnsi="Bookman Old Style"/>
        </w:rPr>
        <w:t>16.30</w:t>
      </w:r>
      <w:r w:rsidR="00751525">
        <w:rPr>
          <w:rFonts w:ascii="Bookman Old Style" w:hAnsi="Bookman Old Style"/>
        </w:rPr>
        <w:t xml:space="preserve"> </w:t>
      </w:r>
      <w:r w:rsidR="008623D2" w:rsidRPr="00C337F0">
        <w:rPr>
          <w:rFonts w:ascii="Bookman Old Style" w:hAnsi="Bookman Old Style"/>
        </w:rPr>
        <w:t>-16.</w:t>
      </w:r>
      <w:r>
        <w:rPr>
          <w:rFonts w:ascii="Bookman Old Style" w:hAnsi="Bookman Old Style"/>
        </w:rPr>
        <w:t>45</w:t>
      </w:r>
      <w:r w:rsidR="004A151E">
        <w:rPr>
          <w:rFonts w:ascii="Bookman Old Style" w:hAnsi="Bookman Old Style"/>
        </w:rPr>
        <w:t xml:space="preserve"> </w:t>
      </w:r>
      <w:r w:rsidR="004A151E">
        <w:rPr>
          <w:rFonts w:ascii="Bookman Old Style" w:hAnsi="Bookman Old Style"/>
        </w:rPr>
        <w:tab/>
        <w:t>p</w:t>
      </w:r>
      <w:r w:rsidR="008623D2" w:rsidRPr="00C337F0">
        <w:rPr>
          <w:rFonts w:ascii="Bookman Old Style" w:hAnsi="Bookman Old Style"/>
        </w:rPr>
        <w:t>rzerwa</w:t>
      </w:r>
      <w:r w:rsidR="002E32D9">
        <w:rPr>
          <w:rFonts w:ascii="Bookman Old Style" w:hAnsi="Bookman Old Style"/>
        </w:rPr>
        <w:t xml:space="preserve"> </w:t>
      </w:r>
    </w:p>
    <w:p w:rsidR="00DF1827" w:rsidRPr="004A151E" w:rsidRDefault="00DF1827" w:rsidP="00DF1827">
      <w:pPr>
        <w:spacing w:line="360" w:lineRule="auto"/>
        <w:rPr>
          <w:rFonts w:ascii="Bookman Old Style" w:hAnsi="Bookman Old Style"/>
          <w:sz w:val="16"/>
          <w:szCs w:val="16"/>
        </w:rPr>
      </w:pPr>
    </w:p>
    <w:p w:rsidR="001D200C" w:rsidRPr="001D200C" w:rsidRDefault="00885A43" w:rsidP="004A151E">
      <w:pPr>
        <w:spacing w:line="276" w:lineRule="auto"/>
        <w:ind w:left="2832" w:hanging="2832"/>
        <w:jc w:val="both"/>
        <w:rPr>
          <w:rFonts w:ascii="Bookman Old Style" w:hAnsi="Bookman Old Style"/>
          <w:b/>
        </w:rPr>
      </w:pPr>
      <w:r>
        <w:rPr>
          <w:rFonts w:ascii="Bookman Old Style" w:hAnsi="Bookman Old Style"/>
          <w:b/>
        </w:rPr>
        <w:t>16.45</w:t>
      </w:r>
      <w:r w:rsidR="00751525">
        <w:rPr>
          <w:rFonts w:ascii="Bookman Old Style" w:hAnsi="Bookman Old Style"/>
          <w:b/>
        </w:rPr>
        <w:t xml:space="preserve"> </w:t>
      </w:r>
      <w:r>
        <w:rPr>
          <w:rFonts w:ascii="Bookman Old Style" w:hAnsi="Bookman Old Style"/>
          <w:b/>
        </w:rPr>
        <w:t>-</w:t>
      </w:r>
      <w:r w:rsidR="00751525">
        <w:rPr>
          <w:rFonts w:ascii="Bookman Old Style" w:hAnsi="Bookman Old Style"/>
          <w:b/>
        </w:rPr>
        <w:t xml:space="preserve"> </w:t>
      </w:r>
      <w:r>
        <w:rPr>
          <w:rFonts w:ascii="Bookman Old Style" w:hAnsi="Bookman Old Style"/>
          <w:b/>
        </w:rPr>
        <w:t>18.15</w:t>
      </w:r>
      <w:r w:rsidR="008623D2" w:rsidRPr="00C337F0">
        <w:rPr>
          <w:rFonts w:ascii="Bookman Old Style" w:hAnsi="Bookman Old Style"/>
          <w:b/>
        </w:rPr>
        <w:tab/>
      </w:r>
      <w:r w:rsidR="004A151E">
        <w:rPr>
          <w:rFonts w:ascii="Bookman Old Style" w:hAnsi="Bookman Old Style"/>
          <w:b/>
        </w:rPr>
        <w:t>C</w:t>
      </w:r>
      <w:r w:rsidR="001D200C" w:rsidRPr="001D200C">
        <w:rPr>
          <w:rFonts w:ascii="Bookman Old Style" w:hAnsi="Bookman Old Style"/>
          <w:b/>
        </w:rPr>
        <w:t xml:space="preserve">zas pracy kierowców w transporcie krajowym </w:t>
      </w:r>
      <w:r w:rsidR="004A151E">
        <w:rPr>
          <w:rFonts w:ascii="Bookman Old Style" w:hAnsi="Bookman Old Style"/>
          <w:b/>
        </w:rPr>
        <w:br/>
        <w:t>i międzynarodowym.</w:t>
      </w:r>
    </w:p>
    <w:p w:rsidR="004A20D6" w:rsidRDefault="001D200C" w:rsidP="004A151E">
      <w:pPr>
        <w:spacing w:line="276" w:lineRule="auto"/>
        <w:ind w:left="2832" w:hanging="2832"/>
        <w:jc w:val="both"/>
        <w:rPr>
          <w:rFonts w:ascii="Bookman Old Style" w:hAnsi="Bookman Old Style"/>
          <w:b/>
        </w:rPr>
      </w:pPr>
      <w:r w:rsidRPr="001D200C">
        <w:rPr>
          <w:rFonts w:ascii="Bookman Old Style" w:hAnsi="Bookman Old Style"/>
          <w:b/>
        </w:rPr>
        <w:tab/>
      </w:r>
      <w:r w:rsidR="004A151E">
        <w:rPr>
          <w:rFonts w:ascii="Bookman Old Style" w:hAnsi="Bookman Old Style"/>
          <w:b/>
        </w:rPr>
        <w:t>P</w:t>
      </w:r>
      <w:r w:rsidRPr="001D200C">
        <w:rPr>
          <w:rFonts w:ascii="Bookman Old Style" w:hAnsi="Bookman Old Style"/>
          <w:b/>
        </w:rPr>
        <w:t>roblematyka podróży służbowej kierowców transportu międzynarodowe</w:t>
      </w:r>
      <w:r w:rsidR="00F52493">
        <w:rPr>
          <w:rFonts w:ascii="Bookman Old Style" w:hAnsi="Bookman Old Style"/>
          <w:b/>
        </w:rPr>
        <w:t>go i roszczeń z tytułu tej podró</w:t>
      </w:r>
      <w:r w:rsidRPr="001D200C">
        <w:rPr>
          <w:rFonts w:ascii="Bookman Old Style" w:hAnsi="Bookman Old Style"/>
          <w:b/>
        </w:rPr>
        <w:t>ży po wyroku TK z dnia 24 listopada 2016, sygn. K 11/15)</w:t>
      </w:r>
      <w:r w:rsidR="004A151E">
        <w:rPr>
          <w:rFonts w:ascii="Bookman Old Style" w:hAnsi="Bookman Old Style"/>
          <w:b/>
        </w:rPr>
        <w:t>.</w:t>
      </w:r>
    </w:p>
    <w:p w:rsidR="00C86252" w:rsidRPr="00C337F0" w:rsidRDefault="004A20D6" w:rsidP="00C86252">
      <w:pPr>
        <w:spacing w:line="360" w:lineRule="auto"/>
        <w:ind w:left="2124" w:firstLine="708"/>
        <w:rPr>
          <w:rFonts w:ascii="Bookman Old Style" w:hAnsi="Bookman Old Style"/>
        </w:rPr>
      </w:pPr>
      <w:r>
        <w:rPr>
          <w:rFonts w:ascii="Bookman Old Style" w:hAnsi="Bookman Old Style"/>
        </w:rPr>
        <w:t>Prowadz</w:t>
      </w:r>
      <w:r w:rsidR="004A151E">
        <w:rPr>
          <w:rFonts w:ascii="Bookman Old Style" w:hAnsi="Bookman Old Style"/>
        </w:rPr>
        <w:t xml:space="preserve">enie </w:t>
      </w:r>
      <w:r w:rsidR="00293C20">
        <w:rPr>
          <w:rFonts w:ascii="Bookman Old Style" w:hAnsi="Bookman Old Style"/>
        </w:rPr>
        <w:t>–</w:t>
      </w:r>
      <w:r w:rsidR="004A151E">
        <w:rPr>
          <w:rFonts w:ascii="Bookman Old Style" w:hAnsi="Bookman Old Style"/>
        </w:rPr>
        <w:t xml:space="preserve"> </w:t>
      </w:r>
      <w:r w:rsidR="001D200C" w:rsidRPr="001D200C">
        <w:rPr>
          <w:rFonts w:ascii="Bookman Old Style" w:hAnsi="Bookman Old Style"/>
        </w:rPr>
        <w:t>Piotr Prusinowski</w:t>
      </w:r>
    </w:p>
    <w:p w:rsidR="00DF1827" w:rsidRPr="004A151E" w:rsidRDefault="00DF1827" w:rsidP="00DF1827">
      <w:pPr>
        <w:spacing w:line="360" w:lineRule="auto"/>
        <w:rPr>
          <w:rFonts w:ascii="Bookman Old Style" w:hAnsi="Bookman Old Style"/>
          <w:sz w:val="16"/>
          <w:szCs w:val="16"/>
        </w:rPr>
      </w:pPr>
    </w:p>
    <w:p w:rsidR="00DF1827" w:rsidRPr="004A151E" w:rsidRDefault="00284A85" w:rsidP="00DF1827">
      <w:pPr>
        <w:spacing w:line="360" w:lineRule="auto"/>
        <w:jc w:val="both"/>
        <w:rPr>
          <w:rFonts w:ascii="Bookman Old Style" w:hAnsi="Bookman Old Style"/>
          <w:sz w:val="16"/>
          <w:szCs w:val="16"/>
        </w:rPr>
      </w:pPr>
      <w:r>
        <w:rPr>
          <w:rFonts w:ascii="Bookman Old Style" w:hAnsi="Bookman Old Style"/>
        </w:rPr>
        <w:t>18.30</w:t>
      </w:r>
      <w:r w:rsidR="002E32D9">
        <w:rPr>
          <w:rFonts w:ascii="Bookman Old Style" w:hAnsi="Bookman Old Style"/>
        </w:rPr>
        <w:t xml:space="preserve"> </w:t>
      </w:r>
      <w:r w:rsidR="002E32D9">
        <w:rPr>
          <w:rFonts w:ascii="Bookman Old Style" w:hAnsi="Bookman Old Style"/>
        </w:rPr>
        <w:tab/>
      </w:r>
      <w:r w:rsidR="002E32D9">
        <w:rPr>
          <w:rFonts w:ascii="Bookman Old Style" w:hAnsi="Bookman Old Style"/>
        </w:rPr>
        <w:tab/>
      </w:r>
      <w:r w:rsidR="002E32D9">
        <w:rPr>
          <w:rFonts w:ascii="Bookman Old Style" w:hAnsi="Bookman Old Style"/>
        </w:rPr>
        <w:tab/>
        <w:t>k</w:t>
      </w:r>
      <w:r w:rsidR="00DF1827" w:rsidRPr="00C337F0">
        <w:rPr>
          <w:rFonts w:ascii="Bookman Old Style" w:hAnsi="Bookman Old Style"/>
        </w:rPr>
        <w:t>olacja</w:t>
      </w:r>
      <w:r w:rsidR="00226F1B">
        <w:rPr>
          <w:rFonts w:ascii="Bookman Old Style" w:hAnsi="Bookman Old Style"/>
        </w:rPr>
        <w:t xml:space="preserve"> </w:t>
      </w:r>
    </w:p>
    <w:p w:rsidR="00DF1827" w:rsidRPr="00885A43" w:rsidRDefault="00B74A17" w:rsidP="00885A43">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7" o:title="BD14845_" croptop="34079f"/>
          </v:shape>
        </w:pict>
      </w:r>
      <w:r w:rsidR="00F52493">
        <w:rPr>
          <w:rFonts w:ascii="Bookman Old Style" w:hAnsi="Bookman Old Style"/>
          <w:b/>
        </w:rPr>
        <w:t>WTORE</w:t>
      </w:r>
      <w:r w:rsidR="00885A43">
        <w:rPr>
          <w:rFonts w:ascii="Bookman Old Style" w:hAnsi="Bookman Old Style"/>
          <w:b/>
        </w:rPr>
        <w:t xml:space="preserve">K </w:t>
      </w:r>
      <w:r w:rsidR="00885A43">
        <w:rPr>
          <w:rFonts w:ascii="Bookman Old Style" w:hAnsi="Bookman Old Style"/>
          <w:b/>
        </w:rPr>
        <w:tab/>
      </w:r>
      <w:r w:rsidR="00885A43">
        <w:rPr>
          <w:rFonts w:ascii="Bookman Old Style" w:hAnsi="Bookman Old Style"/>
          <w:b/>
        </w:rPr>
        <w:tab/>
        <w:t xml:space="preserve">20 </w:t>
      </w:r>
      <w:r w:rsidR="00F52493">
        <w:rPr>
          <w:rFonts w:ascii="Bookman Old Style" w:hAnsi="Bookman Old Style"/>
          <w:b/>
        </w:rPr>
        <w:t>listopad</w:t>
      </w:r>
      <w:r w:rsidR="00885A43">
        <w:rPr>
          <w:rFonts w:ascii="Bookman Old Style" w:hAnsi="Bookman Old Style"/>
          <w:b/>
        </w:rPr>
        <w:t xml:space="preserve">a </w:t>
      </w:r>
      <w:r w:rsidR="00DF1827" w:rsidRPr="00C337F0">
        <w:rPr>
          <w:rFonts w:ascii="Bookman Old Style" w:hAnsi="Bookman Old Style"/>
          <w:b/>
        </w:rPr>
        <w:t>201</w:t>
      </w:r>
      <w:r w:rsidR="00D627BC">
        <w:rPr>
          <w:rFonts w:ascii="Bookman Old Style" w:hAnsi="Bookman Old Style"/>
          <w:b/>
        </w:rPr>
        <w:t>8</w:t>
      </w:r>
      <w:r w:rsidR="00DF1827" w:rsidRPr="00C337F0">
        <w:rPr>
          <w:rFonts w:ascii="Bookman Old Style" w:hAnsi="Bookman Old Style"/>
          <w:b/>
        </w:rPr>
        <w:t xml:space="preserve"> r.</w:t>
      </w:r>
    </w:p>
    <w:p w:rsidR="00DF1827" w:rsidRPr="0051746A" w:rsidRDefault="00B74A17" w:rsidP="00DF1827">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7" o:title="BD14845_" croptop="34079f"/>
          </v:shape>
        </w:pict>
      </w:r>
    </w:p>
    <w:p w:rsidR="00DF1827" w:rsidRPr="00C337F0" w:rsidRDefault="00885A43" w:rsidP="00DF1827">
      <w:pPr>
        <w:spacing w:before="60" w:line="360" w:lineRule="auto"/>
        <w:ind w:left="2880" w:hanging="2880"/>
        <w:jc w:val="both"/>
        <w:rPr>
          <w:rFonts w:ascii="Bookman Old Style" w:hAnsi="Bookman Old Style"/>
        </w:rPr>
      </w:pPr>
      <w:r>
        <w:rPr>
          <w:rFonts w:ascii="Bookman Old Style" w:hAnsi="Bookman Old Style"/>
        </w:rPr>
        <w:t>7.</w:t>
      </w:r>
      <w:r w:rsidR="00284A85">
        <w:rPr>
          <w:rFonts w:ascii="Bookman Old Style" w:hAnsi="Bookman Old Style"/>
        </w:rPr>
        <w:t>3</w:t>
      </w:r>
      <w:r>
        <w:rPr>
          <w:rFonts w:ascii="Bookman Old Style" w:hAnsi="Bookman Old Style"/>
        </w:rPr>
        <w:t>0</w:t>
      </w:r>
      <w:r w:rsidR="00751525">
        <w:rPr>
          <w:rFonts w:ascii="Bookman Old Style" w:hAnsi="Bookman Old Style"/>
        </w:rPr>
        <w:t xml:space="preserve"> </w:t>
      </w:r>
      <w:r>
        <w:rPr>
          <w:rFonts w:ascii="Bookman Old Style" w:hAnsi="Bookman Old Style"/>
        </w:rPr>
        <w:t>-</w:t>
      </w:r>
      <w:r w:rsidR="00751525">
        <w:rPr>
          <w:rFonts w:ascii="Bookman Old Style" w:hAnsi="Bookman Old Style"/>
        </w:rPr>
        <w:t xml:space="preserve"> </w:t>
      </w:r>
      <w:r>
        <w:rPr>
          <w:rFonts w:ascii="Bookman Old Style" w:hAnsi="Bookman Old Style"/>
        </w:rPr>
        <w:t>8.</w:t>
      </w:r>
      <w:r w:rsidR="00284A85">
        <w:rPr>
          <w:rFonts w:ascii="Bookman Old Style" w:hAnsi="Bookman Old Style"/>
        </w:rPr>
        <w:t>3</w:t>
      </w:r>
      <w:r w:rsidR="002E32D9">
        <w:rPr>
          <w:rFonts w:ascii="Bookman Old Style" w:hAnsi="Bookman Old Style"/>
        </w:rPr>
        <w:t xml:space="preserve">0 </w:t>
      </w:r>
      <w:r w:rsidR="002E32D9">
        <w:rPr>
          <w:rFonts w:ascii="Bookman Old Style" w:hAnsi="Bookman Old Style"/>
        </w:rPr>
        <w:tab/>
        <w:t>ś</w:t>
      </w:r>
      <w:r w:rsidR="00DF1827" w:rsidRPr="00C337F0">
        <w:rPr>
          <w:rFonts w:ascii="Bookman Old Style" w:hAnsi="Bookman Old Style"/>
        </w:rPr>
        <w:t>niadanie</w:t>
      </w:r>
    </w:p>
    <w:p w:rsidR="00DF1827" w:rsidRPr="004A151E" w:rsidRDefault="00DF1827" w:rsidP="00DF1827">
      <w:pPr>
        <w:tabs>
          <w:tab w:val="left" w:pos="2430"/>
        </w:tabs>
        <w:spacing w:before="60" w:line="360" w:lineRule="auto"/>
        <w:ind w:left="2880" w:hanging="2880"/>
        <w:jc w:val="both"/>
        <w:rPr>
          <w:rFonts w:ascii="Bookman Old Style" w:hAnsi="Bookman Old Style"/>
          <w:sz w:val="16"/>
          <w:szCs w:val="16"/>
        </w:rPr>
      </w:pPr>
    </w:p>
    <w:p w:rsidR="00382C70" w:rsidRPr="001D200C" w:rsidRDefault="00DF1827" w:rsidP="004A151E">
      <w:pPr>
        <w:spacing w:line="276" w:lineRule="auto"/>
        <w:ind w:left="2832" w:hanging="2832"/>
        <w:jc w:val="both"/>
        <w:rPr>
          <w:rFonts w:ascii="Bookman Old Style" w:hAnsi="Bookman Old Style"/>
          <w:b/>
        </w:rPr>
      </w:pPr>
      <w:r w:rsidRPr="00C337F0">
        <w:rPr>
          <w:rFonts w:ascii="Bookman Old Style" w:hAnsi="Bookman Old Style"/>
          <w:b/>
        </w:rPr>
        <w:t>9.00</w:t>
      </w:r>
      <w:r w:rsidR="00751525">
        <w:rPr>
          <w:rFonts w:ascii="Bookman Old Style" w:hAnsi="Bookman Old Style"/>
          <w:b/>
        </w:rPr>
        <w:t xml:space="preserve"> </w:t>
      </w:r>
      <w:r w:rsidRPr="00C337F0">
        <w:rPr>
          <w:rFonts w:ascii="Bookman Old Style" w:hAnsi="Bookman Old Style"/>
          <w:b/>
        </w:rPr>
        <w:t>-</w:t>
      </w:r>
      <w:r w:rsidR="00751525">
        <w:rPr>
          <w:rFonts w:ascii="Bookman Old Style" w:hAnsi="Bookman Old Style"/>
          <w:b/>
        </w:rPr>
        <w:t xml:space="preserve"> </w:t>
      </w:r>
      <w:r w:rsidRPr="00C337F0">
        <w:rPr>
          <w:rFonts w:ascii="Bookman Old Style" w:hAnsi="Bookman Old Style"/>
          <w:b/>
        </w:rPr>
        <w:t>10.30</w:t>
      </w:r>
      <w:r w:rsidR="001D200C">
        <w:rPr>
          <w:rFonts w:ascii="Bookman Old Style" w:hAnsi="Bookman Old Style"/>
        </w:rPr>
        <w:tab/>
      </w:r>
      <w:r w:rsidR="001D200C">
        <w:rPr>
          <w:rFonts w:ascii="Bookman Old Style" w:hAnsi="Bookman Old Style"/>
          <w:b/>
        </w:rPr>
        <w:t>W</w:t>
      </w:r>
      <w:r w:rsidR="001D200C" w:rsidRPr="001D200C">
        <w:rPr>
          <w:rFonts w:ascii="Bookman Old Style" w:hAnsi="Bookman Old Style"/>
          <w:b/>
        </w:rPr>
        <w:t>ynagrodzenie z tytułu pracy w godzinach nadliczbowych z uwzględnieniem problematyki postępowania dowodowego</w:t>
      </w:r>
      <w:r w:rsidR="004A151E">
        <w:rPr>
          <w:rFonts w:ascii="Bookman Old Style" w:hAnsi="Bookman Old Style"/>
          <w:b/>
        </w:rPr>
        <w:t>.</w:t>
      </w:r>
    </w:p>
    <w:p w:rsidR="005C2281" w:rsidRPr="00C337F0" w:rsidRDefault="004A151E" w:rsidP="005C2281">
      <w:pPr>
        <w:spacing w:line="360" w:lineRule="auto"/>
        <w:ind w:left="2832"/>
        <w:jc w:val="both"/>
        <w:rPr>
          <w:rFonts w:ascii="Bookman Old Style" w:hAnsi="Bookman Old Style"/>
          <w:b/>
        </w:rPr>
      </w:pPr>
      <w:r>
        <w:rPr>
          <w:rFonts w:ascii="Bookman Old Style" w:hAnsi="Bookman Old Style"/>
        </w:rPr>
        <w:t>Prowadzenie</w:t>
      </w:r>
      <w:r w:rsidR="005C2281" w:rsidRPr="00C337F0">
        <w:rPr>
          <w:rFonts w:ascii="Bookman Old Style" w:hAnsi="Bookman Old Style"/>
        </w:rPr>
        <w:t xml:space="preserve"> </w:t>
      </w:r>
      <w:r w:rsidR="00C001BB">
        <w:rPr>
          <w:rFonts w:ascii="Bookman Old Style" w:hAnsi="Bookman Old Style"/>
        </w:rPr>
        <w:t>–</w:t>
      </w:r>
      <w:r>
        <w:rPr>
          <w:rFonts w:ascii="Bookman Old Style" w:hAnsi="Bookman Old Style"/>
        </w:rPr>
        <w:t xml:space="preserve"> </w:t>
      </w:r>
      <w:r w:rsidR="001D200C" w:rsidRPr="001D200C">
        <w:rPr>
          <w:rFonts w:ascii="Bookman Old Style" w:hAnsi="Bookman Old Style"/>
        </w:rPr>
        <w:t>Piotr Prusinowski</w:t>
      </w:r>
    </w:p>
    <w:p w:rsidR="001C37EE" w:rsidRPr="004A151E" w:rsidRDefault="001C37EE" w:rsidP="001C37EE">
      <w:pPr>
        <w:spacing w:before="60" w:line="360" w:lineRule="auto"/>
        <w:ind w:left="2880" w:hanging="2880"/>
        <w:jc w:val="both"/>
        <w:rPr>
          <w:rFonts w:ascii="Bookman Old Style" w:hAnsi="Bookman Old Style"/>
          <w:sz w:val="16"/>
          <w:szCs w:val="16"/>
        </w:rPr>
      </w:pPr>
    </w:p>
    <w:p w:rsidR="001C37EE" w:rsidRPr="00C337F0" w:rsidRDefault="00226F1B" w:rsidP="001C37EE">
      <w:pPr>
        <w:spacing w:before="60" w:line="360" w:lineRule="auto"/>
        <w:ind w:left="2880" w:hanging="2880"/>
        <w:jc w:val="both"/>
        <w:rPr>
          <w:rFonts w:ascii="Bookman Old Style" w:hAnsi="Bookman Old Style"/>
        </w:rPr>
      </w:pPr>
      <w:r>
        <w:rPr>
          <w:rFonts w:ascii="Bookman Old Style" w:hAnsi="Bookman Old Style"/>
        </w:rPr>
        <w:t>10.30</w:t>
      </w:r>
      <w:r w:rsidR="00751525">
        <w:rPr>
          <w:rFonts w:ascii="Bookman Old Style" w:hAnsi="Bookman Old Style"/>
        </w:rPr>
        <w:t xml:space="preserve"> </w:t>
      </w:r>
      <w:r>
        <w:rPr>
          <w:rFonts w:ascii="Bookman Old Style" w:hAnsi="Bookman Old Style"/>
        </w:rPr>
        <w:t>-</w:t>
      </w:r>
      <w:r w:rsidR="00751525">
        <w:rPr>
          <w:rFonts w:ascii="Bookman Old Style" w:hAnsi="Bookman Old Style"/>
        </w:rPr>
        <w:t xml:space="preserve"> </w:t>
      </w:r>
      <w:r>
        <w:rPr>
          <w:rFonts w:ascii="Bookman Old Style" w:hAnsi="Bookman Old Style"/>
        </w:rPr>
        <w:t xml:space="preserve">10.45 </w:t>
      </w:r>
      <w:r>
        <w:rPr>
          <w:rFonts w:ascii="Bookman Old Style" w:hAnsi="Bookman Old Style"/>
        </w:rPr>
        <w:tab/>
        <w:t>p</w:t>
      </w:r>
      <w:r w:rsidR="001C37EE" w:rsidRPr="00C337F0">
        <w:rPr>
          <w:rFonts w:ascii="Bookman Old Style" w:hAnsi="Bookman Old Style"/>
        </w:rPr>
        <w:t>rzerwa</w:t>
      </w:r>
      <w:r w:rsidR="002E32D9">
        <w:rPr>
          <w:rFonts w:ascii="Bookman Old Style" w:hAnsi="Bookman Old Style"/>
        </w:rPr>
        <w:t xml:space="preserve"> </w:t>
      </w:r>
    </w:p>
    <w:p w:rsidR="001C37EE" w:rsidRPr="004A151E" w:rsidRDefault="001C37EE" w:rsidP="001C37EE">
      <w:pPr>
        <w:spacing w:line="360" w:lineRule="auto"/>
        <w:rPr>
          <w:rFonts w:ascii="Bookman Old Style" w:hAnsi="Bookman Old Style"/>
          <w:sz w:val="16"/>
          <w:szCs w:val="16"/>
        </w:rPr>
      </w:pPr>
    </w:p>
    <w:p w:rsidR="004A151E" w:rsidRDefault="00995C08" w:rsidP="004A151E">
      <w:pPr>
        <w:spacing w:line="276" w:lineRule="auto"/>
        <w:ind w:left="2832" w:hanging="2832"/>
        <w:jc w:val="both"/>
        <w:rPr>
          <w:rFonts w:ascii="Bookman Old Style" w:hAnsi="Bookman Old Style"/>
          <w:b/>
        </w:rPr>
      </w:pPr>
      <w:r w:rsidRPr="00C337F0">
        <w:rPr>
          <w:rFonts w:ascii="Bookman Old Style" w:hAnsi="Bookman Old Style"/>
          <w:b/>
        </w:rPr>
        <w:t>10.45 – 12</w:t>
      </w:r>
      <w:r w:rsidR="001C37EE" w:rsidRPr="00C337F0">
        <w:rPr>
          <w:rFonts w:ascii="Bookman Old Style" w:hAnsi="Bookman Old Style"/>
          <w:b/>
        </w:rPr>
        <w:t>.</w:t>
      </w:r>
      <w:r w:rsidRPr="00C337F0">
        <w:rPr>
          <w:rFonts w:ascii="Bookman Old Style" w:hAnsi="Bookman Old Style"/>
          <w:b/>
        </w:rPr>
        <w:t>15</w:t>
      </w:r>
      <w:r w:rsidR="001C37EE" w:rsidRPr="00C337F0">
        <w:rPr>
          <w:rFonts w:ascii="Bookman Old Style" w:hAnsi="Bookman Old Style"/>
          <w:b/>
        </w:rPr>
        <w:t xml:space="preserve"> </w:t>
      </w:r>
      <w:r w:rsidR="0012637B">
        <w:rPr>
          <w:rFonts w:ascii="Bookman Old Style" w:hAnsi="Bookman Old Style"/>
          <w:b/>
        </w:rPr>
        <w:tab/>
      </w:r>
      <w:r w:rsidR="004A151E" w:rsidRPr="004A151E">
        <w:rPr>
          <w:rFonts w:ascii="Bookman Old Style" w:hAnsi="Bookman Old Style"/>
          <w:b/>
        </w:rPr>
        <w:t>Wynagrodzenie z tytułu pracy w godzinach nadliczbowych</w:t>
      </w:r>
      <w:r w:rsidR="004A151E">
        <w:rPr>
          <w:rFonts w:ascii="Bookman Old Style" w:hAnsi="Bookman Old Style"/>
          <w:b/>
        </w:rPr>
        <w:t>…-ciąg dalszy.</w:t>
      </w:r>
    </w:p>
    <w:p w:rsidR="00DF1827" w:rsidRPr="004A151E" w:rsidRDefault="004A151E" w:rsidP="004A151E">
      <w:pPr>
        <w:spacing w:line="276" w:lineRule="auto"/>
        <w:ind w:left="2832" w:hanging="2832"/>
        <w:jc w:val="both"/>
        <w:rPr>
          <w:rFonts w:ascii="Bookman Old Style" w:hAnsi="Bookman Old Style"/>
          <w:b/>
        </w:rPr>
      </w:pPr>
      <w:r>
        <w:rPr>
          <w:rFonts w:ascii="Bookman Old Style" w:hAnsi="Bookman Old Style"/>
          <w:b/>
        </w:rPr>
        <w:tab/>
      </w:r>
      <w:r>
        <w:rPr>
          <w:rFonts w:ascii="Bookman Old Style" w:hAnsi="Bookman Old Style"/>
        </w:rPr>
        <w:t>Prowadzenie</w:t>
      </w:r>
      <w:r w:rsidR="00DF1827" w:rsidRPr="00C337F0">
        <w:rPr>
          <w:rFonts w:ascii="Bookman Old Style" w:hAnsi="Bookman Old Style"/>
        </w:rPr>
        <w:t xml:space="preserve"> </w:t>
      </w:r>
      <w:r w:rsidR="00A51ECC" w:rsidRPr="00C337F0">
        <w:rPr>
          <w:rFonts w:ascii="Bookman Old Style" w:hAnsi="Bookman Old Style"/>
        </w:rPr>
        <w:t>–</w:t>
      </w:r>
      <w:r>
        <w:rPr>
          <w:rFonts w:ascii="Bookman Old Style" w:hAnsi="Bookman Old Style"/>
        </w:rPr>
        <w:t xml:space="preserve"> </w:t>
      </w:r>
      <w:r w:rsidR="001D200C" w:rsidRPr="001D200C">
        <w:rPr>
          <w:rFonts w:ascii="Bookman Old Style" w:hAnsi="Bookman Old Style"/>
        </w:rPr>
        <w:t>Piotr Prusinowski</w:t>
      </w:r>
    </w:p>
    <w:p w:rsidR="00DF1827" w:rsidRPr="004A151E" w:rsidRDefault="00DF1827" w:rsidP="00DF1827">
      <w:pPr>
        <w:spacing w:line="360" w:lineRule="auto"/>
        <w:jc w:val="both"/>
        <w:rPr>
          <w:rFonts w:ascii="Bookman Old Style" w:hAnsi="Bookman Old Style"/>
          <w:sz w:val="16"/>
          <w:szCs w:val="16"/>
        </w:rPr>
      </w:pPr>
    </w:p>
    <w:p w:rsidR="008E29A6" w:rsidRPr="00C337F0" w:rsidRDefault="00885A43" w:rsidP="001C37EE">
      <w:pPr>
        <w:spacing w:line="360" w:lineRule="auto"/>
        <w:ind w:left="2832" w:hanging="2832"/>
        <w:jc w:val="both"/>
        <w:rPr>
          <w:rFonts w:ascii="Bookman Old Style" w:hAnsi="Bookman Old Style"/>
        </w:rPr>
      </w:pPr>
      <w:r>
        <w:rPr>
          <w:rFonts w:ascii="Bookman Old Style" w:hAnsi="Bookman Old Style"/>
        </w:rPr>
        <w:t>12.</w:t>
      </w:r>
      <w:r w:rsidR="00226F1B">
        <w:rPr>
          <w:rFonts w:ascii="Bookman Old Style" w:hAnsi="Bookman Old Style"/>
        </w:rPr>
        <w:t>15 – 13.15</w:t>
      </w:r>
      <w:r w:rsidR="00DF1827" w:rsidRPr="00C337F0">
        <w:rPr>
          <w:rFonts w:ascii="Bookman Old Style" w:hAnsi="Bookman Old Style"/>
        </w:rPr>
        <w:tab/>
      </w:r>
      <w:r w:rsidR="00284A85">
        <w:rPr>
          <w:rFonts w:ascii="Bookman Old Style" w:hAnsi="Bookman Old Style"/>
        </w:rPr>
        <w:t>obiad</w:t>
      </w:r>
    </w:p>
    <w:p w:rsidR="00DA3D41" w:rsidRPr="004A151E" w:rsidRDefault="00DA3D41" w:rsidP="00DA3D41">
      <w:pPr>
        <w:spacing w:before="60" w:line="360" w:lineRule="auto"/>
        <w:ind w:left="2880" w:hanging="2880"/>
        <w:jc w:val="both"/>
        <w:rPr>
          <w:rFonts w:ascii="Bookman Old Style" w:hAnsi="Bookman Old Style"/>
          <w:sz w:val="16"/>
          <w:szCs w:val="16"/>
        </w:rPr>
      </w:pPr>
    </w:p>
    <w:p w:rsidR="002545DF" w:rsidRDefault="001C37EE" w:rsidP="004A151E">
      <w:pPr>
        <w:spacing w:line="276" w:lineRule="auto"/>
        <w:ind w:left="2835" w:hanging="2835"/>
        <w:jc w:val="both"/>
        <w:rPr>
          <w:rFonts w:ascii="Bookman Old Style" w:hAnsi="Bookman Old Style"/>
          <w:b/>
        </w:rPr>
      </w:pPr>
      <w:r w:rsidRPr="00C337F0">
        <w:rPr>
          <w:rFonts w:ascii="Bookman Old Style" w:hAnsi="Bookman Old Style"/>
          <w:b/>
        </w:rPr>
        <w:t>1</w:t>
      </w:r>
      <w:r w:rsidR="00995C08" w:rsidRPr="00C337F0">
        <w:rPr>
          <w:rFonts w:ascii="Bookman Old Style" w:hAnsi="Bookman Old Style"/>
          <w:b/>
        </w:rPr>
        <w:t>3</w:t>
      </w:r>
      <w:r w:rsidR="00284A85">
        <w:rPr>
          <w:rFonts w:ascii="Bookman Old Style" w:hAnsi="Bookman Old Style"/>
          <w:b/>
        </w:rPr>
        <w:t>.15</w:t>
      </w:r>
      <w:r w:rsidR="00751525">
        <w:rPr>
          <w:rFonts w:ascii="Bookman Old Style" w:hAnsi="Bookman Old Style"/>
          <w:b/>
        </w:rPr>
        <w:t xml:space="preserve"> </w:t>
      </w:r>
      <w:r w:rsidRPr="00C337F0">
        <w:rPr>
          <w:rFonts w:ascii="Bookman Old Style" w:hAnsi="Bookman Old Style"/>
          <w:b/>
        </w:rPr>
        <w:t>-</w:t>
      </w:r>
      <w:r w:rsidR="00751525">
        <w:rPr>
          <w:rFonts w:ascii="Bookman Old Style" w:hAnsi="Bookman Old Style"/>
          <w:b/>
        </w:rPr>
        <w:t xml:space="preserve"> </w:t>
      </w:r>
      <w:r w:rsidRPr="00C337F0">
        <w:rPr>
          <w:rFonts w:ascii="Bookman Old Style" w:hAnsi="Bookman Old Style"/>
          <w:b/>
        </w:rPr>
        <w:t>1</w:t>
      </w:r>
      <w:r w:rsidR="00F52493">
        <w:rPr>
          <w:rFonts w:ascii="Bookman Old Style" w:hAnsi="Bookman Old Style"/>
          <w:b/>
        </w:rPr>
        <w:t>4</w:t>
      </w:r>
      <w:r w:rsidRPr="00C337F0">
        <w:rPr>
          <w:rFonts w:ascii="Bookman Old Style" w:hAnsi="Bookman Old Style"/>
          <w:b/>
        </w:rPr>
        <w:t>.</w:t>
      </w:r>
      <w:r w:rsidR="00F52493">
        <w:rPr>
          <w:rFonts w:ascii="Bookman Old Style" w:hAnsi="Bookman Old Style"/>
          <w:b/>
        </w:rPr>
        <w:t>45</w:t>
      </w:r>
      <w:r w:rsidRPr="00C337F0">
        <w:rPr>
          <w:rFonts w:ascii="Bookman Old Style" w:hAnsi="Bookman Old Style"/>
          <w:b/>
        </w:rPr>
        <w:tab/>
      </w:r>
      <w:r w:rsidR="004A151E">
        <w:rPr>
          <w:rFonts w:ascii="Bookman Old Style" w:hAnsi="Bookman Old Style"/>
          <w:b/>
        </w:rPr>
        <w:t>O</w:t>
      </w:r>
      <w:r w:rsidR="001D200C" w:rsidRPr="001D200C">
        <w:rPr>
          <w:rFonts w:ascii="Bookman Old Style" w:hAnsi="Bookman Old Style"/>
          <w:b/>
        </w:rPr>
        <w:t>dpowiedzialność materialna pracownika</w:t>
      </w:r>
      <w:r w:rsidR="004A151E">
        <w:rPr>
          <w:rFonts w:ascii="Bookman Old Style" w:hAnsi="Bookman Old Style"/>
          <w:b/>
        </w:rPr>
        <w:t>.</w:t>
      </w:r>
    </w:p>
    <w:p w:rsidR="00C337F0" w:rsidRPr="00C337F0" w:rsidRDefault="004A151E" w:rsidP="004A151E">
      <w:pPr>
        <w:spacing w:line="276" w:lineRule="auto"/>
        <w:ind w:left="1416" w:firstLine="708"/>
        <w:jc w:val="both"/>
        <w:rPr>
          <w:rFonts w:ascii="Bookman Old Style" w:hAnsi="Bookman Old Style"/>
        </w:rPr>
      </w:pPr>
      <w:r>
        <w:rPr>
          <w:rFonts w:ascii="Bookman Old Style" w:hAnsi="Bookman Old Style"/>
        </w:rPr>
        <w:tab/>
      </w:r>
      <w:r w:rsidR="00C337F0" w:rsidRPr="00C337F0">
        <w:rPr>
          <w:rFonts w:ascii="Bookman Old Style" w:hAnsi="Bookman Old Style"/>
        </w:rPr>
        <w:t>Prowadz</w:t>
      </w:r>
      <w:r>
        <w:rPr>
          <w:rFonts w:ascii="Bookman Old Style" w:hAnsi="Bookman Old Style"/>
        </w:rPr>
        <w:t>enie</w:t>
      </w:r>
      <w:r w:rsidR="00C337F0" w:rsidRPr="00C337F0">
        <w:rPr>
          <w:rFonts w:ascii="Bookman Old Style" w:hAnsi="Bookman Old Style"/>
        </w:rPr>
        <w:t xml:space="preserve"> –</w:t>
      </w:r>
      <w:r>
        <w:rPr>
          <w:rFonts w:ascii="Bookman Old Style" w:hAnsi="Bookman Old Style"/>
        </w:rPr>
        <w:t xml:space="preserve"> </w:t>
      </w:r>
      <w:r w:rsidR="001D200C" w:rsidRPr="001D200C">
        <w:rPr>
          <w:rFonts w:ascii="Bookman Old Style" w:hAnsi="Bookman Old Style"/>
        </w:rPr>
        <w:t>Piotr Prusinowski</w:t>
      </w:r>
    </w:p>
    <w:p w:rsidR="00DA3D41" w:rsidRPr="004A151E" w:rsidRDefault="00DA3D41" w:rsidP="00DA3D41">
      <w:pPr>
        <w:spacing w:before="60" w:line="360" w:lineRule="auto"/>
        <w:ind w:left="2880" w:hanging="2880"/>
        <w:jc w:val="both"/>
        <w:rPr>
          <w:rFonts w:ascii="Bookman Old Style" w:hAnsi="Bookman Old Style"/>
          <w:sz w:val="16"/>
          <w:szCs w:val="16"/>
        </w:rPr>
      </w:pPr>
    </w:p>
    <w:p w:rsidR="00DA3D41" w:rsidRPr="00C337F0" w:rsidRDefault="00DA3D41" w:rsidP="00DA3D41">
      <w:pPr>
        <w:spacing w:before="60" w:line="360" w:lineRule="auto"/>
        <w:ind w:left="2880" w:hanging="2880"/>
        <w:jc w:val="both"/>
        <w:rPr>
          <w:rFonts w:ascii="Bookman Old Style" w:hAnsi="Bookman Old Style"/>
        </w:rPr>
      </w:pPr>
      <w:r w:rsidRPr="00C337F0">
        <w:rPr>
          <w:rFonts w:ascii="Bookman Old Style" w:hAnsi="Bookman Old Style"/>
        </w:rPr>
        <w:t>1</w:t>
      </w:r>
      <w:r w:rsidR="00F52493">
        <w:rPr>
          <w:rFonts w:ascii="Bookman Old Style" w:hAnsi="Bookman Old Style"/>
        </w:rPr>
        <w:t>4</w:t>
      </w:r>
      <w:r w:rsidRPr="00C337F0">
        <w:rPr>
          <w:rFonts w:ascii="Bookman Old Style" w:hAnsi="Bookman Old Style"/>
        </w:rPr>
        <w:t>.</w:t>
      </w:r>
      <w:r w:rsidR="00F52493">
        <w:rPr>
          <w:rFonts w:ascii="Bookman Old Style" w:hAnsi="Bookman Old Style"/>
        </w:rPr>
        <w:t>45</w:t>
      </w:r>
      <w:r w:rsidRPr="00C337F0">
        <w:rPr>
          <w:rFonts w:ascii="Bookman Old Style" w:hAnsi="Bookman Old Style"/>
        </w:rPr>
        <w:t xml:space="preserve"> – 1</w:t>
      </w:r>
      <w:r w:rsidR="00995C08" w:rsidRPr="00C337F0">
        <w:rPr>
          <w:rFonts w:ascii="Bookman Old Style" w:hAnsi="Bookman Old Style"/>
        </w:rPr>
        <w:t>5</w:t>
      </w:r>
      <w:r w:rsidRPr="00C337F0">
        <w:rPr>
          <w:rFonts w:ascii="Bookman Old Style" w:hAnsi="Bookman Old Style"/>
        </w:rPr>
        <w:t>.</w:t>
      </w:r>
      <w:r w:rsidR="00F52493">
        <w:rPr>
          <w:rFonts w:ascii="Bookman Old Style" w:hAnsi="Bookman Old Style"/>
        </w:rPr>
        <w:t>00</w:t>
      </w:r>
      <w:r w:rsidR="004A151E">
        <w:rPr>
          <w:rFonts w:ascii="Bookman Old Style" w:hAnsi="Bookman Old Style"/>
        </w:rPr>
        <w:t xml:space="preserve"> </w:t>
      </w:r>
      <w:r w:rsidR="004A151E">
        <w:rPr>
          <w:rFonts w:ascii="Bookman Old Style" w:hAnsi="Bookman Old Style"/>
        </w:rPr>
        <w:tab/>
        <w:t>p</w:t>
      </w:r>
      <w:r w:rsidRPr="00C337F0">
        <w:rPr>
          <w:rFonts w:ascii="Bookman Old Style" w:hAnsi="Bookman Old Style"/>
        </w:rPr>
        <w:t xml:space="preserve">rzerwa </w:t>
      </w:r>
    </w:p>
    <w:p w:rsidR="008E29A6" w:rsidRPr="004A151E" w:rsidRDefault="008E29A6" w:rsidP="00757BDB">
      <w:pPr>
        <w:spacing w:line="360" w:lineRule="auto"/>
        <w:ind w:left="2832" w:hanging="2832"/>
        <w:jc w:val="both"/>
        <w:rPr>
          <w:rFonts w:ascii="Bookman Old Style" w:hAnsi="Bookman Old Style"/>
          <w:b/>
          <w:sz w:val="16"/>
          <w:szCs w:val="16"/>
        </w:rPr>
      </w:pPr>
    </w:p>
    <w:p w:rsidR="00DA1F2E" w:rsidRDefault="00DF1827" w:rsidP="004A151E">
      <w:pPr>
        <w:spacing w:line="276" w:lineRule="auto"/>
        <w:ind w:left="2835" w:hanging="2835"/>
        <w:jc w:val="both"/>
        <w:rPr>
          <w:rFonts w:ascii="Bookman Old Style" w:hAnsi="Bookman Old Style"/>
          <w:b/>
        </w:rPr>
      </w:pPr>
      <w:r w:rsidRPr="00C337F0">
        <w:rPr>
          <w:rFonts w:ascii="Bookman Old Style" w:hAnsi="Bookman Old Style"/>
          <w:b/>
        </w:rPr>
        <w:t>1</w:t>
      </w:r>
      <w:r w:rsidR="00995C08" w:rsidRPr="00C337F0">
        <w:rPr>
          <w:rFonts w:ascii="Bookman Old Style" w:hAnsi="Bookman Old Style"/>
          <w:b/>
        </w:rPr>
        <w:t>5</w:t>
      </w:r>
      <w:r w:rsidRPr="00C337F0">
        <w:rPr>
          <w:rFonts w:ascii="Bookman Old Style" w:hAnsi="Bookman Old Style"/>
          <w:b/>
        </w:rPr>
        <w:t>.</w:t>
      </w:r>
      <w:r w:rsidR="00F52493">
        <w:rPr>
          <w:rFonts w:ascii="Bookman Old Style" w:hAnsi="Bookman Old Style"/>
          <w:b/>
        </w:rPr>
        <w:t>00</w:t>
      </w:r>
      <w:r w:rsidR="00751525">
        <w:rPr>
          <w:rFonts w:ascii="Bookman Old Style" w:hAnsi="Bookman Old Style"/>
          <w:b/>
        </w:rPr>
        <w:t xml:space="preserve"> </w:t>
      </w:r>
      <w:r w:rsidRPr="00C337F0">
        <w:rPr>
          <w:rFonts w:ascii="Bookman Old Style" w:hAnsi="Bookman Old Style"/>
          <w:b/>
        </w:rPr>
        <w:t>-</w:t>
      </w:r>
      <w:r w:rsidR="00751525">
        <w:rPr>
          <w:rFonts w:ascii="Bookman Old Style" w:hAnsi="Bookman Old Style"/>
          <w:b/>
        </w:rPr>
        <w:t xml:space="preserve"> </w:t>
      </w:r>
      <w:r w:rsidRPr="00C337F0">
        <w:rPr>
          <w:rFonts w:ascii="Bookman Old Style" w:hAnsi="Bookman Old Style"/>
          <w:b/>
        </w:rPr>
        <w:t>1</w:t>
      </w:r>
      <w:r w:rsidR="00BC3757" w:rsidRPr="00C337F0">
        <w:rPr>
          <w:rFonts w:ascii="Bookman Old Style" w:hAnsi="Bookman Old Style"/>
          <w:b/>
        </w:rPr>
        <w:t>6</w:t>
      </w:r>
      <w:r w:rsidRPr="00C337F0">
        <w:rPr>
          <w:rFonts w:ascii="Bookman Old Style" w:hAnsi="Bookman Old Style"/>
          <w:b/>
        </w:rPr>
        <w:t>.</w:t>
      </w:r>
      <w:r w:rsidR="00F52493">
        <w:rPr>
          <w:rFonts w:ascii="Bookman Old Style" w:hAnsi="Bookman Old Style"/>
          <w:b/>
        </w:rPr>
        <w:t>30</w:t>
      </w:r>
      <w:r w:rsidRPr="00C337F0">
        <w:rPr>
          <w:rFonts w:ascii="Bookman Old Style" w:hAnsi="Bookman Old Style"/>
          <w:b/>
        </w:rPr>
        <w:tab/>
      </w:r>
      <w:r w:rsidR="004A151E">
        <w:rPr>
          <w:rFonts w:ascii="Bookman Old Style" w:hAnsi="Bookman Old Style"/>
          <w:b/>
        </w:rPr>
        <w:t>Z</w:t>
      </w:r>
      <w:r w:rsidR="001D200C" w:rsidRPr="001D200C">
        <w:rPr>
          <w:rFonts w:ascii="Bookman Old Style" w:hAnsi="Bookman Old Style"/>
          <w:b/>
        </w:rPr>
        <w:t>akaz konkurencji w stosunkach z zakresu prawa pracy i klauzula poufności</w:t>
      </w:r>
      <w:r w:rsidR="004A151E">
        <w:rPr>
          <w:rFonts w:ascii="Bookman Old Style" w:hAnsi="Bookman Old Style"/>
          <w:b/>
        </w:rPr>
        <w:t>.</w:t>
      </w:r>
    </w:p>
    <w:p w:rsidR="00CF7366" w:rsidRPr="00C337F0" w:rsidRDefault="00DA1F2E" w:rsidP="004A151E">
      <w:pPr>
        <w:spacing w:line="276" w:lineRule="auto"/>
        <w:ind w:left="2835" w:hanging="2835"/>
        <w:jc w:val="both"/>
        <w:rPr>
          <w:rFonts w:ascii="Bookman Old Style" w:hAnsi="Bookman Old Style"/>
        </w:rPr>
      </w:pPr>
      <w:r>
        <w:rPr>
          <w:rFonts w:ascii="Bookman Old Style" w:hAnsi="Bookman Old Style"/>
          <w:b/>
        </w:rPr>
        <w:tab/>
      </w:r>
      <w:r w:rsidR="00CF7366" w:rsidRPr="00C337F0">
        <w:rPr>
          <w:rFonts w:ascii="Bookman Old Style" w:hAnsi="Bookman Old Style"/>
        </w:rPr>
        <w:t>Prowadz</w:t>
      </w:r>
      <w:r w:rsidR="004A151E">
        <w:rPr>
          <w:rFonts w:ascii="Bookman Old Style" w:hAnsi="Bookman Old Style"/>
        </w:rPr>
        <w:t>enie</w:t>
      </w:r>
      <w:r w:rsidR="00CF7366" w:rsidRPr="00C337F0">
        <w:rPr>
          <w:rFonts w:ascii="Bookman Old Style" w:hAnsi="Bookman Old Style"/>
        </w:rPr>
        <w:t xml:space="preserve"> –</w:t>
      </w:r>
      <w:r w:rsidR="004A151E">
        <w:rPr>
          <w:rFonts w:ascii="Bookman Old Style" w:hAnsi="Bookman Old Style"/>
        </w:rPr>
        <w:t xml:space="preserve"> </w:t>
      </w:r>
      <w:r w:rsidR="001D200C" w:rsidRPr="001D200C">
        <w:rPr>
          <w:rFonts w:ascii="Bookman Old Style" w:hAnsi="Bookman Old Style"/>
        </w:rPr>
        <w:t>Piotr Prusinowski</w:t>
      </w:r>
    </w:p>
    <w:p w:rsidR="00CF7366" w:rsidRPr="004A151E" w:rsidRDefault="00CF7366" w:rsidP="00CF7366">
      <w:pPr>
        <w:spacing w:line="360" w:lineRule="auto"/>
        <w:ind w:left="2124" w:firstLine="708"/>
        <w:rPr>
          <w:rFonts w:ascii="Bookman Old Style" w:hAnsi="Bookman Old Style"/>
          <w:sz w:val="16"/>
          <w:szCs w:val="16"/>
        </w:rPr>
      </w:pPr>
    </w:p>
    <w:p w:rsidR="00DF1827" w:rsidRPr="00C337F0" w:rsidRDefault="00DF1827" w:rsidP="00DF1827">
      <w:pPr>
        <w:spacing w:line="360" w:lineRule="auto"/>
        <w:jc w:val="both"/>
        <w:rPr>
          <w:rFonts w:ascii="Bookman Old Style" w:hAnsi="Bookman Old Style"/>
        </w:rPr>
      </w:pPr>
      <w:r w:rsidRPr="00C337F0">
        <w:rPr>
          <w:rFonts w:ascii="Bookman Old Style" w:hAnsi="Bookman Old Style"/>
        </w:rPr>
        <w:lastRenderedPageBreak/>
        <w:t>1</w:t>
      </w:r>
      <w:r w:rsidR="00F52493">
        <w:rPr>
          <w:rFonts w:ascii="Bookman Old Style" w:hAnsi="Bookman Old Style"/>
        </w:rPr>
        <w:t>7</w:t>
      </w:r>
      <w:r w:rsidRPr="00C337F0">
        <w:rPr>
          <w:rFonts w:ascii="Bookman Old Style" w:hAnsi="Bookman Old Style"/>
        </w:rPr>
        <w:t>.</w:t>
      </w:r>
      <w:r w:rsidR="00BC3757" w:rsidRPr="00C337F0">
        <w:rPr>
          <w:rFonts w:ascii="Bookman Old Style" w:hAnsi="Bookman Old Style"/>
        </w:rPr>
        <w:t>0</w:t>
      </w:r>
      <w:r w:rsidR="00DA3D41" w:rsidRPr="00C337F0">
        <w:rPr>
          <w:rFonts w:ascii="Bookman Old Style" w:hAnsi="Bookman Old Style"/>
        </w:rPr>
        <w:t>0</w:t>
      </w:r>
      <w:r w:rsidRPr="00C337F0">
        <w:rPr>
          <w:rFonts w:ascii="Bookman Old Style" w:hAnsi="Bookman Old Style"/>
        </w:rPr>
        <w:tab/>
      </w:r>
      <w:r w:rsidRPr="00C337F0">
        <w:rPr>
          <w:rFonts w:ascii="Bookman Old Style" w:hAnsi="Bookman Old Style"/>
        </w:rPr>
        <w:tab/>
      </w:r>
      <w:r w:rsidRPr="00C337F0">
        <w:rPr>
          <w:rFonts w:ascii="Bookman Old Style" w:hAnsi="Bookman Old Style"/>
        </w:rPr>
        <w:tab/>
      </w:r>
      <w:r w:rsidRPr="00C337F0">
        <w:rPr>
          <w:rFonts w:ascii="Bookman Old Style" w:hAnsi="Bookman Old Style"/>
        </w:rPr>
        <w:tab/>
      </w:r>
      <w:r w:rsidR="00885A43">
        <w:rPr>
          <w:rFonts w:ascii="Bookman Old Style" w:hAnsi="Bookman Old Style"/>
        </w:rPr>
        <w:t>k</w:t>
      </w:r>
      <w:r w:rsidRPr="00C337F0">
        <w:rPr>
          <w:rFonts w:ascii="Bookman Old Style" w:hAnsi="Bookman Old Style"/>
        </w:rPr>
        <w:t>olacja</w:t>
      </w:r>
      <w:r w:rsidR="00885A43">
        <w:rPr>
          <w:rFonts w:ascii="Bookman Old Style" w:hAnsi="Bookman Old Style"/>
        </w:rPr>
        <w:t xml:space="preserve"> </w:t>
      </w:r>
    </w:p>
    <w:p w:rsidR="00DF1827" w:rsidRPr="00C337F0" w:rsidRDefault="00B74A17" w:rsidP="00226F1B">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7" o:title="BD14845_" croptop="34079f"/>
          </v:shape>
        </w:pict>
      </w:r>
      <w:r w:rsidR="00D627BC">
        <w:rPr>
          <w:rFonts w:ascii="Bookman Old Style" w:hAnsi="Bookman Old Style"/>
          <w:b/>
        </w:rPr>
        <w:t>ŚRODA</w:t>
      </w:r>
      <w:r w:rsidR="00226F1B">
        <w:rPr>
          <w:rFonts w:ascii="Bookman Old Style" w:hAnsi="Bookman Old Style"/>
          <w:b/>
        </w:rPr>
        <w:t xml:space="preserve"> </w:t>
      </w:r>
      <w:r w:rsidR="00226F1B">
        <w:rPr>
          <w:rFonts w:ascii="Bookman Old Style" w:hAnsi="Bookman Old Style"/>
          <w:b/>
        </w:rPr>
        <w:tab/>
      </w:r>
      <w:r w:rsidR="00226F1B">
        <w:rPr>
          <w:rFonts w:ascii="Bookman Old Style" w:hAnsi="Bookman Old Style"/>
          <w:b/>
        </w:rPr>
        <w:tab/>
      </w:r>
      <w:r w:rsidR="00226F1B">
        <w:rPr>
          <w:rFonts w:ascii="Bookman Old Style" w:hAnsi="Bookman Old Style"/>
          <w:b/>
        </w:rPr>
        <w:tab/>
        <w:t xml:space="preserve">21 </w:t>
      </w:r>
      <w:r w:rsidR="00D627BC">
        <w:rPr>
          <w:rFonts w:ascii="Bookman Old Style" w:hAnsi="Bookman Old Style"/>
          <w:b/>
        </w:rPr>
        <w:t>listopad</w:t>
      </w:r>
      <w:r w:rsidR="00226F1B">
        <w:rPr>
          <w:rFonts w:ascii="Bookman Old Style" w:hAnsi="Bookman Old Style"/>
          <w:b/>
        </w:rPr>
        <w:t>a</w:t>
      </w:r>
      <w:r w:rsidR="00DF1827" w:rsidRPr="00C337F0">
        <w:rPr>
          <w:rFonts w:ascii="Bookman Old Style" w:hAnsi="Bookman Old Style"/>
          <w:b/>
        </w:rPr>
        <w:t xml:space="preserve"> 201</w:t>
      </w:r>
      <w:r w:rsidR="00D627BC">
        <w:rPr>
          <w:rFonts w:ascii="Bookman Old Style" w:hAnsi="Bookman Old Style"/>
          <w:b/>
        </w:rPr>
        <w:t>8</w:t>
      </w:r>
      <w:r w:rsidR="00DF1827" w:rsidRPr="00C337F0">
        <w:rPr>
          <w:rFonts w:ascii="Bookman Old Style" w:hAnsi="Bookman Old Style"/>
          <w:b/>
        </w:rPr>
        <w:t xml:space="preserve"> r.</w:t>
      </w:r>
    </w:p>
    <w:p w:rsidR="00DF1827" w:rsidRPr="0051746A" w:rsidRDefault="00B74A17" w:rsidP="00DF1827">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7" o:title="BD14845_" croptop="34079f"/>
          </v:shape>
        </w:pict>
      </w:r>
    </w:p>
    <w:p w:rsidR="00DF1827" w:rsidRPr="00C337F0" w:rsidRDefault="00885A43" w:rsidP="00DF1827">
      <w:pPr>
        <w:spacing w:before="60" w:line="360" w:lineRule="auto"/>
        <w:jc w:val="both"/>
        <w:rPr>
          <w:rFonts w:ascii="Bookman Old Style" w:hAnsi="Bookman Old Style"/>
        </w:rPr>
      </w:pPr>
      <w:r>
        <w:rPr>
          <w:rFonts w:ascii="Bookman Old Style" w:hAnsi="Bookman Old Style"/>
        </w:rPr>
        <w:t>7.</w:t>
      </w:r>
      <w:r w:rsidR="00F52493">
        <w:rPr>
          <w:rFonts w:ascii="Bookman Old Style" w:hAnsi="Bookman Old Style"/>
        </w:rPr>
        <w:t>3</w:t>
      </w:r>
      <w:r>
        <w:rPr>
          <w:rFonts w:ascii="Bookman Old Style" w:hAnsi="Bookman Old Style"/>
        </w:rPr>
        <w:t>0 – 8.</w:t>
      </w:r>
      <w:r w:rsidR="00F52493">
        <w:rPr>
          <w:rFonts w:ascii="Bookman Old Style" w:hAnsi="Bookman Old Style"/>
        </w:rPr>
        <w:t>3</w:t>
      </w:r>
      <w:r w:rsidR="00DF1827" w:rsidRPr="00C337F0">
        <w:rPr>
          <w:rFonts w:ascii="Bookman Old Style" w:hAnsi="Bookman Old Style"/>
        </w:rPr>
        <w:t>0</w:t>
      </w:r>
      <w:r w:rsidR="00DF1827" w:rsidRPr="00C337F0">
        <w:rPr>
          <w:rFonts w:ascii="Bookman Old Style" w:hAnsi="Bookman Old Style"/>
        </w:rPr>
        <w:tab/>
      </w:r>
      <w:r w:rsidR="00DF1827" w:rsidRPr="00C337F0">
        <w:rPr>
          <w:rFonts w:ascii="Bookman Old Style" w:hAnsi="Bookman Old Style"/>
        </w:rPr>
        <w:tab/>
      </w:r>
      <w:r w:rsidR="00757BDB" w:rsidRPr="00C337F0">
        <w:rPr>
          <w:rFonts w:ascii="Bookman Old Style" w:hAnsi="Bookman Old Style"/>
        </w:rPr>
        <w:tab/>
      </w:r>
      <w:r w:rsidR="00F52493">
        <w:rPr>
          <w:rFonts w:ascii="Bookman Old Style" w:hAnsi="Bookman Old Style"/>
        </w:rPr>
        <w:t>śniadanie</w:t>
      </w:r>
    </w:p>
    <w:p w:rsidR="00DF1827" w:rsidRPr="004A151E" w:rsidRDefault="00DF1827" w:rsidP="00DF1827">
      <w:pPr>
        <w:spacing w:before="60" w:line="360" w:lineRule="auto"/>
        <w:jc w:val="both"/>
        <w:rPr>
          <w:rFonts w:ascii="Bookman Old Style" w:hAnsi="Bookman Old Style"/>
          <w:sz w:val="16"/>
          <w:szCs w:val="16"/>
        </w:rPr>
      </w:pPr>
    </w:p>
    <w:p w:rsidR="00787CCA" w:rsidRDefault="00DA3D41" w:rsidP="0051746A">
      <w:pPr>
        <w:spacing w:line="276" w:lineRule="auto"/>
        <w:ind w:left="2832" w:hanging="2832"/>
        <w:jc w:val="both"/>
        <w:rPr>
          <w:rFonts w:ascii="Bookman Old Style" w:hAnsi="Bookman Old Style"/>
          <w:b/>
        </w:rPr>
      </w:pPr>
      <w:r w:rsidRPr="00C337F0">
        <w:rPr>
          <w:rFonts w:ascii="Bookman Old Style" w:hAnsi="Bookman Old Style"/>
          <w:b/>
        </w:rPr>
        <w:t>9</w:t>
      </w:r>
      <w:r w:rsidR="00DF1827" w:rsidRPr="00C337F0">
        <w:rPr>
          <w:rFonts w:ascii="Bookman Old Style" w:hAnsi="Bookman Old Style"/>
          <w:b/>
        </w:rPr>
        <w:t>.</w:t>
      </w:r>
      <w:r w:rsidRPr="00C337F0">
        <w:rPr>
          <w:rFonts w:ascii="Bookman Old Style" w:hAnsi="Bookman Old Style"/>
          <w:b/>
        </w:rPr>
        <w:t>0</w:t>
      </w:r>
      <w:r w:rsidR="0003488A" w:rsidRPr="00C337F0">
        <w:rPr>
          <w:rFonts w:ascii="Bookman Old Style" w:hAnsi="Bookman Old Style"/>
          <w:b/>
        </w:rPr>
        <w:t>0 – 10</w:t>
      </w:r>
      <w:r w:rsidR="00DF1827" w:rsidRPr="00C337F0">
        <w:rPr>
          <w:rFonts w:ascii="Bookman Old Style" w:hAnsi="Bookman Old Style"/>
          <w:b/>
        </w:rPr>
        <w:t>.</w:t>
      </w:r>
      <w:r w:rsidR="0003488A" w:rsidRPr="00C337F0">
        <w:rPr>
          <w:rFonts w:ascii="Bookman Old Style" w:hAnsi="Bookman Old Style"/>
          <w:b/>
        </w:rPr>
        <w:t>30</w:t>
      </w:r>
      <w:r w:rsidR="0012637B">
        <w:rPr>
          <w:rFonts w:ascii="Bookman Old Style" w:hAnsi="Bookman Old Style"/>
          <w:b/>
        </w:rPr>
        <w:tab/>
      </w:r>
      <w:r w:rsidR="004A151E">
        <w:rPr>
          <w:rFonts w:ascii="Bookman Old Style" w:hAnsi="Bookman Old Style"/>
          <w:b/>
        </w:rPr>
        <w:t>Z</w:t>
      </w:r>
      <w:r w:rsidR="001D200C" w:rsidRPr="001D200C">
        <w:rPr>
          <w:rFonts w:ascii="Bookman Old Style" w:hAnsi="Bookman Old Style"/>
          <w:b/>
        </w:rPr>
        <w:t>akaz konkurencji w stosunkach z zakresu prawa pracy i klauzula poufności</w:t>
      </w:r>
      <w:r w:rsidR="0051746A">
        <w:rPr>
          <w:rFonts w:ascii="Bookman Old Style" w:hAnsi="Bookman Old Style"/>
          <w:b/>
        </w:rPr>
        <w:t>.</w:t>
      </w:r>
    </w:p>
    <w:p w:rsidR="00CF7366" w:rsidRPr="0051746A" w:rsidRDefault="00C001BB" w:rsidP="0051746A">
      <w:pPr>
        <w:spacing w:line="276" w:lineRule="auto"/>
        <w:ind w:left="2832" w:hanging="2832"/>
        <w:jc w:val="both"/>
        <w:rPr>
          <w:rFonts w:ascii="Bookman Old Style" w:hAnsi="Bookman Old Style"/>
          <w:b/>
        </w:rPr>
      </w:pPr>
      <w:r>
        <w:rPr>
          <w:rFonts w:ascii="Bookman Old Style" w:hAnsi="Bookman Old Style"/>
          <w:b/>
        </w:rPr>
        <w:tab/>
      </w:r>
      <w:r w:rsidR="00CF7366" w:rsidRPr="00C337F0">
        <w:rPr>
          <w:rFonts w:ascii="Bookman Old Style" w:hAnsi="Bookman Old Style"/>
        </w:rPr>
        <w:t>Prowadz</w:t>
      </w:r>
      <w:r w:rsidR="0051746A">
        <w:rPr>
          <w:rFonts w:ascii="Bookman Old Style" w:hAnsi="Bookman Old Style"/>
        </w:rPr>
        <w:t>enie</w:t>
      </w:r>
      <w:r w:rsidR="002E32D9">
        <w:rPr>
          <w:rFonts w:ascii="Bookman Old Style" w:hAnsi="Bookman Old Style"/>
        </w:rPr>
        <w:t xml:space="preserve"> </w:t>
      </w:r>
      <w:r w:rsidR="0051746A">
        <w:rPr>
          <w:rFonts w:ascii="Bookman Old Style" w:hAnsi="Bookman Old Style"/>
        </w:rPr>
        <w:t xml:space="preserve">- </w:t>
      </w:r>
      <w:r w:rsidR="001D200C" w:rsidRPr="001D200C">
        <w:rPr>
          <w:rFonts w:ascii="Bookman Old Style" w:hAnsi="Bookman Old Style"/>
        </w:rPr>
        <w:t>Piotr Prusinowski</w:t>
      </w:r>
    </w:p>
    <w:p w:rsidR="00CF7366" w:rsidRPr="0051746A" w:rsidRDefault="00CF7366" w:rsidP="00CF7366">
      <w:pPr>
        <w:spacing w:line="360" w:lineRule="auto"/>
        <w:ind w:left="2124" w:firstLine="708"/>
        <w:rPr>
          <w:rFonts w:ascii="Bookman Old Style" w:hAnsi="Bookman Old Style"/>
          <w:sz w:val="16"/>
          <w:szCs w:val="16"/>
        </w:rPr>
      </w:pPr>
    </w:p>
    <w:p w:rsidR="00DF1827" w:rsidRPr="00C337F0" w:rsidRDefault="00282182" w:rsidP="00DF1827">
      <w:pPr>
        <w:spacing w:line="360" w:lineRule="auto"/>
        <w:rPr>
          <w:rFonts w:ascii="Bookman Old Style" w:hAnsi="Bookman Old Style"/>
        </w:rPr>
      </w:pPr>
      <w:r w:rsidRPr="00C337F0">
        <w:rPr>
          <w:rFonts w:ascii="Bookman Old Style" w:hAnsi="Bookman Old Style"/>
        </w:rPr>
        <w:t>1</w:t>
      </w:r>
      <w:r w:rsidR="0003488A" w:rsidRPr="00C337F0">
        <w:rPr>
          <w:rFonts w:ascii="Bookman Old Style" w:hAnsi="Bookman Old Style"/>
        </w:rPr>
        <w:t>0</w:t>
      </w:r>
      <w:r w:rsidR="00DA3D41" w:rsidRPr="00C337F0">
        <w:rPr>
          <w:rFonts w:ascii="Bookman Old Style" w:hAnsi="Bookman Old Style"/>
        </w:rPr>
        <w:t>.</w:t>
      </w:r>
      <w:r w:rsidR="0003488A" w:rsidRPr="00C337F0">
        <w:rPr>
          <w:rFonts w:ascii="Bookman Old Style" w:hAnsi="Bookman Old Style"/>
        </w:rPr>
        <w:t>30</w:t>
      </w:r>
      <w:r w:rsidR="00751525">
        <w:rPr>
          <w:rFonts w:ascii="Bookman Old Style" w:hAnsi="Bookman Old Style"/>
        </w:rPr>
        <w:t xml:space="preserve"> </w:t>
      </w:r>
      <w:r w:rsidR="00DF1827" w:rsidRPr="00C337F0">
        <w:rPr>
          <w:rFonts w:ascii="Bookman Old Style" w:hAnsi="Bookman Old Style"/>
        </w:rPr>
        <w:t>-</w:t>
      </w:r>
      <w:r w:rsidR="00751525">
        <w:rPr>
          <w:rFonts w:ascii="Bookman Old Style" w:hAnsi="Bookman Old Style"/>
        </w:rPr>
        <w:t xml:space="preserve"> </w:t>
      </w:r>
      <w:r w:rsidR="00DF1827" w:rsidRPr="00C337F0">
        <w:rPr>
          <w:rFonts w:ascii="Bookman Old Style" w:hAnsi="Bookman Old Style"/>
        </w:rPr>
        <w:t>1</w:t>
      </w:r>
      <w:r w:rsidR="0003488A" w:rsidRPr="00C337F0">
        <w:rPr>
          <w:rFonts w:ascii="Bookman Old Style" w:hAnsi="Bookman Old Style"/>
        </w:rPr>
        <w:t>0</w:t>
      </w:r>
      <w:r w:rsidR="00DF1827" w:rsidRPr="00C337F0">
        <w:rPr>
          <w:rFonts w:ascii="Bookman Old Style" w:hAnsi="Bookman Old Style"/>
        </w:rPr>
        <w:t>.</w:t>
      </w:r>
      <w:r w:rsidR="0003488A" w:rsidRPr="00C337F0">
        <w:rPr>
          <w:rFonts w:ascii="Bookman Old Style" w:hAnsi="Bookman Old Style"/>
        </w:rPr>
        <w:t>45</w:t>
      </w:r>
      <w:r w:rsidR="00DF1827" w:rsidRPr="00C337F0">
        <w:rPr>
          <w:rFonts w:ascii="Bookman Old Style" w:hAnsi="Bookman Old Style"/>
        </w:rPr>
        <w:tab/>
      </w:r>
      <w:r w:rsidR="00DF1827" w:rsidRPr="00C337F0">
        <w:rPr>
          <w:rFonts w:ascii="Bookman Old Style" w:hAnsi="Bookman Old Style"/>
        </w:rPr>
        <w:tab/>
      </w:r>
      <w:r w:rsidR="00226F1B">
        <w:rPr>
          <w:rFonts w:ascii="Bookman Old Style" w:hAnsi="Bookman Old Style"/>
        </w:rPr>
        <w:t>przerwa</w:t>
      </w:r>
    </w:p>
    <w:p w:rsidR="00DF1827" w:rsidRPr="0051746A" w:rsidRDefault="00DF1827" w:rsidP="00DF1827">
      <w:pPr>
        <w:spacing w:line="360" w:lineRule="auto"/>
        <w:rPr>
          <w:rFonts w:ascii="Bookman Old Style" w:hAnsi="Bookman Old Style"/>
          <w:sz w:val="16"/>
          <w:szCs w:val="16"/>
        </w:rPr>
      </w:pPr>
    </w:p>
    <w:p w:rsidR="001D200C" w:rsidRPr="001D200C" w:rsidRDefault="00DF1827" w:rsidP="0051746A">
      <w:pPr>
        <w:spacing w:line="276" w:lineRule="auto"/>
        <w:ind w:left="2832" w:hanging="2832"/>
        <w:jc w:val="both"/>
        <w:rPr>
          <w:rFonts w:ascii="Bookman Old Style" w:hAnsi="Bookman Old Style"/>
          <w:b/>
        </w:rPr>
      </w:pPr>
      <w:r w:rsidRPr="00C337F0">
        <w:rPr>
          <w:rFonts w:ascii="Bookman Old Style" w:hAnsi="Bookman Old Style"/>
          <w:b/>
        </w:rPr>
        <w:t>1</w:t>
      </w:r>
      <w:r w:rsidR="0003488A" w:rsidRPr="00C337F0">
        <w:rPr>
          <w:rFonts w:ascii="Bookman Old Style" w:hAnsi="Bookman Old Style"/>
          <w:b/>
        </w:rPr>
        <w:t>0</w:t>
      </w:r>
      <w:r w:rsidRPr="00C337F0">
        <w:rPr>
          <w:rFonts w:ascii="Bookman Old Style" w:hAnsi="Bookman Old Style"/>
          <w:b/>
        </w:rPr>
        <w:t>.</w:t>
      </w:r>
      <w:r w:rsidR="0003488A" w:rsidRPr="00C337F0">
        <w:rPr>
          <w:rFonts w:ascii="Bookman Old Style" w:hAnsi="Bookman Old Style"/>
          <w:b/>
        </w:rPr>
        <w:t>45</w:t>
      </w:r>
      <w:r w:rsidR="00751525">
        <w:rPr>
          <w:rFonts w:ascii="Bookman Old Style" w:hAnsi="Bookman Old Style"/>
          <w:b/>
        </w:rPr>
        <w:t xml:space="preserve"> </w:t>
      </w:r>
      <w:r w:rsidRPr="00C337F0">
        <w:rPr>
          <w:rFonts w:ascii="Bookman Old Style" w:hAnsi="Bookman Old Style"/>
          <w:b/>
        </w:rPr>
        <w:t>-</w:t>
      </w:r>
      <w:r w:rsidR="00751525">
        <w:rPr>
          <w:rFonts w:ascii="Bookman Old Style" w:hAnsi="Bookman Old Style"/>
          <w:b/>
        </w:rPr>
        <w:t xml:space="preserve"> </w:t>
      </w:r>
      <w:r w:rsidRPr="00C337F0">
        <w:rPr>
          <w:rFonts w:ascii="Bookman Old Style" w:hAnsi="Bookman Old Style"/>
          <w:b/>
        </w:rPr>
        <w:t>1</w:t>
      </w:r>
      <w:r w:rsidR="0003488A" w:rsidRPr="00C337F0">
        <w:rPr>
          <w:rFonts w:ascii="Bookman Old Style" w:hAnsi="Bookman Old Style"/>
          <w:b/>
        </w:rPr>
        <w:t>2</w:t>
      </w:r>
      <w:r w:rsidRPr="00C337F0">
        <w:rPr>
          <w:rFonts w:ascii="Bookman Old Style" w:hAnsi="Bookman Old Style"/>
          <w:b/>
        </w:rPr>
        <w:t>.</w:t>
      </w:r>
      <w:r w:rsidR="0003488A" w:rsidRPr="00C337F0">
        <w:rPr>
          <w:rFonts w:ascii="Bookman Old Style" w:hAnsi="Bookman Old Style"/>
          <w:b/>
        </w:rPr>
        <w:t>15</w:t>
      </w:r>
      <w:r w:rsidRPr="00C337F0">
        <w:rPr>
          <w:rFonts w:ascii="Bookman Old Style" w:hAnsi="Bookman Old Style"/>
          <w:b/>
        </w:rPr>
        <w:tab/>
      </w:r>
      <w:r w:rsidR="0051746A">
        <w:rPr>
          <w:rFonts w:ascii="Bookman Old Style" w:hAnsi="Bookman Old Style"/>
          <w:b/>
        </w:rPr>
        <w:t>P</w:t>
      </w:r>
      <w:r w:rsidR="001D200C" w:rsidRPr="001D200C">
        <w:rPr>
          <w:rFonts w:ascii="Bookman Old Style" w:hAnsi="Bookman Old Style"/>
          <w:b/>
        </w:rPr>
        <w:t>rawo właściwe dla stosunków prac</w:t>
      </w:r>
      <w:r w:rsidR="0051746A">
        <w:rPr>
          <w:rFonts w:ascii="Bookman Old Style" w:hAnsi="Bookman Old Style"/>
          <w:b/>
        </w:rPr>
        <w:t>y w sytuacjach transgranicznych.</w:t>
      </w:r>
    </w:p>
    <w:p w:rsidR="00787CCA" w:rsidRPr="00C337F0" w:rsidRDefault="001D200C" w:rsidP="0051746A">
      <w:pPr>
        <w:spacing w:line="276" w:lineRule="auto"/>
        <w:ind w:left="2832" w:hanging="2832"/>
        <w:jc w:val="both"/>
        <w:rPr>
          <w:rFonts w:ascii="Bookman Old Style" w:hAnsi="Bookman Old Style"/>
          <w:b/>
        </w:rPr>
      </w:pPr>
      <w:r w:rsidRPr="001D200C">
        <w:rPr>
          <w:rFonts w:ascii="Bookman Old Style" w:hAnsi="Bookman Old Style"/>
          <w:b/>
        </w:rPr>
        <w:t xml:space="preserve"> </w:t>
      </w:r>
      <w:r w:rsidRPr="001D200C">
        <w:rPr>
          <w:rFonts w:ascii="Bookman Old Style" w:hAnsi="Bookman Old Style"/>
          <w:b/>
        </w:rPr>
        <w:tab/>
      </w:r>
      <w:r w:rsidR="0051746A">
        <w:rPr>
          <w:rFonts w:ascii="Bookman Old Style" w:hAnsi="Bookman Old Style"/>
          <w:b/>
        </w:rPr>
        <w:t>S</w:t>
      </w:r>
      <w:r w:rsidRPr="001D200C">
        <w:rPr>
          <w:rFonts w:ascii="Bookman Old Style" w:hAnsi="Bookman Old Style"/>
          <w:b/>
        </w:rPr>
        <w:t xml:space="preserve">kutki ogłoszenia upadłości dla postępowań </w:t>
      </w:r>
      <w:r w:rsidR="0051746A">
        <w:rPr>
          <w:rFonts w:ascii="Bookman Old Style" w:hAnsi="Bookman Old Style"/>
          <w:b/>
        </w:rPr>
        <w:br/>
      </w:r>
      <w:r w:rsidRPr="001D200C">
        <w:rPr>
          <w:rFonts w:ascii="Bookman Old Style" w:hAnsi="Bookman Old Style"/>
          <w:b/>
        </w:rPr>
        <w:t>z zakresu prawa pracy i ubezpieczeń społecznych, podjęcie zawieszonego postępowania, udział syndyka.</w:t>
      </w:r>
    </w:p>
    <w:p w:rsidR="00CF7366" w:rsidRPr="00C337F0" w:rsidRDefault="0051746A" w:rsidP="0051746A">
      <w:pPr>
        <w:spacing w:line="276" w:lineRule="auto"/>
        <w:ind w:left="1416" w:firstLine="708"/>
        <w:jc w:val="both"/>
        <w:rPr>
          <w:rFonts w:ascii="Bookman Old Style" w:hAnsi="Bookman Old Style"/>
        </w:rPr>
      </w:pPr>
      <w:r>
        <w:rPr>
          <w:rFonts w:ascii="Bookman Old Style" w:hAnsi="Bookman Old Style"/>
        </w:rPr>
        <w:tab/>
      </w:r>
      <w:r w:rsidR="00CF7366" w:rsidRPr="00C337F0">
        <w:rPr>
          <w:rFonts w:ascii="Bookman Old Style" w:hAnsi="Bookman Old Style"/>
        </w:rPr>
        <w:t>Prowadz</w:t>
      </w:r>
      <w:r>
        <w:rPr>
          <w:rFonts w:ascii="Bookman Old Style" w:hAnsi="Bookman Old Style"/>
        </w:rPr>
        <w:t>enie</w:t>
      </w:r>
      <w:r w:rsidR="002E32D9">
        <w:rPr>
          <w:rFonts w:ascii="Bookman Old Style" w:hAnsi="Bookman Old Style"/>
        </w:rPr>
        <w:t xml:space="preserve"> - </w:t>
      </w:r>
      <w:r w:rsidR="001D200C" w:rsidRPr="001D200C">
        <w:rPr>
          <w:rFonts w:ascii="Bookman Old Style" w:hAnsi="Bookman Old Style"/>
        </w:rPr>
        <w:t>Piotr Prusinowski</w:t>
      </w:r>
    </w:p>
    <w:p w:rsidR="00282182" w:rsidRPr="0051746A" w:rsidRDefault="00282182" w:rsidP="00DF1827">
      <w:pPr>
        <w:spacing w:line="360" w:lineRule="auto"/>
        <w:rPr>
          <w:rFonts w:ascii="Bookman Old Style" w:hAnsi="Bookman Old Style"/>
          <w:sz w:val="16"/>
          <w:szCs w:val="16"/>
        </w:rPr>
      </w:pPr>
    </w:p>
    <w:p w:rsidR="00F52493" w:rsidRDefault="002E32D9" w:rsidP="00DF1827">
      <w:pPr>
        <w:spacing w:line="360" w:lineRule="auto"/>
        <w:rPr>
          <w:rFonts w:ascii="Bookman Old Style" w:hAnsi="Bookman Old Style"/>
        </w:rPr>
      </w:pPr>
      <w:r>
        <w:rPr>
          <w:rFonts w:ascii="Bookman Old Style" w:hAnsi="Bookman Old Style"/>
        </w:rPr>
        <w:t>12</w:t>
      </w:r>
      <w:r w:rsidR="00DF1827" w:rsidRPr="00C337F0">
        <w:rPr>
          <w:rFonts w:ascii="Bookman Old Style" w:hAnsi="Bookman Old Style"/>
        </w:rPr>
        <w:t>.15</w:t>
      </w:r>
      <w:r w:rsidR="00751525">
        <w:rPr>
          <w:rFonts w:ascii="Bookman Old Style" w:hAnsi="Bookman Old Style"/>
        </w:rPr>
        <w:t xml:space="preserve"> </w:t>
      </w:r>
      <w:r w:rsidR="00DF1827" w:rsidRPr="00C337F0">
        <w:rPr>
          <w:rFonts w:ascii="Bookman Old Style" w:hAnsi="Bookman Old Style"/>
        </w:rPr>
        <w:t>-</w:t>
      </w:r>
      <w:r w:rsidR="00751525">
        <w:rPr>
          <w:rFonts w:ascii="Bookman Old Style" w:hAnsi="Bookman Old Style"/>
        </w:rPr>
        <w:t xml:space="preserve"> </w:t>
      </w:r>
      <w:r w:rsidR="00DF1827" w:rsidRPr="00C337F0">
        <w:rPr>
          <w:rFonts w:ascii="Bookman Old Style" w:hAnsi="Bookman Old Style"/>
        </w:rPr>
        <w:t>13.</w:t>
      </w:r>
      <w:r w:rsidR="00F52493">
        <w:rPr>
          <w:rFonts w:ascii="Bookman Old Style" w:hAnsi="Bookman Old Style"/>
        </w:rPr>
        <w:t>00</w:t>
      </w:r>
      <w:r w:rsidR="00885A43">
        <w:rPr>
          <w:rFonts w:ascii="Bookman Old Style" w:hAnsi="Bookman Old Style"/>
        </w:rPr>
        <w:tab/>
      </w:r>
      <w:r w:rsidR="00885A43">
        <w:rPr>
          <w:rFonts w:ascii="Bookman Old Style" w:hAnsi="Bookman Old Style"/>
        </w:rPr>
        <w:tab/>
      </w:r>
      <w:r w:rsidR="00F52493">
        <w:rPr>
          <w:rFonts w:ascii="Bookman Old Style" w:hAnsi="Bookman Old Style"/>
        </w:rPr>
        <w:t>obiad</w:t>
      </w:r>
    </w:p>
    <w:p w:rsidR="00DF1827" w:rsidRPr="00C337F0" w:rsidRDefault="00F52493" w:rsidP="00DF1827">
      <w:pPr>
        <w:spacing w:line="360" w:lineRule="auto"/>
        <w:rPr>
          <w:rFonts w:ascii="Bookman Old Style" w:hAnsi="Bookman Old Style"/>
        </w:rPr>
      </w:pPr>
      <w:r>
        <w:rPr>
          <w:rFonts w:ascii="Bookman Old Style" w:hAnsi="Bookman Old Style"/>
        </w:rPr>
        <w:t xml:space="preserve">13.15                            </w:t>
      </w:r>
      <w:r w:rsidR="00363763">
        <w:rPr>
          <w:rFonts w:ascii="Bookman Old Style" w:hAnsi="Bookman Old Style"/>
        </w:rPr>
        <w:t>o</w:t>
      </w:r>
      <w:r w:rsidR="00284A85" w:rsidRPr="00C337F0">
        <w:rPr>
          <w:rFonts w:ascii="Bookman Old Style" w:hAnsi="Bookman Old Style"/>
        </w:rPr>
        <w:t>djazd uczestników szkolenia.</w:t>
      </w:r>
    </w:p>
    <w:p w:rsidR="00DF1827" w:rsidRPr="00C337F0" w:rsidRDefault="00DF1827" w:rsidP="00DF1827">
      <w:pPr>
        <w:spacing w:before="60" w:line="360" w:lineRule="auto"/>
        <w:jc w:val="both"/>
        <w:rPr>
          <w:rFonts w:ascii="Bookman Old Style" w:hAnsi="Bookman Old Style"/>
        </w:rPr>
      </w:pPr>
    </w:p>
    <w:p w:rsidR="009D11AA" w:rsidRDefault="009D11AA" w:rsidP="00DF1827">
      <w:pPr>
        <w:spacing w:line="360" w:lineRule="auto"/>
        <w:rPr>
          <w:rFonts w:ascii="Bookman Old Style" w:hAnsi="Bookman Old Style"/>
        </w:rPr>
      </w:pPr>
    </w:p>
    <w:p w:rsidR="0051746A" w:rsidRDefault="0051746A" w:rsidP="00DF1827">
      <w:pPr>
        <w:spacing w:line="360" w:lineRule="auto"/>
        <w:rPr>
          <w:rFonts w:ascii="Bookman Old Style" w:hAnsi="Bookman Old Style"/>
        </w:rPr>
      </w:pPr>
    </w:p>
    <w:p w:rsidR="009D11AA" w:rsidRDefault="009D11AA" w:rsidP="009D11AA">
      <w:pPr>
        <w:jc w:val="center"/>
        <w:rPr>
          <w:rStyle w:val="Hipercze"/>
          <w:rFonts w:ascii="Bookman Old Style" w:hAnsi="Bookman Old Style"/>
          <w:color w:val="auto"/>
          <w:sz w:val="20"/>
          <w:szCs w:val="20"/>
          <w:u w:val="none"/>
        </w:rPr>
      </w:pPr>
    </w:p>
    <w:p w:rsidR="00885A43" w:rsidRPr="00885A43" w:rsidRDefault="00885A43" w:rsidP="00885A43">
      <w:pPr>
        <w:jc w:val="center"/>
        <w:rPr>
          <w:rFonts w:ascii="Bookman Old Style" w:hAnsi="Bookman Old Style"/>
          <w:sz w:val="20"/>
          <w:szCs w:val="20"/>
        </w:rPr>
      </w:pPr>
      <w:r w:rsidRPr="00885A43">
        <w:rPr>
          <w:rFonts w:ascii="Bookman Old Style" w:hAnsi="Bookman Old Style"/>
          <w:sz w:val="20"/>
          <w:szCs w:val="20"/>
        </w:rPr>
        <w:t>Program szkolenia dostępny jest na Platformie Szkoleniowej KSSiP pod adresem:</w:t>
      </w:r>
    </w:p>
    <w:p w:rsidR="00885A43" w:rsidRPr="00885A43" w:rsidRDefault="00B74A17" w:rsidP="00885A43">
      <w:pPr>
        <w:jc w:val="center"/>
        <w:rPr>
          <w:rFonts w:ascii="Bookman Old Style" w:hAnsi="Bookman Old Style"/>
          <w:sz w:val="20"/>
          <w:szCs w:val="20"/>
        </w:rPr>
      </w:pPr>
      <w:hyperlink r:id="rId10" w:history="1">
        <w:r w:rsidR="00885A43" w:rsidRPr="00885A43">
          <w:rPr>
            <w:rFonts w:ascii="Bookman Old Style" w:hAnsi="Bookman Old Style"/>
            <w:sz w:val="20"/>
            <w:szCs w:val="20"/>
          </w:rPr>
          <w:t>http://szkolenia.kssip.gov.pl/login/</w:t>
        </w:r>
      </w:hyperlink>
      <w:r w:rsidR="00885A43" w:rsidRPr="00885A43">
        <w:rPr>
          <w:rFonts w:ascii="Bookman Old Style" w:hAnsi="Bookman Old Style"/>
          <w:sz w:val="20"/>
          <w:szCs w:val="20"/>
        </w:rPr>
        <w:t xml:space="preserve"> </w:t>
      </w:r>
    </w:p>
    <w:p w:rsidR="00885A43" w:rsidRPr="00885A43" w:rsidRDefault="00885A43" w:rsidP="00885A43">
      <w:pPr>
        <w:spacing w:before="60"/>
        <w:jc w:val="center"/>
        <w:rPr>
          <w:rFonts w:ascii="Bookman Old Style" w:hAnsi="Bookman Old Style"/>
          <w:sz w:val="20"/>
          <w:szCs w:val="20"/>
        </w:rPr>
      </w:pPr>
      <w:r w:rsidRPr="00885A43">
        <w:rPr>
          <w:rFonts w:ascii="Bookman Old Style" w:hAnsi="Bookman Old Style"/>
          <w:sz w:val="20"/>
          <w:szCs w:val="20"/>
        </w:rPr>
        <w:t xml:space="preserve">oraz na stronie internetowej KSSiP pod adresem: </w:t>
      </w:r>
      <w:hyperlink r:id="rId11" w:history="1">
        <w:r w:rsidRPr="00885A43">
          <w:rPr>
            <w:rFonts w:ascii="Bookman Old Style" w:hAnsi="Bookman Old Style"/>
            <w:color w:val="0563C1"/>
            <w:sz w:val="20"/>
            <w:szCs w:val="20"/>
            <w:u w:val="single"/>
          </w:rPr>
          <w:t>www.kssip.gov.pl</w:t>
        </w:r>
      </w:hyperlink>
    </w:p>
    <w:p w:rsidR="00885A43" w:rsidRPr="00885A43" w:rsidRDefault="00885A43" w:rsidP="00885A43">
      <w:pPr>
        <w:spacing w:before="60"/>
        <w:jc w:val="center"/>
        <w:rPr>
          <w:rFonts w:ascii="Bookman Old Style" w:hAnsi="Bookman Old Style"/>
          <w:sz w:val="20"/>
          <w:szCs w:val="20"/>
        </w:rPr>
      </w:pPr>
    </w:p>
    <w:p w:rsidR="00885A43" w:rsidRPr="00885A43" w:rsidRDefault="00885A43" w:rsidP="00885A43">
      <w:pPr>
        <w:spacing w:before="60"/>
        <w:jc w:val="center"/>
        <w:rPr>
          <w:rFonts w:ascii="Bookman Old Style" w:hAnsi="Bookman Old Style"/>
          <w:sz w:val="20"/>
          <w:szCs w:val="20"/>
        </w:rPr>
      </w:pPr>
      <w:r w:rsidRPr="00885A4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85A43" w:rsidRPr="00885A43" w:rsidRDefault="00885A43" w:rsidP="00885A43">
      <w:pPr>
        <w:spacing w:before="60"/>
        <w:jc w:val="center"/>
        <w:rPr>
          <w:rFonts w:ascii="Bookman Old Style" w:hAnsi="Bookman Old Style"/>
          <w:sz w:val="20"/>
          <w:szCs w:val="20"/>
        </w:rPr>
      </w:pPr>
      <w:r w:rsidRPr="00885A43">
        <w:rPr>
          <w:rFonts w:ascii="Bookman Old Style" w:hAnsi="Bookman Old Style"/>
          <w:sz w:val="20"/>
          <w:szCs w:val="20"/>
        </w:rPr>
        <w:t xml:space="preserve">Po uzupełnieniu ankiety zaświadczenie można pobrać i wydrukować z zakładki </w:t>
      </w:r>
      <w:r w:rsidRPr="00885A43">
        <w:rPr>
          <w:rFonts w:ascii="Bookman Old Style" w:hAnsi="Bookman Old Style"/>
          <w:sz w:val="20"/>
          <w:szCs w:val="20"/>
        </w:rPr>
        <w:br/>
        <w:t>„moje zaświadczenia”.</w:t>
      </w:r>
    </w:p>
    <w:p w:rsidR="00885A43" w:rsidRPr="00885A43" w:rsidRDefault="00885A43" w:rsidP="00885A43">
      <w:pPr>
        <w:jc w:val="center"/>
        <w:rPr>
          <w:rFonts w:ascii="Bookman Old Style" w:hAnsi="Bookman Old Style"/>
          <w:sz w:val="20"/>
          <w:szCs w:val="20"/>
        </w:rPr>
      </w:pPr>
    </w:p>
    <w:p w:rsidR="00885A43" w:rsidRPr="00885A43" w:rsidRDefault="00885A43" w:rsidP="00885A43">
      <w:pPr>
        <w:spacing w:after="160" w:line="259" w:lineRule="auto"/>
        <w:rPr>
          <w:rFonts w:ascii="Calibri" w:eastAsia="Calibri" w:hAnsi="Calibri"/>
          <w:sz w:val="22"/>
          <w:szCs w:val="22"/>
          <w:lang w:eastAsia="en-US"/>
        </w:rPr>
      </w:pPr>
    </w:p>
    <w:p w:rsidR="001D200C" w:rsidRDefault="001D200C" w:rsidP="009D11AA">
      <w:pPr>
        <w:spacing w:before="60"/>
        <w:jc w:val="center"/>
        <w:rPr>
          <w:rFonts w:ascii="Bookman Old Style" w:hAnsi="Bookman Old Style"/>
          <w:sz w:val="20"/>
          <w:szCs w:val="20"/>
        </w:rPr>
      </w:pPr>
    </w:p>
    <w:p w:rsidR="001D200C" w:rsidRDefault="001D200C" w:rsidP="009D11AA">
      <w:pPr>
        <w:spacing w:before="60"/>
        <w:jc w:val="center"/>
        <w:rPr>
          <w:rFonts w:ascii="Bookman Old Style" w:hAnsi="Bookman Old Style"/>
          <w:sz w:val="20"/>
          <w:szCs w:val="20"/>
        </w:rPr>
      </w:pPr>
    </w:p>
    <w:sectPr w:rsidR="001D200C"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1429" w:hanging="360"/>
      </w:pPr>
      <w:rPr>
        <w:rFonts w:ascii="Symbol" w:hAnsi="Symbol" w:hint="default"/>
        <w:b w:val="0"/>
        <w:color w:val="auto"/>
        <w:sz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736D"/>
    <w:rsid w:val="0002287F"/>
    <w:rsid w:val="0003488A"/>
    <w:rsid w:val="000463D7"/>
    <w:rsid w:val="000548C7"/>
    <w:rsid w:val="00075872"/>
    <w:rsid w:val="00091238"/>
    <w:rsid w:val="000927C7"/>
    <w:rsid w:val="000A2422"/>
    <w:rsid w:val="000A26B8"/>
    <w:rsid w:val="000A78A4"/>
    <w:rsid w:val="000B5992"/>
    <w:rsid w:val="000C6FBD"/>
    <w:rsid w:val="00102E5B"/>
    <w:rsid w:val="00114B24"/>
    <w:rsid w:val="001200C7"/>
    <w:rsid w:val="0012637B"/>
    <w:rsid w:val="00150ACA"/>
    <w:rsid w:val="00157A06"/>
    <w:rsid w:val="0018264C"/>
    <w:rsid w:val="00192E49"/>
    <w:rsid w:val="001C37EE"/>
    <w:rsid w:val="001C7816"/>
    <w:rsid w:val="001D06FD"/>
    <w:rsid w:val="001D200C"/>
    <w:rsid w:val="001E667A"/>
    <w:rsid w:val="0020355B"/>
    <w:rsid w:val="00212B08"/>
    <w:rsid w:val="00226F1B"/>
    <w:rsid w:val="00251C2A"/>
    <w:rsid w:val="002545DF"/>
    <w:rsid w:val="00282182"/>
    <w:rsid w:val="00284A85"/>
    <w:rsid w:val="00293C20"/>
    <w:rsid w:val="002A5C4A"/>
    <w:rsid w:val="002B4099"/>
    <w:rsid w:val="002B5E8D"/>
    <w:rsid w:val="002B6364"/>
    <w:rsid w:val="002D2B81"/>
    <w:rsid w:val="002E32D9"/>
    <w:rsid w:val="003039F8"/>
    <w:rsid w:val="00307090"/>
    <w:rsid w:val="00314B7B"/>
    <w:rsid w:val="003304D1"/>
    <w:rsid w:val="003377DE"/>
    <w:rsid w:val="00363763"/>
    <w:rsid w:val="00382C70"/>
    <w:rsid w:val="003E1253"/>
    <w:rsid w:val="003F4133"/>
    <w:rsid w:val="003F508F"/>
    <w:rsid w:val="00413C33"/>
    <w:rsid w:val="00424D54"/>
    <w:rsid w:val="0043770C"/>
    <w:rsid w:val="00446362"/>
    <w:rsid w:val="00447768"/>
    <w:rsid w:val="004915C6"/>
    <w:rsid w:val="004929E8"/>
    <w:rsid w:val="00493F2C"/>
    <w:rsid w:val="0049426B"/>
    <w:rsid w:val="00494308"/>
    <w:rsid w:val="00494E3C"/>
    <w:rsid w:val="004A151E"/>
    <w:rsid w:val="004A20D6"/>
    <w:rsid w:val="004E4749"/>
    <w:rsid w:val="0051746A"/>
    <w:rsid w:val="00554B75"/>
    <w:rsid w:val="00556117"/>
    <w:rsid w:val="005A05D1"/>
    <w:rsid w:val="005A0CC6"/>
    <w:rsid w:val="005B1878"/>
    <w:rsid w:val="005B29B5"/>
    <w:rsid w:val="005C2281"/>
    <w:rsid w:val="005D15BE"/>
    <w:rsid w:val="006062F9"/>
    <w:rsid w:val="0067132F"/>
    <w:rsid w:val="00696794"/>
    <w:rsid w:val="006B31E9"/>
    <w:rsid w:val="006C55F8"/>
    <w:rsid w:val="006E7A6D"/>
    <w:rsid w:val="00710EA3"/>
    <w:rsid w:val="00715A5E"/>
    <w:rsid w:val="00722BD1"/>
    <w:rsid w:val="00726926"/>
    <w:rsid w:val="00751525"/>
    <w:rsid w:val="00757BDB"/>
    <w:rsid w:val="00773FC4"/>
    <w:rsid w:val="00787CCA"/>
    <w:rsid w:val="007A02D8"/>
    <w:rsid w:val="007A0DA1"/>
    <w:rsid w:val="007A3591"/>
    <w:rsid w:val="007C50A2"/>
    <w:rsid w:val="007D03E0"/>
    <w:rsid w:val="007D72A9"/>
    <w:rsid w:val="00822602"/>
    <w:rsid w:val="00823356"/>
    <w:rsid w:val="00842C5D"/>
    <w:rsid w:val="0084708E"/>
    <w:rsid w:val="008623D2"/>
    <w:rsid w:val="00864626"/>
    <w:rsid w:val="00883377"/>
    <w:rsid w:val="00885A43"/>
    <w:rsid w:val="008E29A6"/>
    <w:rsid w:val="008F04F0"/>
    <w:rsid w:val="008F32A8"/>
    <w:rsid w:val="009328A6"/>
    <w:rsid w:val="009406B1"/>
    <w:rsid w:val="00942274"/>
    <w:rsid w:val="00945C73"/>
    <w:rsid w:val="009470E8"/>
    <w:rsid w:val="0098003A"/>
    <w:rsid w:val="009837E5"/>
    <w:rsid w:val="00995C08"/>
    <w:rsid w:val="009B4302"/>
    <w:rsid w:val="009D11AA"/>
    <w:rsid w:val="00A2078F"/>
    <w:rsid w:val="00A51ECC"/>
    <w:rsid w:val="00A558AF"/>
    <w:rsid w:val="00A5764A"/>
    <w:rsid w:val="00AA4521"/>
    <w:rsid w:val="00AB683D"/>
    <w:rsid w:val="00AC0CD8"/>
    <w:rsid w:val="00AC11C8"/>
    <w:rsid w:val="00B543BD"/>
    <w:rsid w:val="00B6003D"/>
    <w:rsid w:val="00B63C1F"/>
    <w:rsid w:val="00B71092"/>
    <w:rsid w:val="00B74920"/>
    <w:rsid w:val="00B74A17"/>
    <w:rsid w:val="00B85945"/>
    <w:rsid w:val="00B954E8"/>
    <w:rsid w:val="00B9752B"/>
    <w:rsid w:val="00BB14B7"/>
    <w:rsid w:val="00BB625F"/>
    <w:rsid w:val="00BC243C"/>
    <w:rsid w:val="00BC3757"/>
    <w:rsid w:val="00BF04C5"/>
    <w:rsid w:val="00BF2D3F"/>
    <w:rsid w:val="00BF38A2"/>
    <w:rsid w:val="00C001BB"/>
    <w:rsid w:val="00C115A4"/>
    <w:rsid w:val="00C337F0"/>
    <w:rsid w:val="00C86252"/>
    <w:rsid w:val="00C97996"/>
    <w:rsid w:val="00CB3B8B"/>
    <w:rsid w:val="00CC2961"/>
    <w:rsid w:val="00CC4974"/>
    <w:rsid w:val="00CD722B"/>
    <w:rsid w:val="00CF7366"/>
    <w:rsid w:val="00D204BF"/>
    <w:rsid w:val="00D37441"/>
    <w:rsid w:val="00D50BB8"/>
    <w:rsid w:val="00D627BC"/>
    <w:rsid w:val="00D760A6"/>
    <w:rsid w:val="00DA1F2E"/>
    <w:rsid w:val="00DA3258"/>
    <w:rsid w:val="00DA3D41"/>
    <w:rsid w:val="00DA5745"/>
    <w:rsid w:val="00DC085E"/>
    <w:rsid w:val="00DC379E"/>
    <w:rsid w:val="00DF1827"/>
    <w:rsid w:val="00E47641"/>
    <w:rsid w:val="00E74253"/>
    <w:rsid w:val="00E804C5"/>
    <w:rsid w:val="00E960A3"/>
    <w:rsid w:val="00EB763E"/>
    <w:rsid w:val="00EC4BFF"/>
    <w:rsid w:val="00F32318"/>
    <w:rsid w:val="00F426D4"/>
    <w:rsid w:val="00F429E4"/>
    <w:rsid w:val="00F46647"/>
    <w:rsid w:val="00F51F97"/>
    <w:rsid w:val="00F52493"/>
    <w:rsid w:val="00F7305A"/>
    <w:rsid w:val="00F93FF0"/>
    <w:rsid w:val="00FF0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A75610-E83E-4C05-B5D4-60F7409D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EB763E"/>
    <w:rPr>
      <w:b/>
      <w:bCs/>
    </w:rPr>
  </w:style>
  <w:style w:type="character" w:customStyle="1" w:styleId="xbe">
    <w:name w:val="_xbe"/>
    <w:basedOn w:val="Domylnaczcionkaakapitu"/>
    <w:rsid w:val="00EB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94004">
      <w:bodyDiv w:val="1"/>
      <w:marLeft w:val="0"/>
      <w:marRight w:val="0"/>
      <w:marTop w:val="0"/>
      <w:marBottom w:val="0"/>
      <w:divBdr>
        <w:top w:val="none" w:sz="0" w:space="0" w:color="auto"/>
        <w:left w:val="none" w:sz="0" w:space="0" w:color="auto"/>
        <w:bottom w:val="none" w:sz="0" w:space="0" w:color="auto"/>
        <w:right w:val="none" w:sz="0" w:space="0" w:color="auto"/>
      </w:divBdr>
    </w:div>
    <w:div w:id="402148524">
      <w:bodyDiv w:val="1"/>
      <w:marLeft w:val="0"/>
      <w:marRight w:val="0"/>
      <w:marTop w:val="0"/>
      <w:marBottom w:val="0"/>
      <w:divBdr>
        <w:top w:val="none" w:sz="0" w:space="0" w:color="auto"/>
        <w:left w:val="none" w:sz="0" w:space="0" w:color="auto"/>
        <w:bottom w:val="none" w:sz="0" w:space="0" w:color="auto"/>
        <w:right w:val="none" w:sz="0" w:space="0" w:color="auto"/>
      </w:divBdr>
    </w:div>
    <w:div w:id="601256091">
      <w:bodyDiv w:val="1"/>
      <w:marLeft w:val="0"/>
      <w:marRight w:val="0"/>
      <w:marTop w:val="0"/>
      <w:marBottom w:val="0"/>
      <w:divBdr>
        <w:top w:val="none" w:sz="0" w:space="0" w:color="auto"/>
        <w:left w:val="none" w:sz="0" w:space="0" w:color="auto"/>
        <w:bottom w:val="none" w:sz="0" w:space="0" w:color="auto"/>
        <w:right w:val="none" w:sz="0" w:space="0" w:color="auto"/>
      </w:divBdr>
    </w:div>
    <w:div w:id="876310045">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staniak@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E6D9F-1F08-4D6B-AB9F-C41F8032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3768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2</cp:revision>
  <cp:lastPrinted>2017-10-06T08:11:00Z</cp:lastPrinted>
  <dcterms:created xsi:type="dcterms:W3CDTF">2018-02-05T11:54:00Z</dcterms:created>
  <dcterms:modified xsi:type="dcterms:W3CDTF">2018-02-05T11:54:00Z</dcterms:modified>
</cp:coreProperties>
</file>